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E048" w14:textId="77777777" w:rsidR="0058718E" w:rsidRDefault="0058718E" w:rsidP="0058718E">
      <w:pPr>
        <w:shd w:val="clear" w:color="auto" w:fill="B4C6E7" w:themeFill="accent1" w:themeFillTint="66"/>
        <w:jc w:val="center"/>
        <w:rPr>
          <w:b/>
          <w:bCs/>
          <w:lang w:val="bs-Latn-BA"/>
        </w:rPr>
      </w:pPr>
    </w:p>
    <w:p w14:paraId="2A9FB4D3" w14:textId="4BED4067" w:rsidR="007A07CB" w:rsidRDefault="00D9625E" w:rsidP="0058718E">
      <w:pPr>
        <w:shd w:val="clear" w:color="auto" w:fill="B4C6E7" w:themeFill="accent1" w:themeFillTint="66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OPĆINA </w:t>
      </w:r>
      <w:r w:rsidR="000D499B">
        <w:rPr>
          <w:b/>
          <w:bCs/>
          <w:lang w:val="bs-Latn-BA"/>
        </w:rPr>
        <w:t>ŽEPČE</w:t>
      </w:r>
    </w:p>
    <w:p w14:paraId="26334B03" w14:textId="1F6951A2" w:rsidR="00692344" w:rsidRDefault="001D566F" w:rsidP="0058718E">
      <w:pPr>
        <w:shd w:val="clear" w:color="auto" w:fill="B4C6E7" w:themeFill="accent1" w:themeFillTint="66"/>
        <w:jc w:val="center"/>
        <w:rPr>
          <w:b/>
          <w:bCs/>
          <w:lang w:val="bs-Latn-BA"/>
        </w:rPr>
      </w:pPr>
      <w:r w:rsidRPr="00C82209">
        <w:rPr>
          <w:b/>
          <w:bCs/>
          <w:lang w:val="bs-Latn-BA"/>
        </w:rPr>
        <w:t xml:space="preserve">Anketni upitnik o željenoj viziji razvoja mjesnih zajednica </w:t>
      </w:r>
    </w:p>
    <w:p w14:paraId="266D83CD" w14:textId="77777777" w:rsidR="0058718E" w:rsidRDefault="0058718E" w:rsidP="0058718E">
      <w:pPr>
        <w:shd w:val="clear" w:color="auto" w:fill="B4C6E7" w:themeFill="accent1" w:themeFillTint="66"/>
        <w:jc w:val="center"/>
        <w:rPr>
          <w:b/>
          <w:bCs/>
          <w:lang w:val="bs-Latn-BA"/>
        </w:rPr>
      </w:pPr>
    </w:p>
    <w:p w14:paraId="3BCC9EF1" w14:textId="77777777" w:rsidR="006836AC" w:rsidRPr="00C82209" w:rsidRDefault="006836AC">
      <w:pPr>
        <w:rPr>
          <w:lang w:val="bs-Latn-BA"/>
        </w:rPr>
      </w:pPr>
    </w:p>
    <w:p w14:paraId="2E0225A0" w14:textId="0F94A07C" w:rsidR="00E466F7" w:rsidRPr="00C82209" w:rsidRDefault="00D9625E" w:rsidP="006644AF">
      <w:pPr>
        <w:jc w:val="both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Općina </w:t>
      </w:r>
      <w:r w:rsidR="000D499B">
        <w:rPr>
          <w:sz w:val="22"/>
          <w:szCs w:val="22"/>
          <w:lang w:val="bs-Latn-BA"/>
        </w:rPr>
        <w:t>Žepče</w:t>
      </w:r>
      <w:r w:rsidR="00A27996">
        <w:rPr>
          <w:sz w:val="22"/>
          <w:szCs w:val="22"/>
          <w:lang w:val="bs-Latn-BA"/>
        </w:rPr>
        <w:t xml:space="preserve"> </w:t>
      </w:r>
      <w:r w:rsidR="005B414A">
        <w:rPr>
          <w:sz w:val="22"/>
          <w:szCs w:val="22"/>
          <w:lang w:val="bs-Latn-BA"/>
        </w:rPr>
        <w:t>započela je</w:t>
      </w:r>
      <w:r w:rsidR="005B414A" w:rsidRPr="00C82209">
        <w:rPr>
          <w:sz w:val="22"/>
          <w:szCs w:val="22"/>
          <w:lang w:val="bs-Latn-BA"/>
        </w:rPr>
        <w:t xml:space="preserve"> </w:t>
      </w:r>
      <w:r w:rsidR="00E466F7" w:rsidRPr="00C82209">
        <w:rPr>
          <w:sz w:val="22"/>
          <w:szCs w:val="22"/>
          <w:lang w:val="bs-Latn-BA"/>
        </w:rPr>
        <w:t>proces definisanja buduće vizije razvoja mjesnih zajednica</w:t>
      </w:r>
      <w:r w:rsidR="00E466F7">
        <w:rPr>
          <w:sz w:val="22"/>
          <w:szCs w:val="22"/>
          <w:lang w:val="bs-Latn-BA"/>
        </w:rPr>
        <w:t xml:space="preserve"> u</w:t>
      </w:r>
      <w:r w:rsidR="00965453" w:rsidRPr="00C82209">
        <w:rPr>
          <w:sz w:val="22"/>
          <w:szCs w:val="22"/>
          <w:lang w:val="bs-Latn-BA"/>
        </w:rPr>
        <w:t xml:space="preserve"> okviru realizacije </w:t>
      </w:r>
      <w:r w:rsidR="00A82549" w:rsidRPr="00C82209">
        <w:rPr>
          <w:sz w:val="22"/>
          <w:szCs w:val="22"/>
          <w:lang w:val="bs-Latn-BA"/>
        </w:rPr>
        <w:t>projekt</w:t>
      </w:r>
      <w:r w:rsidR="00965453" w:rsidRPr="00C82209">
        <w:rPr>
          <w:sz w:val="22"/>
          <w:szCs w:val="22"/>
          <w:lang w:val="bs-Latn-BA"/>
        </w:rPr>
        <w:t>a</w:t>
      </w:r>
      <w:r w:rsidR="00A82549" w:rsidRPr="00C82209">
        <w:rPr>
          <w:sz w:val="22"/>
          <w:szCs w:val="22"/>
          <w:lang w:val="bs-Latn-BA"/>
        </w:rPr>
        <w:t xml:space="preserve"> „Jačanje uloge mjesnih zajednica u BiH“</w:t>
      </w:r>
      <w:r w:rsidR="00A82549" w:rsidRPr="00C82209">
        <w:rPr>
          <w:rStyle w:val="Referencafusnote"/>
          <w:sz w:val="22"/>
          <w:szCs w:val="22"/>
          <w:lang w:val="bs-Latn-BA"/>
        </w:rPr>
        <w:footnoteReference w:id="1"/>
      </w:r>
      <w:r w:rsidR="009561F1">
        <w:rPr>
          <w:sz w:val="22"/>
          <w:szCs w:val="22"/>
          <w:lang w:val="bs-Latn-BA"/>
        </w:rPr>
        <w:t>,</w:t>
      </w:r>
      <w:r w:rsidR="00A82549" w:rsidRPr="00C82209">
        <w:rPr>
          <w:sz w:val="22"/>
          <w:szCs w:val="22"/>
          <w:lang w:val="bs-Latn-BA"/>
        </w:rPr>
        <w:t xml:space="preserve"> </w:t>
      </w:r>
      <w:r w:rsidR="00E466F7">
        <w:rPr>
          <w:sz w:val="22"/>
          <w:szCs w:val="22"/>
          <w:lang w:val="bs-Latn-BA"/>
        </w:rPr>
        <w:t xml:space="preserve">zajedničkog projekta Vlade </w:t>
      </w:r>
      <w:r w:rsidR="005B414A">
        <w:rPr>
          <w:sz w:val="22"/>
          <w:szCs w:val="22"/>
          <w:lang w:val="bs-Latn-BA"/>
        </w:rPr>
        <w:t xml:space="preserve">Švajcarske </w:t>
      </w:r>
      <w:r w:rsidR="00E466F7">
        <w:rPr>
          <w:sz w:val="22"/>
          <w:szCs w:val="22"/>
          <w:lang w:val="bs-Latn-BA"/>
        </w:rPr>
        <w:t>i Švedske kojeg provodi UNDP BiH</w:t>
      </w:r>
      <w:r w:rsidR="00A82549" w:rsidRPr="00C82209">
        <w:rPr>
          <w:sz w:val="22"/>
          <w:szCs w:val="22"/>
          <w:lang w:val="bs-Latn-BA"/>
        </w:rPr>
        <w:t xml:space="preserve">. </w:t>
      </w:r>
      <w:r w:rsidR="00965453" w:rsidRPr="00C82209">
        <w:rPr>
          <w:sz w:val="22"/>
          <w:szCs w:val="22"/>
          <w:lang w:val="bs-Latn-BA"/>
        </w:rPr>
        <w:t>Poštujući principe otvorenosti, transparentnosti i participativnosti</w:t>
      </w:r>
      <w:r w:rsidR="006644AF" w:rsidRPr="00C82209">
        <w:rPr>
          <w:sz w:val="22"/>
          <w:szCs w:val="22"/>
          <w:lang w:val="bs-Latn-BA"/>
        </w:rPr>
        <w:t>,</w:t>
      </w:r>
      <w:r w:rsidR="00A82549" w:rsidRPr="00C82209">
        <w:rPr>
          <w:sz w:val="22"/>
          <w:szCs w:val="22"/>
          <w:lang w:val="bs-Latn-BA"/>
        </w:rPr>
        <w:t xml:space="preserve"> osmišljen je </w:t>
      </w:r>
      <w:r w:rsidR="001D566F" w:rsidRPr="00C82209">
        <w:rPr>
          <w:sz w:val="22"/>
          <w:szCs w:val="22"/>
          <w:lang w:val="bs-Latn-BA"/>
        </w:rPr>
        <w:t xml:space="preserve">anketni upitnik </w:t>
      </w:r>
      <w:r w:rsidR="00965453" w:rsidRPr="00C82209">
        <w:rPr>
          <w:sz w:val="22"/>
          <w:szCs w:val="22"/>
          <w:lang w:val="bs-Latn-BA"/>
        </w:rPr>
        <w:t xml:space="preserve">kako bi </w:t>
      </w:r>
      <w:r w:rsidR="006644AF" w:rsidRPr="00C82209">
        <w:rPr>
          <w:sz w:val="22"/>
          <w:szCs w:val="22"/>
          <w:lang w:val="bs-Latn-BA"/>
        </w:rPr>
        <w:t xml:space="preserve">se </w:t>
      </w:r>
      <w:r w:rsidR="00965453" w:rsidRPr="00C82209">
        <w:rPr>
          <w:sz w:val="22"/>
          <w:szCs w:val="22"/>
          <w:lang w:val="bs-Latn-BA"/>
        </w:rPr>
        <w:t>zainteresovani</w:t>
      </w:r>
      <w:r w:rsidR="006644AF" w:rsidRPr="00C82209">
        <w:rPr>
          <w:sz w:val="22"/>
          <w:szCs w:val="22"/>
          <w:lang w:val="bs-Latn-BA"/>
        </w:rPr>
        <w:t xml:space="preserve">m </w:t>
      </w:r>
      <w:r w:rsidR="00965453" w:rsidRPr="00C82209">
        <w:rPr>
          <w:sz w:val="22"/>
          <w:szCs w:val="22"/>
          <w:lang w:val="bs-Latn-BA"/>
        </w:rPr>
        <w:t>građani</w:t>
      </w:r>
      <w:r w:rsidR="006644AF" w:rsidRPr="00C82209">
        <w:rPr>
          <w:sz w:val="22"/>
          <w:szCs w:val="22"/>
          <w:lang w:val="bs-Latn-BA"/>
        </w:rPr>
        <w:t>ma i</w:t>
      </w:r>
      <w:r w:rsidR="00965453" w:rsidRPr="00C82209">
        <w:rPr>
          <w:sz w:val="22"/>
          <w:szCs w:val="22"/>
          <w:lang w:val="bs-Latn-BA"/>
        </w:rPr>
        <w:t xml:space="preserve"> građank</w:t>
      </w:r>
      <w:r w:rsidR="006644AF" w:rsidRPr="00C82209">
        <w:rPr>
          <w:sz w:val="22"/>
          <w:szCs w:val="22"/>
          <w:lang w:val="bs-Latn-BA"/>
        </w:rPr>
        <w:t>ama</w:t>
      </w:r>
      <w:r w:rsidR="00965453" w:rsidRPr="00C82209">
        <w:rPr>
          <w:sz w:val="22"/>
          <w:szCs w:val="22"/>
          <w:lang w:val="bs-Latn-BA"/>
        </w:rPr>
        <w:t xml:space="preserve"> </w:t>
      </w:r>
      <w:r w:rsidR="006644AF" w:rsidRPr="00C82209">
        <w:rPr>
          <w:sz w:val="22"/>
          <w:szCs w:val="22"/>
          <w:lang w:val="bs-Latn-BA"/>
        </w:rPr>
        <w:t xml:space="preserve">dala </w:t>
      </w:r>
      <w:r w:rsidR="00965453" w:rsidRPr="00C82209">
        <w:rPr>
          <w:sz w:val="22"/>
          <w:szCs w:val="22"/>
          <w:lang w:val="bs-Latn-BA"/>
        </w:rPr>
        <w:t xml:space="preserve">mogućnost da izraze stavove </w:t>
      </w:r>
      <w:r w:rsidR="004304B9">
        <w:rPr>
          <w:sz w:val="22"/>
          <w:szCs w:val="22"/>
          <w:lang w:val="bs-Latn-BA"/>
        </w:rPr>
        <w:t xml:space="preserve">i daju svoje prijedloge </w:t>
      </w:r>
      <w:r w:rsidR="00965453" w:rsidRPr="00C82209">
        <w:rPr>
          <w:sz w:val="22"/>
          <w:szCs w:val="22"/>
          <w:lang w:val="bs-Latn-BA"/>
        </w:rPr>
        <w:t xml:space="preserve">u pogledu definisanja buduće vizije mjesnih zajednica. </w:t>
      </w:r>
      <w:r w:rsidR="00E466F7">
        <w:rPr>
          <w:sz w:val="22"/>
          <w:szCs w:val="22"/>
          <w:lang w:val="bs-Latn-BA"/>
        </w:rPr>
        <w:t>Ž</w:t>
      </w:r>
      <w:r w:rsidR="00E466F7" w:rsidRPr="00C82209">
        <w:rPr>
          <w:sz w:val="22"/>
          <w:szCs w:val="22"/>
          <w:lang w:val="bs-Latn-BA"/>
        </w:rPr>
        <w:t xml:space="preserve">elimo </w:t>
      </w:r>
      <w:r w:rsidR="00E466F7">
        <w:rPr>
          <w:sz w:val="22"/>
          <w:szCs w:val="22"/>
          <w:lang w:val="bs-Latn-BA"/>
        </w:rPr>
        <w:t xml:space="preserve">u tom smislu </w:t>
      </w:r>
      <w:r w:rsidR="00E466F7" w:rsidRPr="00C82209">
        <w:rPr>
          <w:sz w:val="22"/>
          <w:szCs w:val="22"/>
          <w:lang w:val="bs-Latn-BA"/>
        </w:rPr>
        <w:t xml:space="preserve">posebno da Vam </w:t>
      </w:r>
      <w:r w:rsidR="00E466F7">
        <w:rPr>
          <w:sz w:val="22"/>
          <w:szCs w:val="22"/>
          <w:lang w:val="bs-Latn-BA"/>
        </w:rPr>
        <w:t>s</w:t>
      </w:r>
      <w:r w:rsidR="006836AC">
        <w:rPr>
          <w:sz w:val="22"/>
          <w:szCs w:val="22"/>
          <w:lang w:val="bs-Latn-BA"/>
        </w:rPr>
        <w:t xml:space="preserve">e </w:t>
      </w:r>
      <w:r w:rsidR="005B414A">
        <w:rPr>
          <w:sz w:val="22"/>
          <w:szCs w:val="22"/>
          <w:lang w:val="bs-Latn-BA"/>
        </w:rPr>
        <w:t>zahvalimo</w:t>
      </w:r>
      <w:r w:rsidR="005B414A" w:rsidRPr="00C82209">
        <w:rPr>
          <w:sz w:val="22"/>
          <w:szCs w:val="22"/>
          <w:lang w:val="bs-Latn-BA"/>
        </w:rPr>
        <w:t xml:space="preserve"> </w:t>
      </w:r>
      <w:r w:rsidR="006644AF" w:rsidRPr="00C82209">
        <w:rPr>
          <w:sz w:val="22"/>
          <w:szCs w:val="22"/>
          <w:lang w:val="bs-Latn-BA"/>
        </w:rPr>
        <w:t>za doprinos koji popunjavanjem ovog anketnog upitnika da</w:t>
      </w:r>
      <w:r w:rsidR="002E3602" w:rsidRPr="00C82209">
        <w:rPr>
          <w:sz w:val="22"/>
          <w:szCs w:val="22"/>
          <w:lang w:val="bs-Latn-BA"/>
        </w:rPr>
        <w:t>jete</w:t>
      </w:r>
      <w:r w:rsidR="006644AF" w:rsidRPr="00C82209">
        <w:rPr>
          <w:sz w:val="22"/>
          <w:szCs w:val="22"/>
          <w:lang w:val="bs-Latn-BA"/>
        </w:rPr>
        <w:t xml:space="preserve"> jačanj</w:t>
      </w:r>
      <w:r w:rsidR="004304B9">
        <w:rPr>
          <w:sz w:val="22"/>
          <w:szCs w:val="22"/>
          <w:lang w:val="bs-Latn-BA"/>
        </w:rPr>
        <w:t>u</w:t>
      </w:r>
      <w:r w:rsidR="006644AF" w:rsidRPr="00C82209">
        <w:rPr>
          <w:sz w:val="22"/>
          <w:szCs w:val="22"/>
          <w:lang w:val="bs-Latn-BA"/>
        </w:rPr>
        <w:t xml:space="preserve"> </w:t>
      </w:r>
      <w:r w:rsidR="002E3602" w:rsidRPr="00C82209">
        <w:rPr>
          <w:sz w:val="22"/>
          <w:szCs w:val="22"/>
          <w:lang w:val="bs-Latn-BA"/>
        </w:rPr>
        <w:t xml:space="preserve">buduće </w:t>
      </w:r>
      <w:r w:rsidR="006644AF" w:rsidRPr="00C82209">
        <w:rPr>
          <w:sz w:val="22"/>
          <w:szCs w:val="22"/>
          <w:lang w:val="bs-Latn-BA"/>
        </w:rPr>
        <w:t xml:space="preserve">uloge mjesnih zajednica na području </w:t>
      </w:r>
      <w:r>
        <w:rPr>
          <w:sz w:val="22"/>
          <w:szCs w:val="22"/>
          <w:lang w:val="bs-Latn-BA"/>
        </w:rPr>
        <w:t xml:space="preserve">općine </w:t>
      </w:r>
      <w:r w:rsidR="000D499B">
        <w:rPr>
          <w:sz w:val="22"/>
          <w:szCs w:val="22"/>
          <w:lang w:val="bs-Latn-BA"/>
        </w:rPr>
        <w:t>Žepče</w:t>
      </w:r>
      <w:r w:rsidR="006644AF" w:rsidRPr="00C82209">
        <w:rPr>
          <w:sz w:val="22"/>
          <w:szCs w:val="22"/>
          <w:lang w:val="bs-Latn-BA"/>
        </w:rPr>
        <w:t xml:space="preserve">. </w:t>
      </w:r>
    </w:p>
    <w:p w14:paraId="1C752605" w14:textId="49E53C16" w:rsidR="00AF3253" w:rsidRPr="00C82209" w:rsidRDefault="00AF3253">
      <w:pPr>
        <w:rPr>
          <w:sz w:val="22"/>
          <w:szCs w:val="22"/>
          <w:lang w:val="bs-Latn-BA"/>
        </w:rPr>
      </w:pPr>
    </w:p>
    <w:p w14:paraId="7A3EE910" w14:textId="7B0B4DE0" w:rsidR="00A82549" w:rsidRPr="00C82209" w:rsidRDefault="006644AF" w:rsidP="0058718E">
      <w:pPr>
        <w:shd w:val="clear" w:color="auto" w:fill="B4C6E7" w:themeFill="accent1" w:themeFillTint="66"/>
        <w:rPr>
          <w:b/>
          <w:bCs/>
          <w:sz w:val="22"/>
          <w:szCs w:val="22"/>
          <w:lang w:val="bs-Latn-BA"/>
        </w:rPr>
      </w:pPr>
      <w:r w:rsidRPr="00C82209">
        <w:rPr>
          <w:b/>
          <w:bCs/>
          <w:sz w:val="22"/>
          <w:szCs w:val="22"/>
          <w:lang w:val="bs-Latn-BA"/>
        </w:rPr>
        <w:t xml:space="preserve">Vaši osnovni </w:t>
      </w:r>
      <w:r w:rsidR="00A82549" w:rsidRPr="00C82209">
        <w:rPr>
          <w:b/>
          <w:bCs/>
          <w:sz w:val="22"/>
          <w:szCs w:val="22"/>
          <w:lang w:val="bs-Latn-BA"/>
        </w:rPr>
        <w:t xml:space="preserve">podaci: </w:t>
      </w:r>
    </w:p>
    <w:p w14:paraId="201AE922" w14:textId="700FDDFD" w:rsidR="00AF3253" w:rsidRDefault="00AF3253" w:rsidP="002E3602">
      <w:pPr>
        <w:pStyle w:val="Odlomakpopisa"/>
        <w:numPr>
          <w:ilvl w:val="0"/>
          <w:numId w:val="3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>Ime i prezime:</w:t>
      </w:r>
      <w:r w:rsidR="009561F1">
        <w:rPr>
          <w:sz w:val="22"/>
          <w:szCs w:val="22"/>
          <w:lang w:val="bs-Latn-BA"/>
        </w:rPr>
        <w:t>__________________________________</w:t>
      </w:r>
      <w:r w:rsidR="002749B8">
        <w:rPr>
          <w:sz w:val="22"/>
          <w:szCs w:val="22"/>
          <w:lang w:val="bs-Latn-BA"/>
        </w:rPr>
        <w:t>_____________________</w:t>
      </w:r>
    </w:p>
    <w:p w14:paraId="2BC4367C" w14:textId="77777777" w:rsidR="00A368F9" w:rsidRPr="00C82209" w:rsidRDefault="00A368F9" w:rsidP="00A368F9">
      <w:pPr>
        <w:pStyle w:val="Odlomakpopisa"/>
        <w:rPr>
          <w:sz w:val="22"/>
          <w:szCs w:val="22"/>
          <w:lang w:val="bs-Latn-BA"/>
        </w:rPr>
      </w:pPr>
    </w:p>
    <w:p w14:paraId="37C29EE0" w14:textId="216B0B64" w:rsidR="00AF3253" w:rsidRDefault="00AF3253" w:rsidP="002E3602">
      <w:pPr>
        <w:pStyle w:val="Odlomakpopisa"/>
        <w:numPr>
          <w:ilvl w:val="0"/>
          <w:numId w:val="3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>Pol</w:t>
      </w:r>
      <w:r w:rsidR="001860C3">
        <w:rPr>
          <w:sz w:val="22"/>
          <w:szCs w:val="22"/>
          <w:lang w:val="bs-Latn-BA"/>
        </w:rPr>
        <w:t xml:space="preserve"> (Zaokružiti)</w:t>
      </w:r>
      <w:r w:rsidRPr="00C82209">
        <w:rPr>
          <w:sz w:val="22"/>
          <w:szCs w:val="22"/>
          <w:lang w:val="bs-Latn-BA"/>
        </w:rPr>
        <w:t xml:space="preserve">: </w:t>
      </w:r>
      <w:r w:rsidR="001860C3">
        <w:rPr>
          <w:sz w:val="22"/>
          <w:szCs w:val="22"/>
          <w:lang w:val="bs-Latn-BA"/>
        </w:rPr>
        <w:tab/>
        <w:t>a) Muški</w:t>
      </w:r>
      <w:r w:rsidR="001860C3">
        <w:rPr>
          <w:sz w:val="22"/>
          <w:szCs w:val="22"/>
          <w:lang w:val="bs-Latn-BA"/>
        </w:rPr>
        <w:tab/>
        <w:t>b) Ženski</w:t>
      </w:r>
    </w:p>
    <w:p w14:paraId="22A0B4BA" w14:textId="33D6684B" w:rsidR="00A368F9" w:rsidRPr="00A368F9" w:rsidRDefault="00A368F9" w:rsidP="00A368F9">
      <w:pPr>
        <w:rPr>
          <w:sz w:val="22"/>
          <w:szCs w:val="22"/>
          <w:lang w:val="bs-Latn-BA"/>
        </w:rPr>
      </w:pPr>
    </w:p>
    <w:p w14:paraId="62544D52" w14:textId="4C4EFD0F" w:rsidR="001860C3" w:rsidRDefault="00AF3253" w:rsidP="002E3602">
      <w:pPr>
        <w:pStyle w:val="Odlomakpopisa"/>
        <w:numPr>
          <w:ilvl w:val="0"/>
          <w:numId w:val="3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>Starosna kategorija</w:t>
      </w:r>
      <w:r w:rsidR="002749B8">
        <w:rPr>
          <w:sz w:val="22"/>
          <w:szCs w:val="22"/>
          <w:lang w:val="bs-Latn-BA"/>
        </w:rPr>
        <w:t xml:space="preserve"> kojoj pripadate</w:t>
      </w:r>
      <w:r w:rsidR="001860C3">
        <w:rPr>
          <w:sz w:val="22"/>
          <w:szCs w:val="22"/>
          <w:lang w:val="bs-Latn-BA"/>
        </w:rPr>
        <w:t xml:space="preserve"> po godinama (Zaokružiti): </w:t>
      </w:r>
    </w:p>
    <w:p w14:paraId="6CFDDBE0" w14:textId="436BE7A1" w:rsidR="00AF3253" w:rsidRDefault="00AF3253" w:rsidP="001860C3">
      <w:pPr>
        <w:pStyle w:val="Odlomakpopisa"/>
        <w:numPr>
          <w:ilvl w:val="0"/>
          <w:numId w:val="12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>1</w:t>
      </w:r>
      <w:r w:rsidR="002749B8">
        <w:rPr>
          <w:sz w:val="22"/>
          <w:szCs w:val="22"/>
          <w:lang w:val="bs-Latn-BA"/>
        </w:rPr>
        <w:t>5</w:t>
      </w:r>
      <w:r w:rsidRPr="00C82209">
        <w:rPr>
          <w:sz w:val="22"/>
          <w:szCs w:val="22"/>
          <w:lang w:val="bs-Latn-BA"/>
        </w:rPr>
        <w:t>-3</w:t>
      </w:r>
      <w:r w:rsidR="002749B8">
        <w:rPr>
          <w:sz w:val="22"/>
          <w:szCs w:val="22"/>
          <w:lang w:val="bs-Latn-BA"/>
        </w:rPr>
        <w:t>0</w:t>
      </w:r>
      <w:r w:rsidR="001860C3">
        <w:rPr>
          <w:sz w:val="22"/>
          <w:szCs w:val="22"/>
          <w:lang w:val="bs-Latn-BA"/>
        </w:rPr>
        <w:tab/>
      </w:r>
      <w:r w:rsidR="001860C3">
        <w:rPr>
          <w:sz w:val="22"/>
          <w:szCs w:val="22"/>
          <w:lang w:val="bs-Latn-BA"/>
        </w:rPr>
        <w:tab/>
        <w:t>b)</w:t>
      </w:r>
      <w:r w:rsidRPr="00C82209">
        <w:rPr>
          <w:sz w:val="22"/>
          <w:szCs w:val="22"/>
          <w:lang w:val="bs-Latn-BA"/>
        </w:rPr>
        <w:t xml:space="preserve"> 3</w:t>
      </w:r>
      <w:r w:rsidR="002749B8">
        <w:rPr>
          <w:sz w:val="22"/>
          <w:szCs w:val="22"/>
          <w:lang w:val="bs-Latn-BA"/>
        </w:rPr>
        <w:t>1</w:t>
      </w:r>
      <w:r w:rsidRPr="00C82209">
        <w:rPr>
          <w:sz w:val="22"/>
          <w:szCs w:val="22"/>
          <w:lang w:val="bs-Latn-BA"/>
        </w:rPr>
        <w:t>-</w:t>
      </w:r>
      <w:r w:rsidR="002749B8">
        <w:rPr>
          <w:sz w:val="22"/>
          <w:szCs w:val="22"/>
          <w:lang w:val="bs-Latn-BA"/>
        </w:rPr>
        <w:t>44</w:t>
      </w:r>
      <w:r w:rsidR="001860C3">
        <w:rPr>
          <w:sz w:val="22"/>
          <w:szCs w:val="22"/>
          <w:lang w:val="bs-Latn-BA"/>
        </w:rPr>
        <w:tab/>
        <w:t>c) 45-64</w:t>
      </w:r>
      <w:r w:rsidR="001860C3">
        <w:rPr>
          <w:sz w:val="22"/>
          <w:szCs w:val="22"/>
          <w:lang w:val="bs-Latn-BA"/>
        </w:rPr>
        <w:tab/>
      </w:r>
      <w:r w:rsidR="001860C3">
        <w:rPr>
          <w:sz w:val="22"/>
          <w:szCs w:val="22"/>
          <w:lang w:val="bs-Latn-BA"/>
        </w:rPr>
        <w:tab/>
        <w:t xml:space="preserve">d) </w:t>
      </w:r>
      <w:r w:rsidR="002749B8">
        <w:rPr>
          <w:sz w:val="22"/>
          <w:szCs w:val="22"/>
          <w:lang w:val="bs-Latn-BA"/>
        </w:rPr>
        <w:t>65 i više</w:t>
      </w:r>
      <w:r w:rsidRPr="00C82209">
        <w:rPr>
          <w:sz w:val="22"/>
          <w:szCs w:val="22"/>
          <w:lang w:val="bs-Latn-BA"/>
        </w:rPr>
        <w:t xml:space="preserve"> godina</w:t>
      </w:r>
    </w:p>
    <w:p w14:paraId="1DA1D1EC" w14:textId="77777777" w:rsidR="00A368F9" w:rsidRPr="00A368F9" w:rsidRDefault="00A368F9" w:rsidP="00A368F9">
      <w:pPr>
        <w:rPr>
          <w:sz w:val="22"/>
          <w:szCs w:val="22"/>
          <w:lang w:val="bs-Latn-BA"/>
        </w:rPr>
      </w:pPr>
    </w:p>
    <w:p w14:paraId="003C55E7" w14:textId="6005D035" w:rsidR="00AF3253" w:rsidRPr="00C82209" w:rsidRDefault="00AF3253" w:rsidP="002E3602">
      <w:pPr>
        <w:pStyle w:val="Odlomakpopisa"/>
        <w:numPr>
          <w:ilvl w:val="0"/>
          <w:numId w:val="3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 xml:space="preserve">Naziv mjesne zajednice </w:t>
      </w:r>
      <w:r w:rsidR="002749B8">
        <w:rPr>
          <w:sz w:val="22"/>
          <w:szCs w:val="22"/>
          <w:lang w:val="bs-Latn-BA"/>
        </w:rPr>
        <w:t>u kojoj živite</w:t>
      </w:r>
      <w:r w:rsidRPr="00C82209">
        <w:rPr>
          <w:sz w:val="22"/>
          <w:szCs w:val="22"/>
          <w:lang w:val="bs-Latn-BA"/>
        </w:rPr>
        <w:t>:</w:t>
      </w:r>
      <w:r w:rsidR="002749B8">
        <w:rPr>
          <w:sz w:val="22"/>
          <w:szCs w:val="22"/>
          <w:lang w:val="bs-Latn-BA"/>
        </w:rPr>
        <w:t>______________________________________</w:t>
      </w:r>
    </w:p>
    <w:p w14:paraId="1EB55E42" w14:textId="55D1E7B6" w:rsidR="00A82549" w:rsidRPr="00C82209" w:rsidRDefault="00A82549" w:rsidP="002E3602">
      <w:pPr>
        <w:pStyle w:val="Odlomakpopisa"/>
        <w:numPr>
          <w:ilvl w:val="0"/>
          <w:numId w:val="3"/>
        </w:numPr>
        <w:rPr>
          <w:sz w:val="22"/>
          <w:szCs w:val="22"/>
          <w:lang w:val="bs-Latn-BA"/>
        </w:rPr>
      </w:pPr>
      <w:r w:rsidRPr="00C82209">
        <w:rPr>
          <w:sz w:val="22"/>
          <w:szCs w:val="22"/>
          <w:lang w:val="bs-Latn-BA"/>
        </w:rPr>
        <w:t>Kontakt (telefon ili e-mail):</w:t>
      </w:r>
      <w:r w:rsidR="002749B8">
        <w:rPr>
          <w:sz w:val="22"/>
          <w:szCs w:val="22"/>
          <w:lang w:val="bs-Latn-BA"/>
        </w:rPr>
        <w:t>______________________________________________</w:t>
      </w:r>
    </w:p>
    <w:p w14:paraId="152DD8D8" w14:textId="77777777" w:rsidR="00A82549" w:rsidRPr="00C82209" w:rsidRDefault="00A82549" w:rsidP="00A82549">
      <w:pPr>
        <w:rPr>
          <w:lang w:val="bs-Latn-BA"/>
        </w:rPr>
      </w:pPr>
    </w:p>
    <w:p w14:paraId="44FEC422" w14:textId="1E66CAD9" w:rsidR="00AF3253" w:rsidRDefault="00EF6AAF" w:rsidP="0058718E">
      <w:pPr>
        <w:shd w:val="clear" w:color="auto" w:fill="B4C6E7" w:themeFill="accent1" w:themeFillTint="66"/>
        <w:rPr>
          <w:b/>
          <w:bCs/>
          <w:sz w:val="22"/>
          <w:szCs w:val="22"/>
          <w:lang w:val="bs-Latn-BA"/>
        </w:rPr>
      </w:pPr>
      <w:r w:rsidRPr="00C82209">
        <w:rPr>
          <w:b/>
          <w:bCs/>
          <w:sz w:val="22"/>
          <w:szCs w:val="22"/>
          <w:lang w:val="bs-Latn-BA"/>
        </w:rPr>
        <w:t>Pitanja</w:t>
      </w:r>
    </w:p>
    <w:p w14:paraId="728BD90B" w14:textId="77777777" w:rsidR="007A07CB" w:rsidRPr="007A07CB" w:rsidRDefault="007A07CB" w:rsidP="00AF3253">
      <w:pPr>
        <w:rPr>
          <w:b/>
          <w:bCs/>
          <w:sz w:val="22"/>
          <w:szCs w:val="22"/>
          <w:lang w:val="bs-Latn-BA"/>
        </w:rPr>
      </w:pPr>
    </w:p>
    <w:p w14:paraId="4747BF85" w14:textId="6EAC7D9C" w:rsidR="003107B7" w:rsidRPr="003107B7" w:rsidRDefault="002E3602" w:rsidP="006D0478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 w:hanging="284"/>
        <w:rPr>
          <w:sz w:val="22"/>
          <w:szCs w:val="22"/>
          <w:lang w:val="bs-Latn-BA"/>
        </w:rPr>
      </w:pPr>
      <w:r w:rsidRPr="003107B7">
        <w:rPr>
          <w:b/>
          <w:bCs/>
          <w:sz w:val="22"/>
          <w:szCs w:val="22"/>
          <w:lang w:val="bs-Latn-BA"/>
        </w:rPr>
        <w:t xml:space="preserve">Rangirajte po važnosti funkcije </w:t>
      </w:r>
      <w:r w:rsidRPr="003107B7">
        <w:rPr>
          <w:sz w:val="22"/>
          <w:szCs w:val="22"/>
          <w:lang w:val="bs-Latn-BA"/>
        </w:rPr>
        <w:t>koje</w:t>
      </w:r>
      <w:r w:rsidR="003107B7">
        <w:rPr>
          <w:sz w:val="22"/>
          <w:szCs w:val="22"/>
          <w:lang w:val="bs-Latn-BA"/>
        </w:rPr>
        <w:t xml:space="preserve"> svaka </w:t>
      </w:r>
      <w:r w:rsidRPr="003107B7">
        <w:rPr>
          <w:sz w:val="22"/>
          <w:szCs w:val="22"/>
          <w:lang w:val="bs-Latn-BA"/>
        </w:rPr>
        <w:t>mjesn</w:t>
      </w:r>
      <w:r w:rsidR="002749B8" w:rsidRPr="003107B7">
        <w:rPr>
          <w:sz w:val="22"/>
          <w:szCs w:val="22"/>
          <w:lang w:val="bs-Latn-BA"/>
        </w:rPr>
        <w:t>e</w:t>
      </w:r>
      <w:r w:rsidRPr="003107B7">
        <w:rPr>
          <w:sz w:val="22"/>
          <w:szCs w:val="22"/>
          <w:lang w:val="bs-Latn-BA"/>
        </w:rPr>
        <w:t xml:space="preserve"> zajednic</w:t>
      </w:r>
      <w:r w:rsidR="002749B8" w:rsidRPr="003107B7">
        <w:rPr>
          <w:sz w:val="22"/>
          <w:szCs w:val="22"/>
          <w:lang w:val="bs-Latn-BA"/>
        </w:rPr>
        <w:t>e</w:t>
      </w:r>
      <w:r w:rsidRPr="003107B7">
        <w:rPr>
          <w:sz w:val="22"/>
          <w:szCs w:val="22"/>
          <w:lang w:val="bs-Latn-BA"/>
        </w:rPr>
        <w:t xml:space="preserve"> </w:t>
      </w:r>
      <w:r w:rsidR="003107B7">
        <w:rPr>
          <w:sz w:val="22"/>
          <w:szCs w:val="22"/>
          <w:lang w:val="bs-Latn-BA"/>
        </w:rPr>
        <w:t xml:space="preserve">na području </w:t>
      </w:r>
      <w:r w:rsidR="00A27996">
        <w:rPr>
          <w:sz w:val="22"/>
          <w:szCs w:val="22"/>
          <w:lang w:val="bs-Latn-BA"/>
        </w:rPr>
        <w:t>op</w:t>
      </w:r>
      <w:r w:rsidR="005F612F">
        <w:rPr>
          <w:sz w:val="22"/>
          <w:szCs w:val="22"/>
          <w:lang w:val="bs-Latn-BA"/>
        </w:rPr>
        <w:t xml:space="preserve">ćine </w:t>
      </w:r>
      <w:r w:rsidR="000D499B">
        <w:rPr>
          <w:sz w:val="22"/>
          <w:szCs w:val="22"/>
          <w:lang w:val="bs-Latn-BA"/>
        </w:rPr>
        <w:t>Žepče</w:t>
      </w:r>
      <w:r w:rsidR="00A27996">
        <w:rPr>
          <w:sz w:val="22"/>
          <w:szCs w:val="22"/>
          <w:lang w:val="bs-Latn-BA"/>
        </w:rPr>
        <w:t xml:space="preserve"> </w:t>
      </w:r>
      <w:r w:rsidRPr="003107B7">
        <w:rPr>
          <w:sz w:val="22"/>
          <w:szCs w:val="22"/>
          <w:lang w:val="bs-Latn-BA"/>
        </w:rPr>
        <w:t>treba da</w:t>
      </w:r>
      <w:r w:rsidR="003107B7">
        <w:rPr>
          <w:sz w:val="22"/>
          <w:szCs w:val="22"/>
          <w:lang w:val="bs-Latn-BA"/>
        </w:rPr>
        <w:t xml:space="preserve"> obavlja u</w:t>
      </w:r>
      <w:r w:rsidRPr="003107B7">
        <w:rPr>
          <w:sz w:val="22"/>
          <w:szCs w:val="22"/>
          <w:lang w:val="bs-Latn-BA"/>
        </w:rPr>
        <w:t xml:space="preserve"> narednom periodu </w:t>
      </w:r>
      <w:r w:rsidRPr="00622495">
        <w:rPr>
          <w:b/>
          <w:sz w:val="22"/>
          <w:szCs w:val="22"/>
          <w:lang w:val="bs-Latn-BA"/>
        </w:rPr>
        <w:t>(</w:t>
      </w:r>
      <w:r w:rsidR="001860C3" w:rsidRPr="00622495">
        <w:rPr>
          <w:b/>
          <w:i/>
          <w:iCs/>
          <w:sz w:val="22"/>
          <w:szCs w:val="22"/>
          <w:lang w:val="bs-Latn-BA"/>
        </w:rPr>
        <w:t>4-najmanje važna funkcija; 1</w:t>
      </w:r>
      <w:r w:rsidRPr="00622495">
        <w:rPr>
          <w:b/>
          <w:i/>
          <w:iCs/>
          <w:sz w:val="22"/>
          <w:szCs w:val="22"/>
          <w:lang w:val="bs-Latn-BA"/>
        </w:rPr>
        <w:t>-najvažnija funkcija</w:t>
      </w:r>
      <w:r w:rsidRPr="003107B7">
        <w:rPr>
          <w:sz w:val="22"/>
          <w:szCs w:val="22"/>
          <w:lang w:val="bs-Latn-BA"/>
        </w:rPr>
        <w:t>)</w:t>
      </w:r>
      <w:r w:rsidR="006D0478">
        <w:rPr>
          <w:sz w:val="22"/>
          <w:szCs w:val="22"/>
          <w:lang w:val="bs-Latn-BA"/>
        </w:rPr>
        <w:t>:</w:t>
      </w:r>
    </w:p>
    <w:p w14:paraId="03D68432" w14:textId="77777777" w:rsidR="006D0478" w:rsidRDefault="006D0478" w:rsidP="006D0478">
      <w:pPr>
        <w:pStyle w:val="Odlomakpopisa"/>
        <w:rPr>
          <w:sz w:val="22"/>
          <w:szCs w:val="22"/>
          <w:lang w:val="bs-Latn-BA"/>
        </w:rPr>
      </w:pPr>
    </w:p>
    <w:p w14:paraId="231116E1" w14:textId="1BAEFBC9" w:rsidR="00A46CC4" w:rsidRPr="001860C3" w:rsidRDefault="001860C3" w:rsidP="001860C3">
      <w:pPr>
        <w:ind w:firstLine="284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________ </w:t>
      </w:r>
      <w:r w:rsidR="00A46CC4" w:rsidRPr="001860C3">
        <w:rPr>
          <w:sz w:val="22"/>
          <w:szCs w:val="22"/>
          <w:lang w:val="bs-Latn-BA"/>
        </w:rPr>
        <w:t xml:space="preserve">Mjesna zajednica kao prostor za zagovaranje i pristup </w:t>
      </w:r>
      <w:r w:rsidR="009876A8">
        <w:rPr>
          <w:sz w:val="22"/>
          <w:szCs w:val="22"/>
          <w:lang w:val="bs-Latn-BA"/>
        </w:rPr>
        <w:t>opć</w:t>
      </w:r>
      <w:r w:rsidR="004B2BC6">
        <w:rPr>
          <w:sz w:val="22"/>
          <w:szCs w:val="22"/>
          <w:lang w:val="bs-Latn-BA"/>
        </w:rPr>
        <w:t>inskoj</w:t>
      </w:r>
      <w:r w:rsidR="003107B7" w:rsidRPr="001860C3">
        <w:rPr>
          <w:sz w:val="22"/>
          <w:szCs w:val="22"/>
          <w:lang w:val="bs-Latn-BA"/>
        </w:rPr>
        <w:t xml:space="preserve"> </w:t>
      </w:r>
      <w:r w:rsidR="00A46CC4" w:rsidRPr="001860C3">
        <w:rPr>
          <w:sz w:val="22"/>
          <w:szCs w:val="22"/>
          <w:lang w:val="bs-Latn-BA"/>
        </w:rPr>
        <w:t>upravi</w:t>
      </w:r>
      <w:r w:rsidR="00622495">
        <w:rPr>
          <w:sz w:val="22"/>
          <w:szCs w:val="22"/>
          <w:lang w:val="bs-Latn-BA"/>
        </w:rPr>
        <w:t>;</w:t>
      </w:r>
      <w:r w:rsidR="002749B8" w:rsidRPr="001860C3">
        <w:rPr>
          <w:sz w:val="22"/>
          <w:szCs w:val="22"/>
          <w:lang w:val="bs-Latn-BA"/>
        </w:rPr>
        <w:tab/>
      </w:r>
    </w:p>
    <w:p w14:paraId="66B24738" w14:textId="30D8E842" w:rsidR="00A46CC4" w:rsidRPr="001860C3" w:rsidRDefault="001860C3" w:rsidP="001860C3">
      <w:pPr>
        <w:ind w:firstLine="284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________ </w:t>
      </w:r>
      <w:r w:rsidR="00A46CC4" w:rsidRPr="001860C3">
        <w:rPr>
          <w:sz w:val="22"/>
          <w:szCs w:val="22"/>
          <w:lang w:val="bs-Latn-BA"/>
        </w:rPr>
        <w:t>Mjesna zajednica kao mjesto za pružanje usluga stanovništvu</w:t>
      </w:r>
      <w:r w:rsidR="00622495">
        <w:rPr>
          <w:sz w:val="22"/>
          <w:szCs w:val="22"/>
          <w:lang w:val="bs-Latn-BA"/>
        </w:rPr>
        <w:t>;</w:t>
      </w:r>
    </w:p>
    <w:p w14:paraId="70103CDF" w14:textId="3732AC00" w:rsidR="00A46CC4" w:rsidRPr="001860C3" w:rsidRDefault="001860C3" w:rsidP="001860C3">
      <w:pPr>
        <w:ind w:firstLine="284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________ </w:t>
      </w:r>
      <w:r w:rsidR="00A46CC4" w:rsidRPr="001860C3">
        <w:rPr>
          <w:sz w:val="22"/>
          <w:szCs w:val="22"/>
          <w:lang w:val="bs-Latn-BA"/>
        </w:rPr>
        <w:t>Mjesna zajednica kao društveni centar i centar kulture</w:t>
      </w:r>
      <w:r w:rsidR="00622495">
        <w:rPr>
          <w:sz w:val="22"/>
          <w:szCs w:val="22"/>
          <w:lang w:val="bs-Latn-BA"/>
        </w:rPr>
        <w:t>;</w:t>
      </w:r>
    </w:p>
    <w:p w14:paraId="1C2127D5" w14:textId="2DFD55B1" w:rsidR="00A46CC4" w:rsidRPr="001860C3" w:rsidRDefault="001860C3" w:rsidP="001860C3">
      <w:pPr>
        <w:ind w:firstLine="284"/>
        <w:rPr>
          <w:sz w:val="22"/>
          <w:szCs w:val="22"/>
          <w:lang w:val="bs-Latn-BA"/>
        </w:rPr>
      </w:pPr>
      <w:r>
        <w:rPr>
          <w:sz w:val="22"/>
          <w:szCs w:val="22"/>
        </w:rPr>
        <w:t xml:space="preserve">________ </w:t>
      </w:r>
      <w:r w:rsidR="00A46CC4" w:rsidRPr="001860C3">
        <w:rPr>
          <w:sz w:val="22"/>
          <w:szCs w:val="22"/>
        </w:rPr>
        <w:t>Mjesna zajednica kao prostor za učešće građana</w:t>
      </w:r>
      <w:r w:rsidR="00622495">
        <w:rPr>
          <w:sz w:val="22"/>
          <w:szCs w:val="22"/>
        </w:rPr>
        <w:t>.</w:t>
      </w:r>
    </w:p>
    <w:p w14:paraId="419C4AE1" w14:textId="1B95C6E2" w:rsidR="003107B7" w:rsidRDefault="003107B7" w:rsidP="00451339">
      <w:pPr>
        <w:rPr>
          <w:sz w:val="22"/>
          <w:szCs w:val="22"/>
          <w:lang w:val="bs-Latn-BA"/>
        </w:rPr>
      </w:pPr>
    </w:p>
    <w:p w14:paraId="5BFB8918" w14:textId="77777777" w:rsidR="006D0478" w:rsidRPr="00451339" w:rsidRDefault="006D0478" w:rsidP="00451339">
      <w:pPr>
        <w:rPr>
          <w:sz w:val="22"/>
          <w:szCs w:val="22"/>
          <w:lang w:val="bs-Latn-BA"/>
        </w:rPr>
      </w:pPr>
    </w:p>
    <w:p w14:paraId="0D57BE44" w14:textId="7ED7A0DF" w:rsidR="002E3602" w:rsidRPr="003107B7" w:rsidRDefault="00047E01" w:rsidP="006D0478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 w:hanging="284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Da bi mjesne zajednice </w:t>
      </w:r>
      <w:r w:rsidR="00475E3B">
        <w:rPr>
          <w:sz w:val="22"/>
          <w:szCs w:val="22"/>
          <w:lang w:val="bs-Latn-BA"/>
        </w:rPr>
        <w:t xml:space="preserve">na području </w:t>
      </w:r>
      <w:r w:rsidR="009876A8">
        <w:rPr>
          <w:sz w:val="22"/>
          <w:szCs w:val="22"/>
          <w:lang w:val="bs-Latn-BA"/>
        </w:rPr>
        <w:t>opć</w:t>
      </w:r>
      <w:r w:rsidR="003F4714">
        <w:rPr>
          <w:sz w:val="22"/>
          <w:szCs w:val="22"/>
          <w:lang w:val="bs-Latn-BA"/>
        </w:rPr>
        <w:t xml:space="preserve">ine </w:t>
      </w:r>
      <w:r w:rsidR="00A27996">
        <w:rPr>
          <w:sz w:val="22"/>
          <w:szCs w:val="22"/>
          <w:lang w:val="bs-Latn-BA"/>
        </w:rPr>
        <w:t xml:space="preserve"> </w:t>
      </w:r>
      <w:r w:rsidR="00475E3B">
        <w:rPr>
          <w:sz w:val="22"/>
          <w:szCs w:val="22"/>
          <w:lang w:val="bs-Latn-BA"/>
        </w:rPr>
        <w:t xml:space="preserve">u narednom periodu bile </w:t>
      </w:r>
      <w:r w:rsidR="002524F2">
        <w:rPr>
          <w:sz w:val="22"/>
          <w:szCs w:val="22"/>
          <w:lang w:val="bs-Latn-BA"/>
        </w:rPr>
        <w:t xml:space="preserve">prepoznate </w:t>
      </w:r>
      <w:r w:rsidR="00475E3B">
        <w:rPr>
          <w:sz w:val="22"/>
          <w:szCs w:val="22"/>
          <w:lang w:val="bs-Latn-BA"/>
        </w:rPr>
        <w:t>kao</w:t>
      </w:r>
      <w:r w:rsidRPr="003107B7">
        <w:rPr>
          <w:sz w:val="22"/>
          <w:szCs w:val="22"/>
          <w:lang w:val="bs-Latn-BA"/>
        </w:rPr>
        <w:t xml:space="preserve"> </w:t>
      </w:r>
      <w:r w:rsidRPr="003107B7">
        <w:rPr>
          <w:b/>
          <w:bCs/>
          <w:sz w:val="22"/>
          <w:szCs w:val="22"/>
          <w:lang w:val="bs-Latn-BA"/>
        </w:rPr>
        <w:t>mjest</w:t>
      </w:r>
      <w:r w:rsidR="00475E3B">
        <w:rPr>
          <w:b/>
          <w:bCs/>
          <w:sz w:val="22"/>
          <w:szCs w:val="22"/>
          <w:lang w:val="bs-Latn-BA"/>
        </w:rPr>
        <w:t>o</w:t>
      </w:r>
      <w:r w:rsidRPr="003107B7">
        <w:rPr>
          <w:b/>
          <w:bCs/>
          <w:sz w:val="22"/>
          <w:szCs w:val="22"/>
          <w:lang w:val="bs-Latn-BA"/>
        </w:rPr>
        <w:t xml:space="preserve"> za zagovaranje i pristup lokalnoj upravi</w:t>
      </w:r>
      <w:r w:rsidRPr="003107B7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potrebno je</w:t>
      </w:r>
      <w:r w:rsidR="006836AC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učiniti sljedeće</w:t>
      </w:r>
      <w:r w:rsidR="002524F2">
        <w:rPr>
          <w:sz w:val="22"/>
          <w:szCs w:val="22"/>
          <w:lang w:val="bs-Latn-BA"/>
        </w:rPr>
        <w:t xml:space="preserve"> (</w:t>
      </w:r>
      <w:r w:rsidR="002524F2" w:rsidRPr="002524F2">
        <w:rPr>
          <w:i/>
          <w:iCs/>
          <w:sz w:val="22"/>
          <w:szCs w:val="22"/>
          <w:lang w:val="bs-Latn-BA"/>
        </w:rPr>
        <w:t>rangirajte po važnosti</w:t>
      </w:r>
      <w:r w:rsidR="002524F2">
        <w:rPr>
          <w:i/>
          <w:iCs/>
          <w:sz w:val="22"/>
          <w:szCs w:val="22"/>
          <w:lang w:val="bs-Latn-BA"/>
        </w:rPr>
        <w:t>:</w:t>
      </w:r>
      <w:r w:rsidR="002524F2" w:rsidRPr="002524F2">
        <w:rPr>
          <w:i/>
          <w:iCs/>
          <w:sz w:val="22"/>
          <w:szCs w:val="22"/>
          <w:lang w:val="bs-Latn-BA"/>
        </w:rPr>
        <w:t xml:space="preserve"> </w:t>
      </w:r>
      <w:r w:rsidR="00622495" w:rsidRPr="00622495">
        <w:rPr>
          <w:b/>
          <w:i/>
          <w:iCs/>
          <w:sz w:val="22"/>
          <w:szCs w:val="22"/>
          <w:lang w:val="bs-Latn-BA"/>
        </w:rPr>
        <w:t>3</w:t>
      </w:r>
      <w:r w:rsidR="002524F2" w:rsidRPr="00622495">
        <w:rPr>
          <w:b/>
          <w:i/>
          <w:iCs/>
          <w:sz w:val="22"/>
          <w:szCs w:val="22"/>
          <w:lang w:val="bs-Latn-BA"/>
        </w:rPr>
        <w:t xml:space="preserve"> najmanje važno; 2 važno; </w:t>
      </w:r>
      <w:r w:rsidR="00622495" w:rsidRPr="00622495">
        <w:rPr>
          <w:b/>
          <w:i/>
          <w:iCs/>
          <w:sz w:val="22"/>
          <w:szCs w:val="22"/>
          <w:lang w:val="bs-Latn-BA"/>
        </w:rPr>
        <w:t>1</w:t>
      </w:r>
      <w:r w:rsidR="002524F2" w:rsidRPr="00622495">
        <w:rPr>
          <w:b/>
          <w:i/>
          <w:iCs/>
          <w:sz w:val="22"/>
          <w:szCs w:val="22"/>
          <w:lang w:val="bs-Latn-BA"/>
        </w:rPr>
        <w:t xml:space="preserve"> izuzetno važno</w:t>
      </w:r>
      <w:r w:rsidR="002524F2" w:rsidRPr="002524F2">
        <w:rPr>
          <w:i/>
          <w:iCs/>
          <w:sz w:val="22"/>
          <w:szCs w:val="22"/>
          <w:lang w:val="bs-Latn-BA"/>
        </w:rPr>
        <w:t>)</w:t>
      </w:r>
      <w:r w:rsidRPr="002524F2">
        <w:rPr>
          <w:i/>
          <w:iCs/>
          <w:sz w:val="22"/>
          <w:szCs w:val="22"/>
          <w:lang w:val="bs-Latn-BA"/>
        </w:rPr>
        <w:t>:</w:t>
      </w:r>
      <w:r>
        <w:rPr>
          <w:sz w:val="22"/>
          <w:szCs w:val="22"/>
          <w:lang w:val="bs-Latn-BA"/>
        </w:rPr>
        <w:t xml:space="preserve"> </w:t>
      </w:r>
    </w:p>
    <w:p w14:paraId="5EB4F83E" w14:textId="7C749C43" w:rsidR="00AF4020" w:rsidRPr="00622495" w:rsidRDefault="00A27996" w:rsidP="004C4C05">
      <w:pPr>
        <w:rPr>
          <w:sz w:val="22"/>
          <w:szCs w:val="22"/>
          <w:lang w:val="bs-Latn-BA"/>
        </w:rPr>
      </w:pPr>
      <w:r>
        <w:t>______</w:t>
      </w:r>
      <w:r w:rsidR="00386184" w:rsidRPr="00622495">
        <w:rPr>
          <w:sz w:val="22"/>
          <w:szCs w:val="22"/>
          <w:lang w:val="bs-Latn-BA"/>
        </w:rPr>
        <w:t xml:space="preserve">Uvesti praksu redovne komunikacije između </w:t>
      </w:r>
      <w:r w:rsidR="009876A8">
        <w:rPr>
          <w:sz w:val="22"/>
          <w:szCs w:val="22"/>
          <w:lang w:val="bs-Latn-BA"/>
        </w:rPr>
        <w:t>načelnika i opć</w:t>
      </w:r>
      <w:r w:rsidR="00386184">
        <w:rPr>
          <w:sz w:val="22"/>
          <w:szCs w:val="22"/>
          <w:lang w:val="bs-Latn-BA"/>
        </w:rPr>
        <w:t>inskih službi</w:t>
      </w:r>
      <w:r w:rsidR="00386184" w:rsidRPr="00622495">
        <w:rPr>
          <w:sz w:val="22"/>
          <w:szCs w:val="22"/>
          <w:lang w:val="bs-Latn-BA"/>
        </w:rPr>
        <w:t xml:space="preserve"> </w:t>
      </w:r>
      <w:r w:rsidR="00386184">
        <w:rPr>
          <w:sz w:val="22"/>
          <w:szCs w:val="22"/>
          <w:lang w:val="bs-Latn-BA"/>
        </w:rPr>
        <w:t>sa</w:t>
      </w:r>
      <w:r w:rsidR="00386184" w:rsidRPr="00622495">
        <w:rPr>
          <w:sz w:val="22"/>
          <w:szCs w:val="22"/>
          <w:lang w:val="bs-Latn-BA"/>
        </w:rPr>
        <w:t xml:space="preserve"> </w:t>
      </w:r>
      <w:r w:rsidR="006F7D9F">
        <w:rPr>
          <w:sz w:val="22"/>
          <w:szCs w:val="22"/>
          <w:lang w:val="bs-Latn-BA"/>
        </w:rPr>
        <w:t xml:space="preserve">predstavnicima </w:t>
      </w:r>
      <w:r w:rsidR="00386184" w:rsidRPr="00622495">
        <w:rPr>
          <w:sz w:val="22"/>
          <w:szCs w:val="22"/>
          <w:lang w:val="bs-Latn-BA"/>
        </w:rPr>
        <w:t>mjesni</w:t>
      </w:r>
      <w:r w:rsidR="006F7D9F">
        <w:rPr>
          <w:sz w:val="22"/>
          <w:szCs w:val="22"/>
          <w:lang w:val="bs-Latn-BA"/>
        </w:rPr>
        <w:t>h</w:t>
      </w:r>
      <w:r w:rsidR="00386184" w:rsidRPr="00622495">
        <w:rPr>
          <w:sz w:val="22"/>
          <w:szCs w:val="22"/>
          <w:lang w:val="bs-Latn-BA"/>
        </w:rPr>
        <w:t xml:space="preserve"> zaje</w:t>
      </w:r>
      <w:r w:rsidR="00386184">
        <w:rPr>
          <w:sz w:val="22"/>
          <w:szCs w:val="22"/>
          <w:lang w:val="bs-Latn-BA"/>
        </w:rPr>
        <w:t>dnica</w:t>
      </w:r>
      <w:r w:rsidR="000D499B">
        <w:rPr>
          <w:sz w:val="22"/>
          <w:szCs w:val="22"/>
          <w:lang w:val="bs-Latn-BA"/>
        </w:rPr>
        <w:t xml:space="preserve"> (građanima) na način da predsatvnci Općine posjećuju MZ;</w:t>
      </w:r>
    </w:p>
    <w:p w14:paraId="00C947FE" w14:textId="442F9E00" w:rsidR="003107B7" w:rsidRDefault="00622495" w:rsidP="00F43A8F">
      <w:pPr>
        <w:tabs>
          <w:tab w:val="left" w:pos="284"/>
        </w:tabs>
        <w:rPr>
          <w:sz w:val="22"/>
          <w:szCs w:val="22"/>
          <w:lang w:val="bs-Latn-BA"/>
        </w:rPr>
      </w:pPr>
      <w:r w:rsidRPr="00622495">
        <w:rPr>
          <w:sz w:val="22"/>
          <w:szCs w:val="22"/>
          <w:lang w:val="bs-Latn-BA"/>
        </w:rPr>
        <w:t>______</w:t>
      </w:r>
      <w:r w:rsidR="00386184">
        <w:rPr>
          <w:sz w:val="22"/>
          <w:szCs w:val="22"/>
          <w:lang w:val="bs-Latn-BA"/>
        </w:rPr>
        <w:t xml:space="preserve"> </w:t>
      </w:r>
      <w:r w:rsidR="00D50EED">
        <w:rPr>
          <w:sz w:val="22"/>
          <w:szCs w:val="22"/>
          <w:lang w:val="bs-Latn-BA"/>
        </w:rPr>
        <w:t>Unaprijediti proces organizacije i održavanja javnih rasprava po mjesnim zajednicama</w:t>
      </w:r>
      <w:r w:rsidR="00F43A8F">
        <w:rPr>
          <w:sz w:val="22"/>
          <w:szCs w:val="22"/>
          <w:lang w:val="bs-Latn-BA"/>
        </w:rPr>
        <w:t>;</w:t>
      </w:r>
    </w:p>
    <w:p w14:paraId="71CD4408" w14:textId="7883A9F7" w:rsidR="00D50EED" w:rsidRDefault="00D50EED" w:rsidP="00F43A8F">
      <w:pPr>
        <w:tabs>
          <w:tab w:val="left" w:pos="284"/>
        </w:tabs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lastRenderedPageBreak/>
        <w:t xml:space="preserve">______ </w:t>
      </w:r>
      <w:r w:rsidR="0000227B" w:rsidRPr="0000227B">
        <w:rPr>
          <w:sz w:val="22"/>
          <w:szCs w:val="22"/>
          <w:lang w:val="bs-Latn-BA"/>
        </w:rPr>
        <w:t xml:space="preserve">Unaprijediti i formalizovati razmjenu informacija između Općine i organa MZ, te između organa MZ i građana, kako bi se gađani redovno informisali o relevantnim dešavanjima na području općine </w:t>
      </w:r>
      <w:r w:rsidR="0000227B">
        <w:rPr>
          <w:sz w:val="22"/>
          <w:szCs w:val="22"/>
          <w:lang w:val="bs-Latn-BA"/>
        </w:rPr>
        <w:t>Žepče</w:t>
      </w:r>
    </w:p>
    <w:p w14:paraId="773C9FB6" w14:textId="77777777" w:rsidR="006D0478" w:rsidRPr="003107B7" w:rsidRDefault="006D0478" w:rsidP="00451339">
      <w:pPr>
        <w:rPr>
          <w:sz w:val="22"/>
          <w:szCs w:val="22"/>
          <w:lang w:val="bs-Latn-BA"/>
        </w:rPr>
      </w:pPr>
    </w:p>
    <w:p w14:paraId="787DBE48" w14:textId="1FE4123E" w:rsidR="00A62388" w:rsidRPr="003107B7" w:rsidRDefault="00A62388" w:rsidP="006D0478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 w:hanging="284"/>
        <w:rPr>
          <w:sz w:val="22"/>
          <w:szCs w:val="22"/>
          <w:lang w:val="bs-Latn-BA"/>
        </w:rPr>
      </w:pPr>
      <w:r w:rsidRPr="003107B7">
        <w:rPr>
          <w:sz w:val="22"/>
          <w:szCs w:val="22"/>
          <w:lang w:val="bs-Latn-BA"/>
        </w:rPr>
        <w:t>Šta je po vašem mišljenju potrebno unaprijediti kako bi mjesna zajednica u narednom periodu</w:t>
      </w:r>
      <w:r w:rsidR="006836AC">
        <w:rPr>
          <w:sz w:val="22"/>
          <w:szCs w:val="22"/>
          <w:lang w:val="bs-Latn-BA"/>
        </w:rPr>
        <w:t xml:space="preserve"> kvalitetnije</w:t>
      </w:r>
      <w:r w:rsidRPr="003107B7">
        <w:rPr>
          <w:sz w:val="22"/>
          <w:szCs w:val="22"/>
          <w:lang w:val="bs-Latn-BA"/>
        </w:rPr>
        <w:t xml:space="preserve"> vršila funkciju </w:t>
      </w:r>
      <w:r w:rsidR="00A46CC4" w:rsidRPr="003107B7">
        <w:rPr>
          <w:b/>
          <w:bCs/>
          <w:sz w:val="22"/>
          <w:szCs w:val="22"/>
          <w:u w:val="single"/>
          <w:lang w:val="bs-Latn-BA"/>
        </w:rPr>
        <w:t>mjesta za pružanje usluga stanovništvu</w:t>
      </w:r>
      <w:r w:rsidR="008A2F56">
        <w:rPr>
          <w:b/>
          <w:bCs/>
          <w:sz w:val="22"/>
          <w:szCs w:val="22"/>
          <w:u w:val="single"/>
          <w:lang w:val="bs-Latn-BA"/>
        </w:rPr>
        <w:t xml:space="preserve"> </w:t>
      </w:r>
      <w:r w:rsidR="008A2F56">
        <w:rPr>
          <w:sz w:val="22"/>
          <w:szCs w:val="22"/>
          <w:lang w:val="bs-Latn-BA"/>
        </w:rPr>
        <w:t>(</w:t>
      </w:r>
      <w:r w:rsidR="008A2F56" w:rsidRPr="002524F2">
        <w:rPr>
          <w:i/>
          <w:iCs/>
          <w:sz w:val="22"/>
          <w:szCs w:val="22"/>
          <w:lang w:val="bs-Latn-BA"/>
        </w:rPr>
        <w:t>rangirajte po važnosti</w:t>
      </w:r>
      <w:r w:rsidR="008A2F56">
        <w:rPr>
          <w:i/>
          <w:iCs/>
          <w:sz w:val="22"/>
          <w:szCs w:val="22"/>
          <w:lang w:val="bs-Latn-BA"/>
        </w:rPr>
        <w:t>:</w:t>
      </w:r>
      <w:r w:rsidR="00622495">
        <w:rPr>
          <w:i/>
          <w:iCs/>
          <w:sz w:val="22"/>
          <w:szCs w:val="22"/>
          <w:lang w:val="bs-Latn-BA"/>
        </w:rPr>
        <w:t xml:space="preserve"> </w:t>
      </w:r>
      <w:r w:rsidR="00622495" w:rsidRPr="008E0D8D">
        <w:rPr>
          <w:b/>
          <w:i/>
          <w:iCs/>
          <w:sz w:val="22"/>
          <w:szCs w:val="22"/>
          <w:lang w:val="bs-Latn-BA"/>
        </w:rPr>
        <w:t>3</w:t>
      </w:r>
      <w:r w:rsidR="008A2F56" w:rsidRPr="008E0D8D">
        <w:rPr>
          <w:b/>
          <w:i/>
          <w:iCs/>
          <w:sz w:val="22"/>
          <w:szCs w:val="22"/>
          <w:lang w:val="bs-Latn-BA"/>
        </w:rPr>
        <w:t xml:space="preserve"> najmanje važno; 2 važno; </w:t>
      </w:r>
      <w:r w:rsidR="00622495" w:rsidRPr="008E0D8D">
        <w:rPr>
          <w:b/>
          <w:i/>
          <w:iCs/>
          <w:sz w:val="22"/>
          <w:szCs w:val="22"/>
          <w:lang w:val="bs-Latn-BA"/>
        </w:rPr>
        <w:t>1</w:t>
      </w:r>
      <w:r w:rsidR="008A2F56" w:rsidRPr="008E0D8D">
        <w:rPr>
          <w:b/>
          <w:i/>
          <w:iCs/>
          <w:sz w:val="22"/>
          <w:szCs w:val="22"/>
          <w:lang w:val="bs-Latn-BA"/>
        </w:rPr>
        <w:t xml:space="preserve"> izuzetno važno</w:t>
      </w:r>
      <w:r w:rsidR="006D0478">
        <w:rPr>
          <w:i/>
          <w:iCs/>
          <w:sz w:val="22"/>
          <w:szCs w:val="22"/>
          <w:lang w:val="bs-Latn-BA"/>
        </w:rPr>
        <w:t>):</w:t>
      </w:r>
    </w:p>
    <w:p w14:paraId="0D53B4C3" w14:textId="77777777" w:rsidR="00622495" w:rsidRDefault="00622495" w:rsidP="00622495">
      <w:pPr>
        <w:tabs>
          <w:tab w:val="left" w:pos="284"/>
        </w:tabs>
        <w:rPr>
          <w:sz w:val="22"/>
          <w:szCs w:val="22"/>
          <w:lang w:val="bs-Latn-BA"/>
        </w:rPr>
      </w:pPr>
    </w:p>
    <w:p w14:paraId="2AA12775" w14:textId="433AF045" w:rsidR="00252987" w:rsidRPr="00622495" w:rsidRDefault="00622495" w:rsidP="00622495">
      <w:pPr>
        <w:tabs>
          <w:tab w:val="left" w:pos="284"/>
        </w:tabs>
        <w:rPr>
          <w:sz w:val="22"/>
          <w:szCs w:val="22"/>
          <w:lang w:val="bs-Latn-BA"/>
        </w:rPr>
      </w:pPr>
      <w:r w:rsidRPr="00622495">
        <w:rPr>
          <w:sz w:val="22"/>
          <w:szCs w:val="22"/>
          <w:lang w:val="bs-Latn-BA"/>
        </w:rPr>
        <w:t>________</w:t>
      </w:r>
      <w:r w:rsidR="00A27996">
        <w:rPr>
          <w:sz w:val="22"/>
          <w:szCs w:val="22"/>
          <w:lang w:val="bs-Latn-BA"/>
        </w:rPr>
        <w:t>Obezbijediti minimalne tehničke uslove za rad mjesnih zajednica i pružanje usluga</w:t>
      </w:r>
      <w:r w:rsidR="00252987" w:rsidRPr="00622495">
        <w:rPr>
          <w:sz w:val="22"/>
          <w:szCs w:val="22"/>
          <w:lang w:val="bs-Latn-BA"/>
        </w:rPr>
        <w:t>;</w:t>
      </w:r>
    </w:p>
    <w:p w14:paraId="3D5C18C7" w14:textId="55FFEE9A" w:rsidR="00F43A8F" w:rsidRDefault="00622495" w:rsidP="00622495">
      <w:pPr>
        <w:tabs>
          <w:tab w:val="left" w:pos="284"/>
        </w:tabs>
        <w:rPr>
          <w:sz w:val="22"/>
          <w:szCs w:val="22"/>
          <w:lang w:val="bs-Latn-BA"/>
        </w:rPr>
      </w:pPr>
      <w:r w:rsidRPr="00622495">
        <w:rPr>
          <w:sz w:val="22"/>
          <w:szCs w:val="22"/>
          <w:lang w:val="bs-Latn-BA"/>
        </w:rPr>
        <w:t>________</w:t>
      </w:r>
      <w:r w:rsidR="003F0692" w:rsidRPr="003F0692">
        <w:t xml:space="preserve"> </w:t>
      </w:r>
      <w:r w:rsidR="007922FF">
        <w:rPr>
          <w:sz w:val="22"/>
          <w:szCs w:val="22"/>
          <w:lang w:val="bs-Latn-BA"/>
        </w:rPr>
        <w:t xml:space="preserve">Osnažiti </w:t>
      </w:r>
      <w:r w:rsidR="004D53BA">
        <w:rPr>
          <w:sz w:val="22"/>
          <w:szCs w:val="22"/>
          <w:lang w:val="bs-Latn-BA"/>
        </w:rPr>
        <w:t>s</w:t>
      </w:r>
      <w:r w:rsidR="007922FF">
        <w:rPr>
          <w:sz w:val="22"/>
          <w:szCs w:val="22"/>
          <w:lang w:val="bs-Latn-BA"/>
        </w:rPr>
        <w:t xml:space="preserve">aradnju sa </w:t>
      </w:r>
      <w:r w:rsidR="009876A8">
        <w:rPr>
          <w:sz w:val="22"/>
          <w:szCs w:val="22"/>
          <w:lang w:val="bs-Latn-BA"/>
        </w:rPr>
        <w:t>opć</w:t>
      </w:r>
      <w:r w:rsidR="00A27996">
        <w:rPr>
          <w:sz w:val="22"/>
          <w:szCs w:val="22"/>
          <w:lang w:val="bs-Latn-BA"/>
        </w:rPr>
        <w:t xml:space="preserve">inskom upravom i javnim preduzećima </w:t>
      </w:r>
      <w:r w:rsidR="00F43A8F">
        <w:rPr>
          <w:sz w:val="22"/>
          <w:szCs w:val="22"/>
          <w:lang w:val="bs-Latn-BA"/>
        </w:rPr>
        <w:t>u po</w:t>
      </w:r>
      <w:r w:rsidR="00E41AA9">
        <w:rPr>
          <w:sz w:val="22"/>
          <w:szCs w:val="22"/>
          <w:lang w:val="bs-Latn-BA"/>
        </w:rPr>
        <w:t>g</w:t>
      </w:r>
      <w:r w:rsidR="00F43A8F">
        <w:rPr>
          <w:sz w:val="22"/>
          <w:szCs w:val="22"/>
          <w:lang w:val="bs-Latn-BA"/>
        </w:rPr>
        <w:t xml:space="preserve">ledu pružanja pravovremenih </w:t>
      </w:r>
      <w:r w:rsidR="00E41AA9">
        <w:rPr>
          <w:sz w:val="22"/>
          <w:szCs w:val="22"/>
          <w:lang w:val="bs-Latn-BA"/>
        </w:rPr>
        <w:t>informacija</w:t>
      </w:r>
      <w:r w:rsidR="00F43A8F">
        <w:rPr>
          <w:sz w:val="22"/>
          <w:szCs w:val="22"/>
          <w:lang w:val="bs-Latn-BA"/>
        </w:rPr>
        <w:t xml:space="preserve"> o uslugama iz njihove nadležnosti;</w:t>
      </w:r>
    </w:p>
    <w:p w14:paraId="13AE66E8" w14:textId="1686F210" w:rsidR="00A62388" w:rsidRPr="00622495" w:rsidRDefault="00622495" w:rsidP="00622495">
      <w:pPr>
        <w:tabs>
          <w:tab w:val="left" w:pos="284"/>
        </w:tabs>
        <w:rPr>
          <w:sz w:val="22"/>
          <w:szCs w:val="22"/>
          <w:lang w:val="bs-Latn-BA"/>
        </w:rPr>
      </w:pPr>
      <w:r w:rsidRPr="00622495">
        <w:rPr>
          <w:sz w:val="22"/>
          <w:szCs w:val="22"/>
          <w:lang w:val="bs-Latn-BA"/>
        </w:rPr>
        <w:t>________</w:t>
      </w:r>
      <w:r w:rsidR="00A27996">
        <w:rPr>
          <w:sz w:val="22"/>
          <w:szCs w:val="22"/>
          <w:lang w:val="bs-Latn-BA"/>
        </w:rPr>
        <w:t>Uspostaviti evidenciju o izvršenim uslugama od str</w:t>
      </w:r>
      <w:r w:rsidR="00F43A8F">
        <w:rPr>
          <w:sz w:val="22"/>
          <w:szCs w:val="22"/>
          <w:lang w:val="bs-Latn-BA"/>
        </w:rPr>
        <w:t>a</w:t>
      </w:r>
      <w:r w:rsidR="00A27996">
        <w:rPr>
          <w:sz w:val="22"/>
          <w:szCs w:val="22"/>
          <w:lang w:val="bs-Latn-BA"/>
        </w:rPr>
        <w:t>n</w:t>
      </w:r>
      <w:r w:rsidR="00F43A8F">
        <w:rPr>
          <w:sz w:val="22"/>
          <w:szCs w:val="22"/>
          <w:lang w:val="bs-Latn-BA"/>
        </w:rPr>
        <w:t>e</w:t>
      </w:r>
      <w:r w:rsidR="00A27996">
        <w:rPr>
          <w:sz w:val="22"/>
          <w:szCs w:val="22"/>
          <w:lang w:val="bs-Latn-BA"/>
        </w:rPr>
        <w:t xml:space="preserve"> mjesnie zajednice – </w:t>
      </w:r>
      <w:r w:rsidR="00F43A8F">
        <w:rPr>
          <w:sz w:val="22"/>
          <w:szCs w:val="22"/>
          <w:lang w:val="bs-Latn-BA"/>
        </w:rPr>
        <w:t xml:space="preserve">uvesti </w:t>
      </w:r>
      <w:r w:rsidR="00A27996">
        <w:rPr>
          <w:sz w:val="22"/>
          <w:szCs w:val="22"/>
          <w:lang w:val="bs-Latn-BA"/>
        </w:rPr>
        <w:t>knjig</w:t>
      </w:r>
      <w:r w:rsidR="003D5A51">
        <w:rPr>
          <w:sz w:val="22"/>
          <w:szCs w:val="22"/>
          <w:lang w:val="bs-Latn-BA"/>
        </w:rPr>
        <w:t>u</w:t>
      </w:r>
      <w:r w:rsidR="00A27996">
        <w:rPr>
          <w:sz w:val="22"/>
          <w:szCs w:val="22"/>
          <w:lang w:val="bs-Latn-BA"/>
        </w:rPr>
        <w:t xml:space="preserve"> protokola</w:t>
      </w:r>
      <w:r w:rsidR="00E33F6A">
        <w:rPr>
          <w:sz w:val="22"/>
          <w:szCs w:val="22"/>
          <w:lang w:val="bs-Latn-BA"/>
        </w:rPr>
        <w:t>.</w:t>
      </w:r>
    </w:p>
    <w:p w14:paraId="391E6759" w14:textId="77777777" w:rsidR="006D0478" w:rsidRPr="003107B7" w:rsidRDefault="006D0478" w:rsidP="003107B7">
      <w:pPr>
        <w:rPr>
          <w:sz w:val="22"/>
          <w:szCs w:val="22"/>
          <w:lang w:val="bs-Latn-BA"/>
        </w:rPr>
      </w:pPr>
    </w:p>
    <w:p w14:paraId="38D8FAC1" w14:textId="3041774A" w:rsidR="00A62388" w:rsidRPr="003107B7" w:rsidRDefault="00A62388" w:rsidP="00622495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 w:hanging="284"/>
        <w:rPr>
          <w:sz w:val="22"/>
          <w:szCs w:val="22"/>
          <w:lang w:val="bs-Latn-BA"/>
        </w:rPr>
      </w:pPr>
      <w:r w:rsidRPr="003107B7">
        <w:rPr>
          <w:sz w:val="22"/>
          <w:szCs w:val="22"/>
          <w:lang w:val="bs-Latn-BA"/>
        </w:rPr>
        <w:t xml:space="preserve">Šta je po vašem mišljenju potrebno unaprijediti kako bi mjesna zajednica u narednom periodu još bolje vršila funkciju </w:t>
      </w:r>
      <w:r w:rsidR="00A46CC4" w:rsidRPr="003107B7">
        <w:rPr>
          <w:b/>
          <w:bCs/>
          <w:sz w:val="22"/>
          <w:szCs w:val="22"/>
          <w:lang w:val="bs-Latn-BA"/>
        </w:rPr>
        <w:t>društven</w:t>
      </w:r>
      <w:r w:rsidR="00EA4185">
        <w:rPr>
          <w:b/>
          <w:bCs/>
          <w:sz w:val="22"/>
          <w:szCs w:val="22"/>
          <w:lang w:val="bs-Latn-BA"/>
        </w:rPr>
        <w:t>og</w:t>
      </w:r>
      <w:r w:rsidR="00A46CC4" w:rsidRPr="003107B7">
        <w:rPr>
          <w:b/>
          <w:bCs/>
          <w:sz w:val="22"/>
          <w:szCs w:val="22"/>
          <w:lang w:val="bs-Latn-BA"/>
        </w:rPr>
        <w:t xml:space="preserve"> centr</w:t>
      </w:r>
      <w:r w:rsidR="00EA4185">
        <w:rPr>
          <w:b/>
          <w:bCs/>
          <w:sz w:val="22"/>
          <w:szCs w:val="22"/>
          <w:lang w:val="bs-Latn-BA"/>
        </w:rPr>
        <w:t>a</w:t>
      </w:r>
      <w:r w:rsidR="00A46CC4" w:rsidRPr="003107B7">
        <w:rPr>
          <w:b/>
          <w:bCs/>
          <w:sz w:val="22"/>
          <w:szCs w:val="22"/>
          <w:lang w:val="bs-Latn-BA"/>
        </w:rPr>
        <w:t xml:space="preserve"> i centr</w:t>
      </w:r>
      <w:r w:rsidR="00EA4185">
        <w:rPr>
          <w:b/>
          <w:bCs/>
          <w:sz w:val="22"/>
          <w:szCs w:val="22"/>
          <w:lang w:val="bs-Latn-BA"/>
        </w:rPr>
        <w:t>a</w:t>
      </w:r>
      <w:r w:rsidR="00A46CC4" w:rsidRPr="003107B7">
        <w:rPr>
          <w:b/>
          <w:bCs/>
          <w:sz w:val="22"/>
          <w:szCs w:val="22"/>
          <w:lang w:val="bs-Latn-BA"/>
        </w:rPr>
        <w:t xml:space="preserve"> kulture</w:t>
      </w:r>
      <w:r w:rsidR="008A2F56">
        <w:rPr>
          <w:b/>
          <w:bCs/>
          <w:sz w:val="22"/>
          <w:szCs w:val="22"/>
          <w:lang w:val="bs-Latn-BA"/>
        </w:rPr>
        <w:t xml:space="preserve"> </w:t>
      </w:r>
      <w:r w:rsidR="008A2F56">
        <w:rPr>
          <w:sz w:val="22"/>
          <w:szCs w:val="22"/>
          <w:lang w:val="bs-Latn-BA"/>
        </w:rPr>
        <w:t>(</w:t>
      </w:r>
      <w:r w:rsidR="008A2F56" w:rsidRPr="002524F2">
        <w:rPr>
          <w:i/>
          <w:iCs/>
          <w:sz w:val="22"/>
          <w:szCs w:val="22"/>
          <w:lang w:val="bs-Latn-BA"/>
        </w:rPr>
        <w:t>rangirajte po važnosti</w:t>
      </w:r>
      <w:r w:rsidR="008A2F56">
        <w:rPr>
          <w:i/>
          <w:iCs/>
          <w:sz w:val="22"/>
          <w:szCs w:val="22"/>
          <w:lang w:val="bs-Latn-BA"/>
        </w:rPr>
        <w:t>:</w:t>
      </w:r>
      <w:r w:rsidR="008E0D8D">
        <w:rPr>
          <w:i/>
          <w:iCs/>
          <w:sz w:val="22"/>
          <w:szCs w:val="22"/>
          <w:lang w:val="bs-Latn-BA"/>
        </w:rPr>
        <w:t xml:space="preserve"> </w:t>
      </w:r>
      <w:r w:rsidR="008E0D8D" w:rsidRPr="008E0D8D">
        <w:rPr>
          <w:b/>
          <w:i/>
          <w:iCs/>
          <w:sz w:val="22"/>
          <w:szCs w:val="22"/>
          <w:lang w:val="bs-Latn-BA"/>
        </w:rPr>
        <w:t>3</w:t>
      </w:r>
      <w:r w:rsidR="008A2F56" w:rsidRPr="008E0D8D">
        <w:rPr>
          <w:b/>
          <w:i/>
          <w:iCs/>
          <w:sz w:val="22"/>
          <w:szCs w:val="22"/>
          <w:lang w:val="bs-Latn-BA"/>
        </w:rPr>
        <w:t xml:space="preserve"> najmanje važno; 2 važno; </w:t>
      </w:r>
      <w:r w:rsidR="008E0D8D" w:rsidRPr="008E0D8D">
        <w:rPr>
          <w:b/>
          <w:i/>
          <w:iCs/>
          <w:sz w:val="22"/>
          <w:szCs w:val="22"/>
          <w:lang w:val="bs-Latn-BA"/>
        </w:rPr>
        <w:t>1</w:t>
      </w:r>
      <w:r w:rsidR="008A2F56" w:rsidRPr="008E0D8D">
        <w:rPr>
          <w:b/>
          <w:i/>
          <w:iCs/>
          <w:sz w:val="22"/>
          <w:szCs w:val="22"/>
          <w:lang w:val="bs-Latn-BA"/>
        </w:rPr>
        <w:t xml:space="preserve"> izuzetno važno</w:t>
      </w:r>
      <w:r w:rsidR="00D05FDD">
        <w:rPr>
          <w:i/>
          <w:iCs/>
          <w:sz w:val="22"/>
          <w:szCs w:val="22"/>
          <w:lang w:val="bs-Latn-BA"/>
        </w:rPr>
        <w:t>)</w:t>
      </w:r>
      <w:r w:rsidR="006D0478">
        <w:rPr>
          <w:i/>
          <w:iCs/>
          <w:sz w:val="22"/>
          <w:szCs w:val="22"/>
          <w:lang w:val="bs-Latn-BA"/>
        </w:rPr>
        <w:t>:</w:t>
      </w:r>
    </w:p>
    <w:p w14:paraId="0299E34D" w14:textId="77777777" w:rsidR="00622495" w:rsidRDefault="00622495" w:rsidP="00622495">
      <w:pPr>
        <w:rPr>
          <w:sz w:val="22"/>
          <w:szCs w:val="22"/>
          <w:lang w:val="bs-Latn-BA"/>
        </w:rPr>
      </w:pPr>
    </w:p>
    <w:p w14:paraId="4F9D1B6B" w14:textId="044AEAA0" w:rsidR="00F43A8F" w:rsidRPr="00622495" w:rsidRDefault="00F43A8F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 </w:t>
      </w:r>
      <w:r w:rsidR="00D50EED">
        <w:rPr>
          <w:sz w:val="22"/>
          <w:szCs w:val="22"/>
          <w:lang w:val="bs-Latn-BA"/>
        </w:rPr>
        <w:t>Evidentirati imovinu sa kojom raspolažu mjesne zajednice i napraviti program njihove sanacije</w:t>
      </w:r>
      <w:r>
        <w:rPr>
          <w:sz w:val="22"/>
          <w:szCs w:val="22"/>
          <w:lang w:val="bs-Latn-BA"/>
        </w:rPr>
        <w:t>;</w:t>
      </w:r>
    </w:p>
    <w:p w14:paraId="7F0AE69D" w14:textId="54CD94F1" w:rsidR="00252987" w:rsidRDefault="00622495" w:rsidP="00622495">
      <w:pPr>
        <w:rPr>
          <w:sz w:val="22"/>
          <w:szCs w:val="22"/>
          <w:lang w:val="bs-Latn-BA"/>
        </w:rPr>
      </w:pPr>
      <w:r w:rsidRPr="00622495">
        <w:rPr>
          <w:sz w:val="22"/>
          <w:szCs w:val="22"/>
          <w:lang w:val="bs-Latn-BA"/>
        </w:rPr>
        <w:t>_______</w:t>
      </w:r>
      <w:r w:rsidR="007922FF">
        <w:rPr>
          <w:sz w:val="22"/>
          <w:szCs w:val="22"/>
          <w:lang w:val="bs-Latn-BA"/>
        </w:rPr>
        <w:t xml:space="preserve"> </w:t>
      </w:r>
      <w:r w:rsidR="004D53BA">
        <w:rPr>
          <w:sz w:val="22"/>
          <w:szCs w:val="22"/>
          <w:lang w:val="bs-Latn-BA"/>
        </w:rPr>
        <w:t>Podsticati</w:t>
      </w:r>
      <w:r w:rsidR="00252987" w:rsidRPr="00622495">
        <w:rPr>
          <w:sz w:val="22"/>
          <w:szCs w:val="22"/>
          <w:lang w:val="bs-Latn-BA"/>
        </w:rPr>
        <w:t xml:space="preserve"> </w:t>
      </w:r>
      <w:r w:rsidR="00EA4185" w:rsidRPr="00622495">
        <w:rPr>
          <w:sz w:val="22"/>
          <w:szCs w:val="22"/>
          <w:lang w:val="bs-Latn-BA"/>
        </w:rPr>
        <w:t xml:space="preserve">i jačati </w:t>
      </w:r>
      <w:r w:rsidR="00252987" w:rsidRPr="00622495">
        <w:rPr>
          <w:sz w:val="22"/>
          <w:szCs w:val="22"/>
          <w:lang w:val="bs-Latn-BA"/>
        </w:rPr>
        <w:t>saradnju</w:t>
      </w:r>
      <w:r w:rsidR="00D50EED">
        <w:rPr>
          <w:sz w:val="22"/>
          <w:szCs w:val="22"/>
          <w:lang w:val="bs-Latn-BA"/>
        </w:rPr>
        <w:t xml:space="preserve"> mjesnih zajednica</w:t>
      </w:r>
      <w:r w:rsidR="00252987" w:rsidRPr="00622495">
        <w:rPr>
          <w:sz w:val="22"/>
          <w:szCs w:val="22"/>
          <w:lang w:val="bs-Latn-BA"/>
        </w:rPr>
        <w:t xml:space="preserve"> sa </w:t>
      </w:r>
      <w:r w:rsidR="00D50EED">
        <w:rPr>
          <w:sz w:val="22"/>
          <w:szCs w:val="22"/>
          <w:lang w:val="bs-Latn-BA"/>
        </w:rPr>
        <w:t xml:space="preserve">sportskim udruženjima, </w:t>
      </w:r>
      <w:r w:rsidR="00252987" w:rsidRPr="00622495">
        <w:rPr>
          <w:sz w:val="22"/>
          <w:szCs w:val="22"/>
          <w:lang w:val="bs-Latn-BA"/>
        </w:rPr>
        <w:t xml:space="preserve">nevladinim organizacijama, </w:t>
      </w:r>
      <w:r w:rsidR="00D50EED">
        <w:rPr>
          <w:sz w:val="22"/>
          <w:szCs w:val="22"/>
          <w:lang w:val="bs-Latn-BA"/>
        </w:rPr>
        <w:t xml:space="preserve">a </w:t>
      </w:r>
      <w:r w:rsidR="00252987" w:rsidRPr="00622495">
        <w:rPr>
          <w:sz w:val="22"/>
          <w:szCs w:val="22"/>
          <w:lang w:val="bs-Latn-BA"/>
        </w:rPr>
        <w:t>naročito sa udruženjima koja zastupaju interese mladih, žena i osoba sa invaliditetom</w:t>
      </w:r>
      <w:r>
        <w:rPr>
          <w:sz w:val="22"/>
          <w:szCs w:val="22"/>
          <w:lang w:val="bs-Latn-BA"/>
        </w:rPr>
        <w:t>;</w:t>
      </w:r>
      <w:r w:rsidR="00252987" w:rsidRPr="00622495">
        <w:rPr>
          <w:sz w:val="22"/>
          <w:szCs w:val="22"/>
          <w:lang w:val="bs-Latn-BA"/>
        </w:rPr>
        <w:t xml:space="preserve"> </w:t>
      </w:r>
    </w:p>
    <w:p w14:paraId="33231CE6" w14:textId="51C36995" w:rsidR="00AC4102" w:rsidRPr="00622495" w:rsidRDefault="009876A8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______ U mjesn</w:t>
      </w:r>
      <w:r w:rsidR="00AC4102">
        <w:rPr>
          <w:sz w:val="22"/>
          <w:szCs w:val="22"/>
          <w:lang w:val="bs-Latn-BA"/>
        </w:rPr>
        <w:t>im zajendicama organ</w:t>
      </w:r>
      <w:r>
        <w:rPr>
          <w:sz w:val="22"/>
          <w:szCs w:val="22"/>
          <w:lang w:val="bs-Latn-BA"/>
        </w:rPr>
        <w:t>izirati različite događaje (u su</w:t>
      </w:r>
      <w:r w:rsidR="00AC4102">
        <w:rPr>
          <w:sz w:val="22"/>
          <w:szCs w:val="22"/>
          <w:lang w:val="bs-Latn-BA"/>
        </w:rPr>
        <w:t>radnji sa Općinom, Javnim ustavnovama) – kao što su promocije knjiga, tematske večeri (npr. Predstavljanje kulturno umjetničkih društava i slično)</w:t>
      </w:r>
      <w:r w:rsidR="00E33F6A">
        <w:rPr>
          <w:sz w:val="22"/>
          <w:szCs w:val="22"/>
          <w:lang w:val="bs-Latn-BA"/>
        </w:rPr>
        <w:t>.</w:t>
      </w:r>
    </w:p>
    <w:p w14:paraId="00337B84" w14:textId="77777777" w:rsidR="006D0478" w:rsidRPr="003107B7" w:rsidRDefault="006D0478" w:rsidP="00FE77C3">
      <w:pPr>
        <w:rPr>
          <w:sz w:val="22"/>
          <w:szCs w:val="22"/>
          <w:lang w:val="bs-Latn-BA"/>
        </w:rPr>
      </w:pPr>
    </w:p>
    <w:p w14:paraId="18B3BF40" w14:textId="30F8F4EC" w:rsidR="00A62388" w:rsidRPr="003107B7" w:rsidRDefault="00A62388" w:rsidP="00D50EED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/>
        <w:rPr>
          <w:sz w:val="22"/>
          <w:szCs w:val="22"/>
          <w:lang w:val="bs-Latn-BA"/>
        </w:rPr>
      </w:pPr>
      <w:r w:rsidRPr="003107B7">
        <w:rPr>
          <w:sz w:val="22"/>
          <w:szCs w:val="22"/>
          <w:lang w:val="bs-Latn-BA"/>
        </w:rPr>
        <w:t xml:space="preserve">Šta je po vašem mišljenju </w:t>
      </w:r>
      <w:r w:rsidR="00113338">
        <w:rPr>
          <w:sz w:val="22"/>
          <w:szCs w:val="22"/>
          <w:lang w:val="bs-Latn-BA"/>
        </w:rPr>
        <w:t>važn</w:t>
      </w:r>
      <w:r w:rsidRPr="003107B7">
        <w:rPr>
          <w:sz w:val="22"/>
          <w:szCs w:val="22"/>
          <w:lang w:val="bs-Latn-BA"/>
        </w:rPr>
        <w:t xml:space="preserve">o </w:t>
      </w:r>
      <w:r w:rsidR="00D05FDD">
        <w:rPr>
          <w:sz w:val="22"/>
          <w:szCs w:val="22"/>
          <w:lang w:val="bs-Latn-BA"/>
        </w:rPr>
        <w:t xml:space="preserve">učiniti </w:t>
      </w:r>
      <w:r w:rsidRPr="003107B7">
        <w:rPr>
          <w:sz w:val="22"/>
          <w:szCs w:val="22"/>
          <w:lang w:val="bs-Latn-BA"/>
        </w:rPr>
        <w:t xml:space="preserve">kako bi mjesna zajednica u narednom periodu još bolje vršila funkciju </w:t>
      </w:r>
      <w:r w:rsidR="00A46CC4" w:rsidRPr="003107B7">
        <w:rPr>
          <w:b/>
          <w:bCs/>
          <w:sz w:val="22"/>
          <w:szCs w:val="22"/>
        </w:rPr>
        <w:t>prostora za učešće građana u donošenju odluka</w:t>
      </w:r>
      <w:r w:rsidR="00D05FDD">
        <w:rPr>
          <w:b/>
          <w:bCs/>
          <w:sz w:val="22"/>
          <w:szCs w:val="22"/>
        </w:rPr>
        <w:t xml:space="preserve"> </w:t>
      </w:r>
      <w:r w:rsidR="00D05FDD">
        <w:rPr>
          <w:sz w:val="22"/>
          <w:szCs w:val="22"/>
          <w:lang w:val="bs-Latn-BA"/>
        </w:rPr>
        <w:t>(</w:t>
      </w:r>
      <w:r w:rsidR="00FE77C3" w:rsidRPr="00FE77C3">
        <w:rPr>
          <w:i/>
          <w:iCs/>
          <w:sz w:val="22"/>
          <w:szCs w:val="22"/>
          <w:lang w:val="bs-Latn-BA"/>
        </w:rPr>
        <w:t>rangirajte po važnosti: 3 najmanje važno; 2 važno; 1 izuzetno važno</w:t>
      </w:r>
      <w:r w:rsidR="00D05FDD">
        <w:rPr>
          <w:i/>
          <w:iCs/>
          <w:sz w:val="22"/>
          <w:szCs w:val="22"/>
          <w:lang w:val="bs-Latn-BA"/>
        </w:rPr>
        <w:t>)</w:t>
      </w:r>
      <w:r w:rsidR="006D0478">
        <w:rPr>
          <w:i/>
          <w:iCs/>
          <w:sz w:val="22"/>
          <w:szCs w:val="22"/>
          <w:lang w:val="bs-Latn-BA"/>
        </w:rPr>
        <w:t>:</w:t>
      </w:r>
    </w:p>
    <w:p w14:paraId="14649E22" w14:textId="5F2983C2" w:rsidR="00D05FDD" w:rsidRPr="00113338" w:rsidRDefault="00D05FDD" w:rsidP="00622495">
      <w:pPr>
        <w:rPr>
          <w:sz w:val="22"/>
          <w:szCs w:val="22"/>
          <w:lang w:val="bs-Latn-BA"/>
        </w:rPr>
      </w:pPr>
    </w:p>
    <w:p w14:paraId="0E78B6C9" w14:textId="76488EFA" w:rsidR="00D05FDD" w:rsidRPr="00113338" w:rsidRDefault="00622495" w:rsidP="00622495">
      <w:pPr>
        <w:rPr>
          <w:sz w:val="22"/>
          <w:szCs w:val="22"/>
          <w:lang w:val="bs-Latn-BA"/>
        </w:rPr>
      </w:pPr>
      <w:r w:rsidRPr="00113338">
        <w:rPr>
          <w:sz w:val="22"/>
          <w:szCs w:val="22"/>
          <w:lang w:val="bs-Latn-BA"/>
        </w:rPr>
        <w:t>_______</w:t>
      </w:r>
      <w:r w:rsidR="00D05FDD" w:rsidRPr="00113338">
        <w:rPr>
          <w:sz w:val="22"/>
          <w:szCs w:val="22"/>
          <w:lang w:val="bs-Latn-BA"/>
        </w:rPr>
        <w:t>Osigurati adekvatne uslove u mjesnim za</w:t>
      </w:r>
      <w:r w:rsidR="004806C5">
        <w:rPr>
          <w:sz w:val="22"/>
          <w:szCs w:val="22"/>
          <w:lang w:val="bs-Latn-BA"/>
        </w:rPr>
        <w:t>jednicama za okupljanje građana</w:t>
      </w:r>
      <w:r w:rsidR="007922FF">
        <w:rPr>
          <w:sz w:val="22"/>
          <w:szCs w:val="22"/>
          <w:lang w:val="bs-Latn-BA"/>
        </w:rPr>
        <w:t xml:space="preserve"> i učešće u </w:t>
      </w:r>
      <w:r w:rsidR="00F43A8F">
        <w:rPr>
          <w:sz w:val="22"/>
          <w:szCs w:val="22"/>
          <w:lang w:val="bs-Latn-BA"/>
        </w:rPr>
        <w:t xml:space="preserve">procesu </w:t>
      </w:r>
      <w:r w:rsidR="007922FF">
        <w:rPr>
          <w:sz w:val="22"/>
          <w:szCs w:val="22"/>
          <w:lang w:val="bs-Latn-BA"/>
        </w:rPr>
        <w:t>odlučivanju</w:t>
      </w:r>
      <w:r w:rsidRPr="00113338">
        <w:rPr>
          <w:sz w:val="22"/>
          <w:szCs w:val="22"/>
          <w:lang w:val="bs-Latn-BA"/>
        </w:rPr>
        <w:t>;</w:t>
      </w:r>
    </w:p>
    <w:p w14:paraId="32330CBC" w14:textId="49C14674" w:rsidR="00671D8C" w:rsidRDefault="00671D8C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 </w:t>
      </w:r>
      <w:r w:rsidR="007922FF">
        <w:rPr>
          <w:sz w:val="22"/>
          <w:szCs w:val="22"/>
          <w:lang w:val="bs-Latn-BA"/>
        </w:rPr>
        <w:t xml:space="preserve">Unaprijediti postojeće </w:t>
      </w:r>
      <w:r w:rsidR="00F43A8F">
        <w:rPr>
          <w:sz w:val="22"/>
          <w:szCs w:val="22"/>
          <w:lang w:val="bs-Latn-BA"/>
        </w:rPr>
        <w:t>i uvesti nove mehanizme</w:t>
      </w:r>
      <w:r w:rsidR="007922FF">
        <w:rPr>
          <w:sz w:val="22"/>
          <w:szCs w:val="22"/>
          <w:lang w:val="bs-Latn-BA"/>
        </w:rPr>
        <w:t xml:space="preserve"> za učešće građana u procesima odlučivanja (</w:t>
      </w:r>
      <w:r w:rsidR="0000227B">
        <w:rPr>
          <w:sz w:val="22"/>
          <w:szCs w:val="22"/>
          <w:lang w:val="bs-Latn-BA"/>
        </w:rPr>
        <w:t>npr</w:t>
      </w:r>
      <w:r w:rsidR="00F43A8F">
        <w:rPr>
          <w:sz w:val="22"/>
          <w:szCs w:val="22"/>
          <w:lang w:val="bs-Latn-BA"/>
        </w:rPr>
        <w:t xml:space="preserve"> „on-line konsultcije“ i dr.);</w:t>
      </w:r>
    </w:p>
    <w:p w14:paraId="02C10A30" w14:textId="26461326" w:rsidR="00671D8C" w:rsidRPr="00622495" w:rsidRDefault="00671D8C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 xml:space="preserve">_______ </w:t>
      </w:r>
      <w:r w:rsidR="00F43A8F">
        <w:rPr>
          <w:sz w:val="22"/>
          <w:szCs w:val="22"/>
          <w:lang w:val="bs-Latn-BA"/>
        </w:rPr>
        <w:t>Redovno informisati predstavnike mjesnih z</w:t>
      </w:r>
      <w:r w:rsidR="00D50EED">
        <w:rPr>
          <w:sz w:val="22"/>
          <w:szCs w:val="22"/>
          <w:lang w:val="bs-Latn-BA"/>
        </w:rPr>
        <w:t>ajednica i građane o mogućnostima i važnosti njihovog</w:t>
      </w:r>
      <w:r w:rsidR="00F43A8F">
        <w:rPr>
          <w:sz w:val="22"/>
          <w:szCs w:val="22"/>
          <w:lang w:val="bs-Latn-BA"/>
        </w:rPr>
        <w:t xml:space="preserve"> učešć</w:t>
      </w:r>
      <w:r w:rsidR="00D50EED">
        <w:rPr>
          <w:sz w:val="22"/>
          <w:szCs w:val="22"/>
          <w:lang w:val="bs-Latn-BA"/>
        </w:rPr>
        <w:t>a</w:t>
      </w:r>
      <w:r w:rsidR="00357872">
        <w:rPr>
          <w:sz w:val="22"/>
          <w:szCs w:val="22"/>
          <w:lang w:val="bs-Latn-BA"/>
        </w:rPr>
        <w:t xml:space="preserve"> u procesima odlučivanja.</w:t>
      </w:r>
    </w:p>
    <w:p w14:paraId="16793930" w14:textId="781E2681" w:rsidR="00702410" w:rsidRPr="00AE2727" w:rsidRDefault="00702410" w:rsidP="00AE2727">
      <w:pPr>
        <w:pStyle w:val="Odlomakpopisa"/>
        <w:ind w:left="426"/>
        <w:rPr>
          <w:sz w:val="22"/>
          <w:szCs w:val="22"/>
          <w:lang w:val="bs-Latn-BA"/>
        </w:rPr>
      </w:pPr>
    </w:p>
    <w:p w14:paraId="64E0F3FE" w14:textId="77777777" w:rsidR="00702410" w:rsidRDefault="00702410" w:rsidP="00702410">
      <w:pPr>
        <w:pStyle w:val="Odlomakpopisa"/>
        <w:rPr>
          <w:sz w:val="22"/>
          <w:szCs w:val="22"/>
          <w:lang w:val="bs-Latn-BA"/>
        </w:rPr>
      </w:pPr>
    </w:p>
    <w:p w14:paraId="658575D0" w14:textId="5C6DFE5D" w:rsidR="00702410" w:rsidRPr="00E33F6A" w:rsidRDefault="00702410" w:rsidP="00702410">
      <w:pPr>
        <w:pStyle w:val="Odlomakpopisa"/>
        <w:numPr>
          <w:ilvl w:val="0"/>
          <w:numId w:val="4"/>
        </w:numPr>
        <w:shd w:val="clear" w:color="auto" w:fill="B4C6E7" w:themeFill="accent1" w:themeFillTint="66"/>
        <w:ind w:left="284" w:hanging="284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Molim</w:t>
      </w:r>
      <w:r w:rsidR="007A07CB">
        <w:rPr>
          <w:sz w:val="22"/>
          <w:szCs w:val="22"/>
          <w:lang w:val="bs-Latn-BA"/>
        </w:rPr>
        <w:t>o</w:t>
      </w:r>
      <w:r>
        <w:rPr>
          <w:sz w:val="22"/>
          <w:szCs w:val="22"/>
          <w:lang w:val="bs-Latn-BA"/>
        </w:rPr>
        <w:t xml:space="preserve"> Vas</w:t>
      </w:r>
      <w:r w:rsidR="007A07CB">
        <w:rPr>
          <w:sz w:val="22"/>
          <w:szCs w:val="22"/>
          <w:lang w:val="bs-Latn-BA"/>
        </w:rPr>
        <w:t>,</w:t>
      </w:r>
      <w:r>
        <w:rPr>
          <w:sz w:val="22"/>
          <w:szCs w:val="22"/>
          <w:lang w:val="bs-Latn-BA"/>
        </w:rPr>
        <w:t xml:space="preserve"> navedite ukoliko imate </w:t>
      </w:r>
      <w:r w:rsidR="007A07CB">
        <w:rPr>
          <w:sz w:val="22"/>
          <w:szCs w:val="22"/>
          <w:lang w:val="bs-Latn-BA"/>
        </w:rPr>
        <w:t>dodatni</w:t>
      </w:r>
      <w:r>
        <w:rPr>
          <w:sz w:val="22"/>
          <w:szCs w:val="22"/>
          <w:lang w:val="bs-Latn-BA"/>
        </w:rPr>
        <w:t xml:space="preserve"> prijedlog </w:t>
      </w:r>
      <w:r w:rsidR="007A07CB">
        <w:rPr>
          <w:sz w:val="22"/>
          <w:szCs w:val="22"/>
          <w:lang w:val="bs-Latn-BA"/>
        </w:rPr>
        <w:t xml:space="preserve">ili ideju </w:t>
      </w:r>
      <w:r>
        <w:rPr>
          <w:sz w:val="22"/>
          <w:szCs w:val="22"/>
          <w:lang w:val="bs-Latn-BA"/>
        </w:rPr>
        <w:t xml:space="preserve">o tome kako ojačati ulogu i unaprijediti rad mjesnih zajednica na području </w:t>
      </w:r>
      <w:r w:rsidR="00D9625E">
        <w:rPr>
          <w:sz w:val="22"/>
          <w:szCs w:val="22"/>
          <w:lang w:val="bs-Latn-BA"/>
        </w:rPr>
        <w:t xml:space="preserve">općine </w:t>
      </w:r>
      <w:r w:rsidR="000D499B">
        <w:rPr>
          <w:sz w:val="22"/>
          <w:szCs w:val="22"/>
          <w:lang w:val="bs-Latn-BA"/>
        </w:rPr>
        <w:t>Žepče</w:t>
      </w:r>
      <w:r w:rsidR="00A27996">
        <w:rPr>
          <w:sz w:val="22"/>
          <w:szCs w:val="22"/>
          <w:lang w:val="bs-Latn-BA"/>
        </w:rPr>
        <w:t xml:space="preserve"> </w:t>
      </w:r>
      <w:r>
        <w:rPr>
          <w:sz w:val="22"/>
          <w:szCs w:val="22"/>
          <w:lang w:val="bs-Latn-BA"/>
        </w:rPr>
        <w:t>u narednom periodu:</w:t>
      </w:r>
    </w:p>
    <w:p w14:paraId="6C852B6A" w14:textId="7BDF6DF0" w:rsidR="00702410" w:rsidRDefault="00702410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622495">
        <w:rPr>
          <w:sz w:val="22"/>
          <w:szCs w:val="22"/>
          <w:lang w:val="bs-Latn-BA"/>
        </w:rPr>
        <w:t>_____________________</w:t>
      </w:r>
    </w:p>
    <w:p w14:paraId="45899AE1" w14:textId="1E1B9F62" w:rsidR="00FE77C3" w:rsidRDefault="00FE77C3" w:rsidP="00622495">
      <w:pPr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C6D3FB" w14:textId="553043F6" w:rsidR="00702410" w:rsidRPr="003107B7" w:rsidRDefault="00702410" w:rsidP="00702410">
      <w:pPr>
        <w:jc w:val="center"/>
        <w:rPr>
          <w:sz w:val="22"/>
          <w:szCs w:val="22"/>
          <w:lang w:val="bs-Latn-BA"/>
        </w:rPr>
      </w:pPr>
      <w:r>
        <w:rPr>
          <w:sz w:val="22"/>
          <w:szCs w:val="22"/>
          <w:lang w:val="bs-Latn-BA"/>
        </w:rPr>
        <w:t>HVALA</w:t>
      </w:r>
      <w:r w:rsidR="007A07CB">
        <w:rPr>
          <w:sz w:val="22"/>
          <w:szCs w:val="22"/>
          <w:lang w:val="bs-Latn-BA"/>
        </w:rPr>
        <w:t xml:space="preserve"> </w:t>
      </w:r>
      <w:r w:rsidR="007A07CB">
        <w:rPr>
          <w:sz w:val="22"/>
          <w:szCs w:val="22"/>
          <w:lang w:val="sr-Latn-RS"/>
        </w:rPr>
        <w:t xml:space="preserve">VAM </w:t>
      </w:r>
      <w:r>
        <w:rPr>
          <w:sz w:val="22"/>
          <w:szCs w:val="22"/>
          <w:lang w:val="bs-Latn-BA"/>
        </w:rPr>
        <w:t>NA SARADNJI!</w:t>
      </w:r>
    </w:p>
    <w:sectPr w:rsidR="00702410" w:rsidRPr="003107B7" w:rsidSect="001D566F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230E0" w14:textId="77777777" w:rsidR="00702A5D" w:rsidRDefault="00702A5D" w:rsidP="00A82549">
      <w:r>
        <w:separator/>
      </w:r>
    </w:p>
  </w:endnote>
  <w:endnote w:type="continuationSeparator" w:id="0">
    <w:p w14:paraId="2D23669E" w14:textId="77777777" w:rsidR="00702A5D" w:rsidRDefault="00702A5D" w:rsidP="00A8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0B9F2" w14:textId="77777777" w:rsidR="00702A5D" w:rsidRDefault="00702A5D" w:rsidP="00A82549">
      <w:r>
        <w:separator/>
      </w:r>
    </w:p>
  </w:footnote>
  <w:footnote w:type="continuationSeparator" w:id="0">
    <w:p w14:paraId="7F7F6ADE" w14:textId="77777777" w:rsidR="00702A5D" w:rsidRDefault="00702A5D" w:rsidP="00A82549">
      <w:r>
        <w:continuationSeparator/>
      </w:r>
    </w:p>
  </w:footnote>
  <w:footnote w:id="1">
    <w:p w14:paraId="646B3939" w14:textId="3A4FB3FE" w:rsidR="00E466F7" w:rsidRPr="00EF6AAF" w:rsidRDefault="00A82549" w:rsidP="00E466F7">
      <w:pPr>
        <w:pStyle w:val="Tekstfusnote"/>
        <w:jc w:val="both"/>
        <w:rPr>
          <w:sz w:val="18"/>
          <w:szCs w:val="18"/>
          <w:lang w:val="sr-Latn-RS"/>
        </w:rPr>
      </w:pPr>
      <w:r w:rsidRPr="00EF6AAF">
        <w:rPr>
          <w:rStyle w:val="Referencafusnote"/>
          <w:sz w:val="18"/>
          <w:szCs w:val="18"/>
        </w:rPr>
        <w:footnoteRef/>
      </w:r>
      <w:r w:rsidRPr="00EF6AAF">
        <w:rPr>
          <w:sz w:val="18"/>
          <w:szCs w:val="18"/>
        </w:rPr>
        <w:t xml:space="preserve"> </w:t>
      </w:r>
      <w:r w:rsidR="006644AF" w:rsidRPr="00C82209">
        <w:rPr>
          <w:sz w:val="18"/>
          <w:szCs w:val="18"/>
          <w:lang w:val="bs-Latn-BA"/>
        </w:rPr>
        <w:t>Jačanje uloge mjesnih zajednica u Bosni i Hercegovini (MZ</w:t>
      </w:r>
      <w:r w:rsidR="00E466F7">
        <w:rPr>
          <w:sz w:val="18"/>
          <w:szCs w:val="18"/>
          <w:lang w:val="bs-Latn-BA"/>
        </w:rPr>
        <w:t>projekat</w:t>
      </w:r>
      <w:r w:rsidR="00E466F7" w:rsidRPr="00C82209">
        <w:rPr>
          <w:sz w:val="18"/>
          <w:szCs w:val="18"/>
          <w:lang w:val="bs-Latn-BA"/>
        </w:rPr>
        <w:t xml:space="preserve">) je </w:t>
      </w:r>
      <w:r w:rsidR="00E466F7">
        <w:rPr>
          <w:sz w:val="18"/>
          <w:szCs w:val="18"/>
          <w:lang w:val="bs-Latn-BA"/>
        </w:rPr>
        <w:t xml:space="preserve">zajednički </w:t>
      </w:r>
      <w:r w:rsidR="00E466F7" w:rsidRPr="00C82209">
        <w:rPr>
          <w:sz w:val="18"/>
          <w:szCs w:val="18"/>
          <w:lang w:val="bs-Latn-BA"/>
        </w:rPr>
        <w:t>projekat</w:t>
      </w:r>
      <w:r w:rsidR="00E466F7">
        <w:rPr>
          <w:sz w:val="18"/>
          <w:szCs w:val="18"/>
          <w:lang w:val="bs-Latn-BA"/>
        </w:rPr>
        <w:t xml:space="preserve"> Vlade Švicarske i Švedske kojeg provodi </w:t>
      </w:r>
      <w:r w:rsidR="00E466F7" w:rsidRPr="00C82209">
        <w:rPr>
          <w:sz w:val="18"/>
          <w:szCs w:val="18"/>
          <w:lang w:val="bs-Latn-BA"/>
        </w:rPr>
        <w:t>Razvojn</w:t>
      </w:r>
      <w:r w:rsidR="00E466F7">
        <w:rPr>
          <w:sz w:val="18"/>
          <w:szCs w:val="18"/>
          <w:lang w:val="bs-Latn-BA"/>
        </w:rPr>
        <w:t>i</w:t>
      </w:r>
      <w:r w:rsidR="00E466F7" w:rsidRPr="00C82209">
        <w:rPr>
          <w:sz w:val="18"/>
          <w:szCs w:val="18"/>
          <w:lang w:val="bs-Latn-BA"/>
        </w:rPr>
        <w:t xml:space="preserve"> program Ujedinjenih nacija</w:t>
      </w:r>
      <w:r w:rsidR="00E466F7">
        <w:rPr>
          <w:sz w:val="18"/>
          <w:szCs w:val="18"/>
          <w:lang w:val="bs-Latn-BA"/>
        </w:rPr>
        <w:t>-UNDP, a</w:t>
      </w:r>
      <w:r w:rsidR="00E466F7" w:rsidRPr="00C82209">
        <w:rPr>
          <w:sz w:val="18"/>
          <w:szCs w:val="18"/>
          <w:lang w:val="bs-Latn-BA"/>
        </w:rPr>
        <w:t xml:space="preserve"> koji je usmjeren na unapređenje kvaliteta života BiH građana kroz osnaživanje lokalnog nivoa vlasti, usluga i infrastrukture na lokalnom nivou, te jačanje demokratske odgovornosti i socijalne uključenosti. U ovoj fazi MZ projekat direktno sarađuje sa 41 jedinicom lokalne samouprave (uključujući i </w:t>
      </w:r>
      <w:r w:rsidR="00D9625E">
        <w:rPr>
          <w:sz w:val="18"/>
          <w:szCs w:val="18"/>
          <w:lang w:val="bs-Latn-BA"/>
        </w:rPr>
        <w:t xml:space="preserve">Općinu </w:t>
      </w:r>
      <w:r w:rsidR="000D499B">
        <w:rPr>
          <w:sz w:val="18"/>
          <w:szCs w:val="18"/>
          <w:lang w:val="bs-Latn-BA"/>
        </w:rPr>
        <w:t>Žepče</w:t>
      </w:r>
      <w:r w:rsidR="00E466F7" w:rsidRPr="00C82209">
        <w:rPr>
          <w:sz w:val="18"/>
          <w:szCs w:val="18"/>
          <w:lang w:val="bs-Latn-BA"/>
        </w:rPr>
        <w:t>), 199 mjesnih zajednica, obuhvatajući preko 400.000 građana</w:t>
      </w:r>
      <w:r w:rsidR="00E466F7" w:rsidRPr="00EF6AAF">
        <w:rPr>
          <w:sz w:val="18"/>
          <w:szCs w:val="18"/>
          <w:lang w:val="sr-Latn-RS"/>
        </w:rPr>
        <w:t>.</w:t>
      </w:r>
    </w:p>
    <w:p w14:paraId="7B095B16" w14:textId="42B0DEAF" w:rsidR="00A82549" w:rsidRPr="00EF6AAF" w:rsidRDefault="00A82549" w:rsidP="00EF6AAF">
      <w:pPr>
        <w:pStyle w:val="Tekstfusnote"/>
        <w:jc w:val="both"/>
        <w:rPr>
          <w:sz w:val="18"/>
          <w:szCs w:val="18"/>
          <w:lang w:val="sr-Latn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CDEA7" w14:textId="77777777" w:rsidR="001860C3" w:rsidRDefault="001860C3" w:rsidP="001860C3">
    <w:pPr>
      <w:pStyle w:val="Zaglavlje"/>
      <w:tabs>
        <w:tab w:val="left" w:pos="3581"/>
        <w:tab w:val="left" w:pos="668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5C69FE9" wp14:editId="7FF16F34">
          <wp:simplePos x="0" y="0"/>
          <wp:positionH relativeFrom="margin">
            <wp:posOffset>1802821</wp:posOffset>
          </wp:positionH>
          <wp:positionV relativeFrom="paragraph">
            <wp:posOffset>165403</wp:posOffset>
          </wp:positionV>
          <wp:extent cx="1801441" cy="579863"/>
          <wp:effectExtent l="0" t="0" r="0" b="0"/>
          <wp:wrapNone/>
          <wp:docPr id="13" name="Picture 1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" name="Picture 109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441" cy="579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C441B9E" wp14:editId="0BE474D0">
          <wp:simplePos x="0" y="0"/>
          <wp:positionH relativeFrom="margin">
            <wp:posOffset>3417929</wp:posOffset>
          </wp:positionH>
          <wp:positionV relativeFrom="paragraph">
            <wp:posOffset>-325175</wp:posOffset>
          </wp:positionV>
          <wp:extent cx="1962150" cy="1387475"/>
          <wp:effectExtent l="0" t="0" r="0" b="0"/>
          <wp:wrapNone/>
          <wp:docPr id="14" name="Picture 1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8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61FF24" wp14:editId="0885EF09">
          <wp:simplePos x="0" y="0"/>
          <wp:positionH relativeFrom="margin">
            <wp:posOffset>5041127</wp:posOffset>
          </wp:positionH>
          <wp:positionV relativeFrom="paragraph">
            <wp:posOffset>-270344</wp:posOffset>
          </wp:positionV>
          <wp:extent cx="746760" cy="1137285"/>
          <wp:effectExtent l="0" t="0" r="0" b="0"/>
          <wp:wrapNone/>
          <wp:docPr id="15" name="Picture 1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2FCF6A" wp14:editId="6634D040">
          <wp:extent cx="1750979" cy="788963"/>
          <wp:effectExtent l="0" t="0" r="1905" b="0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 descr="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0979" cy="788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                                                                                             </w:t>
    </w:r>
  </w:p>
  <w:p w14:paraId="083883F8" w14:textId="77777777" w:rsidR="001860C3" w:rsidRDefault="001860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D36"/>
    <w:multiLevelType w:val="hybridMultilevel"/>
    <w:tmpl w:val="62AA8A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3D43B7"/>
    <w:multiLevelType w:val="hybridMultilevel"/>
    <w:tmpl w:val="28DE4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2B2F"/>
    <w:multiLevelType w:val="hybridMultilevel"/>
    <w:tmpl w:val="0D82A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1793D"/>
    <w:multiLevelType w:val="hybridMultilevel"/>
    <w:tmpl w:val="1954FE60"/>
    <w:lvl w:ilvl="0" w:tplc="4E44F00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B7B69"/>
    <w:multiLevelType w:val="hybridMultilevel"/>
    <w:tmpl w:val="5ED45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391FBC"/>
    <w:multiLevelType w:val="hybridMultilevel"/>
    <w:tmpl w:val="708C23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C18CD"/>
    <w:multiLevelType w:val="hybridMultilevel"/>
    <w:tmpl w:val="5044A5B0"/>
    <w:lvl w:ilvl="0" w:tplc="7BCEEC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7B740E"/>
    <w:multiLevelType w:val="hybridMultilevel"/>
    <w:tmpl w:val="30AEE4F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F874CB"/>
    <w:multiLevelType w:val="hybridMultilevel"/>
    <w:tmpl w:val="D8EA2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056C12"/>
    <w:multiLevelType w:val="hybridMultilevel"/>
    <w:tmpl w:val="60BCAB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4D52E2"/>
    <w:multiLevelType w:val="hybridMultilevel"/>
    <w:tmpl w:val="26BEB9BA"/>
    <w:lvl w:ilvl="0" w:tplc="9416A6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A3953BD"/>
    <w:multiLevelType w:val="hybridMultilevel"/>
    <w:tmpl w:val="041C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66F"/>
    <w:rsid w:val="0000227B"/>
    <w:rsid w:val="00033305"/>
    <w:rsid w:val="000353A3"/>
    <w:rsid w:val="00047E01"/>
    <w:rsid w:val="00066501"/>
    <w:rsid w:val="000C5889"/>
    <w:rsid w:val="000D499B"/>
    <w:rsid w:val="00113338"/>
    <w:rsid w:val="00170BD1"/>
    <w:rsid w:val="00172686"/>
    <w:rsid w:val="001860C3"/>
    <w:rsid w:val="00196428"/>
    <w:rsid w:val="001D1092"/>
    <w:rsid w:val="001D566F"/>
    <w:rsid w:val="001F7441"/>
    <w:rsid w:val="00243F5F"/>
    <w:rsid w:val="002524F2"/>
    <w:rsid w:val="00252987"/>
    <w:rsid w:val="002749B8"/>
    <w:rsid w:val="002E3602"/>
    <w:rsid w:val="003107B7"/>
    <w:rsid w:val="00357872"/>
    <w:rsid w:val="00382816"/>
    <w:rsid w:val="00386184"/>
    <w:rsid w:val="003D5A51"/>
    <w:rsid w:val="003F0692"/>
    <w:rsid w:val="003F4714"/>
    <w:rsid w:val="00404D39"/>
    <w:rsid w:val="004304B9"/>
    <w:rsid w:val="00451339"/>
    <w:rsid w:val="00475E3B"/>
    <w:rsid w:val="004806C5"/>
    <w:rsid w:val="00495C7A"/>
    <w:rsid w:val="004B2BC6"/>
    <w:rsid w:val="004C4C05"/>
    <w:rsid w:val="004D53BA"/>
    <w:rsid w:val="005508E8"/>
    <w:rsid w:val="0058718E"/>
    <w:rsid w:val="005B26EE"/>
    <w:rsid w:val="005B414A"/>
    <w:rsid w:val="005F612F"/>
    <w:rsid w:val="006131E6"/>
    <w:rsid w:val="00622495"/>
    <w:rsid w:val="0062291E"/>
    <w:rsid w:val="006644AF"/>
    <w:rsid w:val="00671D8C"/>
    <w:rsid w:val="006836AC"/>
    <w:rsid w:val="00692344"/>
    <w:rsid w:val="006D0478"/>
    <w:rsid w:val="006F5A97"/>
    <w:rsid w:val="006F7D9F"/>
    <w:rsid w:val="00702410"/>
    <w:rsid w:val="00702A5D"/>
    <w:rsid w:val="007435DE"/>
    <w:rsid w:val="00744A33"/>
    <w:rsid w:val="007922FF"/>
    <w:rsid w:val="007958EF"/>
    <w:rsid w:val="007A07CB"/>
    <w:rsid w:val="007D6EC6"/>
    <w:rsid w:val="00825BA7"/>
    <w:rsid w:val="008A2F56"/>
    <w:rsid w:val="008C5994"/>
    <w:rsid w:val="008E0D8D"/>
    <w:rsid w:val="00951BBA"/>
    <w:rsid w:val="009561F1"/>
    <w:rsid w:val="00965453"/>
    <w:rsid w:val="009876A8"/>
    <w:rsid w:val="00A07F1A"/>
    <w:rsid w:val="00A233BA"/>
    <w:rsid w:val="00A27996"/>
    <w:rsid w:val="00A368F9"/>
    <w:rsid w:val="00A46CC4"/>
    <w:rsid w:val="00A62388"/>
    <w:rsid w:val="00A82549"/>
    <w:rsid w:val="00AC4102"/>
    <w:rsid w:val="00AE2727"/>
    <w:rsid w:val="00AF3253"/>
    <w:rsid w:val="00AF4020"/>
    <w:rsid w:val="00BE4B64"/>
    <w:rsid w:val="00BF78DF"/>
    <w:rsid w:val="00C42CCE"/>
    <w:rsid w:val="00C82209"/>
    <w:rsid w:val="00CB0466"/>
    <w:rsid w:val="00CF0333"/>
    <w:rsid w:val="00D05FDD"/>
    <w:rsid w:val="00D42DDE"/>
    <w:rsid w:val="00D50EED"/>
    <w:rsid w:val="00D9625E"/>
    <w:rsid w:val="00DC0879"/>
    <w:rsid w:val="00DC727B"/>
    <w:rsid w:val="00E33F6A"/>
    <w:rsid w:val="00E41AA9"/>
    <w:rsid w:val="00E466F7"/>
    <w:rsid w:val="00EA4185"/>
    <w:rsid w:val="00EF6AAF"/>
    <w:rsid w:val="00F43A8F"/>
    <w:rsid w:val="00F60EC6"/>
    <w:rsid w:val="00F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26A5"/>
  <w15:chartTrackingRefBased/>
  <w15:docId w15:val="{BA46CF6C-5654-A041-ADAA-F269ED4C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3253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A82549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2549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2549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1860C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860C3"/>
  </w:style>
  <w:style w:type="paragraph" w:styleId="Podnoje">
    <w:name w:val="footer"/>
    <w:basedOn w:val="Normal"/>
    <w:link w:val="PodnojeChar"/>
    <w:uiPriority w:val="99"/>
    <w:unhideWhenUsed/>
    <w:rsid w:val="001860C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860C3"/>
  </w:style>
  <w:style w:type="character" w:styleId="Referencakomentara">
    <w:name w:val="annotation reference"/>
    <w:basedOn w:val="Zadanifontodlomka"/>
    <w:uiPriority w:val="99"/>
    <w:semiHidden/>
    <w:unhideWhenUsed/>
    <w:rsid w:val="004C4C0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C4C0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C4C0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C4C0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C4C05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4C4C05"/>
  </w:style>
  <w:style w:type="paragraph" w:styleId="Tekstbalonia">
    <w:name w:val="Balloon Text"/>
    <w:basedOn w:val="Normal"/>
    <w:link w:val="TekstbaloniaChar"/>
    <w:uiPriority w:val="99"/>
    <w:semiHidden/>
    <w:unhideWhenUsed/>
    <w:rsid w:val="004C4C0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AD802CA2-0D8C-2542-9D09-9D3A0FAA2D18}">
  <we:reference id="wa104379177" version="1.0.0.1" store="en-US" storeType="OMEX"/>
  <we:alternateReferences>
    <we:reference id="wa104379177" version="1.0.0.1" store="wa104379177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1454DBF-3C39-A243-8FCA-471715DA4A40}">
  <we:reference id="wa104124372" version="1.2.0.0" store="en-GB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63A63E-EAFD-4219-955F-C04AA4CDB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</dc:creator>
  <cp:keywords/>
  <dc:description/>
  <cp:lastModifiedBy>TEA</cp:lastModifiedBy>
  <cp:revision>10</cp:revision>
  <dcterms:created xsi:type="dcterms:W3CDTF">2022-03-15T12:14:00Z</dcterms:created>
  <dcterms:modified xsi:type="dcterms:W3CDTF">2022-03-29T04:36:00Z</dcterms:modified>
</cp:coreProperties>
</file>