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760"/>
        <w:gridCol w:w="960"/>
        <w:gridCol w:w="960"/>
        <w:gridCol w:w="960"/>
        <w:gridCol w:w="1139"/>
        <w:gridCol w:w="960"/>
        <w:gridCol w:w="960"/>
        <w:gridCol w:w="960"/>
        <w:gridCol w:w="960"/>
        <w:gridCol w:w="960"/>
      </w:tblGrid>
      <w:tr w:rsidR="00315FED" w:rsidRPr="00315FED" w14:paraId="1C868226" w14:textId="77777777" w:rsidTr="00315F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E415" w14:textId="77777777" w:rsidR="00315FED" w:rsidRPr="00315FED" w:rsidRDefault="00315FED" w:rsidP="00315FED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B9B2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A0C1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E3B6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6E32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4D08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EFB8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2815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76FD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74B8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7A3EFFC1" w14:textId="77777777" w:rsidTr="00315FED">
        <w:trPr>
          <w:trHeight w:val="300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B455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315FED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Na temelju članka 35. Zakona o proračunima u Federaciji Bosne i Hercegovine ( Službene novine Federacije BiH broj: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1A7C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</w:p>
        </w:tc>
      </w:tr>
      <w:tr w:rsidR="00315FED" w:rsidRPr="00315FED" w14:paraId="2708CB51" w14:textId="77777777" w:rsidTr="00315FED">
        <w:trPr>
          <w:trHeight w:val="315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80DA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315FED">
              <w:rPr>
                <w:rFonts w:ascii="Calibri" w:hAnsi="Calibri" w:cs="Calibri"/>
                <w:sz w:val="16"/>
                <w:szCs w:val="16"/>
                <w:lang w:val="hr-HR"/>
              </w:rPr>
              <w:t>102/13, 9/14, 13/14, 8/15, 102/15, 91/15, 104/16, 5/18, 11/19 i 99/19 i članka 23. Statuta Općine Žepče  "Službeni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2134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sz w:val="16"/>
                <w:szCs w:val="16"/>
                <w:lang w:val="hr-HR"/>
              </w:rPr>
            </w:pPr>
          </w:p>
        </w:tc>
      </w:tr>
      <w:tr w:rsidR="00315FED" w:rsidRPr="00315FED" w14:paraId="6BD23091" w14:textId="77777777" w:rsidTr="00315FED">
        <w:trPr>
          <w:trHeight w:val="315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ACFB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315FED">
              <w:rPr>
                <w:rFonts w:ascii="Calibri" w:hAnsi="Calibri" w:cs="Calibri"/>
                <w:sz w:val="16"/>
                <w:szCs w:val="16"/>
                <w:lang w:val="hr-HR"/>
              </w:rPr>
              <w:t xml:space="preserve">glasnik općine Žepče broj 4/2009 Općinsko vijeće  na svojoj       1.       sjednici donosi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E8C2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sz w:val="16"/>
                <w:szCs w:val="16"/>
                <w:lang w:val="hr-HR"/>
              </w:rPr>
            </w:pPr>
          </w:p>
        </w:tc>
      </w:tr>
      <w:tr w:rsidR="00315FED" w:rsidRPr="00315FED" w14:paraId="06D9DCD3" w14:textId="77777777" w:rsidTr="00315F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1F9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BEF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DF1E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6B4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38B5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7C61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5C31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C488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4B48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D3A2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1F80205E" w14:textId="77777777" w:rsidTr="00315F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3E8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A903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C35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AB35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CD3E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BE2F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1E4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CFDF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991E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FE85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4CFB4985" w14:textId="77777777" w:rsidTr="00315F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66EE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7574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B77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046D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A10B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D57F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535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E66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C132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9094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11856D7B" w14:textId="77777777" w:rsidTr="00315F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3F4B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0121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2382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07E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C116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6959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34A7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C2C9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63E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4D76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74766DD8" w14:textId="77777777" w:rsidTr="00315F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B158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5683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9563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E0D7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64D5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1938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4B04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B1D7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79B1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6D6A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0988A0D7" w14:textId="77777777" w:rsidTr="00315F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EB6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8713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C097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ODLUKU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2EC7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84E7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4804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360B0B12" w14:textId="77777777" w:rsidTr="00315FED">
        <w:trPr>
          <w:trHeight w:val="315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1459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o privremenom financiranju Općine Žepče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75A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315FED" w:rsidRPr="00315FED" w14:paraId="1E4DAE01" w14:textId="77777777" w:rsidTr="00315FED">
        <w:trPr>
          <w:trHeight w:val="315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853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za period siječanj - ožujak 2021.godine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2485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315FED" w:rsidRPr="00315FED" w14:paraId="5900316F" w14:textId="77777777" w:rsidTr="00315F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0BDF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23A2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CB7B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E80E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27AB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A901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7C0E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061E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8F5A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639C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6A5E9FE3" w14:textId="77777777" w:rsidTr="00315F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6063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B9D6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3AF5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985B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9C4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F7C7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4D6F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6163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C012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59B7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0CF02982" w14:textId="77777777" w:rsidTr="00315F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C292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4596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7091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6C3A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C927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E67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2788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8C3B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AEFE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0DFB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0E879F65" w14:textId="77777777" w:rsidTr="00315F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131A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B319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9A39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7C3D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E9A2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AB8B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B61B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1601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094A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4F7F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4DF43095" w14:textId="77777777" w:rsidTr="00315F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9A85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95F7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00AB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7517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CC71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0A21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03A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2B8D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88D5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073A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0C80A33B" w14:textId="77777777" w:rsidTr="00315FED">
        <w:trPr>
          <w:trHeight w:val="300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AF5A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Članak 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E6C2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315FED" w:rsidRPr="00315FED" w14:paraId="5990BC4B" w14:textId="77777777" w:rsidTr="00315F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09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1BA6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5FC9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6981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3847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(predmet)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E166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C538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D3E7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279A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FAE4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5ECCE2C1" w14:textId="77777777" w:rsidTr="00315F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5D51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BE9E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BD91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3B6B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63E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B894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C993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F500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F0B8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9603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7F7B20F8" w14:textId="77777777" w:rsidTr="00315FED">
        <w:trPr>
          <w:trHeight w:val="300"/>
        </w:trPr>
        <w:tc>
          <w:tcPr>
            <w:tcW w:w="9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3F501" w14:textId="77777777" w:rsidR="00315FED" w:rsidRPr="00315FED" w:rsidRDefault="00315FED" w:rsidP="00315FE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15FED">
              <w:rPr>
                <w:rFonts w:ascii="Arial" w:hAnsi="Arial" w:cs="Arial"/>
                <w:sz w:val="18"/>
                <w:szCs w:val="18"/>
                <w:lang w:val="hr-HR"/>
              </w:rPr>
              <w:t xml:space="preserve">Ovom Odlukom utvrđuje se iznos privremenog financiranja Općine Žepče za period siječanj-ožujak </w:t>
            </w:r>
          </w:p>
        </w:tc>
      </w:tr>
      <w:tr w:rsidR="00315FED" w:rsidRPr="00315FED" w14:paraId="3F0F015A" w14:textId="77777777" w:rsidTr="00315FED">
        <w:trPr>
          <w:trHeight w:val="315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C2C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15FED">
              <w:rPr>
                <w:rFonts w:ascii="Arial" w:hAnsi="Arial" w:cs="Arial"/>
                <w:sz w:val="18"/>
                <w:szCs w:val="18"/>
                <w:lang w:val="hr-HR"/>
              </w:rPr>
              <w:t>2021. godine do donošenja Proračuna Općine Žepče za 2021.godinu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244A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5FED" w:rsidRPr="00315FED" w14:paraId="51F0F598" w14:textId="77777777" w:rsidTr="00315F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A4B3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3A0D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C217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BD21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6D7C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075D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420A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6FE0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89C5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F02F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5616F108" w14:textId="77777777" w:rsidTr="00315F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9CBD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D44E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7F6B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DF7F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EABF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7288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C0BE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243F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5BF3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7C07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48D3A12C" w14:textId="77777777" w:rsidTr="00315F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AD9A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C3C9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E3DE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7A10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9D6A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D10A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24E8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9B91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E7DC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C920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1A9AAEDC" w14:textId="77777777" w:rsidTr="00315FED">
        <w:trPr>
          <w:trHeight w:val="300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F8EF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5F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Članak 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F4DD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315FED" w:rsidRPr="00315FED" w14:paraId="0EDD3DE1" w14:textId="77777777" w:rsidTr="00315F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E8F7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2AAB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9AEC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713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(Iznos financiranja za prva tri mjeseca)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553D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EDFC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AE2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0DF9F4C1" w14:textId="77777777" w:rsidTr="00315F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A90B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EFB3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84AA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310A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512F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37FC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BC6D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816D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3F04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3F38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6FF3D146" w14:textId="77777777" w:rsidTr="00315FED">
        <w:trPr>
          <w:trHeight w:val="300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4670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15FED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Privremeno financiranje Općine Žepče za period iz članka 1. ove Odluke utvrđuje se u iznosu od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049D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315FED" w:rsidRPr="00315FED" w14:paraId="5A961A0F" w14:textId="77777777" w:rsidTr="00315FED">
        <w:trPr>
          <w:trHeight w:val="300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6D40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5FE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1.733.600,00KM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3626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315FED" w:rsidRPr="00315FED" w14:paraId="2430093C" w14:textId="77777777" w:rsidTr="00315FED">
        <w:trPr>
          <w:trHeight w:val="315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8B83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5F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Redni broj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072C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opis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C9A6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Proračun za period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B4A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238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2AB78700" w14:textId="77777777" w:rsidTr="00315FED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02EF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5FE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I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773F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5FE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Ukupni prihodi i primitci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7F5C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5FE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1.733.600,00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AD3C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B536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30882C16" w14:textId="77777777" w:rsidTr="00315FED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CF2F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5FE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II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2328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5FE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Ukupni rashodi i izdatci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86A48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5FE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1.733.600,00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2133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8196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4A036EAE" w14:textId="77777777" w:rsidTr="00315FED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249A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5FE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III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1544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5FE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Višak-manjak (I-II)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1AC24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5FE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C423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2B4A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60BEF99F" w14:textId="77777777" w:rsidTr="00315F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D6EA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9058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68CC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1D9F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297C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7A40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BAFF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A8FE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08BE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2D27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02D67EC7" w14:textId="77777777" w:rsidTr="00315F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3B68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B4D0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5399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EBBA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FB91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979C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FC6A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1F95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965C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0B62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</w:tbl>
    <w:p w14:paraId="3F0440E5" w14:textId="587E7029" w:rsidR="00287713" w:rsidRDefault="00287713" w:rsidP="00933E56">
      <w:pPr>
        <w:rPr>
          <w:sz w:val="24"/>
          <w:szCs w:val="24"/>
          <w:lang w:val="hr-HR"/>
        </w:rPr>
      </w:pPr>
    </w:p>
    <w:p w14:paraId="05A1BC86" w14:textId="28CA1C2D" w:rsidR="00315FED" w:rsidRDefault="00315FED" w:rsidP="00933E56">
      <w:pPr>
        <w:rPr>
          <w:sz w:val="24"/>
          <w:szCs w:val="24"/>
          <w:lang w:val="hr-HR"/>
        </w:rPr>
      </w:pPr>
    </w:p>
    <w:p w14:paraId="6CA7A65D" w14:textId="76A62A94" w:rsidR="00315FED" w:rsidRDefault="00315FED" w:rsidP="00933E56">
      <w:pPr>
        <w:rPr>
          <w:sz w:val="24"/>
          <w:szCs w:val="24"/>
          <w:lang w:val="hr-HR"/>
        </w:rPr>
      </w:pPr>
    </w:p>
    <w:p w14:paraId="5FBC6613" w14:textId="59A4DFE9" w:rsidR="00315FED" w:rsidRDefault="00315FED" w:rsidP="00933E56">
      <w:pPr>
        <w:rPr>
          <w:sz w:val="24"/>
          <w:szCs w:val="24"/>
          <w:lang w:val="hr-HR"/>
        </w:rPr>
      </w:pPr>
    </w:p>
    <w:p w14:paraId="252ED4E6" w14:textId="10AA3A93" w:rsidR="00315FED" w:rsidRDefault="00315FED" w:rsidP="00933E56">
      <w:pPr>
        <w:rPr>
          <w:sz w:val="24"/>
          <w:szCs w:val="24"/>
          <w:lang w:val="hr-HR"/>
        </w:rPr>
      </w:pPr>
    </w:p>
    <w:p w14:paraId="6D95C3A9" w14:textId="25801552" w:rsidR="00315FED" w:rsidRDefault="00315FED" w:rsidP="00933E56">
      <w:pPr>
        <w:rPr>
          <w:sz w:val="24"/>
          <w:szCs w:val="24"/>
          <w:lang w:val="hr-HR"/>
        </w:rPr>
      </w:pPr>
    </w:p>
    <w:p w14:paraId="3DBEA60F" w14:textId="55F55AED" w:rsidR="00315FED" w:rsidRDefault="00315FED" w:rsidP="00933E56">
      <w:pPr>
        <w:rPr>
          <w:sz w:val="24"/>
          <w:szCs w:val="24"/>
          <w:lang w:val="hr-HR"/>
        </w:rPr>
      </w:pPr>
    </w:p>
    <w:p w14:paraId="40AE08E5" w14:textId="6F980803" w:rsidR="00315FED" w:rsidRDefault="00315FED" w:rsidP="00933E56">
      <w:pPr>
        <w:rPr>
          <w:sz w:val="24"/>
          <w:szCs w:val="24"/>
          <w:lang w:val="hr-HR"/>
        </w:rPr>
      </w:pPr>
    </w:p>
    <w:p w14:paraId="36785E97" w14:textId="42D1984D" w:rsidR="00315FED" w:rsidRDefault="00315FED" w:rsidP="00933E56">
      <w:pPr>
        <w:rPr>
          <w:sz w:val="24"/>
          <w:szCs w:val="24"/>
          <w:lang w:val="hr-HR"/>
        </w:rPr>
      </w:pPr>
    </w:p>
    <w:p w14:paraId="7DCCACD1" w14:textId="300ECEE1" w:rsidR="00315FED" w:rsidRDefault="00315FED" w:rsidP="00933E56">
      <w:pPr>
        <w:rPr>
          <w:sz w:val="24"/>
          <w:szCs w:val="24"/>
          <w:lang w:val="hr-HR"/>
        </w:rPr>
      </w:pPr>
    </w:p>
    <w:p w14:paraId="43235871" w14:textId="77777777" w:rsidR="00315FED" w:rsidRDefault="00315FED" w:rsidP="00933E56">
      <w:pPr>
        <w:rPr>
          <w:sz w:val="24"/>
          <w:szCs w:val="24"/>
          <w:lang w:val="hr-HR"/>
        </w:rPr>
      </w:pPr>
    </w:p>
    <w:p w14:paraId="577C96D9" w14:textId="77777777" w:rsidR="00287713" w:rsidRDefault="00287713" w:rsidP="00933E56">
      <w:pPr>
        <w:rPr>
          <w:sz w:val="24"/>
          <w:szCs w:val="24"/>
          <w:lang w:val="hr-HR"/>
        </w:rPr>
      </w:pPr>
    </w:p>
    <w:p w14:paraId="4C1CE48B" w14:textId="77777777" w:rsidR="00287713" w:rsidRDefault="00287713" w:rsidP="00933E56">
      <w:pPr>
        <w:rPr>
          <w:sz w:val="24"/>
          <w:szCs w:val="24"/>
          <w:lang w:val="hr-HR"/>
        </w:rPr>
      </w:pPr>
    </w:p>
    <w:p w14:paraId="2AF5FA5A" w14:textId="77777777" w:rsidR="00287713" w:rsidRDefault="00287713" w:rsidP="00933E56">
      <w:pPr>
        <w:rPr>
          <w:sz w:val="24"/>
          <w:szCs w:val="24"/>
          <w:lang w:val="hr-HR"/>
        </w:rPr>
      </w:pPr>
    </w:p>
    <w:tbl>
      <w:tblPr>
        <w:tblW w:w="9413" w:type="dxa"/>
        <w:tblInd w:w="108" w:type="dxa"/>
        <w:tblLook w:val="04A0" w:firstRow="1" w:lastRow="0" w:firstColumn="1" w:lastColumn="0" w:noHBand="0" w:noVBand="1"/>
      </w:tblPr>
      <w:tblGrid>
        <w:gridCol w:w="960"/>
        <w:gridCol w:w="995"/>
        <w:gridCol w:w="5737"/>
        <w:gridCol w:w="1720"/>
        <w:gridCol w:w="222"/>
      </w:tblGrid>
      <w:tr w:rsidR="00315FED" w:rsidRPr="00315FED" w14:paraId="16787282" w14:textId="77777777" w:rsidTr="00315FED">
        <w:trPr>
          <w:gridAfter w:val="1"/>
          <w:wAfter w:w="36" w:type="dxa"/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F2C9" w14:textId="77777777" w:rsidR="00315FED" w:rsidRPr="00315FED" w:rsidRDefault="00315FED" w:rsidP="00315FED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039A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0B15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5F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Članak 3.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D9D4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315FED" w:rsidRPr="00315FED" w14:paraId="629D566F" w14:textId="77777777" w:rsidTr="00315FED">
        <w:trPr>
          <w:gridAfter w:val="1"/>
          <w:wAfter w:w="36" w:type="dxa"/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AC8F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C0CA" w14:textId="77777777" w:rsidR="00315FED" w:rsidRPr="00315FED" w:rsidRDefault="00315FED" w:rsidP="00315FED">
            <w:pPr>
              <w:rPr>
                <w:lang w:val="hr-H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F33A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5F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 xml:space="preserve">(prihodi, primitci, rashodi i </w:t>
            </w:r>
            <w:proofErr w:type="spellStart"/>
            <w:r w:rsidRPr="00315F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izadtci</w:t>
            </w:r>
            <w:proofErr w:type="spellEnd"/>
            <w:r w:rsidRPr="00315F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DCD9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315FED" w:rsidRPr="00315FED" w14:paraId="47ED8E0D" w14:textId="77777777" w:rsidTr="00315FED">
        <w:trPr>
          <w:gridAfter w:val="1"/>
          <w:wAfter w:w="36" w:type="dxa"/>
          <w:trHeight w:val="40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C5DA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  <w:t>A. PRIHODI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1AC2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40CB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64C288AB" w14:textId="77777777" w:rsidTr="00315FED">
        <w:trPr>
          <w:gridAfter w:val="1"/>
          <w:wAfter w:w="36" w:type="dxa"/>
          <w:trHeight w:val="40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6E8C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RAČUN PRIHODA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EB4A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6E97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06B7241A" w14:textId="77777777" w:rsidTr="00315FED">
        <w:trPr>
          <w:gridAfter w:val="1"/>
          <w:wAfter w:w="36" w:type="dxa"/>
          <w:trHeight w:val="402"/>
        </w:trPr>
        <w:tc>
          <w:tcPr>
            <w:tcW w:w="19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204F4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315FED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I+II Proračunska sredstva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CFA4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BFF7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0B6B13AE" w14:textId="77777777" w:rsidTr="00315FED">
        <w:trPr>
          <w:gridAfter w:val="1"/>
          <w:wAfter w:w="36" w:type="dxa"/>
          <w:trHeight w:val="559"/>
        </w:trPr>
        <w:tc>
          <w:tcPr>
            <w:tcW w:w="19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AF0A3D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Ekonomski kod</w:t>
            </w:r>
          </w:p>
        </w:tc>
        <w:tc>
          <w:tcPr>
            <w:tcW w:w="573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CCADB0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 r i h o d i</w:t>
            </w:r>
          </w:p>
        </w:tc>
        <w:tc>
          <w:tcPr>
            <w:tcW w:w="17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D428166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Plan Proračuna proračunska sredstva za 1.1.2021.-31.12.2021.</w:t>
            </w:r>
          </w:p>
        </w:tc>
      </w:tr>
      <w:tr w:rsidR="00315FED" w:rsidRPr="00315FED" w14:paraId="3F72074F" w14:textId="77777777" w:rsidTr="00315FED">
        <w:trPr>
          <w:trHeight w:val="559"/>
        </w:trPr>
        <w:tc>
          <w:tcPr>
            <w:tcW w:w="192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5DEA3B9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573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93BBBCF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3A0D89B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7512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</w:tr>
      <w:tr w:rsidR="00315FED" w:rsidRPr="00315FED" w14:paraId="56A95A35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8F3E63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5929E4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2</w:t>
            </w:r>
          </w:p>
        </w:tc>
        <w:tc>
          <w:tcPr>
            <w:tcW w:w="5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A8E612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8F1D0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2C586863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50B89E5A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9F67E9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710000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06350C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3D1FC288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I. PRIHODI OD POREZA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676B121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1.106.000</w:t>
            </w:r>
          </w:p>
        </w:tc>
        <w:tc>
          <w:tcPr>
            <w:tcW w:w="36" w:type="dxa"/>
            <w:vAlign w:val="center"/>
            <w:hideMark/>
          </w:tcPr>
          <w:p w14:paraId="1275EAAD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7DD7F40D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9FC2AD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FC5AD6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35A47A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I.1. IZRAVNI POREZI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F3A2FB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378.000</w:t>
            </w:r>
          </w:p>
        </w:tc>
        <w:tc>
          <w:tcPr>
            <w:tcW w:w="36" w:type="dxa"/>
            <w:vAlign w:val="center"/>
            <w:hideMark/>
          </w:tcPr>
          <w:p w14:paraId="19C035AD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1FEAF3C0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BA9E7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5F26B4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5CCCEA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Porez na dobit pojedinaca i poduzeća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2DFADC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54FD9932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39B25F07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95C566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C299D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711100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93D6DF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Porezi po starim zakonskim propisima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A6EAE0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3B8D6041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12264039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F458FA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714000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06229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6A0EC4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Porez na imovinu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C53E1C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58.000</w:t>
            </w:r>
          </w:p>
        </w:tc>
        <w:tc>
          <w:tcPr>
            <w:tcW w:w="36" w:type="dxa"/>
            <w:vAlign w:val="center"/>
            <w:hideMark/>
          </w:tcPr>
          <w:p w14:paraId="49EC87E5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52A2E408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7A90FD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192249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714110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452555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Porez na imovinu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B60D69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36.000</w:t>
            </w:r>
          </w:p>
        </w:tc>
        <w:tc>
          <w:tcPr>
            <w:tcW w:w="36" w:type="dxa"/>
            <w:vAlign w:val="center"/>
            <w:hideMark/>
          </w:tcPr>
          <w:p w14:paraId="722D65AF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2CFB5AB0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12F1A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CE73D5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714120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3E8121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Porez na naslijeđe i darove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ECA528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2.000</w:t>
            </w:r>
          </w:p>
        </w:tc>
        <w:tc>
          <w:tcPr>
            <w:tcW w:w="36" w:type="dxa"/>
            <w:vAlign w:val="center"/>
            <w:hideMark/>
          </w:tcPr>
          <w:p w14:paraId="2F88C507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5B3FD5A8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1D2CDC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F2E36B2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714130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AF522DB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Porez na promet nekretnina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946FD61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20.000</w:t>
            </w:r>
          </w:p>
        </w:tc>
        <w:tc>
          <w:tcPr>
            <w:tcW w:w="36" w:type="dxa"/>
            <w:vAlign w:val="center"/>
            <w:hideMark/>
          </w:tcPr>
          <w:p w14:paraId="63735990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1BE52D35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F480E6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716100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01BC7D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A8E572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Porez na dohodak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771EAE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320.000</w:t>
            </w:r>
          </w:p>
        </w:tc>
        <w:tc>
          <w:tcPr>
            <w:tcW w:w="36" w:type="dxa"/>
            <w:vAlign w:val="center"/>
            <w:hideMark/>
          </w:tcPr>
          <w:p w14:paraId="10E0D201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1E270B8D" w14:textId="77777777" w:rsidTr="00315FED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04109D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FE2004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716110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1F1026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Prihodi o poreza na dohodak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BB3B59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320.000</w:t>
            </w:r>
          </w:p>
        </w:tc>
        <w:tc>
          <w:tcPr>
            <w:tcW w:w="36" w:type="dxa"/>
            <w:vAlign w:val="center"/>
            <w:hideMark/>
          </w:tcPr>
          <w:p w14:paraId="43E0B25A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6E28BC67" w14:textId="77777777" w:rsidTr="00315FED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F2E66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717100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37EEB5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185416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I.2. NEIZRAVNI POREZI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5E88C9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728.000</w:t>
            </w:r>
          </w:p>
        </w:tc>
        <w:tc>
          <w:tcPr>
            <w:tcW w:w="36" w:type="dxa"/>
            <w:vAlign w:val="center"/>
            <w:hideMark/>
          </w:tcPr>
          <w:p w14:paraId="24B27B16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0986027A" w14:textId="77777777" w:rsidTr="00315FED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D0AB36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F4510C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717114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A0A9A9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Prihodi od neizravnih poreza na ime financiranja autocesta FBiH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998174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28.000</w:t>
            </w:r>
          </w:p>
        </w:tc>
        <w:tc>
          <w:tcPr>
            <w:tcW w:w="36" w:type="dxa"/>
            <w:vAlign w:val="center"/>
            <w:hideMark/>
          </w:tcPr>
          <w:p w14:paraId="6107F670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462803B0" w14:textId="77777777" w:rsidTr="00315FED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19C959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94E6306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717141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39DB95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Prihodi od indirektnih poreza koji pripadaju općinama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A9CD73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700.000</w:t>
            </w:r>
          </w:p>
        </w:tc>
        <w:tc>
          <w:tcPr>
            <w:tcW w:w="36" w:type="dxa"/>
            <w:vAlign w:val="center"/>
            <w:hideMark/>
          </w:tcPr>
          <w:p w14:paraId="023BAB51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3C551E82" w14:textId="77777777" w:rsidTr="00315FED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2258CD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719110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B55D22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C29EB8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I.3. OSTALI POREZI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4FC99E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70F684E4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5AF04EF2" w14:textId="77777777" w:rsidTr="00315FED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80287C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9DECE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719111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96E556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Ostali porezi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E8F8A6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5F97BB10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3BE1C933" w14:textId="77777777" w:rsidTr="00315FED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011769A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8FFBFD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1670A442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II. NEPOREZNI PRIHODI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A5A2E12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303.600</w:t>
            </w:r>
          </w:p>
        </w:tc>
        <w:tc>
          <w:tcPr>
            <w:tcW w:w="36" w:type="dxa"/>
            <w:vAlign w:val="center"/>
            <w:hideMark/>
          </w:tcPr>
          <w:p w14:paraId="70A66E49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34EC665D" w14:textId="77777777" w:rsidTr="00315FED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FF08BE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721000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A343014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253F37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Prihodi od poduzetničke aktivnosti i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F6F38D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4.000</w:t>
            </w:r>
          </w:p>
        </w:tc>
        <w:tc>
          <w:tcPr>
            <w:tcW w:w="36" w:type="dxa"/>
            <w:vAlign w:val="center"/>
            <w:hideMark/>
          </w:tcPr>
          <w:p w14:paraId="16EA4882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5B674082" w14:textId="77777777" w:rsidTr="00315FED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1FCE0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2FF75A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3107A5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Prihodi od nefinancijskih JP i financijskih javnih institucija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FF1783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3.000</w:t>
            </w:r>
          </w:p>
        </w:tc>
        <w:tc>
          <w:tcPr>
            <w:tcW w:w="36" w:type="dxa"/>
            <w:vAlign w:val="center"/>
            <w:hideMark/>
          </w:tcPr>
          <w:p w14:paraId="0635DCE0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05CACDD2" w14:textId="77777777" w:rsidTr="00315FED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22B1D7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0D4D3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721129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56FA3C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Prihodi od iznajmljivanja zemljišta po ugovorima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CABACC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3.000</w:t>
            </w:r>
          </w:p>
        </w:tc>
        <w:tc>
          <w:tcPr>
            <w:tcW w:w="36" w:type="dxa"/>
            <w:vAlign w:val="center"/>
            <w:hideMark/>
          </w:tcPr>
          <w:p w14:paraId="6D6CE645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44321174" w14:textId="77777777" w:rsidTr="00315FED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46A25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CFC903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5F6242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Ostali prihodi od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498CF1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1.000</w:t>
            </w:r>
          </w:p>
        </w:tc>
        <w:tc>
          <w:tcPr>
            <w:tcW w:w="36" w:type="dxa"/>
            <w:vAlign w:val="center"/>
            <w:hideMark/>
          </w:tcPr>
          <w:p w14:paraId="1CB0C2E8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7A3A8544" w14:textId="77777777" w:rsidTr="00315FED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D45A7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9E8FF2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721211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050A28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Prihodi od kamata za depozite u banci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63992B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1.000</w:t>
            </w:r>
          </w:p>
        </w:tc>
        <w:tc>
          <w:tcPr>
            <w:tcW w:w="36" w:type="dxa"/>
            <w:vAlign w:val="center"/>
            <w:hideMark/>
          </w:tcPr>
          <w:p w14:paraId="61F7CB2E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43C7024B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176E93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721500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F9D465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55FC1C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Prihodi od pozitivnih tečajnih razlika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B59AB5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40FCF81B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569D3708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AFD2F5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3CE76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874C6A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Naknade i takse i prihodi  od pružanja javnih usluga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8B561A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290.600</w:t>
            </w:r>
          </w:p>
        </w:tc>
        <w:tc>
          <w:tcPr>
            <w:tcW w:w="36" w:type="dxa"/>
            <w:vAlign w:val="center"/>
            <w:hideMark/>
          </w:tcPr>
          <w:p w14:paraId="5472E3E2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33467E77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55174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6A014A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722131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C04435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Općinske pristojbe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05744D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25.000</w:t>
            </w:r>
          </w:p>
        </w:tc>
        <w:tc>
          <w:tcPr>
            <w:tcW w:w="36" w:type="dxa"/>
            <w:vAlign w:val="center"/>
            <w:hideMark/>
          </w:tcPr>
          <w:p w14:paraId="1F4BA004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26D2AFA2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6E59D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7A942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722135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929BB2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Druge općinske administrativne pristojbe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6BDB59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32CABD73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7C7436FC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BA89EE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EE622CD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722322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DD1BC36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Općinske komunalne pristojbe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22E1DC3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150.000</w:t>
            </w:r>
          </w:p>
        </w:tc>
        <w:tc>
          <w:tcPr>
            <w:tcW w:w="36" w:type="dxa"/>
            <w:vAlign w:val="center"/>
            <w:hideMark/>
          </w:tcPr>
          <w:p w14:paraId="1E3899E2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7EC845E4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6E511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2AB135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722329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DD18C5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Općinske komunalne naknade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0C013B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30.000</w:t>
            </w:r>
          </w:p>
        </w:tc>
        <w:tc>
          <w:tcPr>
            <w:tcW w:w="36" w:type="dxa"/>
            <w:vAlign w:val="center"/>
            <w:hideMark/>
          </w:tcPr>
          <w:p w14:paraId="2097E8BC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  <w:tr w:rsidR="00315FED" w:rsidRPr="00315FED" w14:paraId="6626689E" w14:textId="77777777" w:rsidTr="00315FED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2E349C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53D6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7223291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0A3FA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Općinske komunalne naknade za kućanstva</w:t>
            </w:r>
          </w:p>
        </w:tc>
        <w:tc>
          <w:tcPr>
            <w:tcW w:w="1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0FA3AE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3.600</w:t>
            </w:r>
          </w:p>
        </w:tc>
        <w:tc>
          <w:tcPr>
            <w:tcW w:w="36" w:type="dxa"/>
            <w:vAlign w:val="center"/>
            <w:hideMark/>
          </w:tcPr>
          <w:p w14:paraId="39073FC6" w14:textId="77777777" w:rsidR="00315FED" w:rsidRPr="00315FED" w:rsidRDefault="00315FED" w:rsidP="00315FED">
            <w:pPr>
              <w:rPr>
                <w:lang w:val="hr-HR"/>
              </w:rPr>
            </w:pPr>
          </w:p>
        </w:tc>
      </w:tr>
    </w:tbl>
    <w:p w14:paraId="4D97965B" w14:textId="0B788E41" w:rsidR="00933E56" w:rsidRPr="00933E56" w:rsidRDefault="00933E56" w:rsidP="00933E56">
      <w:pPr>
        <w:rPr>
          <w:sz w:val="24"/>
          <w:szCs w:val="24"/>
          <w:lang w:val="hr-HR"/>
        </w:rPr>
      </w:pPr>
      <w:r w:rsidRPr="00933E56">
        <w:rPr>
          <w:sz w:val="24"/>
          <w:szCs w:val="24"/>
          <w:lang w:val="hr-HR"/>
        </w:rPr>
        <w:tab/>
      </w:r>
      <w:r w:rsidRPr="00933E56">
        <w:rPr>
          <w:sz w:val="24"/>
          <w:szCs w:val="24"/>
          <w:lang w:val="hr-HR"/>
        </w:rPr>
        <w:tab/>
      </w:r>
    </w:p>
    <w:tbl>
      <w:tblPr>
        <w:tblW w:w="9596" w:type="dxa"/>
        <w:tblInd w:w="137" w:type="dxa"/>
        <w:tblLook w:val="04A0" w:firstRow="1" w:lastRow="0" w:firstColumn="1" w:lastColumn="0" w:noHBand="0" w:noVBand="1"/>
      </w:tblPr>
      <w:tblGrid>
        <w:gridCol w:w="1146"/>
        <w:gridCol w:w="1036"/>
        <w:gridCol w:w="5694"/>
        <w:gridCol w:w="1720"/>
      </w:tblGrid>
      <w:tr w:rsidR="00315FED" w:rsidRPr="00315FED" w14:paraId="1E098AB9" w14:textId="77777777" w:rsidTr="00BF0C6F">
        <w:trPr>
          <w:trHeight w:val="360"/>
        </w:trPr>
        <w:tc>
          <w:tcPr>
            <w:tcW w:w="11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2276E42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lastRenderedPageBreak/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DAF65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722431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923A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Naknada za dodijeljeno zemljište(prodano)</w:t>
            </w:r>
          </w:p>
        </w:tc>
        <w:tc>
          <w:tcPr>
            <w:tcW w:w="1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13CA16C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20.000</w:t>
            </w:r>
          </w:p>
        </w:tc>
      </w:tr>
      <w:tr w:rsidR="00315FED" w:rsidRPr="00315FED" w14:paraId="1597A6B0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1B908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857E04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722432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401E9F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Naknade po Odluci za vatrogastvo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E371F6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9.000</w:t>
            </w:r>
          </w:p>
        </w:tc>
      </w:tr>
      <w:tr w:rsidR="00315FED" w:rsidRPr="00315FED" w14:paraId="20DCF6FA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E269E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04C292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722433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A908D1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Naknada za uređenje građevinskog zemljišta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C43974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306E49E5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FB9482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7D2833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722434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7C18BA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Naknada za KGZ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CD5623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4B86C681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15989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8CACF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722435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D56852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Naknada po osnovi prirodnih pogodnosti -renta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10046E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4.000</w:t>
            </w:r>
          </w:p>
        </w:tc>
      </w:tr>
      <w:tr w:rsidR="00315FED" w:rsidRPr="00315FED" w14:paraId="0A19D3FC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7A14D7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7E24A4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722436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508BAE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Naknada za komisije-tehnički pregled i komisija za procjenu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0B85D3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11.000</w:t>
            </w:r>
          </w:p>
        </w:tc>
      </w:tr>
      <w:tr w:rsidR="00315FED" w:rsidRPr="00315FED" w14:paraId="30C49DA2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E6265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59AF7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722449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AE7772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Općinske naknade za tendere i parcijalne izmjene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29483A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1.000</w:t>
            </w:r>
          </w:p>
        </w:tc>
      </w:tr>
      <w:tr w:rsidR="00315FED" w:rsidRPr="00315FED" w14:paraId="6C36959A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E00B0D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1491D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722461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2CC892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Naknada za zauzimanje javne površine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17481E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5659EE24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16304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46ED0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722465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00328F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Naknada za reklame postavljene na javnim površinama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A06BF1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0A9498CC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11C30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72D4BA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722515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57DBD5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proofErr w:type="spellStart"/>
            <w:r w:rsidRPr="00315FED">
              <w:rPr>
                <w:rFonts w:ascii="Arial" w:hAnsi="Arial" w:cs="Arial"/>
                <w:lang w:val="hr-HR"/>
              </w:rPr>
              <w:t>Nakanda</w:t>
            </w:r>
            <w:proofErr w:type="spellEnd"/>
            <w:r w:rsidRPr="00315FED">
              <w:rPr>
                <w:rFonts w:ascii="Arial" w:hAnsi="Arial" w:cs="Arial"/>
                <w:lang w:val="hr-HR"/>
              </w:rPr>
              <w:t xml:space="preserve"> za korištenje podataka </w:t>
            </w:r>
            <w:proofErr w:type="spellStart"/>
            <w:r w:rsidRPr="00315FED">
              <w:rPr>
                <w:rFonts w:ascii="Arial" w:hAnsi="Arial" w:cs="Arial"/>
                <w:lang w:val="hr-HR"/>
              </w:rPr>
              <w:t>predmjera</w:t>
            </w:r>
            <w:proofErr w:type="spellEnd"/>
            <w:r w:rsidRPr="00315FED">
              <w:rPr>
                <w:rFonts w:ascii="Arial" w:hAnsi="Arial" w:cs="Arial"/>
                <w:lang w:val="hr-HR"/>
              </w:rPr>
              <w:t xml:space="preserve"> i katastra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994262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2.000</w:t>
            </w:r>
          </w:p>
        </w:tc>
      </w:tr>
      <w:tr w:rsidR="00315FED" w:rsidRPr="00315FED" w14:paraId="5E799540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B692D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2D106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722516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DC5E99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 xml:space="preserve">Naknada od katastra - </w:t>
            </w:r>
            <w:proofErr w:type="spellStart"/>
            <w:r w:rsidRPr="00315FED">
              <w:rPr>
                <w:rFonts w:ascii="Arial" w:hAnsi="Arial" w:cs="Arial"/>
                <w:lang w:val="hr-HR"/>
              </w:rPr>
              <w:t>uplanjenje</w:t>
            </w:r>
            <w:proofErr w:type="spellEnd"/>
            <w:r w:rsidRPr="00315FED">
              <w:rPr>
                <w:rFonts w:ascii="Arial" w:hAnsi="Arial" w:cs="Arial"/>
                <w:lang w:val="hr-HR"/>
              </w:rPr>
              <w:t xml:space="preserve"> i ostale naknade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25F01F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35.000</w:t>
            </w:r>
          </w:p>
        </w:tc>
      </w:tr>
      <w:tr w:rsidR="00315FED" w:rsidRPr="00315FED" w14:paraId="3C75FD5A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5F96B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722700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268602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EFE127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Neplanirane uplate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9D7A9F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9.000</w:t>
            </w:r>
          </w:p>
        </w:tc>
      </w:tr>
      <w:tr w:rsidR="00315FED" w:rsidRPr="00315FED" w14:paraId="56FED761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854C80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D48612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722719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282387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Ostali povrati (refundacije za pripravnike)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E7B45A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8.000</w:t>
            </w:r>
          </w:p>
        </w:tc>
      </w:tr>
      <w:tr w:rsidR="00315FED" w:rsidRPr="00315FED" w14:paraId="6C13E0D0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9999A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A8675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722721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918658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Uplate od prekoračenja mobitela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DB9C9D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015753CD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A48B17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78D13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722761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FE047E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Uplaćene refundacije bolovanja iz ranijih godina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FF1863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44187CD9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369E0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59B2C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722791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2D97FC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Ostale neplanirane uplate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2C8C8B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1.000</w:t>
            </w:r>
          </w:p>
        </w:tc>
      </w:tr>
      <w:tr w:rsidR="00315FED" w:rsidRPr="00315FED" w14:paraId="507E8D5A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7A6E30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723000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E23414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F4BADC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Novčane kazne i ostali prihodi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B14A5B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  <w:tr w:rsidR="00315FED" w:rsidRPr="00315FED" w14:paraId="74A9994B" w14:textId="77777777" w:rsidTr="00BF0C6F">
        <w:trPr>
          <w:trHeight w:val="360"/>
        </w:trPr>
        <w:tc>
          <w:tcPr>
            <w:tcW w:w="11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019F1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42318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723131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736DB4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 xml:space="preserve">Novčane kazne po </w:t>
            </w:r>
            <w:proofErr w:type="spellStart"/>
            <w:r w:rsidRPr="00315FED">
              <w:rPr>
                <w:rFonts w:ascii="Arial" w:hAnsi="Arial" w:cs="Arial"/>
                <w:lang w:val="hr-HR"/>
              </w:rPr>
              <w:t>općnskim</w:t>
            </w:r>
            <w:proofErr w:type="spellEnd"/>
            <w:r w:rsidRPr="00315FED">
              <w:rPr>
                <w:rFonts w:ascii="Arial" w:hAnsi="Arial" w:cs="Arial"/>
                <w:lang w:val="hr-HR"/>
              </w:rPr>
              <w:t xml:space="preserve"> propisima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443B74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31EC9154" w14:textId="77777777" w:rsidTr="00BF0C6F">
        <w:trPr>
          <w:trHeight w:val="360"/>
        </w:trPr>
        <w:tc>
          <w:tcPr>
            <w:tcW w:w="11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96ACF6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10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1A27CE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6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519E7A64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UKUPNI PRIHODI-budžetska sredstva ( I+II )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7CA2B51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1.409.600</w:t>
            </w:r>
          </w:p>
        </w:tc>
      </w:tr>
      <w:tr w:rsidR="00315FED" w:rsidRPr="00315FED" w14:paraId="0810679F" w14:textId="77777777" w:rsidTr="00BF0C6F">
        <w:trPr>
          <w:trHeight w:val="30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0141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0E3A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AB53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6A57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</w:tbl>
    <w:p w14:paraId="5F9B54BF" w14:textId="2EADC6A7" w:rsidR="00287713" w:rsidRDefault="00287713" w:rsidP="00FF4FC9">
      <w:pPr>
        <w:rPr>
          <w:sz w:val="22"/>
          <w:szCs w:val="22"/>
        </w:rPr>
      </w:pPr>
    </w:p>
    <w:tbl>
      <w:tblPr>
        <w:tblW w:w="11228" w:type="dxa"/>
        <w:tblInd w:w="-531" w:type="dxa"/>
        <w:tblLook w:val="04A0" w:firstRow="1" w:lastRow="0" w:firstColumn="1" w:lastColumn="0" w:noHBand="0" w:noVBand="1"/>
      </w:tblPr>
      <w:tblGrid>
        <w:gridCol w:w="884"/>
        <w:gridCol w:w="2330"/>
        <w:gridCol w:w="6294"/>
        <w:gridCol w:w="1720"/>
      </w:tblGrid>
      <w:tr w:rsidR="00BF0C6F" w:rsidRPr="00BF0C6F" w14:paraId="74F1CE54" w14:textId="77777777" w:rsidTr="00DB4006">
        <w:trPr>
          <w:trHeight w:val="300"/>
        </w:trPr>
        <w:tc>
          <w:tcPr>
            <w:tcW w:w="321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22C02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III Namjenska sredstva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B2D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E054" w14:textId="77777777" w:rsidR="00BF0C6F" w:rsidRPr="00BF0C6F" w:rsidRDefault="00BF0C6F" w:rsidP="00BF0C6F">
            <w:pPr>
              <w:jc w:val="center"/>
              <w:rPr>
                <w:lang w:val="hr-HR"/>
              </w:rPr>
            </w:pPr>
          </w:p>
        </w:tc>
      </w:tr>
      <w:tr w:rsidR="00BF0C6F" w:rsidRPr="00BF0C6F" w14:paraId="60C698CA" w14:textId="77777777" w:rsidTr="00DB4006">
        <w:trPr>
          <w:trHeight w:val="315"/>
        </w:trPr>
        <w:tc>
          <w:tcPr>
            <w:tcW w:w="321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B856838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Ekonomski kod</w:t>
            </w:r>
          </w:p>
        </w:tc>
        <w:tc>
          <w:tcPr>
            <w:tcW w:w="629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7FC285A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 r i h o d i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A4CFDA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</w:tr>
      <w:tr w:rsidR="00BF0C6F" w:rsidRPr="00BF0C6F" w14:paraId="283D5C2D" w14:textId="77777777" w:rsidTr="00DB4006">
        <w:trPr>
          <w:trHeight w:val="1080"/>
        </w:trPr>
        <w:tc>
          <w:tcPr>
            <w:tcW w:w="321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DE058DF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29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2BE3488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F23739" w14:textId="77777777" w:rsidR="00BF0C6F" w:rsidRPr="00BF0C6F" w:rsidRDefault="00BF0C6F" w:rsidP="00BF0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F0C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Ostvarenje prihoda s 31.3.2020.</w:t>
            </w:r>
          </w:p>
        </w:tc>
      </w:tr>
      <w:tr w:rsidR="00BF0C6F" w:rsidRPr="00BF0C6F" w14:paraId="738676D2" w14:textId="77777777" w:rsidTr="00DB4006">
        <w:trPr>
          <w:trHeight w:val="300"/>
        </w:trPr>
        <w:tc>
          <w:tcPr>
            <w:tcW w:w="8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05F55A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A250B7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2</w:t>
            </w:r>
          </w:p>
        </w:tc>
        <w:tc>
          <w:tcPr>
            <w:tcW w:w="6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FF6036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1AC864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5</w:t>
            </w:r>
          </w:p>
        </w:tc>
      </w:tr>
      <w:tr w:rsidR="00BF0C6F" w:rsidRPr="00BF0C6F" w14:paraId="0A9AB9FC" w14:textId="77777777" w:rsidTr="00DB4006">
        <w:trPr>
          <w:trHeight w:val="300"/>
        </w:trPr>
        <w:tc>
          <w:tcPr>
            <w:tcW w:w="8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8955F8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717000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B3D25A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717131</w:t>
            </w:r>
          </w:p>
        </w:tc>
        <w:tc>
          <w:tcPr>
            <w:tcW w:w="62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999691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Prihodi od indirektnih poreza koji pripadaju direkciji za puteve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322AA4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80.000</w:t>
            </w:r>
          </w:p>
        </w:tc>
      </w:tr>
      <w:tr w:rsidR="00BF0C6F" w:rsidRPr="00BF0C6F" w14:paraId="69FC9CA7" w14:textId="77777777" w:rsidTr="00DB4006">
        <w:trPr>
          <w:trHeight w:val="300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DDBB4E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719000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679979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719114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776D6E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Poseban porez za zaštitu od prirodnih i drugih nesreća-zaostale uplate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ADF0D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5C872E6F" w14:textId="77777777" w:rsidTr="00DB4006">
        <w:trPr>
          <w:trHeight w:val="499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128FE2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268314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719115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7F7607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Poseban porez za zaštitu od prirodnih i drugih nesreća po osnovu ugovora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DFA34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1453118D" w14:textId="77777777" w:rsidTr="00DB4006">
        <w:trPr>
          <w:trHeight w:val="360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0D4425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721000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FC27E5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721112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93379D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Prihodi od davanja prava na eksploataciju prirodnih resursa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C9371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755A2C85" w14:textId="77777777" w:rsidTr="00DB4006">
        <w:trPr>
          <w:trHeight w:val="559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D4F782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722000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281349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722422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78C84A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Naknada za korištenje poljoprivrednog zemljišta u nepoljoprivredne svrhe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A8809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41AFE0DB" w14:textId="77777777" w:rsidTr="00DB4006">
        <w:trPr>
          <w:trHeight w:val="300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6ADA56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46DDFF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722530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BF67C9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Cestovne naknade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FD764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60.000</w:t>
            </w:r>
          </w:p>
        </w:tc>
      </w:tr>
      <w:tr w:rsidR="00BF0C6F" w:rsidRPr="00BF0C6F" w14:paraId="345771A2" w14:textId="77777777" w:rsidTr="00DB4006">
        <w:trPr>
          <w:trHeight w:val="300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520196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138AAB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722451,722452,722540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BB9E49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Naknada za korištenje šuma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B41A0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5.000</w:t>
            </w:r>
          </w:p>
        </w:tc>
      </w:tr>
      <w:tr w:rsidR="00BF0C6F" w:rsidRPr="00BF0C6F" w14:paraId="3A5DB313" w14:textId="77777777" w:rsidTr="00DB4006">
        <w:trPr>
          <w:trHeight w:val="300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AF2DB1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78B0F8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722550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2A19D8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Naknade za zaštitu okoliša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72E682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</w:tr>
      <w:tr w:rsidR="00BF0C6F" w:rsidRPr="00BF0C6F" w14:paraId="5B387C41" w14:textId="77777777" w:rsidTr="00DB4006">
        <w:trPr>
          <w:trHeight w:val="300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ABA7C2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4F9EBC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722580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89634B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Posebna naknada za zaštitu od prirodnih i drugih nesreća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DB31BA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28.000</w:t>
            </w:r>
          </w:p>
        </w:tc>
      </w:tr>
      <w:tr w:rsidR="00BF0C6F" w:rsidRPr="00BF0C6F" w14:paraId="537BFBB8" w14:textId="77777777" w:rsidTr="00DB4006">
        <w:trPr>
          <w:trHeight w:val="300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103B86F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6C7469A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777776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5EC5856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Uplate zaostalih obveza na temelju posebnih vodnih naknada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705C5A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99.000</w:t>
            </w:r>
          </w:p>
        </w:tc>
      </w:tr>
      <w:tr w:rsidR="00BF0C6F" w:rsidRPr="00BF0C6F" w14:paraId="1F55A96F" w14:textId="77777777" w:rsidTr="00DB4006">
        <w:trPr>
          <w:trHeight w:val="499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74A533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F269D2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777779</w:t>
            </w:r>
          </w:p>
        </w:tc>
        <w:tc>
          <w:tcPr>
            <w:tcW w:w="62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D28465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Uplate zaostalih obveza od naknade za puteve iz cijene naftnih derivata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2DC7C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</w:tr>
      <w:tr w:rsidR="00BF0C6F" w:rsidRPr="00BF0C6F" w14:paraId="564DB180" w14:textId="77777777" w:rsidTr="00DB4006">
        <w:trPr>
          <w:trHeight w:val="330"/>
        </w:trPr>
        <w:tc>
          <w:tcPr>
            <w:tcW w:w="8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451CB23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233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0EABFF4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2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08D2BD00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UKUPNI PRIHODI-namjenska sredstva  ( III )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7A955C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272.000</w:t>
            </w:r>
          </w:p>
        </w:tc>
      </w:tr>
    </w:tbl>
    <w:p w14:paraId="26E19191" w14:textId="369A41D1" w:rsidR="00BF0C6F" w:rsidRDefault="00BF0C6F" w:rsidP="00FF4FC9">
      <w:pPr>
        <w:rPr>
          <w:sz w:val="22"/>
          <w:szCs w:val="22"/>
        </w:rPr>
      </w:pPr>
    </w:p>
    <w:p w14:paraId="0AC7CF3D" w14:textId="77777777" w:rsidR="00287713" w:rsidRDefault="00287713" w:rsidP="00DC0327">
      <w:pPr>
        <w:rPr>
          <w:sz w:val="22"/>
          <w:szCs w:val="22"/>
        </w:rPr>
      </w:pPr>
    </w:p>
    <w:tbl>
      <w:tblPr>
        <w:tblW w:w="10178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6538"/>
        <w:gridCol w:w="1720"/>
      </w:tblGrid>
      <w:tr w:rsidR="00315FED" w:rsidRPr="00315FED" w14:paraId="58784254" w14:textId="77777777" w:rsidTr="00315FED">
        <w:trPr>
          <w:trHeight w:val="402"/>
        </w:trPr>
        <w:tc>
          <w:tcPr>
            <w:tcW w:w="19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ADB14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lastRenderedPageBreak/>
              <w:t>IV Vlastiti prihodi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77B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8A95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47614302" w14:textId="77777777" w:rsidTr="00315FED">
        <w:trPr>
          <w:trHeight w:val="315"/>
        </w:trPr>
        <w:tc>
          <w:tcPr>
            <w:tcW w:w="19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895864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Ekonomski kod</w:t>
            </w:r>
          </w:p>
        </w:tc>
        <w:tc>
          <w:tcPr>
            <w:tcW w:w="653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B4E267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 r i h o d i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027868A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</w:tr>
      <w:tr w:rsidR="00315FED" w:rsidRPr="00315FED" w14:paraId="185DD010" w14:textId="77777777" w:rsidTr="00315FED">
        <w:trPr>
          <w:trHeight w:val="435"/>
        </w:trPr>
        <w:tc>
          <w:tcPr>
            <w:tcW w:w="192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9548C9F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53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A3BB5B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5754D3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5FE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Ostvarenje prihoda s 31.3.2020.</w:t>
            </w:r>
          </w:p>
        </w:tc>
      </w:tr>
      <w:tr w:rsidR="00315FED" w:rsidRPr="00315FED" w14:paraId="588E4222" w14:textId="77777777" w:rsidTr="00315FED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03AC22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EF88A4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2</w:t>
            </w:r>
          </w:p>
        </w:tc>
        <w:tc>
          <w:tcPr>
            <w:tcW w:w="65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59D1D3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D341C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5</w:t>
            </w:r>
          </w:p>
        </w:tc>
      </w:tr>
      <w:tr w:rsidR="00315FED" w:rsidRPr="00315FED" w14:paraId="40BA47E0" w14:textId="77777777" w:rsidTr="00315FE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48BF4F5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722600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8413657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53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CE918E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 xml:space="preserve">Prihodi od pružanja usluga građanima - vlastiti prihodi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B2C849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52.000</w:t>
            </w:r>
          </w:p>
        </w:tc>
      </w:tr>
      <w:tr w:rsidR="00315FED" w:rsidRPr="00315FED" w14:paraId="71FD3439" w14:textId="77777777" w:rsidTr="00315F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42E6C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5BB1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722611</w:t>
            </w:r>
          </w:p>
        </w:tc>
        <w:tc>
          <w:tcPr>
            <w:tcW w:w="653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F7B46F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 xml:space="preserve">Prihod od pružanja usluga za građevinske dozvole i urbanističke </w:t>
            </w:r>
            <w:proofErr w:type="spellStart"/>
            <w:r w:rsidRPr="00315FED">
              <w:rPr>
                <w:rFonts w:ascii="Arial" w:hAnsi="Arial" w:cs="Arial"/>
                <w:lang w:val="hr-HR"/>
              </w:rPr>
              <w:t>suglasn</w:t>
            </w:r>
            <w:proofErr w:type="spellEnd"/>
            <w:r w:rsidRPr="00315FED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D1AD96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10.000</w:t>
            </w:r>
          </w:p>
        </w:tc>
      </w:tr>
      <w:tr w:rsidR="00315FED" w:rsidRPr="00315FED" w14:paraId="4228047F" w14:textId="77777777" w:rsidTr="00315F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5BA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DF3B4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722612</w:t>
            </w:r>
          </w:p>
        </w:tc>
        <w:tc>
          <w:tcPr>
            <w:tcW w:w="653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0B18A7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Prihodi od vatrogasne službe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8BDBDD3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4.000</w:t>
            </w:r>
          </w:p>
        </w:tc>
      </w:tr>
      <w:tr w:rsidR="00315FED" w:rsidRPr="00315FED" w14:paraId="642859DC" w14:textId="77777777" w:rsidTr="00315F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427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0CB1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722613</w:t>
            </w:r>
          </w:p>
        </w:tc>
        <w:tc>
          <w:tcPr>
            <w:tcW w:w="653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9D1498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Prihodi od škola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2BC4C5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37.000</w:t>
            </w:r>
          </w:p>
        </w:tc>
      </w:tr>
      <w:tr w:rsidR="00315FED" w:rsidRPr="00315FED" w14:paraId="6C3404E9" w14:textId="77777777" w:rsidTr="00315FED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B0C3D45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F978AB0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722631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B036EA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Prihodi od restorana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377297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1.000</w:t>
            </w:r>
          </w:p>
        </w:tc>
      </w:tr>
      <w:tr w:rsidR="00315FED" w:rsidRPr="00315FED" w14:paraId="641F874D" w14:textId="77777777" w:rsidTr="00315FED">
        <w:trPr>
          <w:trHeight w:val="33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2AD5ABA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F7E639D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5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5EC07A44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UKUPNI PRIHODI-vlastiti prihodi ( IV )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91F62D7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52.000</w:t>
            </w:r>
          </w:p>
        </w:tc>
      </w:tr>
      <w:tr w:rsidR="00315FED" w:rsidRPr="00315FED" w14:paraId="561A0ECB" w14:textId="77777777" w:rsidTr="00315FE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93D4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F359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742C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A9D5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1BB9655E" w14:textId="77777777" w:rsidTr="00315FED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66759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315FED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V Tekući transferi (donacije)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A6DC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247C" w14:textId="77777777" w:rsidR="00315FED" w:rsidRPr="00315FED" w:rsidRDefault="00315FED" w:rsidP="00315FED">
            <w:pPr>
              <w:jc w:val="center"/>
              <w:rPr>
                <w:lang w:val="hr-HR"/>
              </w:rPr>
            </w:pPr>
          </w:p>
        </w:tc>
      </w:tr>
      <w:tr w:rsidR="00315FED" w:rsidRPr="00315FED" w14:paraId="48C607CA" w14:textId="77777777" w:rsidTr="00315FED">
        <w:trPr>
          <w:trHeight w:val="315"/>
        </w:trPr>
        <w:tc>
          <w:tcPr>
            <w:tcW w:w="19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272831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Ekonomski kod</w:t>
            </w:r>
          </w:p>
        </w:tc>
        <w:tc>
          <w:tcPr>
            <w:tcW w:w="653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E1BEF2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 r i h o d i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0B3B225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</w:tr>
      <w:tr w:rsidR="00315FED" w:rsidRPr="00315FED" w14:paraId="705B7F86" w14:textId="77777777" w:rsidTr="00315FED">
        <w:trPr>
          <w:trHeight w:val="780"/>
        </w:trPr>
        <w:tc>
          <w:tcPr>
            <w:tcW w:w="192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0259BC2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53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DD55756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8473CE" w14:textId="77777777" w:rsidR="00315FED" w:rsidRPr="00315FED" w:rsidRDefault="00315FED" w:rsidP="00315FE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315FED">
              <w:rPr>
                <w:rFonts w:ascii="Calibri" w:hAnsi="Calibri" w:cs="Calibri"/>
                <w:b/>
                <w:bCs/>
                <w:color w:val="000000"/>
                <w:lang w:val="hr-HR"/>
              </w:rPr>
              <w:t>Ostvarenje prihoda s 31.3.2020.</w:t>
            </w:r>
          </w:p>
        </w:tc>
      </w:tr>
      <w:tr w:rsidR="00315FED" w:rsidRPr="00315FED" w14:paraId="39557A91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3821C8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74B0EC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2</w:t>
            </w:r>
          </w:p>
        </w:tc>
        <w:tc>
          <w:tcPr>
            <w:tcW w:w="65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B44193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4482AA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5</w:t>
            </w:r>
          </w:p>
        </w:tc>
      </w:tr>
      <w:tr w:rsidR="00315FED" w:rsidRPr="00315FED" w14:paraId="0714056B" w14:textId="77777777" w:rsidTr="00315FED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4BD91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730000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D49EC6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733122</w:t>
            </w:r>
          </w:p>
        </w:tc>
        <w:tc>
          <w:tcPr>
            <w:tcW w:w="653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DBF415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Donacije od stranih pravnih osoba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2FC7E3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  <w:tr w:rsidR="00315FED" w:rsidRPr="00315FED" w14:paraId="23084A08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2084F5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996F7D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732100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56E900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 xml:space="preserve">Primljeni tekući transferi od ostalih razina vlasti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356FA1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  <w:tr w:rsidR="00315FED" w:rsidRPr="00315FED" w14:paraId="5659BBE3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00CE6E2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0214A3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732112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CDE9552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Potpore Općini od Federacije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213380B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557E7D7C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B89CEA7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0C9B8A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732114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5BEC726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Potpore Općini od Kantona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2EAD1C7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57BA4127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A0CEBE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2840EA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732114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4F2E71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 xml:space="preserve">Primljeni </w:t>
            </w:r>
            <w:proofErr w:type="spellStart"/>
            <w:r w:rsidRPr="00315FED">
              <w:rPr>
                <w:rFonts w:ascii="Arial" w:hAnsi="Arial" w:cs="Arial"/>
                <w:lang w:val="hr-HR"/>
              </w:rPr>
              <w:t>grantovi</w:t>
            </w:r>
            <w:proofErr w:type="spellEnd"/>
            <w:r w:rsidRPr="00315FED">
              <w:rPr>
                <w:rFonts w:ascii="Arial" w:hAnsi="Arial" w:cs="Arial"/>
                <w:lang w:val="hr-HR"/>
              </w:rPr>
              <w:t xml:space="preserve"> od Kantona za ekologiju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B5924C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62E49A54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F62635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C88CE5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732114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76127D0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Sredstva vodnih naknada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5413D96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581A1002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0165A6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A5890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732114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8728A9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Prihodi od koncesija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2FC80B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0B874BC5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E4F789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F948A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732116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659260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Primljeni tekući transferi od općina (MZ)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AD46F0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</w:tr>
      <w:tr w:rsidR="00315FED" w:rsidRPr="00315FED" w14:paraId="0D84E095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0726B3A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08885C9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733116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0813135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Namjenske donacije za saniranje šteta od prirodne nesreće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7499924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</w:tr>
      <w:tr w:rsidR="00315FED" w:rsidRPr="00315FED" w14:paraId="6D30E4C0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A87A30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6456E9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733114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66E975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Projekt općinskog, okolišnog i ekonomskog upravljanja MEG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170BE9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38A130D5" w14:textId="77777777" w:rsidTr="00315FED">
        <w:trPr>
          <w:trHeight w:val="55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7C48460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9171CA3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733114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6B250D0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Projekt prekogranične suradnje (</w:t>
            </w:r>
            <w:proofErr w:type="spellStart"/>
            <w:r w:rsidRPr="00315FED">
              <w:rPr>
                <w:rFonts w:ascii="Arial" w:hAnsi="Arial" w:cs="Arial"/>
                <w:lang w:val="hr-HR"/>
              </w:rPr>
              <w:t>CompetenceNet</w:t>
            </w:r>
            <w:proofErr w:type="spellEnd"/>
            <w:r w:rsidRPr="00315FED">
              <w:rPr>
                <w:rFonts w:ascii="Arial" w:hAnsi="Arial" w:cs="Arial"/>
                <w:lang w:val="hr-HR"/>
              </w:rPr>
              <w:t xml:space="preserve"> i </w:t>
            </w:r>
            <w:proofErr w:type="spellStart"/>
            <w:r w:rsidRPr="00315FED">
              <w:rPr>
                <w:rFonts w:ascii="Arial" w:hAnsi="Arial" w:cs="Arial"/>
                <w:lang w:val="hr-HR"/>
              </w:rPr>
              <w:t>SafeEarth</w:t>
            </w:r>
            <w:proofErr w:type="spellEnd"/>
            <w:r w:rsidRPr="00315FED">
              <w:rPr>
                <w:rFonts w:ascii="Arial" w:hAnsi="Arial" w:cs="Arial"/>
                <w:lang w:val="hr-HR"/>
              </w:rPr>
              <w:t>) refundacija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1D30CDD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0</w:t>
            </w:r>
          </w:p>
        </w:tc>
      </w:tr>
      <w:tr w:rsidR="00315FED" w:rsidRPr="00315FED" w14:paraId="5E193DB2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DB3E36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EE677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0550B9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F69E07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</w:tr>
      <w:tr w:rsidR="00315FED" w:rsidRPr="00315FED" w14:paraId="6D306A24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60B6A0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4ACD3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B0E1C5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D23461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</w:tr>
      <w:tr w:rsidR="00315FED" w:rsidRPr="00315FED" w14:paraId="1DFE5433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64DF7C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DE945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EE27B9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76B4AF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</w:tr>
      <w:tr w:rsidR="00315FED" w:rsidRPr="00315FED" w14:paraId="29F543DA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F0EBF7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99287C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B32160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140AF5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</w:tr>
      <w:tr w:rsidR="00315FED" w:rsidRPr="00315FED" w14:paraId="602FFABC" w14:textId="77777777" w:rsidTr="00315FED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38DCC9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7AD5A6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6317D9" w14:textId="77777777" w:rsidR="00315FED" w:rsidRPr="00315FED" w:rsidRDefault="00315FED" w:rsidP="00315FED">
            <w:pPr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96B1CD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</w:tr>
      <w:tr w:rsidR="00315FED" w:rsidRPr="00315FED" w14:paraId="32E0F132" w14:textId="77777777" w:rsidTr="00315FED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B2E27A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A7368B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733100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E42C45" w14:textId="77777777" w:rsidR="00315FED" w:rsidRPr="00315FED" w:rsidRDefault="00315FED" w:rsidP="00315FE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Donacije od pravnih lica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830843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lang w:val="hr-HR"/>
              </w:rPr>
            </w:pPr>
            <w:r w:rsidRPr="00315FED">
              <w:rPr>
                <w:rFonts w:ascii="Arial" w:hAnsi="Arial" w:cs="Arial"/>
                <w:lang w:val="hr-HR"/>
              </w:rPr>
              <w:t> </w:t>
            </w:r>
          </w:p>
        </w:tc>
      </w:tr>
      <w:tr w:rsidR="00315FED" w:rsidRPr="00315FED" w14:paraId="3EA4B6BE" w14:textId="77777777" w:rsidTr="00315FED">
        <w:trPr>
          <w:trHeight w:val="33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A91D291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74808D9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5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3188568F" w14:textId="77777777" w:rsidR="00315FED" w:rsidRPr="00315FED" w:rsidRDefault="00315FED" w:rsidP="00315F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UKUPNI PRIHODI-tekući transferi-donacije (V)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66D6ABD" w14:textId="77777777" w:rsidR="00315FED" w:rsidRPr="00315FED" w:rsidRDefault="00315FED" w:rsidP="00315FE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15FED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</w:tbl>
    <w:p w14:paraId="1B0F0843" w14:textId="77777777" w:rsidR="00287713" w:rsidRDefault="00287713" w:rsidP="00DC0327">
      <w:pPr>
        <w:rPr>
          <w:sz w:val="22"/>
          <w:szCs w:val="22"/>
        </w:rPr>
      </w:pPr>
    </w:p>
    <w:p w14:paraId="22D5ED3A" w14:textId="77777777" w:rsidR="00287713" w:rsidRDefault="00287713" w:rsidP="00DC0327">
      <w:pPr>
        <w:rPr>
          <w:sz w:val="22"/>
          <w:szCs w:val="22"/>
        </w:rPr>
      </w:pPr>
    </w:p>
    <w:tbl>
      <w:tblPr>
        <w:tblW w:w="926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5620"/>
        <w:gridCol w:w="1720"/>
      </w:tblGrid>
      <w:tr w:rsidR="00E8231D" w:rsidRPr="00E8231D" w14:paraId="24DD1C30" w14:textId="77777777" w:rsidTr="00E8231D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D3364" w14:textId="77777777" w:rsidR="00E8231D" w:rsidRPr="00E8231D" w:rsidRDefault="00E8231D" w:rsidP="00E8231D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E8231D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VI  RAČUN KAPITALNIH PRIMITAKA I FINANCIRANJA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975F8" w14:textId="77777777" w:rsidR="00E8231D" w:rsidRPr="00E8231D" w:rsidRDefault="00E8231D" w:rsidP="00E8231D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81A3" w14:textId="77777777" w:rsidR="00E8231D" w:rsidRPr="00E8231D" w:rsidRDefault="00E8231D" w:rsidP="00E8231D">
            <w:pPr>
              <w:rPr>
                <w:lang w:val="hr-HR"/>
              </w:rPr>
            </w:pPr>
          </w:p>
        </w:tc>
      </w:tr>
      <w:tr w:rsidR="00E8231D" w:rsidRPr="00E8231D" w14:paraId="53280A75" w14:textId="77777777" w:rsidTr="00E8231D">
        <w:trPr>
          <w:trHeight w:val="315"/>
        </w:trPr>
        <w:tc>
          <w:tcPr>
            <w:tcW w:w="19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18F2C56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Ekonomski kod</w:t>
            </w:r>
          </w:p>
        </w:tc>
        <w:tc>
          <w:tcPr>
            <w:tcW w:w="56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CA4C358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 r i h o d i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7E6FA95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</w:tr>
      <w:tr w:rsidR="00E8231D" w:rsidRPr="00E8231D" w14:paraId="76EED7D3" w14:textId="77777777" w:rsidTr="00E8231D">
        <w:trPr>
          <w:trHeight w:val="600"/>
        </w:trPr>
        <w:tc>
          <w:tcPr>
            <w:tcW w:w="192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2260CA9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56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8C08749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12D7D5" w14:textId="77777777" w:rsidR="00E8231D" w:rsidRPr="00E8231D" w:rsidRDefault="00E8231D" w:rsidP="00E82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E8231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E8231D" w:rsidRPr="00E8231D" w14:paraId="5D1603BB" w14:textId="77777777" w:rsidTr="00E8231D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DAA480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E59D3D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CE05BA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BE7EDF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5</w:t>
            </w:r>
          </w:p>
        </w:tc>
      </w:tr>
      <w:tr w:rsidR="00E8231D" w:rsidRPr="00E8231D" w14:paraId="16F544B7" w14:textId="77777777" w:rsidTr="00E8231D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09A0B28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810000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0AAB86D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5071FE98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IV. KAPITALNI PRIMICI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040F49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  <w:tr w:rsidR="00E8231D" w:rsidRPr="00E8231D" w14:paraId="325CA4AB" w14:textId="77777777" w:rsidTr="00E8231D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59E8DC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472B98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811000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6040BC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Kapitalni primici od prodaje stalnih sredstava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A02FF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</w:tr>
      <w:tr w:rsidR="00E8231D" w:rsidRPr="00E8231D" w14:paraId="56AA03D1" w14:textId="77777777" w:rsidTr="00E8231D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2605B8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B63643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812000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4CA10E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Primljeni kapitalni transferi iz inozemstva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CB3B2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</w:tr>
      <w:tr w:rsidR="00E8231D" w:rsidRPr="00E8231D" w14:paraId="4B73A87A" w14:textId="77777777" w:rsidTr="00E8231D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613F78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CCB090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813000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9E7993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Primici od financijske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AAE08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</w:tr>
      <w:tr w:rsidR="00E8231D" w:rsidRPr="00E8231D" w14:paraId="0FE52977" w14:textId="77777777" w:rsidTr="00E823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133493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D4C698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813300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D36ADF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Primljene otplate od pozajmljivanja javnim poduzećima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B7A29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</w:tr>
      <w:tr w:rsidR="00E8231D" w:rsidRPr="00E8231D" w14:paraId="135D48C8" w14:textId="77777777" w:rsidTr="00E823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746CF4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84CBB8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815330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882E16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Primici od direktnog zaduživanja (dugoročno zaduživanje)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E5CA61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</w:tr>
      <w:tr w:rsidR="00E8231D" w:rsidRPr="00E8231D" w14:paraId="2C52CB32" w14:textId="77777777" w:rsidTr="00E8231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BDD481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8E4D61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815330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3B471A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Primici od direktnog zaduživanja (kratkoročno zaduživanje)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23612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</w:tr>
      <w:tr w:rsidR="00E8231D" w:rsidRPr="00E8231D" w14:paraId="6382DEA4" w14:textId="77777777" w:rsidTr="00E8231D">
        <w:trPr>
          <w:trHeight w:val="33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F4A0637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5DD7001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2B1EB24D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UKUPNO KAPITALNI PRIMICI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3AB08F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  <w:tr w:rsidR="00E8231D" w:rsidRPr="00E8231D" w14:paraId="7F8B9784" w14:textId="77777777" w:rsidTr="00E8231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124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A37B" w14:textId="77777777" w:rsidR="00E8231D" w:rsidRPr="00E8231D" w:rsidRDefault="00E8231D" w:rsidP="00E8231D">
            <w:pPr>
              <w:jc w:val="center"/>
              <w:rPr>
                <w:lang w:val="hr-HR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9687" w14:textId="77777777" w:rsidR="00E8231D" w:rsidRPr="00E8231D" w:rsidRDefault="00E8231D" w:rsidP="00E8231D">
            <w:pPr>
              <w:jc w:val="center"/>
              <w:rPr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81A6" w14:textId="77777777" w:rsidR="00E8231D" w:rsidRPr="00E8231D" w:rsidRDefault="00E8231D" w:rsidP="00E8231D">
            <w:pPr>
              <w:jc w:val="center"/>
              <w:rPr>
                <w:lang w:val="hr-HR"/>
              </w:rPr>
            </w:pPr>
          </w:p>
        </w:tc>
      </w:tr>
      <w:tr w:rsidR="00E8231D" w:rsidRPr="00E8231D" w14:paraId="0207ACFF" w14:textId="77777777" w:rsidTr="00E82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9778" w14:textId="77777777" w:rsidR="00E8231D" w:rsidRPr="00E8231D" w:rsidRDefault="00E8231D" w:rsidP="00E8231D">
            <w:pPr>
              <w:jc w:val="right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9B74" w14:textId="77777777" w:rsidR="00E8231D" w:rsidRPr="00E8231D" w:rsidRDefault="00E8231D" w:rsidP="00E8231D">
            <w:pPr>
              <w:jc w:val="center"/>
              <w:rPr>
                <w:lang w:val="hr-HR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8835" w14:textId="77777777" w:rsidR="00E8231D" w:rsidRPr="00E8231D" w:rsidRDefault="00E8231D" w:rsidP="00E8231D">
            <w:pPr>
              <w:jc w:val="center"/>
              <w:rPr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35A3" w14:textId="77777777" w:rsidR="00E8231D" w:rsidRPr="00E8231D" w:rsidRDefault="00E8231D" w:rsidP="00E8231D">
            <w:pPr>
              <w:jc w:val="center"/>
              <w:rPr>
                <w:lang w:val="hr-HR"/>
              </w:rPr>
            </w:pPr>
          </w:p>
        </w:tc>
      </w:tr>
      <w:tr w:rsidR="00E8231D" w:rsidRPr="00E8231D" w14:paraId="6769712A" w14:textId="77777777" w:rsidTr="00E82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72FF" w14:textId="77777777" w:rsidR="00E8231D" w:rsidRPr="00E8231D" w:rsidRDefault="00E8231D" w:rsidP="00E8231D">
            <w:pPr>
              <w:jc w:val="right"/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A1F8" w14:textId="77777777" w:rsidR="00E8231D" w:rsidRPr="00E8231D" w:rsidRDefault="00E8231D" w:rsidP="00E8231D">
            <w:pPr>
              <w:jc w:val="center"/>
              <w:rPr>
                <w:lang w:val="hr-HR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5EEA" w14:textId="77777777" w:rsidR="00E8231D" w:rsidRPr="00E8231D" w:rsidRDefault="00E8231D" w:rsidP="00E8231D">
            <w:pPr>
              <w:jc w:val="center"/>
              <w:rPr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1D35" w14:textId="77777777" w:rsidR="00E8231D" w:rsidRPr="00E8231D" w:rsidRDefault="00E8231D" w:rsidP="00E8231D">
            <w:pPr>
              <w:jc w:val="center"/>
              <w:rPr>
                <w:lang w:val="hr-HR"/>
              </w:rPr>
            </w:pPr>
          </w:p>
        </w:tc>
      </w:tr>
      <w:tr w:rsidR="00E8231D" w:rsidRPr="00E8231D" w14:paraId="4C3A59AA" w14:textId="77777777" w:rsidTr="00E8231D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3C49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PRIHODI I PRIMICI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A92B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98A3" w14:textId="77777777" w:rsidR="00E8231D" w:rsidRPr="00E8231D" w:rsidRDefault="00E8231D" w:rsidP="00E8231D">
            <w:pPr>
              <w:jc w:val="center"/>
              <w:rPr>
                <w:lang w:val="hr-HR"/>
              </w:rPr>
            </w:pPr>
          </w:p>
        </w:tc>
      </w:tr>
      <w:tr w:rsidR="00E8231D" w:rsidRPr="00E8231D" w14:paraId="70E4BA60" w14:textId="77777777" w:rsidTr="00E8231D">
        <w:trPr>
          <w:trHeight w:val="315"/>
        </w:trPr>
        <w:tc>
          <w:tcPr>
            <w:tcW w:w="19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58EAE4A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Ekonomski kod</w:t>
            </w:r>
          </w:p>
        </w:tc>
        <w:tc>
          <w:tcPr>
            <w:tcW w:w="56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DC1546D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 r i h o d i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CD0CA10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</w:tr>
      <w:tr w:rsidR="00E8231D" w:rsidRPr="00E8231D" w14:paraId="754ED2E6" w14:textId="77777777" w:rsidTr="00E8231D">
        <w:trPr>
          <w:trHeight w:val="630"/>
        </w:trPr>
        <w:tc>
          <w:tcPr>
            <w:tcW w:w="192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1CEEABE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56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A1023DC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3C8889" w14:textId="77777777" w:rsidR="00E8231D" w:rsidRPr="00E8231D" w:rsidRDefault="00E8231D" w:rsidP="00E82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E8231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E8231D" w:rsidRPr="00E8231D" w14:paraId="7DCD7CFD" w14:textId="77777777" w:rsidTr="00E8231D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FDA74E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084EF2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C9A49B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BCB08A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5</w:t>
            </w:r>
          </w:p>
        </w:tc>
      </w:tr>
      <w:tr w:rsidR="00E8231D" w:rsidRPr="00E8231D" w14:paraId="72FCB575" w14:textId="77777777" w:rsidTr="00E8231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40F477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EF4B21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21F8EC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UKUPNI PRIHODI-proračunska sredstva ( I+II 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573798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1.409.600</w:t>
            </w:r>
          </w:p>
        </w:tc>
      </w:tr>
      <w:tr w:rsidR="00E8231D" w:rsidRPr="00E8231D" w14:paraId="24FE0B31" w14:textId="77777777" w:rsidTr="00E8231D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CA316D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D72067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02E848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UKUPNI PRIHODI-namjenska sredstva  ( III 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95FC5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272.000</w:t>
            </w:r>
          </w:p>
        </w:tc>
      </w:tr>
      <w:tr w:rsidR="00E8231D" w:rsidRPr="00E8231D" w14:paraId="41C328BA" w14:textId="77777777" w:rsidTr="00E823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002720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E9C5AD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514986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UKUPNI PRIHODI-vlastiti prihodi ( IV 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7E850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52.000</w:t>
            </w:r>
          </w:p>
        </w:tc>
      </w:tr>
      <w:tr w:rsidR="00E8231D" w:rsidRPr="00E8231D" w14:paraId="30A5D829" w14:textId="77777777" w:rsidTr="00E823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FE3BB6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45B4A6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2FFDC7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UKUPNI PRIHODI-tekući transferi-donacije (V)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277AF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6F3C42A8" w14:textId="77777777" w:rsidTr="00E8231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6262BA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725E81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A021AD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UKUPNO KAPITALNI PRIMICI I FINANCIRANJE (VI)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A38C72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341A65A2" w14:textId="77777777" w:rsidTr="00E8231D">
        <w:trPr>
          <w:trHeight w:val="39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5D62907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3F0F771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3E51744E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  <w:t>UKUPNO PRIHODI I PRIMICI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5E7AE6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1.733.600</w:t>
            </w:r>
          </w:p>
        </w:tc>
      </w:tr>
      <w:tr w:rsidR="00E8231D" w:rsidRPr="00E8231D" w14:paraId="05DD44FF" w14:textId="77777777" w:rsidTr="00E8231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C4E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B17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29F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E942" w14:textId="77777777" w:rsidR="00E8231D" w:rsidRPr="00E8231D" w:rsidRDefault="00E8231D" w:rsidP="00E8231D">
            <w:pPr>
              <w:rPr>
                <w:lang w:val="hr-HR"/>
              </w:rPr>
            </w:pPr>
          </w:p>
        </w:tc>
      </w:tr>
      <w:tr w:rsidR="00E8231D" w:rsidRPr="00E8231D" w14:paraId="0BF3E7BC" w14:textId="77777777" w:rsidTr="00E82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B113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CF7D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C0FC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3D78" w14:textId="77777777" w:rsidR="00E8231D" w:rsidRPr="00E8231D" w:rsidRDefault="00E8231D" w:rsidP="00E8231D">
            <w:pPr>
              <w:rPr>
                <w:lang w:val="hr-HR"/>
              </w:rPr>
            </w:pPr>
          </w:p>
        </w:tc>
      </w:tr>
      <w:tr w:rsidR="00E8231D" w:rsidRPr="00E8231D" w14:paraId="0A80D51E" w14:textId="77777777" w:rsidTr="00E82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C12F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F027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FE55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C784" w14:textId="77777777" w:rsidR="00E8231D" w:rsidRPr="00E8231D" w:rsidRDefault="00E8231D" w:rsidP="00E8231D">
            <w:pPr>
              <w:rPr>
                <w:lang w:val="hr-HR"/>
              </w:rPr>
            </w:pPr>
          </w:p>
        </w:tc>
      </w:tr>
      <w:tr w:rsidR="00E8231D" w:rsidRPr="00E8231D" w14:paraId="635BAA80" w14:textId="77777777" w:rsidTr="00E82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24A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A1D0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737D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74D3" w14:textId="77777777" w:rsidR="00E8231D" w:rsidRPr="00E8231D" w:rsidRDefault="00E8231D" w:rsidP="00E8231D">
            <w:pPr>
              <w:rPr>
                <w:lang w:val="hr-HR"/>
              </w:rPr>
            </w:pPr>
          </w:p>
        </w:tc>
      </w:tr>
      <w:tr w:rsidR="00E8231D" w:rsidRPr="00E8231D" w14:paraId="6BB0EBE5" w14:textId="77777777" w:rsidTr="00E82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E769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8B19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23C4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B5FA" w14:textId="77777777" w:rsidR="00E8231D" w:rsidRPr="00E8231D" w:rsidRDefault="00E8231D" w:rsidP="00E8231D">
            <w:pPr>
              <w:rPr>
                <w:lang w:val="hr-HR"/>
              </w:rPr>
            </w:pPr>
          </w:p>
        </w:tc>
      </w:tr>
      <w:tr w:rsidR="00E8231D" w:rsidRPr="00E8231D" w14:paraId="5E40BD7D" w14:textId="77777777" w:rsidTr="00E82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AA3F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2F0C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9217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2EB6" w14:textId="77777777" w:rsidR="00E8231D" w:rsidRPr="00E8231D" w:rsidRDefault="00E8231D" w:rsidP="00E8231D">
            <w:pPr>
              <w:rPr>
                <w:lang w:val="hr-HR"/>
              </w:rPr>
            </w:pPr>
          </w:p>
        </w:tc>
      </w:tr>
    </w:tbl>
    <w:p w14:paraId="40A89C3D" w14:textId="040AFC14" w:rsidR="00287713" w:rsidRDefault="00287713" w:rsidP="00DC0327">
      <w:pPr>
        <w:rPr>
          <w:sz w:val="22"/>
          <w:szCs w:val="22"/>
        </w:rPr>
      </w:pPr>
    </w:p>
    <w:p w14:paraId="34754F3A" w14:textId="136D343F" w:rsidR="00E8231D" w:rsidRDefault="00E8231D" w:rsidP="00DC0327">
      <w:pPr>
        <w:rPr>
          <w:sz w:val="22"/>
          <w:szCs w:val="22"/>
        </w:rPr>
      </w:pPr>
    </w:p>
    <w:p w14:paraId="5F7A15FF" w14:textId="69AAD1EB" w:rsidR="00E8231D" w:rsidRDefault="00E8231D" w:rsidP="00DC0327">
      <w:pPr>
        <w:rPr>
          <w:sz w:val="22"/>
          <w:szCs w:val="22"/>
        </w:rPr>
      </w:pPr>
    </w:p>
    <w:p w14:paraId="59440EFE" w14:textId="23001252" w:rsidR="00E8231D" w:rsidRDefault="00E8231D" w:rsidP="00DC0327">
      <w:pPr>
        <w:rPr>
          <w:sz w:val="22"/>
          <w:szCs w:val="22"/>
        </w:rPr>
      </w:pPr>
    </w:p>
    <w:p w14:paraId="54CBAAC8" w14:textId="24639014" w:rsidR="00E8231D" w:rsidRDefault="00E8231D" w:rsidP="00DC0327">
      <w:pPr>
        <w:rPr>
          <w:sz w:val="22"/>
          <w:szCs w:val="22"/>
        </w:rPr>
      </w:pPr>
    </w:p>
    <w:p w14:paraId="1A9B0571" w14:textId="482C800A" w:rsidR="00E8231D" w:rsidRDefault="00E8231D" w:rsidP="00DC0327">
      <w:pPr>
        <w:rPr>
          <w:sz w:val="22"/>
          <w:szCs w:val="22"/>
        </w:rPr>
      </w:pPr>
    </w:p>
    <w:p w14:paraId="6E38DE1D" w14:textId="77777777" w:rsidR="00E8231D" w:rsidRDefault="00E8231D" w:rsidP="00DC0327">
      <w:pPr>
        <w:rPr>
          <w:sz w:val="22"/>
          <w:szCs w:val="22"/>
        </w:rPr>
      </w:pPr>
    </w:p>
    <w:p w14:paraId="5B99D929" w14:textId="77777777" w:rsidR="00287713" w:rsidRDefault="00287713" w:rsidP="00DC0327">
      <w:pPr>
        <w:rPr>
          <w:sz w:val="22"/>
          <w:szCs w:val="22"/>
        </w:rPr>
      </w:pPr>
    </w:p>
    <w:p w14:paraId="2A92C72B" w14:textId="77777777" w:rsidR="00287713" w:rsidRDefault="00287713" w:rsidP="00DC0327">
      <w:pPr>
        <w:rPr>
          <w:sz w:val="22"/>
          <w:szCs w:val="22"/>
        </w:rPr>
      </w:pPr>
    </w:p>
    <w:p w14:paraId="105AEAD4" w14:textId="77777777" w:rsidR="00287713" w:rsidRDefault="00287713" w:rsidP="00DC0327">
      <w:pPr>
        <w:rPr>
          <w:sz w:val="22"/>
          <w:szCs w:val="22"/>
        </w:rPr>
      </w:pPr>
    </w:p>
    <w:p w14:paraId="215798A5" w14:textId="77777777" w:rsidR="00287713" w:rsidRDefault="00287713" w:rsidP="00DC0327">
      <w:pPr>
        <w:rPr>
          <w:sz w:val="22"/>
          <w:szCs w:val="22"/>
        </w:rPr>
      </w:pPr>
    </w:p>
    <w:p w14:paraId="48EA1422" w14:textId="77777777" w:rsidR="00287713" w:rsidRDefault="00287713" w:rsidP="00DC0327">
      <w:pPr>
        <w:rPr>
          <w:sz w:val="22"/>
          <w:szCs w:val="22"/>
        </w:rPr>
      </w:pPr>
    </w:p>
    <w:p w14:paraId="1A34C365" w14:textId="77777777" w:rsidR="00287713" w:rsidRDefault="00287713" w:rsidP="00DC0327">
      <w:pPr>
        <w:rPr>
          <w:sz w:val="22"/>
          <w:szCs w:val="22"/>
        </w:rPr>
      </w:pPr>
    </w:p>
    <w:p w14:paraId="1A71FB22" w14:textId="77777777" w:rsidR="00287713" w:rsidRDefault="00287713" w:rsidP="00DC0327">
      <w:pPr>
        <w:rPr>
          <w:sz w:val="22"/>
          <w:szCs w:val="22"/>
        </w:rPr>
      </w:pPr>
    </w:p>
    <w:p w14:paraId="43B4E723" w14:textId="77777777" w:rsidR="00287713" w:rsidRDefault="00287713" w:rsidP="00DC0327">
      <w:pPr>
        <w:rPr>
          <w:sz w:val="22"/>
          <w:szCs w:val="22"/>
        </w:rPr>
      </w:pPr>
    </w:p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720"/>
        <w:gridCol w:w="620"/>
        <w:gridCol w:w="661"/>
        <w:gridCol w:w="884"/>
        <w:gridCol w:w="459"/>
        <w:gridCol w:w="5320"/>
        <w:gridCol w:w="999"/>
      </w:tblGrid>
      <w:tr w:rsidR="00E8231D" w:rsidRPr="00E8231D" w14:paraId="3456CF4E" w14:textId="77777777" w:rsidTr="00E8231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B597" w14:textId="77777777" w:rsidR="00E8231D" w:rsidRPr="00E8231D" w:rsidRDefault="00E8231D" w:rsidP="00E8231D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3CE6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EB43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73E3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7965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FECB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892F" w14:textId="77777777" w:rsidR="00E8231D" w:rsidRPr="00E8231D" w:rsidRDefault="00E8231D" w:rsidP="00E8231D">
            <w:pPr>
              <w:rPr>
                <w:lang w:val="hr-HR"/>
              </w:rPr>
            </w:pPr>
          </w:p>
        </w:tc>
      </w:tr>
      <w:tr w:rsidR="00E8231D" w:rsidRPr="00E8231D" w14:paraId="0A5FE145" w14:textId="77777777" w:rsidTr="00E8231D">
        <w:trPr>
          <w:trHeight w:val="360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BA74D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  <w:t>B.  RASHODI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DEC9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88622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EA5C6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A6FCE" w14:textId="77777777" w:rsidR="00E8231D" w:rsidRPr="00E8231D" w:rsidRDefault="00E8231D" w:rsidP="00E8231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8231D">
              <w:rPr>
                <w:rFonts w:ascii="Arial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E8231D" w:rsidRPr="00E8231D" w14:paraId="230D02A8" w14:textId="77777777" w:rsidTr="00E8231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6B8" w14:textId="77777777" w:rsidR="00E8231D" w:rsidRPr="00E8231D" w:rsidRDefault="00E8231D" w:rsidP="00E8231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5298" w14:textId="77777777" w:rsidR="00E8231D" w:rsidRPr="00E8231D" w:rsidRDefault="00E8231D" w:rsidP="00E8231D">
            <w:pPr>
              <w:jc w:val="right"/>
              <w:rPr>
                <w:lang w:val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4B38" w14:textId="77777777" w:rsidR="00E8231D" w:rsidRPr="00E8231D" w:rsidRDefault="00E8231D" w:rsidP="00E8231D">
            <w:pPr>
              <w:jc w:val="right"/>
              <w:rPr>
                <w:lang w:val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4716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E31E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E4B9" w14:textId="77777777" w:rsidR="00E8231D" w:rsidRPr="00E8231D" w:rsidRDefault="00E8231D" w:rsidP="00E8231D">
            <w:pPr>
              <w:rPr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331E" w14:textId="77777777" w:rsidR="00E8231D" w:rsidRPr="00E8231D" w:rsidRDefault="00E8231D" w:rsidP="00E8231D">
            <w:pPr>
              <w:rPr>
                <w:lang w:val="hr-HR"/>
              </w:rPr>
            </w:pPr>
          </w:p>
        </w:tc>
      </w:tr>
      <w:tr w:rsidR="00E8231D" w:rsidRPr="00E8231D" w14:paraId="4830AAAC" w14:textId="77777777" w:rsidTr="00E8231D">
        <w:trPr>
          <w:trHeight w:val="315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BAB24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RAČUN RASHODA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6230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</w:tr>
      <w:tr w:rsidR="00E8231D" w:rsidRPr="00E8231D" w14:paraId="2573134E" w14:textId="77777777" w:rsidTr="00E8231D">
        <w:trPr>
          <w:trHeight w:val="330"/>
        </w:trPr>
        <w:tc>
          <w:tcPr>
            <w:tcW w:w="7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105D28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Razdjel</w:t>
            </w:r>
          </w:p>
        </w:tc>
        <w:tc>
          <w:tcPr>
            <w:tcW w:w="6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D284C0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Budžetska organizacija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3B7C96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Potrošačka jedinica</w:t>
            </w:r>
          </w:p>
        </w:tc>
        <w:tc>
          <w:tcPr>
            <w:tcW w:w="8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27613A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Ekonomski kod</w:t>
            </w:r>
          </w:p>
        </w:tc>
        <w:tc>
          <w:tcPr>
            <w:tcW w:w="340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C9ED00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proofErr w:type="spellStart"/>
            <w:r w:rsidRPr="00E8231D">
              <w:rPr>
                <w:rFonts w:ascii="Arial" w:hAnsi="Arial" w:cs="Arial"/>
                <w:b/>
                <w:bCs/>
                <w:lang w:val="hr-HR"/>
              </w:rPr>
              <w:t>Subanalitika</w:t>
            </w:r>
            <w:proofErr w:type="spellEnd"/>
          </w:p>
        </w:tc>
        <w:tc>
          <w:tcPr>
            <w:tcW w:w="53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4E95E773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Naziv pozicije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7DD076F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</w:tr>
      <w:tr w:rsidR="00E8231D" w:rsidRPr="00E8231D" w14:paraId="07D12117" w14:textId="77777777" w:rsidTr="00E8231D">
        <w:trPr>
          <w:trHeight w:val="1155"/>
        </w:trPr>
        <w:tc>
          <w:tcPr>
            <w:tcW w:w="7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AB852FB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C543124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4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EDF044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8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2757C4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4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B5EC5BB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5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DD4745E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812765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Plan                   Izdaci iz  proračuna 1.1.-31.3.2021</w:t>
            </w:r>
          </w:p>
        </w:tc>
      </w:tr>
      <w:tr w:rsidR="00E8231D" w:rsidRPr="00E8231D" w14:paraId="2809489F" w14:textId="77777777" w:rsidTr="00E8231D">
        <w:trPr>
          <w:trHeight w:val="330"/>
        </w:trPr>
        <w:tc>
          <w:tcPr>
            <w:tcW w:w="7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2932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6C0E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4FE5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D2F0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</w:t>
            </w:r>
          </w:p>
        </w:tc>
        <w:tc>
          <w:tcPr>
            <w:tcW w:w="3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5643DB8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09156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7F473BF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8</w:t>
            </w:r>
          </w:p>
        </w:tc>
      </w:tr>
      <w:tr w:rsidR="00E8231D" w:rsidRPr="00E8231D" w14:paraId="7027F275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733B44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597202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1B9E371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3574D6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611000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740484C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08225F15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Plaće i naknade troškova zaposlenih (2 do 3)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9A6697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490.000</w:t>
            </w:r>
          </w:p>
        </w:tc>
      </w:tr>
      <w:tr w:rsidR="00E8231D" w:rsidRPr="00E8231D" w14:paraId="415B42A3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8D6D9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B2E44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ECFD4B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BDFD3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611100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A8E294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09244E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Bruto plaće i naknade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C2845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410.000</w:t>
            </w:r>
          </w:p>
        </w:tc>
      </w:tr>
      <w:tr w:rsidR="00E8231D" w:rsidRPr="00E8231D" w14:paraId="50907EA1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1842E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CC6FF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F11A59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8C8F4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611200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61E440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7E20FA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 xml:space="preserve">Naknade troškova zaposlenih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C3D35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80.000</w:t>
            </w:r>
          </w:p>
        </w:tc>
      </w:tr>
      <w:tr w:rsidR="00E8231D" w:rsidRPr="00E8231D" w14:paraId="4C898FA1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256CA2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695164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085584D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6992AA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612000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D066114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8C6E66A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Doprinos poslodavca i ostali doprinosi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1823DC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40.000</w:t>
            </w:r>
          </w:p>
        </w:tc>
      </w:tr>
      <w:tr w:rsidR="00E8231D" w:rsidRPr="00E8231D" w14:paraId="1BAEF9CB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457E92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B97886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F59BDF4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0D8F2E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613000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DEABF9D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1C5B903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Izdaci za materijal i usluge (6 do 14)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957784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331.000</w:t>
            </w:r>
          </w:p>
        </w:tc>
      </w:tr>
      <w:tr w:rsidR="00E8231D" w:rsidRPr="00E8231D" w14:paraId="251265B3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B18FB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E3A82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B63131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89DC8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613100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DEC618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625B64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Putni troškovi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58C88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1.000</w:t>
            </w:r>
          </w:p>
        </w:tc>
      </w:tr>
      <w:tr w:rsidR="00E8231D" w:rsidRPr="00E8231D" w14:paraId="27B5A511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D4386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849FF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FA54D9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95DB8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613200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149E7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0F364F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Izdaci za energiju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A345B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69.000</w:t>
            </w:r>
          </w:p>
        </w:tc>
      </w:tr>
      <w:tr w:rsidR="00E8231D" w:rsidRPr="00E8231D" w14:paraId="3467E3C6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8A4A2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4A9C5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5DADF9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E7EB8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613300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441547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F12035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Izdaci za komunalne usluge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E6D5BC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36.000</w:t>
            </w:r>
          </w:p>
        </w:tc>
      </w:tr>
      <w:tr w:rsidR="00E8231D" w:rsidRPr="00E8231D" w14:paraId="0BF01610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099F90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DF329B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493C603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420696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613400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A77BE06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EC1DBD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Nabava materijala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E1AF9D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24.000</w:t>
            </w:r>
          </w:p>
        </w:tc>
      </w:tr>
      <w:tr w:rsidR="00E8231D" w:rsidRPr="00E8231D" w14:paraId="06C7547A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8B0C9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6E360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1C519C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73B30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613500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A8CA59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677CE4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 xml:space="preserve">Izdaci za usluge </w:t>
            </w:r>
            <w:proofErr w:type="spellStart"/>
            <w:r w:rsidRPr="00E8231D">
              <w:rPr>
                <w:rFonts w:ascii="Arial" w:hAnsi="Arial" w:cs="Arial"/>
                <w:lang w:val="hr-HR"/>
              </w:rPr>
              <w:t>prevoza</w:t>
            </w:r>
            <w:proofErr w:type="spellEnd"/>
            <w:r w:rsidRPr="00E8231D">
              <w:rPr>
                <w:rFonts w:ascii="Arial" w:hAnsi="Arial" w:cs="Arial"/>
                <w:lang w:val="hr-HR"/>
              </w:rPr>
              <w:t xml:space="preserve"> i goriva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2F186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8.000</w:t>
            </w:r>
          </w:p>
        </w:tc>
      </w:tr>
      <w:tr w:rsidR="00E8231D" w:rsidRPr="00E8231D" w14:paraId="35A8112A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007CE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C3775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C59A76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C360D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613600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67900B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0DD1B6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Unajmljivanje imovine i opreme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32F32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32A95CC4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BA74FD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CAF1EA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5370EC8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C3EF80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613700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6BD2709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18F7AF5" w14:textId="77777777" w:rsidR="00E8231D" w:rsidRPr="00E8231D" w:rsidRDefault="00E8231D" w:rsidP="00E8231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8231D">
              <w:rPr>
                <w:rFonts w:ascii="Arial" w:hAnsi="Arial" w:cs="Arial"/>
                <w:sz w:val="16"/>
                <w:szCs w:val="16"/>
                <w:lang w:val="hr-HR"/>
              </w:rPr>
              <w:t xml:space="preserve">Izdaci za tekuće održavanje(javna rasvjeta, </w:t>
            </w:r>
            <w:proofErr w:type="spellStart"/>
            <w:r w:rsidRPr="00E8231D">
              <w:rPr>
                <w:rFonts w:ascii="Arial" w:hAnsi="Arial" w:cs="Arial"/>
                <w:sz w:val="16"/>
                <w:szCs w:val="16"/>
                <w:lang w:val="hr-HR"/>
              </w:rPr>
              <w:t>nekategor.put.zim.održ</w:t>
            </w:r>
            <w:proofErr w:type="spellEnd"/>
            <w:r w:rsidRPr="00E8231D">
              <w:rPr>
                <w:rFonts w:ascii="Arial" w:hAnsi="Arial" w:cs="Arial"/>
                <w:sz w:val="16"/>
                <w:szCs w:val="16"/>
                <w:lang w:val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86CD80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120.000</w:t>
            </w:r>
          </w:p>
        </w:tc>
      </w:tr>
      <w:tr w:rsidR="00E8231D" w:rsidRPr="00E8231D" w14:paraId="2636F418" w14:textId="77777777" w:rsidTr="00E8231D">
        <w:trPr>
          <w:trHeight w:val="51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658903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EA14C9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D0543E7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E0AF47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613800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5509940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013EBF0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Izdaci osiguranja, bankarskih usluga i usluga platnog prometa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74F3F2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15.000</w:t>
            </w:r>
          </w:p>
        </w:tc>
      </w:tr>
      <w:tr w:rsidR="00E8231D" w:rsidRPr="00E8231D" w14:paraId="4C7FB976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53EFB4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C3AECB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B9745F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5635AA8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613900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F99E81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E690348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Ugovorene i druge posebne usluge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DAFCE0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58.000</w:t>
            </w:r>
          </w:p>
        </w:tc>
      </w:tr>
      <w:tr w:rsidR="00E8231D" w:rsidRPr="00E8231D" w14:paraId="773DEBF0" w14:textId="77777777" w:rsidTr="00E8231D">
        <w:trPr>
          <w:trHeight w:val="57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AFAB25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E97AE15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BFE419A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427B95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614100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2FD2261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241CC7CB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Tekući transferi drugim razinama vlasti                                  (16 do 26)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F29877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91.200</w:t>
            </w:r>
          </w:p>
        </w:tc>
      </w:tr>
      <w:tr w:rsidR="00E8231D" w:rsidRPr="00E8231D" w14:paraId="75184B03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D9159F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3605D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8BF00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837F5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614116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B8841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AF761E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Transferi mjesnim zajednicama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530CA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6.000</w:t>
            </w:r>
          </w:p>
        </w:tc>
      </w:tr>
      <w:tr w:rsidR="00E8231D" w:rsidRPr="00E8231D" w14:paraId="66B003CE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00299B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ECFE36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8541C7E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DD5F67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614121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45C6A1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5F367F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Transferi za kulturne manifestacije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7BA71E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2.000</w:t>
            </w:r>
          </w:p>
        </w:tc>
      </w:tr>
      <w:tr w:rsidR="00E8231D" w:rsidRPr="00E8231D" w14:paraId="4FFF185E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98ED6B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D0255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36366E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D2E50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614122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A98A9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37D55F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za sport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016EA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25.000</w:t>
            </w:r>
          </w:p>
        </w:tc>
      </w:tr>
      <w:tr w:rsidR="00E8231D" w:rsidRPr="00E8231D" w14:paraId="2EFF7298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856B93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20C88D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5EA5E5F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B333A2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614124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74BD51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33BDB0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za izbore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A4D9FF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1C2BABF7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8DC083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C33D50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B8096CD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F26433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614129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9EC671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3B0731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 xml:space="preserve">Transfer za realizaciju projekata po planu razvoja </w:t>
            </w:r>
            <w:proofErr w:type="spellStart"/>
            <w:r w:rsidRPr="00E8231D">
              <w:rPr>
                <w:rFonts w:ascii="Arial" w:hAnsi="Arial" w:cs="Arial"/>
                <w:lang w:val="hr-HR"/>
              </w:rPr>
              <w:t>soc.zašt</w:t>
            </w:r>
            <w:proofErr w:type="spellEnd"/>
            <w:r w:rsidRPr="00E8231D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C8F9AA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7.500</w:t>
            </w:r>
          </w:p>
        </w:tc>
      </w:tr>
      <w:tr w:rsidR="00E8231D" w:rsidRPr="00E8231D" w14:paraId="4A8E30EB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270F34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231CEB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BD55B10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313615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614141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988EE2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2497C5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za zaštitu životne okoline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7DF3F5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14.000</w:t>
            </w:r>
          </w:p>
        </w:tc>
      </w:tr>
      <w:tr w:rsidR="00E8231D" w:rsidRPr="00E8231D" w14:paraId="7E8F2833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BF77D5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08F4D0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48A5BF5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AF6A73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614145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378A678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970EC1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JU Biblioteka Žepče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C1DCEB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3.000</w:t>
            </w:r>
          </w:p>
        </w:tc>
      </w:tr>
      <w:tr w:rsidR="00E8231D" w:rsidRPr="00E8231D" w14:paraId="56CF3AAB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5062CC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8F1B37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B7F2497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7AB837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614146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9DEE7BD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76CF508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JU Dom kulture Žepče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A0116A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24.000</w:t>
            </w:r>
          </w:p>
        </w:tc>
      </w:tr>
      <w:tr w:rsidR="00E8231D" w:rsidRPr="00E8231D" w14:paraId="3CB8CFB7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70A93D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BD6007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BDC7D8A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4C90CB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614151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FF8E25B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A1080CB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za uplatu MIO/PIO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629CD6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1.000</w:t>
            </w:r>
          </w:p>
        </w:tc>
      </w:tr>
      <w:tr w:rsidR="00E8231D" w:rsidRPr="00E8231D" w14:paraId="1C2599D9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905726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1039C5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2924A5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139D78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614175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30EFE31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13A97B5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za Dom zdravlja Žepče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FDAE8E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3.000</w:t>
            </w:r>
          </w:p>
        </w:tc>
      </w:tr>
      <w:tr w:rsidR="00E8231D" w:rsidRPr="00E8231D" w14:paraId="647D2100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98BC89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29B0985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0C903CB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AA3395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614181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2DCB4F3" w14:textId="77777777" w:rsidR="00E8231D" w:rsidRPr="00E8231D" w:rsidRDefault="00E8231D" w:rsidP="00E8231D">
            <w:pPr>
              <w:jc w:val="center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8169F81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 xml:space="preserve">Transfer za </w:t>
            </w:r>
            <w:proofErr w:type="spellStart"/>
            <w:r w:rsidRPr="00E8231D">
              <w:rPr>
                <w:rFonts w:ascii="Arial" w:hAnsi="Arial" w:cs="Arial"/>
                <w:lang w:val="hr-HR"/>
              </w:rPr>
              <w:t>sufinanc</w:t>
            </w:r>
            <w:proofErr w:type="spellEnd"/>
            <w:r w:rsidRPr="00E8231D">
              <w:rPr>
                <w:rFonts w:ascii="Arial" w:hAnsi="Arial" w:cs="Arial"/>
                <w:lang w:val="hr-HR"/>
              </w:rPr>
              <w:t xml:space="preserve">. JU Centar za djecu i </w:t>
            </w:r>
            <w:proofErr w:type="spellStart"/>
            <w:r w:rsidRPr="00E8231D">
              <w:rPr>
                <w:rFonts w:ascii="Arial" w:hAnsi="Arial" w:cs="Arial"/>
                <w:lang w:val="hr-HR"/>
              </w:rPr>
              <w:t>odr.s</w:t>
            </w:r>
            <w:proofErr w:type="spellEnd"/>
            <w:r w:rsidRPr="00E8231D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E8231D">
              <w:rPr>
                <w:rFonts w:ascii="Arial" w:hAnsi="Arial" w:cs="Arial"/>
                <w:lang w:val="hr-HR"/>
              </w:rPr>
              <w:t>pp</w:t>
            </w:r>
            <w:proofErr w:type="spellEnd"/>
            <w:r w:rsidRPr="00E8231D">
              <w:rPr>
                <w:rFonts w:ascii="Arial" w:hAnsi="Arial" w:cs="Arial"/>
                <w:lang w:val="hr-HR"/>
              </w:rPr>
              <w:t xml:space="preserve"> ZDK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6F1C77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5.700</w:t>
            </w:r>
          </w:p>
        </w:tc>
      </w:tr>
      <w:tr w:rsidR="00E8231D" w:rsidRPr="00E8231D" w14:paraId="5741BD6F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F67ECD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0F6E1C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A3F9289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3E5816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614200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6A28BB6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4D6948B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Tekući transferi pojedincima (28 do 33)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70D60A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62.200</w:t>
            </w:r>
          </w:p>
        </w:tc>
      </w:tr>
      <w:tr w:rsidR="00E8231D" w:rsidRPr="00E8231D" w14:paraId="0B585B98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00D325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551772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155899C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98CE91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614221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DD79CEF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3AC3FE3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Tekući transfer pojedincima - pomoć pri samozapošljavanju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21BB0B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3.000</w:t>
            </w:r>
          </w:p>
        </w:tc>
      </w:tr>
      <w:tr w:rsidR="00E8231D" w:rsidRPr="00E8231D" w14:paraId="728C82D8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7BE7F4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225B55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BA994D4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3BF6FE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614233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23466BB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F55D2CB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za stambenu izgradnju i obnovu objekata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A84C52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691F34F1" w14:textId="77777777" w:rsidTr="00E8231D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384873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E440E7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3EAC72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0E66B8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614229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2B6C29F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85545A5" w14:textId="77777777" w:rsidR="00E8231D" w:rsidRPr="00E8231D" w:rsidRDefault="00E8231D" w:rsidP="00E8231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8231D">
              <w:rPr>
                <w:rFonts w:ascii="Arial" w:hAnsi="Arial" w:cs="Arial"/>
                <w:sz w:val="16"/>
                <w:szCs w:val="16"/>
                <w:lang w:val="hr-HR"/>
              </w:rPr>
              <w:t>Tekući transfer pojedincima - povremene i stalne socijalne pomoći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A5DBCC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30.000</w:t>
            </w:r>
          </w:p>
        </w:tc>
      </w:tr>
    </w:tbl>
    <w:p w14:paraId="2F1E842D" w14:textId="77777777" w:rsidR="00287713" w:rsidRDefault="00287713" w:rsidP="00DC0327">
      <w:pPr>
        <w:rPr>
          <w:sz w:val="22"/>
          <w:szCs w:val="22"/>
        </w:rPr>
      </w:pPr>
    </w:p>
    <w:tbl>
      <w:tblPr>
        <w:tblW w:w="9611" w:type="dxa"/>
        <w:tblInd w:w="131" w:type="dxa"/>
        <w:tblLook w:val="04A0" w:firstRow="1" w:lastRow="0" w:firstColumn="1" w:lastColumn="0" w:noHBand="0" w:noVBand="1"/>
      </w:tblPr>
      <w:tblGrid>
        <w:gridCol w:w="720"/>
        <w:gridCol w:w="620"/>
        <w:gridCol w:w="661"/>
        <w:gridCol w:w="14"/>
        <w:gridCol w:w="870"/>
        <w:gridCol w:w="110"/>
        <w:gridCol w:w="329"/>
        <w:gridCol w:w="85"/>
        <w:gridCol w:w="5263"/>
        <w:gridCol w:w="188"/>
        <w:gridCol w:w="918"/>
        <w:gridCol w:w="163"/>
      </w:tblGrid>
      <w:tr w:rsidR="00E8231D" w:rsidRPr="00E8231D" w14:paraId="0C866911" w14:textId="77777777" w:rsidTr="00BF0C6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CA31F1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ED424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144DC0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F77BD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614229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55DC3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ED0091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za pomoć u liječenju djece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3BA06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8.600</w:t>
            </w:r>
          </w:p>
        </w:tc>
      </w:tr>
      <w:tr w:rsidR="00E8231D" w:rsidRPr="00E8231D" w14:paraId="5B9438DE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B79612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A90126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41F6E23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4D0F15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614234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EC721B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8647F01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 xml:space="preserve">Transfer za stipendiranje učenika </w:t>
            </w:r>
            <w:proofErr w:type="spellStart"/>
            <w:r w:rsidRPr="00E8231D">
              <w:rPr>
                <w:rFonts w:ascii="Arial" w:hAnsi="Arial" w:cs="Arial"/>
                <w:lang w:val="hr-HR"/>
              </w:rPr>
              <w:t>generac</w:t>
            </w:r>
            <w:proofErr w:type="spellEnd"/>
            <w:r w:rsidRPr="00E8231D">
              <w:rPr>
                <w:rFonts w:ascii="Arial" w:hAnsi="Arial" w:cs="Arial"/>
                <w:lang w:val="hr-HR"/>
              </w:rPr>
              <w:t xml:space="preserve">. i </w:t>
            </w:r>
            <w:proofErr w:type="spellStart"/>
            <w:r w:rsidRPr="00E8231D">
              <w:rPr>
                <w:rFonts w:ascii="Arial" w:hAnsi="Arial" w:cs="Arial"/>
                <w:lang w:val="hr-HR"/>
              </w:rPr>
              <w:t>pom.stud.i</w:t>
            </w:r>
            <w:proofErr w:type="spellEnd"/>
            <w:r w:rsidRPr="00E8231D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E8231D">
              <w:rPr>
                <w:rFonts w:ascii="Arial" w:hAnsi="Arial" w:cs="Arial"/>
                <w:lang w:val="hr-HR"/>
              </w:rPr>
              <w:t>uč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269454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10.600</w:t>
            </w:r>
          </w:p>
        </w:tc>
      </w:tr>
      <w:tr w:rsidR="00E8231D" w:rsidRPr="00E8231D" w14:paraId="4F8670C1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05688B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2C6EBA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44B6173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AE6555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614241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163C46B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B72F525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za nepredviđene izdatke od prirodne nesreće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4334FB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10.000</w:t>
            </w:r>
          </w:p>
        </w:tc>
      </w:tr>
      <w:tr w:rsidR="00E8231D" w:rsidRPr="00E8231D" w14:paraId="1BEE054A" w14:textId="77777777" w:rsidTr="00BF0C6F">
        <w:trPr>
          <w:trHeight w:val="582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969696"/>
            <w:noWrap/>
            <w:vAlign w:val="bottom"/>
            <w:hideMark/>
          </w:tcPr>
          <w:p w14:paraId="73A0825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FB42DF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E548D7C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CC4BAC5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614300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23DE09F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7ADF116B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Tekući transferi neprofitnim organizacijama                         (34 do 50)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AAC3805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157.500</w:t>
            </w:r>
          </w:p>
        </w:tc>
      </w:tr>
      <w:tr w:rsidR="00E8231D" w:rsidRPr="00E8231D" w14:paraId="0D138DFC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54DA9D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F78B12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430490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B6D9B88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614329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6F48705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ECCA1F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Tekući transfer za ustanove predškolskog odgoja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012D21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23.000</w:t>
            </w:r>
          </w:p>
        </w:tc>
      </w:tr>
      <w:tr w:rsidR="00E8231D" w:rsidRPr="00E8231D" w14:paraId="412A592E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23AC228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337488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E74920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5ED2CC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614329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6DC04E5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1B491FE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Tekući transfer za škole, obrazovanje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7519E1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50.000</w:t>
            </w:r>
          </w:p>
        </w:tc>
      </w:tr>
      <w:tr w:rsidR="00E8231D" w:rsidRPr="00E8231D" w14:paraId="62869E0C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0AC137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473FA0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04B95B0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EBA752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614329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22D287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8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97557A1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Tekući transfer za Zavod za odgoj i obrazovanje Široki Brijeg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5AFC0D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54F72EE7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16A224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FB2CC0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94ACDAA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5C0BC6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614329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E08F73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8FFCD9F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za sufinanciranje Salezijanskog centra u Žepču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88016C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3.900</w:t>
            </w:r>
          </w:p>
        </w:tc>
      </w:tr>
      <w:tr w:rsidR="00E8231D" w:rsidRPr="00E8231D" w14:paraId="6391158F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9CF46D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FDE31D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2A4591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2BBA45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614324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39B8CB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1715743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Tekući transfer  udrugama proisteklim iz rata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42D93F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5.400</w:t>
            </w:r>
          </w:p>
        </w:tc>
      </w:tr>
      <w:tr w:rsidR="00E8231D" w:rsidRPr="00E8231D" w14:paraId="14AB2C27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FF4F1B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2E96FA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06DAE77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ACADFA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614324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3F3D58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C53622C" w14:textId="77777777" w:rsidR="00E8231D" w:rsidRPr="00E8231D" w:rsidRDefault="00E8231D" w:rsidP="00E8231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8231D">
              <w:rPr>
                <w:rFonts w:ascii="Arial" w:hAnsi="Arial" w:cs="Arial"/>
                <w:sz w:val="16"/>
                <w:szCs w:val="16"/>
                <w:lang w:val="hr-HR"/>
              </w:rPr>
              <w:t>Transfer za podršku radu memorijalnog centra Srebrenica - Potočari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5EA32C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3F1D737F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5C9939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12EA20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50BA30B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A7A9A0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614324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C75331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7354308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Tekući transfer  udrugama građana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1596FA8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3242C0BC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7E4A57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9AC369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EB65A4D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4B31EF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614311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6B74E88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14C93B9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Tekući transfer za financiranje Razvojne agencije Žepče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1CBCB4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45.000</w:t>
            </w:r>
          </w:p>
        </w:tc>
      </w:tr>
      <w:tr w:rsidR="00E8231D" w:rsidRPr="00E8231D" w14:paraId="0E63E9C8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5E8AC1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A1DAB65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F450368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5A06BB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614324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65161D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B2423F8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 xml:space="preserve">Tekući transfer za </w:t>
            </w:r>
            <w:proofErr w:type="spellStart"/>
            <w:r w:rsidRPr="00E8231D">
              <w:rPr>
                <w:rFonts w:ascii="Arial" w:hAnsi="Arial" w:cs="Arial"/>
                <w:lang w:val="hr-HR"/>
              </w:rPr>
              <w:t>deminiranje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4849C1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0EB36F82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A0C5A9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6FB86B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A6C78CA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E62DAD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614311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17139F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FC8F7B1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 xml:space="preserve">Tekući transfer za neprofitne organizacije i </w:t>
            </w:r>
            <w:proofErr w:type="spellStart"/>
            <w:r w:rsidRPr="00E8231D">
              <w:rPr>
                <w:rFonts w:ascii="Arial" w:hAnsi="Arial" w:cs="Arial"/>
                <w:lang w:val="hr-HR"/>
              </w:rPr>
              <w:t>pojednice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BD32808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5.000</w:t>
            </w:r>
          </w:p>
        </w:tc>
      </w:tr>
      <w:tr w:rsidR="00E8231D" w:rsidRPr="00E8231D" w14:paraId="3D895706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4C9955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472C62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229A68F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2E7793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614319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523095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C29B223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Tekući transfer za vjerske zajednice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6A39B4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1CE4BB4E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8DC65A8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A34CE2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6D47145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F0A677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614324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D31175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8C117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za Crveni križ</w:t>
            </w:r>
          </w:p>
        </w:tc>
        <w:tc>
          <w:tcPr>
            <w:tcW w:w="9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AF4657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71A37251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DF2609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670AF7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C073E11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CE4FEF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614311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816666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E63765A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 xml:space="preserve">Tekući transfer za mlade realizacija </w:t>
            </w:r>
            <w:proofErr w:type="spellStart"/>
            <w:r w:rsidRPr="00E8231D">
              <w:rPr>
                <w:rFonts w:ascii="Arial" w:hAnsi="Arial" w:cs="Arial"/>
                <w:lang w:val="hr-HR"/>
              </w:rPr>
              <w:t>proj</w:t>
            </w:r>
            <w:proofErr w:type="spellEnd"/>
            <w:r w:rsidRPr="00E8231D">
              <w:rPr>
                <w:rFonts w:ascii="Arial" w:hAnsi="Arial" w:cs="Arial"/>
                <w:lang w:val="hr-HR"/>
              </w:rPr>
              <w:t>. politike za mlade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8C03AF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63B7C4C2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665840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F873BC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20D8B27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CA017A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614329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4B9571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54FB266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Tekući transfer za obilježavanje značajnih datuma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D7BDC1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4.000</w:t>
            </w:r>
          </w:p>
        </w:tc>
      </w:tr>
      <w:tr w:rsidR="00E8231D" w:rsidRPr="00E8231D" w14:paraId="5BD54898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C04353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7A910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1A20F7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6F8DC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614311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9DFFC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6A46E4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za razvojno ekonomsku zajednicu REZ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2E6B4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477AC71B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04EE0F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D190CD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50F6FC7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C3FD19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614323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757DBA8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0927B0C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Tekući transfer za parlamentarne stranke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E874BF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20.000</w:t>
            </w:r>
          </w:p>
        </w:tc>
      </w:tr>
      <w:tr w:rsidR="00E8231D" w:rsidRPr="00E8231D" w14:paraId="209EF81B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C35385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0C034A8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8B0E7F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5BF23B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614324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0CA773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24CD20C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Savezu općina i gradova FBiH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822F85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750</w:t>
            </w:r>
          </w:p>
        </w:tc>
      </w:tr>
      <w:tr w:rsidR="00E8231D" w:rsidRPr="00E8231D" w14:paraId="4F65AF7E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DA0E20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00AEAB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DDAA08D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74E4505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614325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0BABE2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71D1F27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Arhivu Srednja Bosna u Travniku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340FE3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450</w:t>
            </w:r>
          </w:p>
        </w:tc>
      </w:tr>
      <w:tr w:rsidR="00E8231D" w:rsidRPr="00E8231D" w14:paraId="2B806547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969696"/>
            <w:noWrap/>
            <w:vAlign w:val="bottom"/>
            <w:hideMark/>
          </w:tcPr>
          <w:p w14:paraId="0B0A460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42C1D95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B779DB7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6EA655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614400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93EE871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6D67FA1C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Subvencije javnim poduzećima (52 do 53)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8F2F3D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3.000</w:t>
            </w:r>
          </w:p>
        </w:tc>
      </w:tr>
      <w:tr w:rsidR="00E8231D" w:rsidRPr="00E8231D" w14:paraId="73E100FC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7BA322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D22E87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F3C3500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3CA4E2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614414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3258330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126B1CA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za poljoprivredu i subvencije u poljoprivredi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47F54B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3.000</w:t>
            </w:r>
          </w:p>
        </w:tc>
      </w:tr>
      <w:tr w:rsidR="00E8231D" w:rsidRPr="00E8231D" w14:paraId="5D934796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9EFB8F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C97811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B414E3C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3635B0C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5A8899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DB34278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Subvencije-veterinarstvo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109BC8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5ABA3E13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62E219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2CB0DA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2D85056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F8EA657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E905329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1D339E5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iz namjenskih sredstava ( 55 + 56 )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F60AC2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  <w:tr w:rsidR="00E8231D" w:rsidRPr="00E8231D" w14:paraId="0972FEDD" w14:textId="77777777" w:rsidTr="00BF0C6F">
        <w:trPr>
          <w:trHeight w:val="522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5EC35D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1D987B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1393E51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C188F68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542446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A47D38E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Namjenska sredstva za financiranje projekata iz sredstava posebnih vodnih naknada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08BACD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24240A8F" w14:textId="77777777" w:rsidTr="00BF0C6F">
        <w:trPr>
          <w:trHeight w:val="522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BA82BB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DA10E9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6BA6F0B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942DE8F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561092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6A860DA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Financiranje projekata iz sredstava za pretvaranje poljoprivrednog zemljišta u nepoljoprivredno zemljište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4985C9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3F556B85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969696"/>
            <w:noWrap/>
            <w:vAlign w:val="bottom"/>
            <w:hideMark/>
          </w:tcPr>
          <w:p w14:paraId="15B5C84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9D1D5D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206595A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89E920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614500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656246B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31BFD49E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Subvencije privatnim poduzećima i poduzetnicima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274C90A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7.000</w:t>
            </w:r>
          </w:p>
        </w:tc>
      </w:tr>
      <w:tr w:rsidR="00E8231D" w:rsidRPr="00E8231D" w14:paraId="4888B6D7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B0AB0E5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4312A6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D34191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2B279D0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3F81C3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5E78EA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Subvencije privatnim poduzećima i poduzetnicima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3517F2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489FCD48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FDB399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83DF7E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C5C37C7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8D4A57B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0DD57D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680C6F9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Transfer za sufinanciranje pripravnika i volontera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55E2AE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7.000</w:t>
            </w:r>
          </w:p>
        </w:tc>
      </w:tr>
      <w:tr w:rsidR="00E8231D" w:rsidRPr="00E8231D" w14:paraId="710C4D7B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969696"/>
            <w:noWrap/>
            <w:vAlign w:val="bottom"/>
            <w:hideMark/>
          </w:tcPr>
          <w:p w14:paraId="3593314D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AD73142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C89AC75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8A9EB88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614800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9BD90E2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186BE4BA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Drugi tekući rashodi ( 61 do 63 )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E32770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10.500</w:t>
            </w:r>
          </w:p>
        </w:tc>
      </w:tr>
      <w:tr w:rsidR="00E8231D" w:rsidRPr="00E8231D" w14:paraId="65DF8229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0056C1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B1039F8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88CBEDA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A829E3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614811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FFC88D5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61A401A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Povrat pogrešno uplaćenih sredstava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19EE8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500</w:t>
            </w:r>
          </w:p>
        </w:tc>
      </w:tr>
      <w:tr w:rsidR="00E8231D" w:rsidRPr="00E8231D" w14:paraId="61F368D4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A913AA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085129B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C27A5A4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80A5C8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614817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08D23C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A2569F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Izvršenja po sudskim presudama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BE1D69F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10.000</w:t>
            </w:r>
          </w:p>
        </w:tc>
      </w:tr>
      <w:tr w:rsidR="00E8231D" w:rsidRPr="00E8231D" w14:paraId="740829C1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209696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E1D6CD5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9E50E1B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35AFCC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614817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49FFF0A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907E49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Izvršenja po izvansudskim nagodbama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ED888E3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</w:t>
            </w:r>
          </w:p>
        </w:tc>
      </w:tr>
      <w:tr w:rsidR="00E8231D" w:rsidRPr="00E8231D" w14:paraId="48A109C1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969696"/>
            <w:noWrap/>
            <w:vAlign w:val="bottom"/>
            <w:hideMark/>
          </w:tcPr>
          <w:p w14:paraId="7836C14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7A1BDD9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2FD0DD1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107D88E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614000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50B79F5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44527296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UKUPNI TEKUĆI TRANSFERI (15+ 39+ 87+ 105+111+114)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A02CDE1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331.400</w:t>
            </w:r>
          </w:p>
        </w:tc>
      </w:tr>
      <w:tr w:rsidR="00E8231D" w:rsidRPr="00E8231D" w14:paraId="09B56BBB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969696"/>
            <w:noWrap/>
            <w:vAlign w:val="bottom"/>
            <w:hideMark/>
          </w:tcPr>
          <w:p w14:paraId="650002DC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C7A924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54A9E43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AA63C7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615100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66A900E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41250F00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Kapitalni transferi drugim razinama vlasti (66 do 69)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5BD4964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477.000</w:t>
            </w:r>
          </w:p>
        </w:tc>
      </w:tr>
      <w:tr w:rsidR="00E8231D" w:rsidRPr="00E8231D" w14:paraId="7D308386" w14:textId="77777777" w:rsidTr="00BF0C6F">
        <w:trPr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FF295B7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8664A78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743D841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0CBF65A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BB6B222" w14:textId="77777777" w:rsidR="00E8231D" w:rsidRPr="00E8231D" w:rsidRDefault="00E8231D" w:rsidP="00E8231D">
            <w:pPr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DCC194" w14:textId="77777777" w:rsidR="00E8231D" w:rsidRPr="00E8231D" w:rsidRDefault="00E8231D" w:rsidP="00E8231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8231D">
              <w:rPr>
                <w:rFonts w:ascii="Arial" w:hAnsi="Arial" w:cs="Arial"/>
                <w:b/>
                <w:bCs/>
                <w:lang w:val="hr-HR"/>
              </w:rPr>
              <w:t>Kapitalni projekti od općeg interesa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1FB3516" w14:textId="77777777" w:rsidR="00E8231D" w:rsidRPr="00E8231D" w:rsidRDefault="00E8231D" w:rsidP="00E8231D">
            <w:pPr>
              <w:jc w:val="right"/>
              <w:rPr>
                <w:rFonts w:ascii="Arial" w:hAnsi="Arial" w:cs="Arial"/>
                <w:lang w:val="hr-HR"/>
              </w:rPr>
            </w:pPr>
            <w:r w:rsidRPr="00E8231D">
              <w:rPr>
                <w:rFonts w:ascii="Arial" w:hAnsi="Arial" w:cs="Arial"/>
                <w:lang w:val="hr-HR"/>
              </w:rPr>
              <w:t>477.000</w:t>
            </w:r>
          </w:p>
        </w:tc>
      </w:tr>
      <w:tr w:rsidR="00BF0C6F" w:rsidRPr="00BF0C6F" w14:paraId="378A8B76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F4CA51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lastRenderedPageBreak/>
              <w:t>67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66CD6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4E3DFE2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510C2A9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F0893E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71EDBD5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Ulaganja u općinske zgrade i drugu imovinu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5E46F31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2.000</w:t>
            </w:r>
          </w:p>
        </w:tc>
      </w:tr>
      <w:tr w:rsidR="00BF0C6F" w:rsidRPr="00BF0C6F" w14:paraId="5E1C3F3E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914ED7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2E769B1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2CE7541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575232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9D2F95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2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DB38A50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 xml:space="preserve">Sufinanciranje projekata 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međ.org.i</w:t>
            </w:r>
            <w:proofErr w:type="spellEnd"/>
            <w:r w:rsidRPr="00BF0C6F">
              <w:rPr>
                <w:rFonts w:ascii="Arial" w:hAnsi="Arial" w:cs="Arial"/>
                <w:lang w:val="hr-HR"/>
              </w:rPr>
              <w:t xml:space="preserve"> fondova EU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BCE22DC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45.000</w:t>
            </w:r>
          </w:p>
        </w:tc>
      </w:tr>
      <w:tr w:rsidR="00BF0C6F" w:rsidRPr="00BF0C6F" w14:paraId="57503F9A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CB307F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B454B6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C6B4D2C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B7C49D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2A2B3A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3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EC933A7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SMŠ sufinanciranje Investicijskih projekata (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rekon.i</w:t>
            </w:r>
            <w:proofErr w:type="spellEnd"/>
            <w:r w:rsidRPr="00BF0C6F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dograd</w:t>
            </w:r>
            <w:proofErr w:type="spellEnd"/>
            <w:r w:rsidRPr="00BF0C6F">
              <w:rPr>
                <w:rFonts w:ascii="Arial" w:hAnsi="Arial" w:cs="Arial"/>
                <w:lang w:val="hr-HR"/>
              </w:rPr>
              <w:t>.)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7CF5081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19.000</w:t>
            </w:r>
          </w:p>
        </w:tc>
      </w:tr>
      <w:tr w:rsidR="00BF0C6F" w:rsidRPr="00BF0C6F" w14:paraId="07C9D5A4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CA4CF8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9B9A2E4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1AAD78E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21C041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7D55486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E1880AE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OŠ Žepče-izgradnja nove zgrade (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sufinac.invest.projekata</w:t>
            </w:r>
            <w:proofErr w:type="spellEnd"/>
            <w:r w:rsidRPr="00BF0C6F">
              <w:rPr>
                <w:rFonts w:ascii="Arial" w:hAnsi="Arial" w:cs="Arial"/>
                <w:lang w:val="hr-HR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D0D718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128.000</w:t>
            </w:r>
          </w:p>
        </w:tc>
      </w:tr>
      <w:tr w:rsidR="00BF0C6F" w:rsidRPr="00BF0C6F" w14:paraId="125E9266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51596A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84210C4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989DF3B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945C4D4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49CF686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4AA2FAD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Glazbena škola KK Kotromanić - unutarnje uređenje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FF3ADC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7AE3D0C3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123042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7626537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4D1D928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18495C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6726FE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9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F3C83E8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Sufinanciranje komunalne infrastrukture i opreme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F9D26B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15.000</w:t>
            </w:r>
          </w:p>
        </w:tc>
      </w:tr>
      <w:tr w:rsidR="00BF0C6F" w:rsidRPr="00BF0C6F" w14:paraId="3BA7BBBD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0CCBA5C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916161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F5A52CF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727C2F7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B6F49A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10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768A5C4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 xml:space="preserve">Izgradnja 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infrsatrukture</w:t>
            </w:r>
            <w:proofErr w:type="spellEnd"/>
            <w:r w:rsidRPr="00BF0C6F">
              <w:rPr>
                <w:rFonts w:ascii="Arial" w:hAnsi="Arial" w:cs="Arial"/>
                <w:lang w:val="hr-HR"/>
              </w:rPr>
              <w:t xml:space="preserve"> u industrijskoj zoni Polja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4AC28D7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21BA3CD9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CDA104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4AEA29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A9F98C5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7B4C6A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D3710F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493F647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 xml:space="preserve">OŠ 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Abdulvehab</w:t>
            </w:r>
            <w:proofErr w:type="spellEnd"/>
            <w:r w:rsidRPr="00BF0C6F">
              <w:rPr>
                <w:rFonts w:ascii="Arial" w:hAnsi="Arial" w:cs="Arial"/>
                <w:lang w:val="hr-HR"/>
              </w:rPr>
              <w:t xml:space="preserve"> I. Željezno Polje-sufinanciranje 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škol.sale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B5BF45C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7C8EBDDB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0BD18F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17478AD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C466BBA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49F8CB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7E659F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15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B173560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Izlaganje nekretnina na teritoriju Općine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4675E0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69A4B0FA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B1664C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526228D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30874C1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67401E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B7ADDE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17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3A0BE77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Izrada i postavljanje pločica s brojevima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8B7AE40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03DF021D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E265DF4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0EF5280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83CD1E5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04CE60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12272D7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18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19C6E15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 xml:space="preserve">Izgradnja infrastrukture u poslovnoj zoni 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Radovlje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937FC8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310D84F6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D60C1D1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3F83A0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4D6125B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38AE64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2B20F7C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19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408D706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Izgradnja gradske ulice Glazbena škola-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Krajnjača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22DC5E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24.000</w:t>
            </w:r>
          </w:p>
        </w:tc>
      </w:tr>
      <w:tr w:rsidR="00BF0C6F" w:rsidRPr="00BF0C6F" w14:paraId="24ADB261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EB28FA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33D288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C485B18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EDB8D5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7C96851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22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4B3C9FC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Projekt općinskog, okoliš. i ekonomskog upravljanja MEG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058AB3A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10A766DC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6A0F2B4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78BB776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609FC11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817D59D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56AE62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23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10BC175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Sufinanciranje projekta prekogranične suradnje 2.poziv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B0958FA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729BBE0D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121B8F4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5C1108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A2F09E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7F5B4E0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828B6E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51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CFEEC8D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Izgradnja, rekonstrukcija i signalizacija ulica iz cestarine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C5D57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15FD6675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BD6E7EA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E8BEB20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8C812C7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E85223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47DEA6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52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D9720A6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 xml:space="preserve">Izgradnja, rekonstrukcija i 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signaliz</w:t>
            </w:r>
            <w:proofErr w:type="spellEnd"/>
            <w:r w:rsidRPr="00BF0C6F">
              <w:rPr>
                <w:rFonts w:ascii="Arial" w:hAnsi="Arial" w:cs="Arial"/>
                <w:lang w:val="hr-HR"/>
              </w:rPr>
              <w:t xml:space="preserve">. 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lok.put</w:t>
            </w:r>
            <w:proofErr w:type="spellEnd"/>
            <w:r w:rsidRPr="00BF0C6F">
              <w:rPr>
                <w:rFonts w:ascii="Arial" w:hAnsi="Arial" w:cs="Arial"/>
                <w:lang w:val="hr-HR"/>
              </w:rPr>
              <w:t xml:space="preserve">. iz 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sred.prorač</w:t>
            </w:r>
            <w:proofErr w:type="spellEnd"/>
            <w:r w:rsidRPr="00BF0C6F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9CC8454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92.000</w:t>
            </w:r>
          </w:p>
        </w:tc>
      </w:tr>
      <w:tr w:rsidR="00BF0C6F" w:rsidRPr="00BF0C6F" w14:paraId="2551E848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550451C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3781C4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1E10F0F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20B6854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AAE02A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55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0A7C975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Trošak izrade projekata i izgradnja lokalne infrastrukture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FE87EB6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44.000</w:t>
            </w:r>
          </w:p>
        </w:tc>
      </w:tr>
      <w:tr w:rsidR="00BF0C6F" w:rsidRPr="00BF0C6F" w14:paraId="17988FB9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248D5AA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F39CDD9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79AD7AB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A50B329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4F5DF1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56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77B91B3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 xml:space="preserve">Trošak 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održ</w:t>
            </w:r>
            <w:proofErr w:type="spellEnd"/>
            <w:r w:rsidRPr="00BF0C6F">
              <w:rPr>
                <w:rFonts w:ascii="Arial" w:hAnsi="Arial" w:cs="Arial"/>
                <w:lang w:val="hr-HR"/>
              </w:rPr>
              <w:t xml:space="preserve">. i oprem. objekata na </w:t>
            </w:r>
            <w:proofErr w:type="spellStart"/>
            <w:r w:rsidRPr="00BF0C6F">
              <w:rPr>
                <w:rFonts w:ascii="Arial" w:hAnsi="Arial" w:cs="Arial"/>
                <w:lang w:val="hr-HR"/>
              </w:rPr>
              <w:t>područ</w:t>
            </w:r>
            <w:proofErr w:type="spellEnd"/>
            <w:r w:rsidRPr="00BF0C6F">
              <w:rPr>
                <w:rFonts w:ascii="Arial" w:hAnsi="Arial" w:cs="Arial"/>
                <w:lang w:val="hr-HR"/>
              </w:rPr>
              <w:t xml:space="preserve">. općine od opć.int.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9169E6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9.000</w:t>
            </w:r>
          </w:p>
        </w:tc>
      </w:tr>
      <w:tr w:rsidR="00BF0C6F" w:rsidRPr="00BF0C6F" w14:paraId="7796D99B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2CE66A6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344E23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4A7581C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2EBF4D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11E12E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57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59C75C50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Utrošak sredstava vodnih naknada ZDK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02D5EB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99.000</w:t>
            </w:r>
          </w:p>
        </w:tc>
      </w:tr>
      <w:tr w:rsidR="00BF0C6F" w:rsidRPr="00BF0C6F" w14:paraId="6491ED00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12714A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3513D5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EAAFC42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09C5F0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9F63B00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58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6425654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 xml:space="preserve">Izgradnja i rekonstrukcija javne rasvjete u MZ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9F69A7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6B4C8F37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D3E044C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F37B5A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7405334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9C4F10A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3601647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8436F31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 xml:space="preserve">Saniranje šteta od prirodne nesreće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E0D9CFD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081ABF40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31F342D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F21A4A7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8B6495A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428BB64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615116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9A9BFEC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91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0349D59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Rješavanje problema gradske kotlovnice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D85264A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77A4175B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527AFFA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96C65C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44AEA2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EC5651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B8369F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143965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EAA40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  <w:tr w:rsidR="00BF0C6F" w:rsidRPr="00BF0C6F" w14:paraId="172D6B76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969696"/>
            <w:noWrap/>
            <w:vAlign w:val="bottom"/>
            <w:hideMark/>
          </w:tcPr>
          <w:p w14:paraId="6D20E45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1E48ED6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8486841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CD46E8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615700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CA07CD2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23E1470D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Kapitalni transferi u Inozemstvu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146F917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  <w:tr w:rsidR="00BF0C6F" w:rsidRPr="00BF0C6F" w14:paraId="513D237B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969696"/>
            <w:noWrap/>
            <w:vAlign w:val="bottom"/>
            <w:hideMark/>
          </w:tcPr>
          <w:p w14:paraId="44805BC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B4E50F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685D65F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77DD9E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616200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21D08CC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EE75573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Izdaci za inozemne kamate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5BC5E05C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1.200</w:t>
            </w:r>
          </w:p>
        </w:tc>
      </w:tr>
      <w:tr w:rsidR="00BF0C6F" w:rsidRPr="00BF0C6F" w14:paraId="1D1210BA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186FB67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2677077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5525B18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37DAE10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78B8FE1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01B6C28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Ministarstvo financija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710DD99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1.200</w:t>
            </w:r>
          </w:p>
        </w:tc>
      </w:tr>
      <w:tr w:rsidR="00BF0C6F" w:rsidRPr="00BF0C6F" w14:paraId="6B0380C6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969696"/>
            <w:noWrap/>
            <w:vAlign w:val="bottom"/>
            <w:hideMark/>
          </w:tcPr>
          <w:p w14:paraId="59185EC6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6F8BC6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F609987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7EEAF4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616300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C70B76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10F9173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Kamate na domaće pozajmljivanje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4D4BAB9D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  <w:tr w:rsidR="00BF0C6F" w:rsidRPr="00BF0C6F" w14:paraId="35F1C6B8" w14:textId="77777777" w:rsidTr="00BF0C6F">
        <w:trPr>
          <w:gridAfter w:val="1"/>
          <w:wAfter w:w="163" w:type="dxa"/>
          <w:trHeight w:val="360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0700FF7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2116B9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71A68E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0F516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600000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B1CE21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3DA44C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Tekuća proračunska pričuva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D4EF6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  <w:tr w:rsidR="00BF0C6F" w:rsidRPr="00BF0C6F" w14:paraId="11E46A4B" w14:textId="77777777" w:rsidTr="00BF0C6F">
        <w:trPr>
          <w:gridAfter w:val="1"/>
          <w:wAfter w:w="163" w:type="dxa"/>
          <w:trHeight w:val="402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7615B6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CFD7BF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389162E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2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D24DB0B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3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9F42A69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34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670BC9E5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U K U P N O  RASHODI</w:t>
            </w:r>
          </w:p>
        </w:tc>
        <w:tc>
          <w:tcPr>
            <w:tcW w:w="9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4A4D488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1.670.600</w:t>
            </w:r>
          </w:p>
        </w:tc>
      </w:tr>
    </w:tbl>
    <w:p w14:paraId="5979FE25" w14:textId="77777777" w:rsidR="00287713" w:rsidRDefault="00287713" w:rsidP="00DC0327">
      <w:pPr>
        <w:rPr>
          <w:sz w:val="22"/>
          <w:szCs w:val="22"/>
        </w:rPr>
      </w:pPr>
    </w:p>
    <w:tbl>
      <w:tblPr>
        <w:tblW w:w="10224" w:type="dxa"/>
        <w:tblInd w:w="108" w:type="dxa"/>
        <w:tblLook w:val="04A0" w:firstRow="1" w:lastRow="0" w:firstColumn="1" w:lastColumn="0" w:noHBand="0" w:noVBand="1"/>
      </w:tblPr>
      <w:tblGrid>
        <w:gridCol w:w="758"/>
        <w:gridCol w:w="696"/>
        <w:gridCol w:w="696"/>
        <w:gridCol w:w="931"/>
        <w:gridCol w:w="483"/>
        <w:gridCol w:w="5610"/>
        <w:gridCol w:w="1050"/>
      </w:tblGrid>
      <w:tr w:rsidR="00BF0C6F" w:rsidRPr="00BF0C6F" w14:paraId="4DF751AA" w14:textId="77777777" w:rsidTr="00BF0C6F">
        <w:trPr>
          <w:trHeight w:val="602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A33E" w14:textId="77777777" w:rsidR="00BF0C6F" w:rsidRPr="00BF0C6F" w:rsidRDefault="00BF0C6F" w:rsidP="00BF0C6F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42C9" w14:textId="77777777" w:rsidR="00BF0C6F" w:rsidRPr="00BF0C6F" w:rsidRDefault="00BF0C6F" w:rsidP="00BF0C6F">
            <w:pPr>
              <w:jc w:val="right"/>
              <w:rPr>
                <w:lang w:val="hr-H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F256" w14:textId="77777777" w:rsidR="00BF0C6F" w:rsidRDefault="00BF0C6F" w:rsidP="00BF0C6F">
            <w:pPr>
              <w:jc w:val="right"/>
              <w:rPr>
                <w:lang w:val="hr-HR"/>
              </w:rPr>
            </w:pPr>
          </w:p>
          <w:p w14:paraId="397824F2" w14:textId="77777777" w:rsidR="00496CA6" w:rsidRDefault="00496CA6" w:rsidP="00BF0C6F">
            <w:pPr>
              <w:jc w:val="right"/>
              <w:rPr>
                <w:lang w:val="hr-HR"/>
              </w:rPr>
            </w:pPr>
          </w:p>
          <w:p w14:paraId="3927FAE0" w14:textId="344654CE" w:rsidR="00496CA6" w:rsidRPr="00BF0C6F" w:rsidRDefault="00496CA6" w:rsidP="00496CA6">
            <w:pPr>
              <w:rPr>
                <w:lang w:val="hr-H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5C1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9E9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A5F99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21CCB" w14:textId="77777777" w:rsidR="00BF0C6F" w:rsidRPr="00BF0C6F" w:rsidRDefault="00BF0C6F" w:rsidP="00BF0C6F">
            <w:pPr>
              <w:rPr>
                <w:lang w:val="hr-HR"/>
              </w:rPr>
            </w:pPr>
          </w:p>
        </w:tc>
      </w:tr>
      <w:tr w:rsidR="00BF0C6F" w:rsidRPr="00BF0C6F" w14:paraId="56642D26" w14:textId="77777777" w:rsidTr="00BF0C6F">
        <w:trPr>
          <w:trHeight w:val="339"/>
        </w:trPr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D042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RAČUN KAPITALNIH IZDATAKA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64439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</w:tr>
      <w:tr w:rsidR="00BF0C6F" w:rsidRPr="00BF0C6F" w14:paraId="602B2EF3" w14:textId="77777777" w:rsidTr="00BF0C6F">
        <w:trPr>
          <w:trHeight w:val="355"/>
        </w:trPr>
        <w:tc>
          <w:tcPr>
            <w:tcW w:w="75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2500F7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Razdjel</w:t>
            </w:r>
          </w:p>
        </w:tc>
        <w:tc>
          <w:tcPr>
            <w:tcW w:w="6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A2EEBB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Budžetska organizacija</w:t>
            </w:r>
          </w:p>
        </w:tc>
        <w:tc>
          <w:tcPr>
            <w:tcW w:w="6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AD3E19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Potrošačka jedinica</w:t>
            </w:r>
          </w:p>
        </w:tc>
        <w:tc>
          <w:tcPr>
            <w:tcW w:w="93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340779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Ekonomski kod</w:t>
            </w:r>
          </w:p>
        </w:tc>
        <w:tc>
          <w:tcPr>
            <w:tcW w:w="483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0F5DE2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proofErr w:type="spellStart"/>
            <w:r w:rsidRPr="00BF0C6F">
              <w:rPr>
                <w:rFonts w:ascii="Arial" w:hAnsi="Arial" w:cs="Arial"/>
                <w:b/>
                <w:bCs/>
                <w:lang w:val="hr-HR"/>
              </w:rPr>
              <w:t>Subanalitika</w:t>
            </w:r>
            <w:proofErr w:type="spellEnd"/>
          </w:p>
        </w:tc>
        <w:tc>
          <w:tcPr>
            <w:tcW w:w="560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77919864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Naziv pozicije</w:t>
            </w:r>
          </w:p>
        </w:tc>
        <w:tc>
          <w:tcPr>
            <w:tcW w:w="10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79026BF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</w:tr>
      <w:tr w:rsidR="00BF0C6F" w:rsidRPr="00BF0C6F" w14:paraId="21F4DB56" w14:textId="77777777" w:rsidTr="00BF0C6F">
        <w:trPr>
          <w:trHeight w:val="550"/>
        </w:trPr>
        <w:tc>
          <w:tcPr>
            <w:tcW w:w="75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3B4F7A4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9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08D46D8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9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E36E1D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93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E04175E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483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E01455F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560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1CF0748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0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E5730B7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Ukupan proračun</w:t>
            </w:r>
          </w:p>
        </w:tc>
      </w:tr>
      <w:tr w:rsidR="00BF0C6F" w:rsidRPr="00BF0C6F" w14:paraId="619BBB0B" w14:textId="77777777" w:rsidTr="00BF0C6F">
        <w:trPr>
          <w:trHeight w:val="355"/>
        </w:trPr>
        <w:tc>
          <w:tcPr>
            <w:tcW w:w="75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39A6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731E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943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0E21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</w:t>
            </w:r>
          </w:p>
        </w:tc>
        <w:tc>
          <w:tcPr>
            <w:tcW w:w="4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C7EEA11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5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68577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6</w:t>
            </w:r>
          </w:p>
        </w:tc>
        <w:tc>
          <w:tcPr>
            <w:tcW w:w="10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59AE04D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8</w:t>
            </w:r>
          </w:p>
        </w:tc>
      </w:tr>
      <w:tr w:rsidR="00BF0C6F" w:rsidRPr="00BF0C6F" w14:paraId="5F1363F7" w14:textId="77777777" w:rsidTr="00BF0C6F">
        <w:trPr>
          <w:trHeight w:val="388"/>
        </w:trPr>
        <w:tc>
          <w:tcPr>
            <w:tcW w:w="75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E63835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B375F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1C1E6F1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6C56D56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821000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F006883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7DB6557C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Izdaci za nabavku stalnih sredstava (2 do 7)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56FA6577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  <w:tr w:rsidR="00BF0C6F" w:rsidRPr="00BF0C6F" w14:paraId="196A0D3C" w14:textId="77777777" w:rsidTr="00BF0C6F">
        <w:trPr>
          <w:trHeight w:val="388"/>
        </w:trPr>
        <w:tc>
          <w:tcPr>
            <w:tcW w:w="75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5EEDD7D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7B3C75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6F27680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EB8BA9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821100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FDAB4CE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4571208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 xml:space="preserve">Nabava zemljišta, šuma i višegodišnjih zasada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4B5BBCE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37D2E5EC" w14:textId="77777777" w:rsidTr="00BF0C6F">
        <w:trPr>
          <w:trHeight w:val="388"/>
        </w:trPr>
        <w:tc>
          <w:tcPr>
            <w:tcW w:w="75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8A7630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E4DC8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ED7073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FFCF3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821200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BCFF85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A34DF0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Nabava građevina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F1A1A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42436D78" w14:textId="77777777" w:rsidTr="00BF0C6F">
        <w:trPr>
          <w:trHeight w:val="388"/>
        </w:trPr>
        <w:tc>
          <w:tcPr>
            <w:tcW w:w="75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CB6FC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lastRenderedPageBreak/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8D048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F4A9CE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232519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821300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52DAB8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9D85E2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 xml:space="preserve">Nabava opreme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25FC0D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38D32C52" w14:textId="77777777" w:rsidTr="00BF0C6F">
        <w:trPr>
          <w:trHeight w:val="388"/>
        </w:trPr>
        <w:tc>
          <w:tcPr>
            <w:tcW w:w="75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CB5A0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4A8D2D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16B2C3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D4E49D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821400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534BF3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959F4A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Nabava ostalih stalnih sredstava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0CB6F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6FA92652" w14:textId="77777777" w:rsidTr="00BF0C6F">
        <w:trPr>
          <w:trHeight w:val="388"/>
        </w:trPr>
        <w:tc>
          <w:tcPr>
            <w:tcW w:w="75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858076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421BEF0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DA6A49A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D057041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821500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4B02BF3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5930E47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 xml:space="preserve">Nabava stalnih sredstava u obliku prava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15977D2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550D2383" w14:textId="77777777" w:rsidTr="00BF0C6F">
        <w:trPr>
          <w:trHeight w:val="388"/>
        </w:trPr>
        <w:tc>
          <w:tcPr>
            <w:tcW w:w="75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2FF9D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691B10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E408120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BA69BF1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821500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1B93503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39335A01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Ostala osnivačka ulaganja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210AEC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5D1B7D8C" w14:textId="77777777" w:rsidTr="00BF0C6F">
        <w:trPr>
          <w:trHeight w:val="388"/>
        </w:trPr>
        <w:tc>
          <w:tcPr>
            <w:tcW w:w="75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184D07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35000B9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F38AABA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BFA5C2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821600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EAE92BF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A407AE9" w14:textId="77777777" w:rsidR="00BF0C6F" w:rsidRPr="00BF0C6F" w:rsidRDefault="00BF0C6F" w:rsidP="00BF0C6F">
            <w:pPr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 xml:space="preserve">Rekonstrukcija i investicijsko održavanje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06B8081A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0</w:t>
            </w:r>
          </w:p>
        </w:tc>
      </w:tr>
      <w:tr w:rsidR="00BF0C6F" w:rsidRPr="00BF0C6F" w14:paraId="41B7DA3A" w14:textId="77777777" w:rsidTr="00BF0C6F">
        <w:trPr>
          <w:trHeight w:val="1067"/>
        </w:trPr>
        <w:tc>
          <w:tcPr>
            <w:tcW w:w="75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AC553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4E651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1801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890716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E1BEC5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822500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8605500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A994C7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Učešće u zajedničkim ulaganjima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BD5D79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  <w:tr w:rsidR="00BF0C6F" w:rsidRPr="00BF0C6F" w14:paraId="726E0FE5" w14:textId="77777777" w:rsidTr="00BF0C6F">
        <w:trPr>
          <w:trHeight w:val="433"/>
        </w:trPr>
        <w:tc>
          <w:tcPr>
            <w:tcW w:w="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53BB2D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E49D9A6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22F7778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9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206F8FB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4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08A8C7A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7E3BEF3F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U K U P N O KAPITALNI  IZDACI</w:t>
            </w:r>
          </w:p>
        </w:tc>
        <w:tc>
          <w:tcPr>
            <w:tcW w:w="10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5C56364D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</w:tbl>
    <w:p w14:paraId="037F47E1" w14:textId="2E3E6A87" w:rsidR="00287713" w:rsidRDefault="00287713" w:rsidP="00DC0327">
      <w:pPr>
        <w:rPr>
          <w:sz w:val="22"/>
          <w:szCs w:val="22"/>
        </w:rPr>
      </w:pPr>
    </w:p>
    <w:tbl>
      <w:tblPr>
        <w:tblW w:w="10596" w:type="dxa"/>
        <w:tblInd w:w="108" w:type="dxa"/>
        <w:tblLook w:val="04A0" w:firstRow="1" w:lastRow="0" w:firstColumn="1" w:lastColumn="0" w:noHBand="0" w:noVBand="1"/>
      </w:tblPr>
      <w:tblGrid>
        <w:gridCol w:w="236"/>
        <w:gridCol w:w="417"/>
        <w:gridCol w:w="67"/>
        <w:gridCol w:w="201"/>
        <w:gridCol w:w="386"/>
        <w:gridCol w:w="218"/>
        <w:gridCol w:w="447"/>
        <w:gridCol w:w="213"/>
        <w:gridCol w:w="83"/>
        <w:gridCol w:w="539"/>
        <w:gridCol w:w="260"/>
        <w:gridCol w:w="93"/>
        <w:gridCol w:w="365"/>
        <w:gridCol w:w="291"/>
        <w:gridCol w:w="1548"/>
        <w:gridCol w:w="1548"/>
        <w:gridCol w:w="1429"/>
        <w:gridCol w:w="119"/>
        <w:gridCol w:w="136"/>
        <w:gridCol w:w="824"/>
        <w:gridCol w:w="787"/>
        <w:gridCol w:w="389"/>
      </w:tblGrid>
      <w:tr w:rsidR="00BF0C6F" w:rsidRPr="00BF0C6F" w14:paraId="45344D9B" w14:textId="77777777" w:rsidTr="00BF0C6F">
        <w:trPr>
          <w:trHeight w:val="4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FA03" w14:textId="77777777" w:rsidR="00BF0C6F" w:rsidRPr="00BF0C6F" w:rsidRDefault="00BF0C6F" w:rsidP="00BF0C6F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8360" w:type="dxa"/>
            <w:gridSpan w:val="1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B0408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RAČUN FINANCIRANJA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708F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0CFE" w14:textId="77777777" w:rsidR="00BF0C6F" w:rsidRPr="00BF0C6F" w:rsidRDefault="00BF0C6F" w:rsidP="00BF0C6F">
            <w:pPr>
              <w:rPr>
                <w:lang w:val="hr-HR"/>
              </w:rPr>
            </w:pPr>
          </w:p>
        </w:tc>
      </w:tr>
      <w:tr w:rsidR="00BF0C6F" w:rsidRPr="00BF0C6F" w14:paraId="34974DA7" w14:textId="77777777" w:rsidTr="00BF0C6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0B47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685" w:type="dxa"/>
            <w:gridSpan w:val="3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75FB6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Razdjel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AF9671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Budžetska organizacija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2B6F47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Potrošačka jedinica</w:t>
            </w:r>
          </w:p>
        </w:tc>
        <w:tc>
          <w:tcPr>
            <w:tcW w:w="882" w:type="dxa"/>
            <w:gridSpan w:val="3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58C4F2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Ekonomski kod</w:t>
            </w: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883CB3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proofErr w:type="spellStart"/>
            <w:r w:rsidRPr="00BF0C6F">
              <w:rPr>
                <w:rFonts w:ascii="Arial" w:hAnsi="Arial" w:cs="Arial"/>
                <w:b/>
                <w:bCs/>
                <w:lang w:val="hr-HR"/>
              </w:rPr>
              <w:t>Subanalitika</w:t>
            </w:r>
            <w:proofErr w:type="spellEnd"/>
          </w:p>
        </w:tc>
        <w:tc>
          <w:tcPr>
            <w:tcW w:w="5071" w:type="dxa"/>
            <w:gridSpan w:val="6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7F8D6F1F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Naziv pozicije</w:t>
            </w:r>
          </w:p>
        </w:tc>
        <w:tc>
          <w:tcPr>
            <w:tcW w:w="161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FECFF21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9364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BF0C6F" w:rsidRPr="00BF0C6F" w14:paraId="603F7C4C" w14:textId="77777777" w:rsidTr="00BF0C6F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CFEB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685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7573275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375BF1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1CEF12F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882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B078099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4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9DD5655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5071" w:type="dxa"/>
            <w:gridSpan w:val="6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B45D22C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09CACE9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Ukupan proračun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5910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</w:tc>
      </w:tr>
      <w:tr w:rsidR="00BF0C6F" w:rsidRPr="00BF0C6F" w14:paraId="176AA0B6" w14:textId="77777777" w:rsidTr="00BF0C6F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665E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2089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C8F7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711D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4705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</w:t>
            </w:r>
          </w:p>
        </w:tc>
        <w:tc>
          <w:tcPr>
            <w:tcW w:w="45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83B4A6E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5071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33FF8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6</w:t>
            </w:r>
          </w:p>
        </w:tc>
        <w:tc>
          <w:tcPr>
            <w:tcW w:w="161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2D9D70D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CBE9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</w:tc>
      </w:tr>
      <w:tr w:rsidR="00BF0C6F" w:rsidRPr="00BF0C6F" w14:paraId="0AAB45DB" w14:textId="77777777" w:rsidTr="00BF0C6F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2248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C41EE3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E1D8A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111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4292D4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0001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07C687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823200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57F817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D57C66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Vanjske otplate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121A36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63.000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7C8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BF0C6F" w:rsidRPr="00BF0C6F" w14:paraId="649F8F53" w14:textId="77777777" w:rsidTr="00BF0C6F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961B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C288D1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0768D6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111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4D81FB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0001</w:t>
            </w:r>
          </w:p>
        </w:tc>
        <w:tc>
          <w:tcPr>
            <w:tcW w:w="8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426A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823300</w:t>
            </w:r>
          </w:p>
        </w:tc>
        <w:tc>
          <w:tcPr>
            <w:tcW w:w="4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80BA3D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BF47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Otplate domaćim financijskim institucijama</w:t>
            </w:r>
          </w:p>
        </w:tc>
        <w:tc>
          <w:tcPr>
            <w:tcW w:w="161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37F038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5D9F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BF0C6F" w:rsidRPr="00BF0C6F" w14:paraId="2D1BA681" w14:textId="77777777" w:rsidTr="00BF0C6F">
        <w:trPr>
          <w:trHeight w:val="4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5903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6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745BD94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0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986A96A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6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E1E0866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88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134F012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45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6EAB329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 </w:t>
            </w:r>
          </w:p>
        </w:tc>
        <w:tc>
          <w:tcPr>
            <w:tcW w:w="5071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04E816D2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U K U P N O   FINANCIRANJE</w:t>
            </w:r>
          </w:p>
        </w:tc>
        <w:tc>
          <w:tcPr>
            <w:tcW w:w="161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56C0317B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63.000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88E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BF0C6F" w:rsidRPr="00BF0C6F" w14:paraId="29B3B04E" w14:textId="77777777" w:rsidTr="00BF0C6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7151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EAB8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7AD3" w14:textId="77777777" w:rsidR="00BF0C6F" w:rsidRPr="00BF0C6F" w:rsidRDefault="00BF0C6F" w:rsidP="00BF0C6F">
            <w:pPr>
              <w:jc w:val="right"/>
              <w:rPr>
                <w:lang w:val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AC4C" w14:textId="77777777" w:rsidR="00BF0C6F" w:rsidRPr="00BF0C6F" w:rsidRDefault="00BF0C6F" w:rsidP="00BF0C6F">
            <w:pPr>
              <w:jc w:val="right"/>
              <w:rPr>
                <w:lang w:val="hr-HR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A990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DDDE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A5E58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247DD" w14:textId="77777777" w:rsidR="00BF0C6F" w:rsidRPr="00BF0C6F" w:rsidRDefault="00BF0C6F" w:rsidP="00BF0C6F">
            <w:pPr>
              <w:jc w:val="center"/>
              <w:rPr>
                <w:lang w:val="hr-H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A05B" w14:textId="77777777" w:rsidR="00BF0C6F" w:rsidRPr="00BF0C6F" w:rsidRDefault="00BF0C6F" w:rsidP="00BF0C6F">
            <w:pPr>
              <w:rPr>
                <w:lang w:val="hr-HR"/>
              </w:rPr>
            </w:pPr>
          </w:p>
        </w:tc>
      </w:tr>
      <w:tr w:rsidR="00BF0C6F" w:rsidRPr="00BF0C6F" w14:paraId="63484579" w14:textId="77777777" w:rsidTr="00BF0C6F">
        <w:trPr>
          <w:gridAfter w:val="1"/>
          <w:wAfter w:w="389" w:type="dxa"/>
          <w:trHeight w:val="375"/>
        </w:trPr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877E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RASHODI I IZDACI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B203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CA46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5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A735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9CE7" w14:textId="77777777" w:rsidR="00BF0C6F" w:rsidRPr="00BF0C6F" w:rsidRDefault="00BF0C6F" w:rsidP="00BF0C6F">
            <w:pPr>
              <w:rPr>
                <w:lang w:val="hr-HR"/>
              </w:rPr>
            </w:pPr>
          </w:p>
        </w:tc>
      </w:tr>
      <w:tr w:rsidR="00BF0C6F" w:rsidRPr="00BF0C6F" w14:paraId="6DD6E386" w14:textId="77777777" w:rsidTr="00BF0C6F">
        <w:trPr>
          <w:gridAfter w:val="1"/>
          <w:wAfter w:w="389" w:type="dxa"/>
          <w:trHeight w:val="330"/>
        </w:trPr>
        <w:tc>
          <w:tcPr>
            <w:tcW w:w="8341" w:type="dxa"/>
            <w:gridSpan w:val="17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669E2106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Naziv pozicije</w:t>
            </w:r>
          </w:p>
        </w:tc>
        <w:tc>
          <w:tcPr>
            <w:tcW w:w="1866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B65DCDD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lang w:val="hr-HR"/>
              </w:rPr>
            </w:pPr>
            <w:r w:rsidRPr="00BF0C6F">
              <w:rPr>
                <w:rFonts w:ascii="Arial" w:hAnsi="Arial" w:cs="Arial"/>
                <w:lang w:val="hr-HR"/>
              </w:rPr>
              <w:t> </w:t>
            </w:r>
          </w:p>
        </w:tc>
      </w:tr>
      <w:tr w:rsidR="00BF0C6F" w:rsidRPr="00BF0C6F" w14:paraId="499BEE58" w14:textId="77777777" w:rsidTr="00BF0C6F">
        <w:trPr>
          <w:gridAfter w:val="1"/>
          <w:wAfter w:w="389" w:type="dxa"/>
          <w:trHeight w:val="510"/>
        </w:trPr>
        <w:tc>
          <w:tcPr>
            <w:tcW w:w="8341" w:type="dxa"/>
            <w:gridSpan w:val="17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7E37254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BA5FB07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Ukupan proračun</w:t>
            </w:r>
          </w:p>
        </w:tc>
      </w:tr>
      <w:tr w:rsidR="00BF0C6F" w:rsidRPr="00BF0C6F" w14:paraId="3864FCE0" w14:textId="77777777" w:rsidTr="00BF0C6F">
        <w:trPr>
          <w:gridAfter w:val="1"/>
          <w:wAfter w:w="389" w:type="dxa"/>
          <w:trHeight w:val="402"/>
        </w:trPr>
        <w:tc>
          <w:tcPr>
            <w:tcW w:w="8341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E1385A6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1</w:t>
            </w:r>
          </w:p>
        </w:tc>
        <w:tc>
          <w:tcPr>
            <w:tcW w:w="1866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DFB2FC8" w14:textId="77777777" w:rsidR="00BF0C6F" w:rsidRPr="00BF0C6F" w:rsidRDefault="00BF0C6F" w:rsidP="00BF0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</w:t>
            </w:r>
          </w:p>
        </w:tc>
      </w:tr>
      <w:tr w:rsidR="00BF0C6F" w:rsidRPr="00BF0C6F" w14:paraId="641FAE58" w14:textId="77777777" w:rsidTr="00BF0C6F">
        <w:trPr>
          <w:gridAfter w:val="1"/>
          <w:wAfter w:w="389" w:type="dxa"/>
          <w:trHeight w:val="402"/>
        </w:trPr>
        <w:tc>
          <w:tcPr>
            <w:tcW w:w="8341" w:type="dxa"/>
            <w:gridSpan w:val="1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545E276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U K U P N O  RASHODI</w:t>
            </w:r>
          </w:p>
        </w:tc>
        <w:tc>
          <w:tcPr>
            <w:tcW w:w="1866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0D8E7A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1.670.600</w:t>
            </w:r>
          </w:p>
        </w:tc>
      </w:tr>
      <w:tr w:rsidR="00BF0C6F" w:rsidRPr="00BF0C6F" w14:paraId="1869D1D7" w14:textId="77777777" w:rsidTr="00BF0C6F">
        <w:trPr>
          <w:gridAfter w:val="1"/>
          <w:wAfter w:w="389" w:type="dxa"/>
          <w:trHeight w:val="402"/>
        </w:trPr>
        <w:tc>
          <w:tcPr>
            <w:tcW w:w="8341" w:type="dxa"/>
            <w:gridSpan w:val="1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E703F82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U K U P N O KAPITALNI IZDACI</w:t>
            </w:r>
          </w:p>
        </w:tc>
        <w:tc>
          <w:tcPr>
            <w:tcW w:w="1866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413A64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0</w:t>
            </w:r>
          </w:p>
        </w:tc>
      </w:tr>
      <w:tr w:rsidR="00BF0C6F" w:rsidRPr="00BF0C6F" w14:paraId="163C0005" w14:textId="77777777" w:rsidTr="00BF0C6F">
        <w:trPr>
          <w:gridAfter w:val="1"/>
          <w:wAfter w:w="389" w:type="dxa"/>
          <w:trHeight w:val="402"/>
        </w:trPr>
        <w:tc>
          <w:tcPr>
            <w:tcW w:w="8341" w:type="dxa"/>
            <w:gridSpan w:val="1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EA3F1D5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U K U P N O  FINANCIRANJE</w:t>
            </w:r>
          </w:p>
        </w:tc>
        <w:tc>
          <w:tcPr>
            <w:tcW w:w="1866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815237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63.000</w:t>
            </w:r>
          </w:p>
        </w:tc>
      </w:tr>
      <w:tr w:rsidR="00BF0C6F" w:rsidRPr="00BF0C6F" w14:paraId="36FCF66B" w14:textId="77777777" w:rsidTr="00BF0C6F">
        <w:trPr>
          <w:gridAfter w:val="1"/>
          <w:wAfter w:w="389" w:type="dxa"/>
          <w:trHeight w:val="402"/>
        </w:trPr>
        <w:tc>
          <w:tcPr>
            <w:tcW w:w="8341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vAlign w:val="bottom"/>
            <w:hideMark/>
          </w:tcPr>
          <w:p w14:paraId="16D972D8" w14:textId="77777777" w:rsidR="00BF0C6F" w:rsidRPr="00BF0C6F" w:rsidRDefault="00BF0C6F" w:rsidP="00BF0C6F">
            <w:pP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 xml:space="preserve">  U   K   U   P   N   O     RASHODI + KAPITALNI IZDACI + FINANCIRANJE</w:t>
            </w:r>
          </w:p>
        </w:tc>
        <w:tc>
          <w:tcPr>
            <w:tcW w:w="1866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2F1796B2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BF0C6F">
              <w:rPr>
                <w:rFonts w:ascii="Arial" w:hAnsi="Arial" w:cs="Arial"/>
                <w:b/>
                <w:bCs/>
                <w:lang w:val="hr-HR"/>
              </w:rPr>
              <w:t>1.733.600</w:t>
            </w:r>
          </w:p>
        </w:tc>
      </w:tr>
      <w:tr w:rsidR="00BF0C6F" w:rsidRPr="00BF0C6F" w14:paraId="4DE3FFC3" w14:textId="77777777" w:rsidTr="00BF0C6F">
        <w:trPr>
          <w:gridAfter w:val="1"/>
          <w:wAfter w:w="389" w:type="dxa"/>
          <w:trHeight w:val="315"/>
        </w:trPr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32DA" w14:textId="77777777" w:rsidR="00BF0C6F" w:rsidRPr="00BF0C6F" w:rsidRDefault="00BF0C6F" w:rsidP="00BF0C6F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8FB7" w14:textId="77777777" w:rsidR="00BF0C6F" w:rsidRPr="00BF0C6F" w:rsidRDefault="00BF0C6F" w:rsidP="00BF0C6F">
            <w:pPr>
              <w:jc w:val="right"/>
              <w:rPr>
                <w:lang w:val="hr-HR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33FF" w14:textId="77777777" w:rsidR="00BF0C6F" w:rsidRPr="00BF0C6F" w:rsidRDefault="00BF0C6F" w:rsidP="00BF0C6F">
            <w:pPr>
              <w:jc w:val="right"/>
              <w:rPr>
                <w:lang w:val="hr-HR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B9A4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BA18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5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0BAD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C756" w14:textId="77777777" w:rsidR="00BF0C6F" w:rsidRPr="00BF0C6F" w:rsidRDefault="00BF0C6F" w:rsidP="00BF0C6F">
            <w:pPr>
              <w:rPr>
                <w:lang w:val="hr-HR"/>
              </w:rPr>
            </w:pPr>
          </w:p>
        </w:tc>
      </w:tr>
      <w:tr w:rsidR="00BF0C6F" w:rsidRPr="00BF0C6F" w14:paraId="3E6D8FE0" w14:textId="77777777" w:rsidTr="00BF0C6F">
        <w:trPr>
          <w:gridAfter w:val="2"/>
          <w:wAfter w:w="1176" w:type="dxa"/>
          <w:trHeight w:val="30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A414" w14:textId="77777777" w:rsidR="00BF0C6F" w:rsidRPr="00BF0C6F" w:rsidRDefault="00BF0C6F" w:rsidP="00BF0C6F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35BB" w14:textId="77777777" w:rsidR="00BF0C6F" w:rsidRPr="00BF0C6F" w:rsidRDefault="00BF0C6F" w:rsidP="00BF0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F0C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članak 4.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360D" w14:textId="77777777" w:rsidR="00BF0C6F" w:rsidRPr="00BF0C6F" w:rsidRDefault="00BF0C6F" w:rsidP="00BF0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BF0C6F" w:rsidRPr="00BF0C6F" w14:paraId="1C6B342C" w14:textId="77777777" w:rsidTr="00BF0C6F">
        <w:trPr>
          <w:gridAfter w:val="2"/>
          <w:wAfter w:w="1176" w:type="dxa"/>
          <w:trHeight w:val="30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6795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7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857C" w14:textId="77777777" w:rsidR="00BF0C6F" w:rsidRPr="00BF0C6F" w:rsidRDefault="00BF0C6F" w:rsidP="00BF0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F0C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(stupanje na snagu)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D565" w14:textId="77777777" w:rsidR="00BF0C6F" w:rsidRPr="00BF0C6F" w:rsidRDefault="00BF0C6F" w:rsidP="00BF0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BF0C6F" w:rsidRPr="00BF0C6F" w14:paraId="3500AA56" w14:textId="77777777" w:rsidTr="00BF0C6F">
        <w:trPr>
          <w:gridAfter w:val="2"/>
          <w:wAfter w:w="1176" w:type="dxa"/>
          <w:trHeight w:val="30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4377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1103" w14:textId="77777777" w:rsidR="00BF0C6F" w:rsidRPr="00BF0C6F" w:rsidRDefault="00BF0C6F" w:rsidP="00BF0C6F">
            <w:pPr>
              <w:jc w:val="right"/>
              <w:rPr>
                <w:lang w:val="hr-HR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5F55" w14:textId="77777777" w:rsidR="00BF0C6F" w:rsidRPr="00BF0C6F" w:rsidRDefault="00BF0C6F" w:rsidP="00BF0C6F">
            <w:pPr>
              <w:jc w:val="right"/>
              <w:rPr>
                <w:lang w:val="hr-H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FF0A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278F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556B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B3C1" w14:textId="77777777" w:rsidR="00BF0C6F" w:rsidRPr="00BF0C6F" w:rsidRDefault="00BF0C6F" w:rsidP="00BF0C6F">
            <w:pPr>
              <w:rPr>
                <w:lang w:val="hr-HR"/>
              </w:rPr>
            </w:pPr>
          </w:p>
        </w:tc>
      </w:tr>
      <w:tr w:rsidR="00BF0C6F" w:rsidRPr="00BF0C6F" w14:paraId="35BE99F8" w14:textId="77777777" w:rsidTr="00BF0C6F">
        <w:trPr>
          <w:gridAfter w:val="2"/>
          <w:wAfter w:w="1176" w:type="dxa"/>
          <w:trHeight w:val="300"/>
        </w:trPr>
        <w:tc>
          <w:tcPr>
            <w:tcW w:w="94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7A0F" w14:textId="77777777" w:rsidR="00BF0C6F" w:rsidRPr="00BF0C6F" w:rsidRDefault="00BF0C6F" w:rsidP="00BF0C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F0C6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Odluka o privremenom financiranju Općine Žepče stupa na snagu danom donošenja, a primjenjivat </w:t>
            </w:r>
          </w:p>
        </w:tc>
      </w:tr>
      <w:tr w:rsidR="00BF0C6F" w:rsidRPr="00BF0C6F" w14:paraId="7923DD99" w14:textId="77777777" w:rsidTr="00BF0C6F">
        <w:trPr>
          <w:gridAfter w:val="2"/>
          <w:wAfter w:w="1176" w:type="dxa"/>
          <w:trHeight w:val="300"/>
        </w:trPr>
        <w:tc>
          <w:tcPr>
            <w:tcW w:w="94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9722" w14:textId="77777777" w:rsidR="00BF0C6F" w:rsidRPr="00BF0C6F" w:rsidRDefault="00BF0C6F" w:rsidP="00BF0C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F0C6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će se u periodu siječanj-ožujak 2021. godine</w:t>
            </w:r>
          </w:p>
        </w:tc>
      </w:tr>
      <w:tr w:rsidR="00BF0C6F" w:rsidRPr="00BF0C6F" w14:paraId="48CC1ADF" w14:textId="77777777" w:rsidTr="00BF0C6F">
        <w:trPr>
          <w:gridAfter w:val="2"/>
          <w:wAfter w:w="1176" w:type="dxa"/>
          <w:trHeight w:val="30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264C" w14:textId="77777777" w:rsidR="00BF0C6F" w:rsidRPr="00BF0C6F" w:rsidRDefault="00BF0C6F" w:rsidP="00BF0C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2B38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D5B1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B2AD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8CB6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F13E" w14:textId="77777777" w:rsidR="00BF0C6F" w:rsidRPr="00BF0C6F" w:rsidRDefault="00BF0C6F" w:rsidP="00BF0C6F">
            <w:pPr>
              <w:rPr>
                <w:lang w:val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AA2B" w14:textId="77777777" w:rsidR="00BF0C6F" w:rsidRPr="00BF0C6F" w:rsidRDefault="00BF0C6F" w:rsidP="00BF0C6F">
            <w:pPr>
              <w:rPr>
                <w:lang w:val="hr-HR"/>
              </w:rPr>
            </w:pPr>
          </w:p>
        </w:tc>
      </w:tr>
    </w:tbl>
    <w:p w14:paraId="2B8976AA" w14:textId="49C30CFB" w:rsidR="00BF0C6F" w:rsidRDefault="00BF0C6F" w:rsidP="00496CA6">
      <w:pPr>
        <w:tabs>
          <w:tab w:val="left" w:pos="694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: </w:t>
      </w:r>
      <w:r w:rsidR="00496CA6">
        <w:rPr>
          <w:sz w:val="22"/>
          <w:szCs w:val="22"/>
        </w:rPr>
        <w:t>01-11-10/21</w:t>
      </w:r>
      <w:r w:rsidR="00496CA6">
        <w:rPr>
          <w:sz w:val="22"/>
          <w:szCs w:val="22"/>
        </w:rPr>
        <w:tab/>
        <w:t xml:space="preserve">           PREDSJEDAJUĆI</w:t>
      </w:r>
    </w:p>
    <w:p w14:paraId="4E7A19FF" w14:textId="1944DE44" w:rsidR="00496CA6" w:rsidRDefault="00496CA6" w:rsidP="00DC0327">
      <w:pPr>
        <w:rPr>
          <w:sz w:val="22"/>
          <w:szCs w:val="22"/>
        </w:rPr>
      </w:pPr>
      <w:r>
        <w:rPr>
          <w:sz w:val="22"/>
          <w:szCs w:val="22"/>
        </w:rPr>
        <w:t>Datum: 14.</w:t>
      </w:r>
      <w:proofErr w:type="gramStart"/>
      <w:r>
        <w:rPr>
          <w:sz w:val="22"/>
          <w:szCs w:val="22"/>
        </w:rPr>
        <w:t>01.2021.godine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OPĆINSKOG VIJEĆA</w:t>
      </w:r>
    </w:p>
    <w:p w14:paraId="5B990155" w14:textId="4759D334" w:rsidR="00BF0C6F" w:rsidRDefault="00496CA6" w:rsidP="00496CA6">
      <w:pPr>
        <w:tabs>
          <w:tab w:val="left" w:pos="769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Edin </w:t>
      </w:r>
      <w:proofErr w:type="spellStart"/>
      <w:r>
        <w:rPr>
          <w:sz w:val="22"/>
          <w:szCs w:val="22"/>
        </w:rPr>
        <w:t>Šišić</w:t>
      </w:r>
      <w:proofErr w:type="spellEnd"/>
    </w:p>
    <w:p w14:paraId="6273AA89" w14:textId="0A623A77" w:rsidR="00BF0C6F" w:rsidRDefault="00BF0C6F" w:rsidP="00DC0327">
      <w:pPr>
        <w:rPr>
          <w:sz w:val="22"/>
          <w:szCs w:val="22"/>
        </w:rPr>
      </w:pPr>
    </w:p>
    <w:p w14:paraId="7569A1E5" w14:textId="77777777" w:rsidR="00BF0C6F" w:rsidRDefault="00BF0C6F" w:rsidP="00DC0327">
      <w:pPr>
        <w:rPr>
          <w:sz w:val="22"/>
          <w:szCs w:val="22"/>
        </w:rPr>
      </w:pPr>
    </w:p>
    <w:p w14:paraId="067453C4" w14:textId="399F3566" w:rsidR="00404B3A" w:rsidRPr="003D0774" w:rsidRDefault="00402CEA" w:rsidP="00DC0327">
      <w:pPr>
        <w:rPr>
          <w:sz w:val="22"/>
          <w:szCs w:val="22"/>
        </w:rPr>
      </w:pPr>
      <w:r w:rsidRPr="005F1ABB">
        <w:rPr>
          <w:sz w:val="22"/>
          <w:szCs w:val="22"/>
        </w:rPr>
        <w:t>■■■■■■■■■■■■■■■■■■■■■■■■■■■■■■■■■■■■■■■■■■■■■</w:t>
      </w:r>
      <w:r>
        <w:rPr>
          <w:sz w:val="22"/>
          <w:szCs w:val="22"/>
        </w:rPr>
        <w:t>■■■■■■■■■■■■■■■■■■■■■■■■■■■■■■■■■</w:t>
      </w:r>
    </w:p>
    <w:p w14:paraId="1D5D06CD" w14:textId="77777777" w:rsidR="00496CA6" w:rsidRPr="00496CA6" w:rsidRDefault="00496CA6" w:rsidP="00496CA6">
      <w:pPr>
        <w:rPr>
          <w:sz w:val="22"/>
          <w:szCs w:val="22"/>
        </w:rPr>
      </w:pPr>
      <w:proofErr w:type="spellStart"/>
      <w:proofErr w:type="gramStart"/>
      <w:r w:rsidRPr="00496CA6">
        <w:rPr>
          <w:sz w:val="22"/>
          <w:szCs w:val="22"/>
        </w:rPr>
        <w:lastRenderedPageBreak/>
        <w:t>Temeljem</w:t>
      </w:r>
      <w:proofErr w:type="spellEnd"/>
      <w:r w:rsidRPr="00496CA6">
        <w:rPr>
          <w:sz w:val="22"/>
          <w:szCs w:val="22"/>
        </w:rPr>
        <w:t xml:space="preserve">  </w:t>
      </w:r>
      <w:proofErr w:type="spellStart"/>
      <w:r w:rsidRPr="00496CA6">
        <w:rPr>
          <w:sz w:val="22"/>
          <w:szCs w:val="22"/>
        </w:rPr>
        <w:t>članka</w:t>
      </w:r>
      <w:proofErr w:type="spellEnd"/>
      <w:proofErr w:type="gramEnd"/>
      <w:r w:rsidRPr="00496CA6">
        <w:rPr>
          <w:sz w:val="22"/>
          <w:szCs w:val="22"/>
        </w:rPr>
        <w:t xml:space="preserve"> 23. </w:t>
      </w:r>
      <w:proofErr w:type="spellStart"/>
      <w:r w:rsidRPr="00496CA6">
        <w:rPr>
          <w:sz w:val="22"/>
          <w:szCs w:val="22"/>
        </w:rPr>
        <w:t>Statuta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 </w:t>
      </w:r>
      <w:proofErr w:type="spellStart"/>
      <w:r w:rsidRPr="00496CA6">
        <w:rPr>
          <w:sz w:val="22"/>
          <w:szCs w:val="22"/>
        </w:rPr>
        <w:t>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članka</w:t>
      </w:r>
      <w:proofErr w:type="spellEnd"/>
      <w:r w:rsidRPr="00496CA6">
        <w:rPr>
          <w:sz w:val="22"/>
          <w:szCs w:val="22"/>
        </w:rPr>
        <w:t xml:space="preserve"> 21. </w:t>
      </w:r>
      <w:proofErr w:type="spellStart"/>
      <w:r w:rsidRPr="00496CA6">
        <w:rPr>
          <w:sz w:val="22"/>
          <w:szCs w:val="22"/>
        </w:rPr>
        <w:t>Poslovnika</w:t>
      </w:r>
      <w:proofErr w:type="spellEnd"/>
      <w:r w:rsidRPr="00496CA6">
        <w:rPr>
          <w:sz w:val="22"/>
          <w:szCs w:val="22"/>
        </w:rPr>
        <w:t xml:space="preserve"> o </w:t>
      </w:r>
      <w:proofErr w:type="spellStart"/>
      <w:r w:rsidRPr="00496CA6">
        <w:rPr>
          <w:sz w:val="22"/>
          <w:szCs w:val="22"/>
        </w:rPr>
        <w:t>radu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Općinskog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vijeća</w:t>
      </w:r>
      <w:proofErr w:type="spellEnd"/>
      <w:r w:rsidRPr="00496CA6">
        <w:rPr>
          <w:sz w:val="22"/>
          <w:szCs w:val="22"/>
        </w:rPr>
        <w:t xml:space="preserve"> Žepče /''</w:t>
      </w:r>
      <w:proofErr w:type="spellStart"/>
      <w:r w:rsidRPr="00496CA6">
        <w:rPr>
          <w:sz w:val="22"/>
          <w:szCs w:val="22"/>
        </w:rPr>
        <w:t>Službeni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glasnik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Žepče'</w:t>
      </w:r>
      <w:proofErr w:type="gramStart"/>
      <w:r w:rsidRPr="00496CA6">
        <w:rPr>
          <w:sz w:val="22"/>
          <w:szCs w:val="22"/>
        </w:rPr>
        <w:t>',</w:t>
      </w:r>
      <w:proofErr w:type="spellStart"/>
      <w:r w:rsidRPr="00496CA6">
        <w:rPr>
          <w:sz w:val="22"/>
          <w:szCs w:val="22"/>
        </w:rPr>
        <w:t>broj</w:t>
      </w:r>
      <w:proofErr w:type="spellEnd"/>
      <w:proofErr w:type="gramEnd"/>
      <w:r w:rsidRPr="00496CA6">
        <w:rPr>
          <w:sz w:val="22"/>
          <w:szCs w:val="22"/>
        </w:rPr>
        <w:t xml:space="preserve">: 4/09/ </w:t>
      </w:r>
      <w:proofErr w:type="spellStart"/>
      <w:r w:rsidRPr="00496CA6">
        <w:rPr>
          <w:sz w:val="22"/>
          <w:szCs w:val="22"/>
        </w:rPr>
        <w:t>Općinsko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vijeće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na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svojoj</w:t>
      </w:r>
      <w:proofErr w:type="spellEnd"/>
      <w:r w:rsidRPr="00496CA6">
        <w:rPr>
          <w:sz w:val="22"/>
          <w:szCs w:val="22"/>
        </w:rPr>
        <w:t xml:space="preserve"> 1. </w:t>
      </w:r>
      <w:proofErr w:type="spellStart"/>
      <w:r w:rsidRPr="00496CA6">
        <w:rPr>
          <w:sz w:val="22"/>
          <w:szCs w:val="22"/>
        </w:rPr>
        <w:t>sjednici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proofErr w:type="gramStart"/>
      <w:r w:rsidRPr="00496CA6">
        <w:rPr>
          <w:sz w:val="22"/>
          <w:szCs w:val="22"/>
        </w:rPr>
        <w:t>održanoj</w:t>
      </w:r>
      <w:proofErr w:type="spellEnd"/>
      <w:r w:rsidRPr="00496CA6">
        <w:rPr>
          <w:sz w:val="22"/>
          <w:szCs w:val="22"/>
        </w:rPr>
        <w:t xml:space="preserve">  12</w:t>
      </w:r>
      <w:proofErr w:type="gramEnd"/>
      <w:r w:rsidRPr="00496CA6">
        <w:rPr>
          <w:sz w:val="22"/>
          <w:szCs w:val="22"/>
        </w:rPr>
        <w:t xml:space="preserve">.01.2021.godine je </w:t>
      </w:r>
      <w:proofErr w:type="spellStart"/>
      <w:r w:rsidRPr="00496CA6">
        <w:rPr>
          <w:sz w:val="22"/>
          <w:szCs w:val="22"/>
        </w:rPr>
        <w:t>donijelo</w:t>
      </w:r>
      <w:proofErr w:type="spellEnd"/>
      <w:r w:rsidRPr="00496CA6">
        <w:rPr>
          <w:sz w:val="22"/>
          <w:szCs w:val="22"/>
        </w:rPr>
        <w:t xml:space="preserve"> </w:t>
      </w:r>
    </w:p>
    <w:p w14:paraId="24AC4A48" w14:textId="77777777" w:rsidR="00496CA6" w:rsidRPr="00496CA6" w:rsidRDefault="00496CA6" w:rsidP="00496CA6">
      <w:pPr>
        <w:rPr>
          <w:sz w:val="22"/>
          <w:szCs w:val="22"/>
        </w:rPr>
      </w:pPr>
    </w:p>
    <w:p w14:paraId="00AA80FB" w14:textId="77777777" w:rsidR="00496CA6" w:rsidRPr="005F3AD4" w:rsidRDefault="00496CA6" w:rsidP="00496CA6">
      <w:pPr>
        <w:jc w:val="center"/>
        <w:rPr>
          <w:b/>
          <w:bCs/>
          <w:sz w:val="22"/>
          <w:szCs w:val="22"/>
        </w:rPr>
      </w:pPr>
      <w:proofErr w:type="gramStart"/>
      <w:r w:rsidRPr="005F3AD4">
        <w:rPr>
          <w:b/>
          <w:bCs/>
          <w:sz w:val="22"/>
          <w:szCs w:val="22"/>
        </w:rPr>
        <w:t>O  D</w:t>
      </w:r>
      <w:proofErr w:type="gramEnd"/>
      <w:r w:rsidRPr="005F3AD4">
        <w:rPr>
          <w:b/>
          <w:bCs/>
          <w:sz w:val="22"/>
          <w:szCs w:val="22"/>
        </w:rPr>
        <w:t xml:space="preserve">  L  U  K  U</w:t>
      </w:r>
    </w:p>
    <w:p w14:paraId="2822C1FA" w14:textId="77777777" w:rsidR="00496CA6" w:rsidRPr="005F3AD4" w:rsidRDefault="00496CA6" w:rsidP="00496CA6">
      <w:pPr>
        <w:jc w:val="center"/>
        <w:rPr>
          <w:b/>
          <w:bCs/>
          <w:sz w:val="22"/>
          <w:szCs w:val="22"/>
        </w:rPr>
      </w:pPr>
      <w:r w:rsidRPr="005F3AD4">
        <w:rPr>
          <w:b/>
          <w:bCs/>
          <w:sz w:val="22"/>
          <w:szCs w:val="22"/>
        </w:rPr>
        <w:t xml:space="preserve">o </w:t>
      </w:r>
      <w:proofErr w:type="spellStart"/>
      <w:r w:rsidRPr="005F3AD4">
        <w:rPr>
          <w:b/>
          <w:bCs/>
          <w:sz w:val="22"/>
          <w:szCs w:val="22"/>
        </w:rPr>
        <w:t>imenovanju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Komisije</w:t>
      </w:r>
      <w:proofErr w:type="spellEnd"/>
      <w:r w:rsidRPr="005F3AD4">
        <w:rPr>
          <w:b/>
          <w:bCs/>
          <w:sz w:val="22"/>
          <w:szCs w:val="22"/>
        </w:rPr>
        <w:t xml:space="preserve"> za </w:t>
      </w:r>
      <w:proofErr w:type="spellStart"/>
      <w:r w:rsidRPr="005F3AD4">
        <w:rPr>
          <w:b/>
          <w:bCs/>
          <w:sz w:val="22"/>
          <w:szCs w:val="22"/>
        </w:rPr>
        <w:t>izbor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i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imenovanje</w:t>
      </w:r>
      <w:proofErr w:type="spellEnd"/>
    </w:p>
    <w:p w14:paraId="58784E6A" w14:textId="77777777" w:rsidR="00496CA6" w:rsidRPr="005F3AD4" w:rsidRDefault="00496CA6" w:rsidP="00496CA6">
      <w:pPr>
        <w:jc w:val="center"/>
        <w:rPr>
          <w:b/>
          <w:bCs/>
          <w:sz w:val="22"/>
          <w:szCs w:val="22"/>
        </w:rPr>
      </w:pPr>
      <w:proofErr w:type="spellStart"/>
      <w:r w:rsidRPr="005F3AD4">
        <w:rPr>
          <w:b/>
          <w:bCs/>
          <w:sz w:val="22"/>
          <w:szCs w:val="22"/>
        </w:rPr>
        <w:t>Općinskog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vijeća</w:t>
      </w:r>
      <w:proofErr w:type="spellEnd"/>
    </w:p>
    <w:p w14:paraId="34762B58" w14:textId="77777777" w:rsidR="00496CA6" w:rsidRPr="00496CA6" w:rsidRDefault="00496CA6" w:rsidP="00496CA6">
      <w:pPr>
        <w:rPr>
          <w:sz w:val="22"/>
          <w:szCs w:val="22"/>
        </w:rPr>
      </w:pPr>
    </w:p>
    <w:p w14:paraId="55CB4FDE" w14:textId="077E4F86" w:rsidR="00496CA6" w:rsidRPr="00496CA6" w:rsidRDefault="00496CA6" w:rsidP="00496CA6">
      <w:pPr>
        <w:jc w:val="center"/>
        <w:rPr>
          <w:sz w:val="22"/>
          <w:szCs w:val="22"/>
        </w:rPr>
      </w:pPr>
      <w:r w:rsidRPr="00496CA6">
        <w:rPr>
          <w:sz w:val="22"/>
          <w:szCs w:val="22"/>
        </w:rPr>
        <w:t>I</w:t>
      </w:r>
    </w:p>
    <w:p w14:paraId="3D50972A" w14:textId="68CE2C52" w:rsid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ab/>
      </w:r>
      <w:proofErr w:type="spellStart"/>
      <w:r w:rsidRPr="00496CA6">
        <w:rPr>
          <w:sz w:val="22"/>
          <w:szCs w:val="22"/>
        </w:rPr>
        <w:t>Imenuje</w:t>
      </w:r>
      <w:proofErr w:type="spellEnd"/>
      <w:r w:rsidRPr="00496CA6">
        <w:rPr>
          <w:sz w:val="22"/>
          <w:szCs w:val="22"/>
        </w:rPr>
        <w:t xml:space="preserve"> se </w:t>
      </w:r>
      <w:proofErr w:type="spellStart"/>
      <w:r w:rsidRPr="00496CA6">
        <w:rPr>
          <w:sz w:val="22"/>
          <w:szCs w:val="22"/>
        </w:rPr>
        <w:t>Komisija</w:t>
      </w:r>
      <w:proofErr w:type="spellEnd"/>
      <w:r w:rsidRPr="00496CA6">
        <w:rPr>
          <w:sz w:val="22"/>
          <w:szCs w:val="22"/>
        </w:rPr>
        <w:t xml:space="preserve"> za </w:t>
      </w:r>
      <w:proofErr w:type="spellStart"/>
      <w:r w:rsidRPr="00496CA6">
        <w:rPr>
          <w:sz w:val="22"/>
          <w:szCs w:val="22"/>
        </w:rPr>
        <w:t>izbor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imenovanje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Općinskog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vijeća</w:t>
      </w:r>
      <w:proofErr w:type="spellEnd"/>
      <w:r w:rsidRPr="00496CA6">
        <w:rPr>
          <w:sz w:val="22"/>
          <w:szCs w:val="22"/>
        </w:rPr>
        <w:t xml:space="preserve"> u </w:t>
      </w:r>
      <w:proofErr w:type="spellStart"/>
      <w:r w:rsidRPr="00496CA6">
        <w:rPr>
          <w:sz w:val="22"/>
          <w:szCs w:val="22"/>
        </w:rPr>
        <w:t>sastavu</w:t>
      </w:r>
      <w:proofErr w:type="spellEnd"/>
      <w:r w:rsidRPr="00496CA6">
        <w:rPr>
          <w:sz w:val="22"/>
          <w:szCs w:val="22"/>
        </w:rPr>
        <w:t>:</w:t>
      </w:r>
    </w:p>
    <w:p w14:paraId="48872B51" w14:textId="77777777" w:rsidR="00496CA6" w:rsidRPr="00496CA6" w:rsidRDefault="00496CA6" w:rsidP="00496CA6">
      <w:pPr>
        <w:rPr>
          <w:sz w:val="22"/>
          <w:szCs w:val="22"/>
        </w:rPr>
      </w:pPr>
    </w:p>
    <w:p w14:paraId="57C3FF7F" w14:textId="77777777" w:rsidR="00496CA6" w:rsidRPr="00496CA6" w:rsidRDefault="00496CA6" w:rsidP="00496CA6">
      <w:pPr>
        <w:numPr>
          <w:ilvl w:val="0"/>
          <w:numId w:val="21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Haso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Mandžuka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predsjednik</w:t>
      </w:r>
      <w:proofErr w:type="spellEnd"/>
    </w:p>
    <w:p w14:paraId="152D91CB" w14:textId="77777777" w:rsidR="00496CA6" w:rsidRPr="00496CA6" w:rsidRDefault="00496CA6" w:rsidP="00496CA6">
      <w:pPr>
        <w:numPr>
          <w:ilvl w:val="0"/>
          <w:numId w:val="21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Emina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Huseinagić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zamjenik</w:t>
      </w:r>
      <w:proofErr w:type="spellEnd"/>
    </w:p>
    <w:p w14:paraId="103EC661" w14:textId="77777777" w:rsidR="00496CA6" w:rsidRPr="00496CA6" w:rsidRDefault="00496CA6" w:rsidP="00496CA6">
      <w:pPr>
        <w:numPr>
          <w:ilvl w:val="0"/>
          <w:numId w:val="21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Ivica </w:t>
      </w:r>
      <w:proofErr w:type="spellStart"/>
      <w:r w:rsidRPr="00496CA6">
        <w:rPr>
          <w:sz w:val="22"/>
          <w:szCs w:val="22"/>
        </w:rPr>
        <w:t>Penić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534D4277" w14:textId="77777777" w:rsidR="00496CA6" w:rsidRPr="00496CA6" w:rsidRDefault="00496CA6" w:rsidP="00496CA6">
      <w:pPr>
        <w:numPr>
          <w:ilvl w:val="0"/>
          <w:numId w:val="21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Slavica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Andrić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Šajinović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1E625974" w14:textId="451C3E82" w:rsidR="00496CA6" w:rsidRPr="00496CA6" w:rsidRDefault="00496CA6" w:rsidP="00496CA6">
      <w:pPr>
        <w:numPr>
          <w:ilvl w:val="0"/>
          <w:numId w:val="21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Tanja </w:t>
      </w:r>
      <w:proofErr w:type="spellStart"/>
      <w:r w:rsidRPr="00496CA6">
        <w:rPr>
          <w:sz w:val="22"/>
          <w:szCs w:val="22"/>
        </w:rPr>
        <w:t>Radoš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Kosić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4D2DBDC4" w14:textId="0495A0FD" w:rsidR="00496CA6" w:rsidRPr="00496CA6" w:rsidRDefault="00496CA6" w:rsidP="00496CA6">
      <w:pPr>
        <w:jc w:val="center"/>
        <w:rPr>
          <w:sz w:val="22"/>
          <w:szCs w:val="22"/>
        </w:rPr>
      </w:pPr>
      <w:r w:rsidRPr="00496CA6">
        <w:rPr>
          <w:sz w:val="22"/>
          <w:szCs w:val="22"/>
        </w:rPr>
        <w:t>II</w:t>
      </w:r>
    </w:p>
    <w:p w14:paraId="6ED5D514" w14:textId="77777777" w:rsidR="00496CA6" w:rsidRPr="00496CA6" w:rsidRDefault="00496CA6" w:rsidP="00496CA6">
      <w:pPr>
        <w:ind w:firstLine="708"/>
        <w:rPr>
          <w:sz w:val="22"/>
          <w:szCs w:val="22"/>
        </w:rPr>
      </w:pPr>
      <w:r w:rsidRPr="00496CA6">
        <w:rPr>
          <w:sz w:val="22"/>
          <w:szCs w:val="22"/>
        </w:rPr>
        <w:t xml:space="preserve">Ova </w:t>
      </w:r>
      <w:proofErr w:type="spellStart"/>
      <w:r w:rsidRPr="00496CA6">
        <w:rPr>
          <w:sz w:val="22"/>
          <w:szCs w:val="22"/>
        </w:rPr>
        <w:t>Odluka</w:t>
      </w:r>
      <w:proofErr w:type="spellEnd"/>
      <w:r w:rsidRPr="00496CA6">
        <w:rPr>
          <w:sz w:val="22"/>
          <w:szCs w:val="22"/>
        </w:rPr>
        <w:t xml:space="preserve"> stupa </w:t>
      </w:r>
      <w:proofErr w:type="spellStart"/>
      <w:r w:rsidRPr="00496CA6">
        <w:rPr>
          <w:sz w:val="22"/>
          <w:szCs w:val="22"/>
        </w:rPr>
        <w:t>na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snagu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danom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donošenja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objavit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će</w:t>
      </w:r>
      <w:proofErr w:type="spellEnd"/>
      <w:r w:rsidRPr="00496CA6">
        <w:rPr>
          <w:sz w:val="22"/>
          <w:szCs w:val="22"/>
        </w:rPr>
        <w:t xml:space="preserve"> se u </w:t>
      </w:r>
      <w:proofErr w:type="spellStart"/>
      <w:r w:rsidRPr="00496CA6">
        <w:rPr>
          <w:sz w:val="22"/>
          <w:szCs w:val="22"/>
        </w:rPr>
        <w:t>Službenom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glasniku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Žepče.</w:t>
      </w:r>
    </w:p>
    <w:p w14:paraId="1F97036C" w14:textId="77777777" w:rsidR="00496CA6" w:rsidRDefault="00496CA6" w:rsidP="00496CA6">
      <w:pPr>
        <w:tabs>
          <w:tab w:val="left" w:pos="7020"/>
        </w:tabs>
        <w:rPr>
          <w:sz w:val="22"/>
          <w:szCs w:val="22"/>
          <w:lang w:val="hr-HR"/>
        </w:rPr>
      </w:pPr>
    </w:p>
    <w:p w14:paraId="085D562B" w14:textId="6E0DB99F" w:rsidR="001216AD" w:rsidRDefault="00496CA6" w:rsidP="00496CA6">
      <w:pPr>
        <w:tabs>
          <w:tab w:val="left" w:pos="702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Broj: 01-04-05/21</w:t>
      </w:r>
      <w:r>
        <w:rPr>
          <w:sz w:val="22"/>
          <w:szCs w:val="22"/>
          <w:lang w:val="hr-HR"/>
        </w:rPr>
        <w:tab/>
        <w:t>PREDSJEDAVAJUĆI</w:t>
      </w:r>
    </w:p>
    <w:p w14:paraId="59209C3E" w14:textId="5E0BC3B5" w:rsidR="00496CA6" w:rsidRPr="00496CA6" w:rsidRDefault="00496CA6" w:rsidP="00496CA6">
      <w:pPr>
        <w:tabs>
          <w:tab w:val="left" w:pos="702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Datum: 14.01.2021.godine</w:t>
      </w:r>
      <w:r>
        <w:rPr>
          <w:sz w:val="22"/>
          <w:szCs w:val="22"/>
          <w:lang w:val="hr-HR"/>
        </w:rPr>
        <w:tab/>
        <w:t>OPĆINSKOG VIJEĆA</w:t>
      </w:r>
    </w:p>
    <w:p w14:paraId="0C3F43E6" w14:textId="49F614DC" w:rsidR="00287713" w:rsidRDefault="00496CA6" w:rsidP="00496CA6">
      <w:pPr>
        <w:tabs>
          <w:tab w:val="left" w:pos="745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Edin Šišić</w:t>
      </w:r>
    </w:p>
    <w:p w14:paraId="135E9523" w14:textId="77777777" w:rsidR="000D5DA8" w:rsidRDefault="003D0774" w:rsidP="000D5DA8">
      <w:pPr>
        <w:rPr>
          <w:sz w:val="22"/>
          <w:szCs w:val="22"/>
        </w:rPr>
      </w:pPr>
      <w:r w:rsidRPr="005F1ABB">
        <w:rPr>
          <w:sz w:val="22"/>
          <w:szCs w:val="22"/>
        </w:rPr>
        <w:t>■■■■■■■■■■■■■■■■■■■■■■■■■■■■■■■■■■■■■■■■■■■■■</w:t>
      </w:r>
      <w:r>
        <w:rPr>
          <w:sz w:val="22"/>
          <w:szCs w:val="22"/>
        </w:rPr>
        <w:t>■■■■■■■■■■■■■■■■■■■■■■■■■■■■■■■■■</w:t>
      </w:r>
    </w:p>
    <w:p w14:paraId="235D5D53" w14:textId="2BFE4935" w:rsidR="00496CA6" w:rsidRPr="00496CA6" w:rsidRDefault="00496CA6" w:rsidP="00496CA6">
      <w:p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Temeljem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članka</w:t>
      </w:r>
      <w:proofErr w:type="spellEnd"/>
      <w:r w:rsidRPr="00496CA6">
        <w:rPr>
          <w:sz w:val="22"/>
          <w:szCs w:val="22"/>
        </w:rPr>
        <w:t xml:space="preserve"> 29. </w:t>
      </w:r>
      <w:proofErr w:type="spellStart"/>
      <w:r w:rsidRPr="00496CA6">
        <w:rPr>
          <w:sz w:val="22"/>
          <w:szCs w:val="22"/>
        </w:rPr>
        <w:t>i</w:t>
      </w:r>
      <w:proofErr w:type="spellEnd"/>
      <w:r w:rsidRPr="00496CA6">
        <w:rPr>
          <w:sz w:val="22"/>
          <w:szCs w:val="22"/>
        </w:rPr>
        <w:t xml:space="preserve"> 30. </w:t>
      </w:r>
      <w:proofErr w:type="spellStart"/>
      <w:r w:rsidRPr="00496CA6">
        <w:rPr>
          <w:sz w:val="22"/>
          <w:szCs w:val="22"/>
        </w:rPr>
        <w:t>Statuta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 /''</w:t>
      </w:r>
      <w:proofErr w:type="spellStart"/>
      <w:r w:rsidRPr="00496CA6">
        <w:rPr>
          <w:sz w:val="22"/>
          <w:szCs w:val="22"/>
        </w:rPr>
        <w:t>Službeni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glasnik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Žepče'', </w:t>
      </w:r>
      <w:proofErr w:type="spellStart"/>
      <w:r w:rsidRPr="00496CA6">
        <w:rPr>
          <w:sz w:val="22"/>
          <w:szCs w:val="22"/>
        </w:rPr>
        <w:t>broj</w:t>
      </w:r>
      <w:proofErr w:type="spellEnd"/>
      <w:r w:rsidRPr="00496CA6">
        <w:rPr>
          <w:sz w:val="22"/>
          <w:szCs w:val="22"/>
        </w:rPr>
        <w:t xml:space="preserve">: 4/09/, </w:t>
      </w:r>
      <w:proofErr w:type="spellStart"/>
      <w:r w:rsidRPr="00496CA6">
        <w:rPr>
          <w:sz w:val="22"/>
          <w:szCs w:val="22"/>
        </w:rPr>
        <w:t>Općinsko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vijeće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na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svojoj</w:t>
      </w:r>
      <w:proofErr w:type="spellEnd"/>
      <w:r w:rsidRPr="00496CA6">
        <w:rPr>
          <w:sz w:val="22"/>
          <w:szCs w:val="22"/>
        </w:rPr>
        <w:t xml:space="preserve"> 1. </w:t>
      </w:r>
      <w:proofErr w:type="spellStart"/>
      <w:r w:rsidRPr="00496CA6">
        <w:rPr>
          <w:sz w:val="22"/>
          <w:szCs w:val="22"/>
        </w:rPr>
        <w:t>sjednici</w:t>
      </w:r>
      <w:proofErr w:type="spellEnd"/>
      <w:r w:rsidRPr="00496CA6">
        <w:rPr>
          <w:sz w:val="22"/>
          <w:szCs w:val="22"/>
        </w:rPr>
        <w:t xml:space="preserve"> od 12.</w:t>
      </w:r>
      <w:proofErr w:type="gramStart"/>
      <w:r w:rsidRPr="00496CA6">
        <w:rPr>
          <w:sz w:val="22"/>
          <w:szCs w:val="22"/>
        </w:rPr>
        <w:t>01.2021.godine</w:t>
      </w:r>
      <w:proofErr w:type="gramEnd"/>
      <w:r w:rsidRPr="00496CA6">
        <w:rPr>
          <w:sz w:val="22"/>
          <w:szCs w:val="22"/>
        </w:rPr>
        <w:t xml:space="preserve"> je </w:t>
      </w:r>
      <w:proofErr w:type="spellStart"/>
      <w:r w:rsidRPr="00496CA6">
        <w:rPr>
          <w:sz w:val="22"/>
          <w:szCs w:val="22"/>
        </w:rPr>
        <w:t>donijelo</w:t>
      </w:r>
      <w:proofErr w:type="spellEnd"/>
    </w:p>
    <w:p w14:paraId="4FD1FCD0" w14:textId="77777777" w:rsidR="00496CA6" w:rsidRPr="005F3AD4" w:rsidRDefault="00496CA6" w:rsidP="00496CA6">
      <w:pPr>
        <w:rPr>
          <w:b/>
          <w:bCs/>
          <w:sz w:val="22"/>
          <w:szCs w:val="22"/>
        </w:rPr>
      </w:pPr>
    </w:p>
    <w:p w14:paraId="45DC923A" w14:textId="77777777" w:rsidR="00496CA6" w:rsidRPr="005F3AD4" w:rsidRDefault="00496CA6" w:rsidP="00496CA6">
      <w:pPr>
        <w:jc w:val="center"/>
        <w:rPr>
          <w:b/>
          <w:bCs/>
          <w:sz w:val="22"/>
          <w:szCs w:val="22"/>
        </w:rPr>
      </w:pPr>
      <w:proofErr w:type="gramStart"/>
      <w:r w:rsidRPr="005F3AD4">
        <w:rPr>
          <w:b/>
          <w:bCs/>
          <w:sz w:val="22"/>
          <w:szCs w:val="22"/>
        </w:rPr>
        <w:t>O  D</w:t>
      </w:r>
      <w:proofErr w:type="gramEnd"/>
      <w:r w:rsidRPr="005F3AD4">
        <w:rPr>
          <w:b/>
          <w:bCs/>
          <w:sz w:val="22"/>
          <w:szCs w:val="22"/>
        </w:rPr>
        <w:t xml:space="preserve">  L  U  K  U</w:t>
      </w:r>
    </w:p>
    <w:p w14:paraId="39E28CAB" w14:textId="77777777" w:rsidR="00496CA6" w:rsidRPr="005F3AD4" w:rsidRDefault="00496CA6" w:rsidP="00496CA6">
      <w:pPr>
        <w:jc w:val="center"/>
        <w:rPr>
          <w:b/>
          <w:bCs/>
          <w:sz w:val="22"/>
          <w:szCs w:val="22"/>
        </w:rPr>
      </w:pPr>
      <w:r w:rsidRPr="005F3AD4">
        <w:rPr>
          <w:b/>
          <w:bCs/>
          <w:sz w:val="22"/>
          <w:szCs w:val="22"/>
        </w:rPr>
        <w:t xml:space="preserve">o </w:t>
      </w:r>
      <w:proofErr w:type="spellStart"/>
      <w:r w:rsidRPr="005F3AD4">
        <w:rPr>
          <w:b/>
          <w:bCs/>
          <w:sz w:val="22"/>
          <w:szCs w:val="22"/>
        </w:rPr>
        <w:t>izboru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Predsjedavajućeg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Općinskog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vijeća</w:t>
      </w:r>
      <w:proofErr w:type="spellEnd"/>
    </w:p>
    <w:p w14:paraId="3930B5D9" w14:textId="77777777" w:rsidR="00496CA6" w:rsidRPr="00496CA6" w:rsidRDefault="00496CA6" w:rsidP="00496CA6">
      <w:pPr>
        <w:rPr>
          <w:sz w:val="22"/>
          <w:szCs w:val="22"/>
        </w:rPr>
      </w:pPr>
    </w:p>
    <w:p w14:paraId="1CE82D01" w14:textId="554B3292" w:rsidR="00496CA6" w:rsidRPr="00496CA6" w:rsidRDefault="00496CA6" w:rsidP="00496CA6">
      <w:pPr>
        <w:jc w:val="center"/>
        <w:rPr>
          <w:sz w:val="22"/>
          <w:szCs w:val="22"/>
        </w:rPr>
      </w:pPr>
      <w:r w:rsidRPr="00496CA6">
        <w:rPr>
          <w:sz w:val="22"/>
          <w:szCs w:val="22"/>
        </w:rPr>
        <w:t>I</w:t>
      </w:r>
    </w:p>
    <w:p w14:paraId="0A3DFDFB" w14:textId="40DFED58" w:rsidR="00496CA6" w:rsidRP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ab/>
        <w:t xml:space="preserve">EDIN ŠIŠIĆ </w:t>
      </w:r>
      <w:proofErr w:type="spellStart"/>
      <w:r w:rsidRPr="00496CA6">
        <w:rPr>
          <w:sz w:val="22"/>
          <w:szCs w:val="22"/>
        </w:rPr>
        <w:t>iz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Žepča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izabran</w:t>
      </w:r>
      <w:proofErr w:type="spellEnd"/>
      <w:r w:rsidRPr="00496CA6">
        <w:rPr>
          <w:sz w:val="22"/>
          <w:szCs w:val="22"/>
        </w:rPr>
        <w:t xml:space="preserve"> je za </w:t>
      </w:r>
      <w:proofErr w:type="spellStart"/>
      <w:r w:rsidRPr="00496CA6">
        <w:rPr>
          <w:sz w:val="22"/>
          <w:szCs w:val="22"/>
        </w:rPr>
        <w:t>predsjedavajućeg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Općinskog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vijeća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 za </w:t>
      </w:r>
      <w:proofErr w:type="spellStart"/>
      <w:r w:rsidRPr="00496CA6">
        <w:rPr>
          <w:sz w:val="22"/>
          <w:szCs w:val="22"/>
        </w:rPr>
        <w:t>mandatni</w:t>
      </w:r>
      <w:proofErr w:type="spellEnd"/>
      <w:r w:rsidRPr="00496CA6">
        <w:rPr>
          <w:sz w:val="22"/>
          <w:szCs w:val="22"/>
        </w:rPr>
        <w:t xml:space="preserve"> period </w:t>
      </w:r>
      <w:proofErr w:type="spellStart"/>
      <w:r w:rsidRPr="00496CA6">
        <w:rPr>
          <w:sz w:val="22"/>
          <w:szCs w:val="22"/>
        </w:rPr>
        <w:t>od</w:t>
      </w:r>
      <w:proofErr w:type="spellEnd"/>
      <w:r w:rsidRPr="00496CA6">
        <w:rPr>
          <w:sz w:val="22"/>
          <w:szCs w:val="22"/>
        </w:rPr>
        <w:t xml:space="preserve"> 4 </w:t>
      </w:r>
      <w:proofErr w:type="spellStart"/>
      <w:r w:rsidRPr="00496CA6">
        <w:rPr>
          <w:sz w:val="22"/>
          <w:szCs w:val="22"/>
        </w:rPr>
        <w:t>godine</w:t>
      </w:r>
      <w:proofErr w:type="spellEnd"/>
      <w:r w:rsidRPr="00496CA6">
        <w:rPr>
          <w:sz w:val="22"/>
          <w:szCs w:val="22"/>
        </w:rPr>
        <w:t>.</w:t>
      </w:r>
    </w:p>
    <w:p w14:paraId="07454534" w14:textId="77777777" w:rsidR="00496CA6" w:rsidRP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ab/>
      </w:r>
      <w:proofErr w:type="spellStart"/>
      <w:r w:rsidRPr="00496CA6">
        <w:rPr>
          <w:sz w:val="22"/>
          <w:szCs w:val="22"/>
        </w:rPr>
        <w:t>Predsjedavajući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Općinskog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vijeća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svoju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dužnost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obavlja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profesionalno</w:t>
      </w:r>
      <w:proofErr w:type="spellEnd"/>
      <w:r w:rsidRPr="00496CA6">
        <w:rPr>
          <w:sz w:val="22"/>
          <w:szCs w:val="22"/>
        </w:rPr>
        <w:t>.</w:t>
      </w:r>
    </w:p>
    <w:p w14:paraId="4F334ABA" w14:textId="77777777" w:rsidR="00496CA6" w:rsidRPr="00496CA6" w:rsidRDefault="00496CA6" w:rsidP="00496CA6">
      <w:pPr>
        <w:rPr>
          <w:sz w:val="22"/>
          <w:szCs w:val="22"/>
        </w:rPr>
      </w:pPr>
    </w:p>
    <w:p w14:paraId="486CEF7F" w14:textId="69A12ECB" w:rsidR="00496CA6" w:rsidRPr="00496CA6" w:rsidRDefault="00496CA6" w:rsidP="00496CA6">
      <w:pPr>
        <w:jc w:val="center"/>
        <w:rPr>
          <w:sz w:val="22"/>
          <w:szCs w:val="22"/>
        </w:rPr>
      </w:pPr>
      <w:r w:rsidRPr="00496CA6">
        <w:rPr>
          <w:sz w:val="22"/>
          <w:szCs w:val="22"/>
        </w:rPr>
        <w:t>II</w:t>
      </w:r>
    </w:p>
    <w:p w14:paraId="162CB222" w14:textId="77777777" w:rsidR="00496CA6" w:rsidRP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ab/>
        <w:t xml:space="preserve">Ova </w:t>
      </w:r>
      <w:proofErr w:type="spellStart"/>
      <w:r w:rsidRPr="00496CA6">
        <w:rPr>
          <w:sz w:val="22"/>
          <w:szCs w:val="22"/>
        </w:rPr>
        <w:t>Odluka</w:t>
      </w:r>
      <w:proofErr w:type="spellEnd"/>
      <w:r w:rsidRPr="00496CA6">
        <w:rPr>
          <w:sz w:val="22"/>
          <w:szCs w:val="22"/>
        </w:rPr>
        <w:t xml:space="preserve"> stupa </w:t>
      </w:r>
      <w:proofErr w:type="spellStart"/>
      <w:r w:rsidRPr="00496CA6">
        <w:rPr>
          <w:sz w:val="22"/>
          <w:szCs w:val="22"/>
        </w:rPr>
        <w:t>na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snagu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danom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donošenja</w:t>
      </w:r>
      <w:proofErr w:type="spellEnd"/>
      <w:r w:rsidRPr="00496CA6">
        <w:rPr>
          <w:sz w:val="22"/>
          <w:szCs w:val="22"/>
        </w:rPr>
        <w:t xml:space="preserve">, </w:t>
      </w:r>
      <w:proofErr w:type="gramStart"/>
      <w:r w:rsidRPr="00496CA6">
        <w:rPr>
          <w:sz w:val="22"/>
          <w:szCs w:val="22"/>
        </w:rPr>
        <w:t>a</w:t>
      </w:r>
      <w:proofErr w:type="gram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objavit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će</w:t>
      </w:r>
      <w:proofErr w:type="spellEnd"/>
      <w:r w:rsidRPr="00496CA6">
        <w:rPr>
          <w:sz w:val="22"/>
          <w:szCs w:val="22"/>
        </w:rPr>
        <w:t xml:space="preserve"> se u </w:t>
      </w:r>
      <w:proofErr w:type="spellStart"/>
      <w:r w:rsidRPr="00496CA6">
        <w:rPr>
          <w:sz w:val="22"/>
          <w:szCs w:val="22"/>
        </w:rPr>
        <w:t>Službenom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glasniku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Žepče.</w:t>
      </w:r>
    </w:p>
    <w:p w14:paraId="70891495" w14:textId="77777777" w:rsidR="00496CA6" w:rsidRDefault="00496CA6" w:rsidP="00496CA6">
      <w:pPr>
        <w:tabs>
          <w:tab w:val="left" w:pos="6870"/>
        </w:tabs>
        <w:rPr>
          <w:sz w:val="22"/>
          <w:szCs w:val="22"/>
        </w:rPr>
      </w:pPr>
    </w:p>
    <w:p w14:paraId="4BBA7168" w14:textId="27303D08" w:rsidR="00496CA6" w:rsidRDefault="00496CA6" w:rsidP="00496CA6">
      <w:pPr>
        <w:tabs>
          <w:tab w:val="left" w:pos="687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01-04-06/21</w:t>
      </w:r>
      <w:r>
        <w:rPr>
          <w:sz w:val="22"/>
          <w:szCs w:val="22"/>
        </w:rPr>
        <w:tab/>
        <w:t xml:space="preserve">   PREDSJEDAV</w:t>
      </w:r>
      <w:r w:rsidR="003B2FF3">
        <w:rPr>
          <w:sz w:val="22"/>
          <w:szCs w:val="22"/>
        </w:rPr>
        <w:t>A</w:t>
      </w:r>
      <w:r>
        <w:rPr>
          <w:sz w:val="22"/>
          <w:szCs w:val="22"/>
        </w:rPr>
        <w:t>JUĆI</w:t>
      </w:r>
    </w:p>
    <w:p w14:paraId="5B998F09" w14:textId="2FDD90E7" w:rsidR="00496CA6" w:rsidRPr="00496CA6" w:rsidRDefault="00496CA6" w:rsidP="00496CA6">
      <w:pPr>
        <w:tabs>
          <w:tab w:val="left" w:pos="6870"/>
        </w:tabs>
        <w:rPr>
          <w:sz w:val="22"/>
          <w:szCs w:val="22"/>
        </w:rPr>
      </w:pPr>
      <w:r>
        <w:rPr>
          <w:sz w:val="22"/>
          <w:szCs w:val="22"/>
        </w:rPr>
        <w:t>Datum: 14.</w:t>
      </w:r>
      <w:proofErr w:type="gramStart"/>
      <w:r>
        <w:rPr>
          <w:sz w:val="22"/>
          <w:szCs w:val="22"/>
        </w:rPr>
        <w:t>01.2021.godine</w:t>
      </w:r>
      <w:proofErr w:type="gramEnd"/>
      <w:r>
        <w:rPr>
          <w:sz w:val="22"/>
          <w:szCs w:val="22"/>
        </w:rPr>
        <w:tab/>
        <w:t xml:space="preserve">  OPĆINSKOG VIJEĆA</w:t>
      </w:r>
    </w:p>
    <w:p w14:paraId="5AD6AC39" w14:textId="128828D1" w:rsidR="00287713" w:rsidRDefault="00496CA6" w:rsidP="00496CA6">
      <w:pPr>
        <w:tabs>
          <w:tab w:val="left" w:pos="729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Edin </w:t>
      </w:r>
      <w:proofErr w:type="spellStart"/>
      <w:r>
        <w:rPr>
          <w:sz w:val="22"/>
          <w:szCs w:val="22"/>
        </w:rPr>
        <w:t>Šišić</w:t>
      </w:r>
      <w:proofErr w:type="spellEnd"/>
    </w:p>
    <w:p w14:paraId="19CC854C" w14:textId="77777777" w:rsidR="005A7BD4" w:rsidRDefault="005A7BD4" w:rsidP="00DC0327">
      <w:pPr>
        <w:rPr>
          <w:sz w:val="22"/>
          <w:szCs w:val="22"/>
          <w:lang w:val="hr-HR"/>
        </w:rPr>
      </w:pPr>
      <w:r w:rsidRPr="005F1ABB">
        <w:rPr>
          <w:sz w:val="22"/>
          <w:szCs w:val="22"/>
        </w:rPr>
        <w:t>■■■■■■■■■■■■■■■■■■■■■■■■■■■■■■■■■■■■■■■■■■■■■</w:t>
      </w:r>
      <w:r>
        <w:rPr>
          <w:sz w:val="22"/>
          <w:szCs w:val="22"/>
        </w:rPr>
        <w:t>■■■■■■■■■■■■■■■■■■■■■■■■■■■■■■■■■</w:t>
      </w:r>
    </w:p>
    <w:p w14:paraId="0B07CBC3" w14:textId="77777777" w:rsidR="00496CA6" w:rsidRPr="00496CA6" w:rsidRDefault="00496CA6" w:rsidP="00496CA6">
      <w:p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Temeljem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članka</w:t>
      </w:r>
      <w:proofErr w:type="spellEnd"/>
      <w:r w:rsidRPr="00496CA6">
        <w:rPr>
          <w:sz w:val="22"/>
          <w:szCs w:val="22"/>
        </w:rPr>
        <w:t xml:space="preserve"> 29. </w:t>
      </w:r>
      <w:proofErr w:type="spellStart"/>
      <w:r w:rsidRPr="00496CA6">
        <w:rPr>
          <w:sz w:val="22"/>
          <w:szCs w:val="22"/>
        </w:rPr>
        <w:t>i</w:t>
      </w:r>
      <w:proofErr w:type="spellEnd"/>
      <w:r w:rsidRPr="00496CA6">
        <w:rPr>
          <w:sz w:val="22"/>
          <w:szCs w:val="22"/>
        </w:rPr>
        <w:t xml:space="preserve"> 30. </w:t>
      </w:r>
      <w:proofErr w:type="spellStart"/>
      <w:r w:rsidRPr="00496CA6">
        <w:rPr>
          <w:sz w:val="22"/>
          <w:szCs w:val="22"/>
        </w:rPr>
        <w:t>Statuta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 /''</w:t>
      </w:r>
      <w:proofErr w:type="spellStart"/>
      <w:r w:rsidRPr="00496CA6">
        <w:rPr>
          <w:sz w:val="22"/>
          <w:szCs w:val="22"/>
        </w:rPr>
        <w:t>Službeni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glasnik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Žepče'', </w:t>
      </w:r>
      <w:proofErr w:type="spellStart"/>
      <w:r w:rsidRPr="00496CA6">
        <w:rPr>
          <w:sz w:val="22"/>
          <w:szCs w:val="22"/>
        </w:rPr>
        <w:t>broj</w:t>
      </w:r>
      <w:proofErr w:type="spellEnd"/>
      <w:r w:rsidRPr="00496CA6">
        <w:rPr>
          <w:sz w:val="22"/>
          <w:szCs w:val="22"/>
        </w:rPr>
        <w:t xml:space="preserve">: 4/09/, </w:t>
      </w:r>
      <w:proofErr w:type="spellStart"/>
      <w:r w:rsidRPr="00496CA6">
        <w:rPr>
          <w:sz w:val="22"/>
          <w:szCs w:val="22"/>
        </w:rPr>
        <w:t>Općinsko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vijeće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na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svojoj</w:t>
      </w:r>
      <w:proofErr w:type="spellEnd"/>
      <w:r w:rsidRPr="00496CA6">
        <w:rPr>
          <w:sz w:val="22"/>
          <w:szCs w:val="22"/>
        </w:rPr>
        <w:t xml:space="preserve"> 1. </w:t>
      </w:r>
      <w:proofErr w:type="spellStart"/>
      <w:r w:rsidRPr="00496CA6">
        <w:rPr>
          <w:sz w:val="22"/>
          <w:szCs w:val="22"/>
        </w:rPr>
        <w:t>sjednici</w:t>
      </w:r>
      <w:proofErr w:type="spellEnd"/>
      <w:r w:rsidRPr="00496CA6">
        <w:rPr>
          <w:sz w:val="22"/>
          <w:szCs w:val="22"/>
        </w:rPr>
        <w:t xml:space="preserve"> od 12.</w:t>
      </w:r>
      <w:proofErr w:type="gramStart"/>
      <w:r w:rsidRPr="00496CA6">
        <w:rPr>
          <w:sz w:val="22"/>
          <w:szCs w:val="22"/>
        </w:rPr>
        <w:t>01.2021.godine</w:t>
      </w:r>
      <w:proofErr w:type="gramEnd"/>
      <w:r w:rsidRPr="00496CA6">
        <w:rPr>
          <w:sz w:val="22"/>
          <w:szCs w:val="22"/>
        </w:rPr>
        <w:t xml:space="preserve"> je </w:t>
      </w:r>
      <w:proofErr w:type="spellStart"/>
      <w:r w:rsidRPr="00496CA6">
        <w:rPr>
          <w:sz w:val="22"/>
          <w:szCs w:val="22"/>
        </w:rPr>
        <w:t>donijelo</w:t>
      </w:r>
      <w:proofErr w:type="spellEnd"/>
    </w:p>
    <w:p w14:paraId="2F50AA74" w14:textId="77777777" w:rsidR="00496CA6" w:rsidRPr="00496CA6" w:rsidRDefault="00496CA6" w:rsidP="00496CA6">
      <w:pPr>
        <w:rPr>
          <w:sz w:val="22"/>
          <w:szCs w:val="22"/>
        </w:rPr>
      </w:pPr>
    </w:p>
    <w:p w14:paraId="44A7FD61" w14:textId="77777777" w:rsidR="00496CA6" w:rsidRPr="005F3AD4" w:rsidRDefault="00496CA6" w:rsidP="00496CA6">
      <w:pPr>
        <w:jc w:val="center"/>
        <w:rPr>
          <w:b/>
          <w:bCs/>
          <w:sz w:val="22"/>
          <w:szCs w:val="22"/>
        </w:rPr>
      </w:pPr>
      <w:proofErr w:type="gramStart"/>
      <w:r w:rsidRPr="005F3AD4">
        <w:rPr>
          <w:b/>
          <w:bCs/>
          <w:sz w:val="22"/>
          <w:szCs w:val="22"/>
        </w:rPr>
        <w:t>O  D</w:t>
      </w:r>
      <w:proofErr w:type="gramEnd"/>
      <w:r w:rsidRPr="005F3AD4">
        <w:rPr>
          <w:b/>
          <w:bCs/>
          <w:sz w:val="22"/>
          <w:szCs w:val="22"/>
        </w:rPr>
        <w:t xml:space="preserve">  L  U  K  U</w:t>
      </w:r>
    </w:p>
    <w:p w14:paraId="6B5FC7F4" w14:textId="7A656116" w:rsidR="00496CA6" w:rsidRPr="005F3AD4" w:rsidRDefault="00496CA6" w:rsidP="00496CA6">
      <w:pPr>
        <w:jc w:val="center"/>
        <w:rPr>
          <w:b/>
          <w:bCs/>
          <w:sz w:val="22"/>
          <w:szCs w:val="22"/>
        </w:rPr>
      </w:pPr>
      <w:r w:rsidRPr="005F3AD4">
        <w:rPr>
          <w:b/>
          <w:bCs/>
          <w:sz w:val="22"/>
          <w:szCs w:val="22"/>
        </w:rPr>
        <w:t xml:space="preserve">o </w:t>
      </w:r>
      <w:proofErr w:type="spellStart"/>
      <w:proofErr w:type="gramStart"/>
      <w:r w:rsidRPr="005F3AD4">
        <w:rPr>
          <w:b/>
          <w:bCs/>
          <w:sz w:val="22"/>
          <w:szCs w:val="22"/>
        </w:rPr>
        <w:t>izboru</w:t>
      </w:r>
      <w:proofErr w:type="spellEnd"/>
      <w:r w:rsidRPr="005F3AD4">
        <w:rPr>
          <w:b/>
          <w:bCs/>
          <w:sz w:val="22"/>
          <w:szCs w:val="22"/>
        </w:rPr>
        <w:t xml:space="preserve">  </w:t>
      </w:r>
      <w:proofErr w:type="spellStart"/>
      <w:r w:rsidRPr="005F3AD4">
        <w:rPr>
          <w:b/>
          <w:bCs/>
          <w:sz w:val="22"/>
          <w:szCs w:val="22"/>
        </w:rPr>
        <w:t>zamjenika</w:t>
      </w:r>
      <w:proofErr w:type="spellEnd"/>
      <w:proofErr w:type="gram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predsjedavajućeg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Općinskog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vijeća</w:t>
      </w:r>
      <w:proofErr w:type="spellEnd"/>
    </w:p>
    <w:p w14:paraId="5486CA89" w14:textId="77777777" w:rsidR="00496CA6" w:rsidRPr="00496CA6" w:rsidRDefault="00496CA6" w:rsidP="00496CA6">
      <w:pPr>
        <w:jc w:val="center"/>
        <w:rPr>
          <w:sz w:val="22"/>
          <w:szCs w:val="22"/>
        </w:rPr>
      </w:pPr>
    </w:p>
    <w:p w14:paraId="00A414BB" w14:textId="1E4A945C" w:rsidR="00496CA6" w:rsidRPr="00496CA6" w:rsidRDefault="00496CA6" w:rsidP="00496CA6">
      <w:pPr>
        <w:jc w:val="center"/>
        <w:rPr>
          <w:sz w:val="22"/>
          <w:szCs w:val="22"/>
        </w:rPr>
      </w:pPr>
      <w:r w:rsidRPr="00496CA6">
        <w:rPr>
          <w:sz w:val="22"/>
          <w:szCs w:val="22"/>
        </w:rPr>
        <w:t>I</w:t>
      </w:r>
    </w:p>
    <w:p w14:paraId="31BBE7FB" w14:textId="77777777" w:rsidR="00496CA6" w:rsidRP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ab/>
        <w:t xml:space="preserve">IVICA PENIĆ </w:t>
      </w:r>
      <w:proofErr w:type="spellStart"/>
      <w:r w:rsidRPr="00496CA6">
        <w:rPr>
          <w:sz w:val="22"/>
          <w:szCs w:val="22"/>
        </w:rPr>
        <w:t>iz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Žepča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izabran</w:t>
      </w:r>
      <w:proofErr w:type="spellEnd"/>
      <w:r w:rsidRPr="00496CA6">
        <w:rPr>
          <w:sz w:val="22"/>
          <w:szCs w:val="22"/>
        </w:rPr>
        <w:t xml:space="preserve"> je za </w:t>
      </w:r>
      <w:proofErr w:type="spellStart"/>
      <w:r w:rsidRPr="00496CA6">
        <w:rPr>
          <w:sz w:val="22"/>
          <w:szCs w:val="22"/>
        </w:rPr>
        <w:t>zamjenika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predsjedavajućeg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Općinskog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vijeća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Žepče.</w:t>
      </w:r>
    </w:p>
    <w:p w14:paraId="1831C817" w14:textId="77777777" w:rsidR="00496CA6" w:rsidRPr="00496CA6" w:rsidRDefault="00496CA6" w:rsidP="00496CA6">
      <w:pPr>
        <w:rPr>
          <w:sz w:val="22"/>
          <w:szCs w:val="22"/>
        </w:rPr>
      </w:pPr>
    </w:p>
    <w:p w14:paraId="4EEB531B" w14:textId="2E2A6191" w:rsidR="00496CA6" w:rsidRPr="00496CA6" w:rsidRDefault="00496CA6" w:rsidP="00496CA6">
      <w:pPr>
        <w:jc w:val="center"/>
        <w:rPr>
          <w:sz w:val="22"/>
          <w:szCs w:val="22"/>
        </w:rPr>
      </w:pPr>
      <w:r w:rsidRPr="00496CA6">
        <w:rPr>
          <w:sz w:val="22"/>
          <w:szCs w:val="22"/>
        </w:rPr>
        <w:t>II</w:t>
      </w:r>
    </w:p>
    <w:p w14:paraId="34E00322" w14:textId="77777777" w:rsidR="00496CA6" w:rsidRP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ab/>
        <w:t xml:space="preserve">Ova </w:t>
      </w:r>
      <w:proofErr w:type="spellStart"/>
      <w:r w:rsidRPr="00496CA6">
        <w:rPr>
          <w:sz w:val="22"/>
          <w:szCs w:val="22"/>
        </w:rPr>
        <w:t>Odluka</w:t>
      </w:r>
      <w:proofErr w:type="spellEnd"/>
      <w:r w:rsidRPr="00496CA6">
        <w:rPr>
          <w:sz w:val="22"/>
          <w:szCs w:val="22"/>
        </w:rPr>
        <w:t xml:space="preserve"> stupa </w:t>
      </w:r>
      <w:proofErr w:type="spellStart"/>
      <w:r w:rsidRPr="00496CA6">
        <w:rPr>
          <w:sz w:val="22"/>
          <w:szCs w:val="22"/>
        </w:rPr>
        <w:t>na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snagu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danom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donošenja</w:t>
      </w:r>
      <w:proofErr w:type="spellEnd"/>
      <w:r w:rsidRPr="00496CA6">
        <w:rPr>
          <w:sz w:val="22"/>
          <w:szCs w:val="22"/>
        </w:rPr>
        <w:t xml:space="preserve">, </w:t>
      </w:r>
      <w:proofErr w:type="gramStart"/>
      <w:r w:rsidRPr="00496CA6">
        <w:rPr>
          <w:sz w:val="22"/>
          <w:szCs w:val="22"/>
        </w:rPr>
        <w:t>a</w:t>
      </w:r>
      <w:proofErr w:type="gram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objavit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će</w:t>
      </w:r>
      <w:proofErr w:type="spellEnd"/>
      <w:r w:rsidRPr="00496CA6">
        <w:rPr>
          <w:sz w:val="22"/>
          <w:szCs w:val="22"/>
        </w:rPr>
        <w:t xml:space="preserve"> se u </w:t>
      </w:r>
      <w:proofErr w:type="spellStart"/>
      <w:r w:rsidRPr="00496CA6">
        <w:rPr>
          <w:sz w:val="22"/>
          <w:szCs w:val="22"/>
        </w:rPr>
        <w:t>Službenom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glasniku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Žepče.</w:t>
      </w:r>
    </w:p>
    <w:p w14:paraId="04E8E8FF" w14:textId="77777777" w:rsidR="00496CA6" w:rsidRDefault="00496CA6" w:rsidP="002D45A4">
      <w:pPr>
        <w:pStyle w:val="Bezproreda"/>
        <w:rPr>
          <w:rFonts w:ascii="Times New Roman" w:hAnsi="Times New Roman"/>
        </w:rPr>
      </w:pPr>
    </w:p>
    <w:p w14:paraId="112DE5F2" w14:textId="4200468B" w:rsidR="000D5DA8" w:rsidRDefault="00496CA6" w:rsidP="00496CA6">
      <w:pPr>
        <w:pStyle w:val="Bezproreda"/>
        <w:tabs>
          <w:tab w:val="left" w:pos="7110"/>
        </w:tabs>
        <w:rPr>
          <w:rFonts w:ascii="Times New Roman" w:hAnsi="Times New Roman"/>
        </w:rPr>
      </w:pPr>
      <w:r>
        <w:rPr>
          <w:rFonts w:ascii="Times New Roman" w:hAnsi="Times New Roman"/>
        </w:rPr>
        <w:t>Broj: 01-04-07/21</w:t>
      </w:r>
      <w:r>
        <w:rPr>
          <w:rFonts w:ascii="Times New Roman" w:hAnsi="Times New Roman"/>
        </w:rPr>
        <w:tab/>
        <w:t>PREDSJEDAVAJUĆI</w:t>
      </w:r>
    </w:p>
    <w:p w14:paraId="00E30146" w14:textId="2DED1FAB" w:rsidR="00496CA6" w:rsidRPr="00496CA6" w:rsidRDefault="00496CA6" w:rsidP="00496CA6">
      <w:pPr>
        <w:pStyle w:val="Bezproreda"/>
        <w:tabs>
          <w:tab w:val="left" w:pos="7110"/>
        </w:tabs>
        <w:rPr>
          <w:rFonts w:ascii="Times New Roman" w:hAnsi="Times New Roman"/>
        </w:rPr>
      </w:pPr>
      <w:r>
        <w:rPr>
          <w:rFonts w:ascii="Times New Roman" w:hAnsi="Times New Roman"/>
        </w:rPr>
        <w:t>Datum: 14.01.2021.godine                                                                                      OPĆINSKOG VIJEĆA</w:t>
      </w:r>
    </w:p>
    <w:p w14:paraId="485CD32C" w14:textId="4F199612" w:rsidR="002D45A4" w:rsidRDefault="00496CA6" w:rsidP="00496CA6">
      <w:pPr>
        <w:tabs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Edin </w:t>
      </w:r>
      <w:proofErr w:type="spellStart"/>
      <w:r>
        <w:rPr>
          <w:sz w:val="22"/>
          <w:szCs w:val="22"/>
        </w:rPr>
        <w:t>Šišić</w:t>
      </w:r>
      <w:proofErr w:type="spellEnd"/>
    </w:p>
    <w:p w14:paraId="3ED3EBEB" w14:textId="2FA42CF1" w:rsidR="00404B3A" w:rsidRPr="005A7BD4" w:rsidRDefault="00404B3A" w:rsidP="00DC0327">
      <w:pPr>
        <w:rPr>
          <w:sz w:val="22"/>
          <w:szCs w:val="22"/>
        </w:rPr>
      </w:pPr>
      <w:r w:rsidRPr="005F1ABB">
        <w:rPr>
          <w:sz w:val="22"/>
          <w:szCs w:val="22"/>
        </w:rPr>
        <w:t>■■■■■■■■■■■■■■■■■■■■■■■■■■■■■■■■■■■■■■■■■■■■■</w:t>
      </w:r>
      <w:r>
        <w:rPr>
          <w:sz w:val="22"/>
          <w:szCs w:val="22"/>
        </w:rPr>
        <w:t>■■■■■■■■■■■■■■■■■■■■■■■■■■■■■■■■■</w:t>
      </w:r>
    </w:p>
    <w:p w14:paraId="6739221F" w14:textId="239F0FC6" w:rsidR="00ED1B26" w:rsidRDefault="00ED1B26" w:rsidP="00DC0327">
      <w:pPr>
        <w:rPr>
          <w:sz w:val="22"/>
          <w:szCs w:val="22"/>
        </w:rPr>
      </w:pPr>
    </w:p>
    <w:p w14:paraId="282CF39A" w14:textId="5F8A1829" w:rsidR="00496CA6" w:rsidRDefault="00496CA6" w:rsidP="00DC0327">
      <w:pPr>
        <w:rPr>
          <w:sz w:val="22"/>
          <w:szCs w:val="22"/>
        </w:rPr>
      </w:pPr>
    </w:p>
    <w:p w14:paraId="4FCDC618" w14:textId="24356175" w:rsidR="00496CA6" w:rsidRDefault="00496CA6" w:rsidP="00DC0327">
      <w:pPr>
        <w:rPr>
          <w:sz w:val="22"/>
          <w:szCs w:val="22"/>
        </w:rPr>
      </w:pPr>
    </w:p>
    <w:p w14:paraId="7ECE8053" w14:textId="77777777" w:rsidR="00496CA6" w:rsidRPr="00496CA6" w:rsidRDefault="00496CA6" w:rsidP="00496CA6">
      <w:p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lastRenderedPageBreak/>
        <w:t>Temeljem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članka</w:t>
      </w:r>
      <w:proofErr w:type="spellEnd"/>
      <w:r w:rsidRPr="00496CA6">
        <w:rPr>
          <w:sz w:val="22"/>
          <w:szCs w:val="22"/>
        </w:rPr>
        <w:t xml:space="preserve"> 23. </w:t>
      </w:r>
      <w:proofErr w:type="spellStart"/>
      <w:r w:rsidRPr="00496CA6">
        <w:rPr>
          <w:sz w:val="22"/>
          <w:szCs w:val="22"/>
        </w:rPr>
        <w:t>Statuta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 </w:t>
      </w:r>
      <w:proofErr w:type="spellStart"/>
      <w:r w:rsidRPr="00496CA6">
        <w:rPr>
          <w:sz w:val="22"/>
          <w:szCs w:val="22"/>
        </w:rPr>
        <w:t>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članka</w:t>
      </w:r>
      <w:proofErr w:type="spellEnd"/>
      <w:r w:rsidRPr="00496CA6">
        <w:rPr>
          <w:sz w:val="22"/>
          <w:szCs w:val="22"/>
        </w:rPr>
        <w:t xml:space="preserve"> 34.i 44. </w:t>
      </w:r>
      <w:proofErr w:type="spellStart"/>
      <w:r w:rsidRPr="00496CA6">
        <w:rPr>
          <w:sz w:val="22"/>
          <w:szCs w:val="22"/>
        </w:rPr>
        <w:t>Poslovnika</w:t>
      </w:r>
      <w:proofErr w:type="spellEnd"/>
      <w:r w:rsidRPr="00496CA6">
        <w:rPr>
          <w:sz w:val="22"/>
          <w:szCs w:val="22"/>
        </w:rPr>
        <w:t xml:space="preserve"> o </w:t>
      </w:r>
      <w:proofErr w:type="spellStart"/>
      <w:r w:rsidRPr="00496CA6">
        <w:rPr>
          <w:sz w:val="22"/>
          <w:szCs w:val="22"/>
        </w:rPr>
        <w:t>radu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Općinskog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vijeća</w:t>
      </w:r>
      <w:proofErr w:type="spellEnd"/>
      <w:r w:rsidRPr="00496CA6">
        <w:rPr>
          <w:sz w:val="22"/>
          <w:szCs w:val="22"/>
        </w:rPr>
        <w:t xml:space="preserve"> Žepče /''</w:t>
      </w:r>
      <w:proofErr w:type="spellStart"/>
      <w:r w:rsidRPr="00496CA6">
        <w:rPr>
          <w:sz w:val="22"/>
          <w:szCs w:val="22"/>
        </w:rPr>
        <w:t>Službeni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glasnik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Žepče'', </w:t>
      </w:r>
      <w:proofErr w:type="spellStart"/>
      <w:r w:rsidRPr="00496CA6">
        <w:rPr>
          <w:sz w:val="22"/>
          <w:szCs w:val="22"/>
        </w:rPr>
        <w:t>broj</w:t>
      </w:r>
      <w:proofErr w:type="spellEnd"/>
      <w:r w:rsidRPr="00496CA6">
        <w:rPr>
          <w:sz w:val="22"/>
          <w:szCs w:val="22"/>
        </w:rPr>
        <w:t xml:space="preserve">: 4/09/, </w:t>
      </w:r>
      <w:proofErr w:type="spellStart"/>
      <w:r w:rsidRPr="00496CA6">
        <w:rPr>
          <w:sz w:val="22"/>
          <w:szCs w:val="22"/>
        </w:rPr>
        <w:t>Općinsko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vijeće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na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svojoj</w:t>
      </w:r>
      <w:proofErr w:type="spellEnd"/>
      <w:r w:rsidRPr="00496CA6">
        <w:rPr>
          <w:sz w:val="22"/>
          <w:szCs w:val="22"/>
        </w:rPr>
        <w:t xml:space="preserve"> </w:t>
      </w:r>
      <w:proofErr w:type="gramStart"/>
      <w:r w:rsidRPr="00496CA6">
        <w:rPr>
          <w:sz w:val="22"/>
          <w:szCs w:val="22"/>
        </w:rPr>
        <w:t>1.sjednici</w:t>
      </w:r>
      <w:proofErr w:type="gram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održanoj</w:t>
      </w:r>
      <w:proofErr w:type="spellEnd"/>
      <w:r w:rsidRPr="00496CA6">
        <w:rPr>
          <w:sz w:val="22"/>
          <w:szCs w:val="22"/>
        </w:rPr>
        <w:t xml:space="preserve">  12.01.2021.godine je </w:t>
      </w:r>
      <w:proofErr w:type="spellStart"/>
      <w:r w:rsidRPr="00496CA6">
        <w:rPr>
          <w:sz w:val="22"/>
          <w:szCs w:val="22"/>
        </w:rPr>
        <w:t>donijelo</w:t>
      </w:r>
      <w:proofErr w:type="spellEnd"/>
    </w:p>
    <w:p w14:paraId="40D3CB33" w14:textId="77777777" w:rsidR="00496CA6" w:rsidRPr="00496CA6" w:rsidRDefault="00496CA6" w:rsidP="00496CA6">
      <w:pPr>
        <w:rPr>
          <w:sz w:val="22"/>
          <w:szCs w:val="22"/>
        </w:rPr>
      </w:pPr>
    </w:p>
    <w:p w14:paraId="1827398C" w14:textId="77777777" w:rsidR="00496CA6" w:rsidRPr="005F3AD4" w:rsidRDefault="00496CA6" w:rsidP="00496CA6">
      <w:pPr>
        <w:jc w:val="center"/>
        <w:rPr>
          <w:b/>
          <w:bCs/>
          <w:sz w:val="22"/>
          <w:szCs w:val="22"/>
        </w:rPr>
      </w:pPr>
      <w:proofErr w:type="gramStart"/>
      <w:r w:rsidRPr="005F3AD4">
        <w:rPr>
          <w:b/>
          <w:bCs/>
          <w:sz w:val="22"/>
          <w:szCs w:val="22"/>
        </w:rPr>
        <w:t>O  D</w:t>
      </w:r>
      <w:proofErr w:type="gramEnd"/>
      <w:r w:rsidRPr="005F3AD4">
        <w:rPr>
          <w:b/>
          <w:bCs/>
          <w:sz w:val="22"/>
          <w:szCs w:val="22"/>
        </w:rPr>
        <w:t xml:space="preserve">  L  U  K  U</w:t>
      </w:r>
    </w:p>
    <w:p w14:paraId="33D7776B" w14:textId="77777777" w:rsidR="00496CA6" w:rsidRPr="005F3AD4" w:rsidRDefault="00496CA6" w:rsidP="00496CA6">
      <w:pPr>
        <w:jc w:val="center"/>
        <w:rPr>
          <w:b/>
          <w:bCs/>
          <w:sz w:val="22"/>
          <w:szCs w:val="22"/>
        </w:rPr>
      </w:pPr>
      <w:r w:rsidRPr="005F3AD4">
        <w:rPr>
          <w:b/>
          <w:bCs/>
          <w:sz w:val="22"/>
          <w:szCs w:val="22"/>
        </w:rPr>
        <w:t xml:space="preserve">o </w:t>
      </w:r>
      <w:proofErr w:type="spellStart"/>
      <w:r w:rsidRPr="005F3AD4">
        <w:rPr>
          <w:b/>
          <w:bCs/>
          <w:sz w:val="22"/>
          <w:szCs w:val="22"/>
        </w:rPr>
        <w:t>imenovanju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Komisija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Općinskog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vijeća</w:t>
      </w:r>
      <w:proofErr w:type="spellEnd"/>
    </w:p>
    <w:p w14:paraId="4B28E418" w14:textId="77777777" w:rsidR="00496CA6" w:rsidRPr="00496CA6" w:rsidRDefault="00496CA6" w:rsidP="00496CA6">
      <w:pPr>
        <w:rPr>
          <w:sz w:val="22"/>
          <w:szCs w:val="22"/>
        </w:rPr>
      </w:pPr>
    </w:p>
    <w:p w14:paraId="324858AC" w14:textId="0F7112CD" w:rsidR="00496CA6" w:rsidRPr="00496CA6" w:rsidRDefault="00496CA6" w:rsidP="00496CA6">
      <w:pPr>
        <w:jc w:val="center"/>
        <w:rPr>
          <w:sz w:val="22"/>
          <w:szCs w:val="22"/>
        </w:rPr>
      </w:pPr>
      <w:r w:rsidRPr="00496CA6">
        <w:rPr>
          <w:sz w:val="22"/>
          <w:szCs w:val="22"/>
        </w:rPr>
        <w:t>I</w:t>
      </w:r>
    </w:p>
    <w:p w14:paraId="3D45153E" w14:textId="16877C78" w:rsidR="00496CA6" w:rsidRP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ab/>
      </w:r>
      <w:proofErr w:type="spellStart"/>
      <w:r w:rsidRPr="00496CA6">
        <w:rPr>
          <w:sz w:val="22"/>
          <w:szCs w:val="22"/>
        </w:rPr>
        <w:t>Imenuju</w:t>
      </w:r>
      <w:proofErr w:type="spellEnd"/>
      <w:r w:rsidRPr="00496CA6">
        <w:rPr>
          <w:sz w:val="22"/>
          <w:szCs w:val="22"/>
        </w:rPr>
        <w:t xml:space="preserve"> se </w:t>
      </w:r>
      <w:proofErr w:type="spellStart"/>
      <w:r w:rsidRPr="00496CA6">
        <w:rPr>
          <w:sz w:val="22"/>
          <w:szCs w:val="22"/>
        </w:rPr>
        <w:t>komisije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Općinskog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vijeća</w:t>
      </w:r>
      <w:proofErr w:type="spellEnd"/>
      <w:r w:rsidRPr="00496CA6">
        <w:rPr>
          <w:sz w:val="22"/>
          <w:szCs w:val="22"/>
        </w:rPr>
        <w:t xml:space="preserve"> Žepče za </w:t>
      </w:r>
      <w:proofErr w:type="spellStart"/>
      <w:r w:rsidRPr="00496CA6">
        <w:rPr>
          <w:sz w:val="22"/>
          <w:szCs w:val="22"/>
        </w:rPr>
        <w:t>mandatni</w:t>
      </w:r>
      <w:proofErr w:type="spellEnd"/>
      <w:r w:rsidRPr="00496CA6">
        <w:rPr>
          <w:sz w:val="22"/>
          <w:szCs w:val="22"/>
        </w:rPr>
        <w:t xml:space="preserve"> period 2020-2024.</w:t>
      </w:r>
      <w:r w:rsidR="00F738CA">
        <w:rPr>
          <w:sz w:val="22"/>
          <w:szCs w:val="22"/>
        </w:rPr>
        <w:t xml:space="preserve"> </w:t>
      </w:r>
      <w:proofErr w:type="spellStart"/>
      <w:proofErr w:type="gramStart"/>
      <w:r w:rsidRPr="00496CA6">
        <w:rPr>
          <w:sz w:val="22"/>
          <w:szCs w:val="22"/>
        </w:rPr>
        <w:t>godina</w:t>
      </w:r>
      <w:proofErr w:type="spellEnd"/>
      <w:r w:rsidRPr="00496CA6">
        <w:rPr>
          <w:sz w:val="22"/>
          <w:szCs w:val="22"/>
        </w:rPr>
        <w:t xml:space="preserve">  u</w:t>
      </w:r>
      <w:proofErr w:type="gram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sastavu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kako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slijedi</w:t>
      </w:r>
      <w:proofErr w:type="spellEnd"/>
      <w:r w:rsidRPr="00496CA6">
        <w:rPr>
          <w:sz w:val="22"/>
          <w:szCs w:val="22"/>
        </w:rPr>
        <w:t>:</w:t>
      </w:r>
    </w:p>
    <w:p w14:paraId="1E4CBC39" w14:textId="77777777" w:rsidR="00496CA6" w:rsidRPr="00496CA6" w:rsidRDefault="00496CA6" w:rsidP="00496CA6">
      <w:pPr>
        <w:rPr>
          <w:sz w:val="22"/>
          <w:szCs w:val="22"/>
        </w:rPr>
      </w:pPr>
    </w:p>
    <w:p w14:paraId="00DDA23D" w14:textId="77777777" w:rsidR="00496CA6" w:rsidRP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 xml:space="preserve">1. </w:t>
      </w:r>
      <w:proofErr w:type="spellStart"/>
      <w:r w:rsidRPr="00496CA6">
        <w:rPr>
          <w:sz w:val="22"/>
          <w:szCs w:val="22"/>
        </w:rPr>
        <w:t>Komisija</w:t>
      </w:r>
      <w:proofErr w:type="spellEnd"/>
      <w:r w:rsidRPr="00496CA6">
        <w:rPr>
          <w:sz w:val="22"/>
          <w:szCs w:val="22"/>
        </w:rPr>
        <w:t xml:space="preserve"> za </w:t>
      </w:r>
      <w:proofErr w:type="spellStart"/>
      <w:r w:rsidRPr="00496CA6">
        <w:rPr>
          <w:sz w:val="22"/>
          <w:szCs w:val="22"/>
        </w:rPr>
        <w:t>propise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Statut</w:t>
      </w:r>
      <w:proofErr w:type="spellEnd"/>
    </w:p>
    <w:p w14:paraId="51A5B53B" w14:textId="77777777" w:rsidR="00496CA6" w:rsidRPr="00496CA6" w:rsidRDefault="00496CA6" w:rsidP="00496CA6">
      <w:pPr>
        <w:numPr>
          <w:ilvl w:val="0"/>
          <w:numId w:val="22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Boris </w:t>
      </w:r>
      <w:proofErr w:type="spellStart"/>
      <w:r w:rsidRPr="00496CA6">
        <w:rPr>
          <w:sz w:val="22"/>
          <w:szCs w:val="22"/>
        </w:rPr>
        <w:t>Sović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predsjednik</w:t>
      </w:r>
      <w:proofErr w:type="spellEnd"/>
    </w:p>
    <w:p w14:paraId="5D2685AE" w14:textId="77777777" w:rsidR="00496CA6" w:rsidRPr="00496CA6" w:rsidRDefault="00496CA6" w:rsidP="00496CA6">
      <w:pPr>
        <w:numPr>
          <w:ilvl w:val="0"/>
          <w:numId w:val="22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Marinko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Đuzel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zamjenik</w:t>
      </w:r>
      <w:proofErr w:type="spellEnd"/>
    </w:p>
    <w:p w14:paraId="29E34312" w14:textId="77777777" w:rsidR="00496CA6" w:rsidRPr="00496CA6" w:rsidRDefault="00496CA6" w:rsidP="00496CA6">
      <w:pPr>
        <w:numPr>
          <w:ilvl w:val="0"/>
          <w:numId w:val="22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Ana </w:t>
      </w:r>
      <w:proofErr w:type="spellStart"/>
      <w:r w:rsidRPr="00496CA6">
        <w:rPr>
          <w:sz w:val="22"/>
          <w:szCs w:val="22"/>
        </w:rPr>
        <w:t>Zlovečera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Jukić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0E90E1BC" w14:textId="77777777" w:rsidR="00496CA6" w:rsidRPr="00496CA6" w:rsidRDefault="00496CA6" w:rsidP="00496CA6">
      <w:pPr>
        <w:numPr>
          <w:ilvl w:val="0"/>
          <w:numId w:val="22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Edin </w:t>
      </w:r>
      <w:proofErr w:type="spellStart"/>
      <w:r w:rsidRPr="00496CA6">
        <w:rPr>
          <w:sz w:val="22"/>
          <w:szCs w:val="22"/>
        </w:rPr>
        <w:t>Šišić</w:t>
      </w:r>
      <w:proofErr w:type="spellEnd"/>
      <w:r w:rsidRPr="00496CA6">
        <w:rPr>
          <w:sz w:val="22"/>
          <w:szCs w:val="22"/>
        </w:rPr>
        <w:t xml:space="preserve">.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673094C1" w14:textId="77777777" w:rsidR="00496CA6" w:rsidRPr="00496CA6" w:rsidRDefault="00496CA6" w:rsidP="00496CA6">
      <w:pPr>
        <w:numPr>
          <w:ilvl w:val="0"/>
          <w:numId w:val="22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Nermin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Bečić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4DC79770" w14:textId="77777777" w:rsidR="00496CA6" w:rsidRPr="00496CA6" w:rsidRDefault="00496CA6" w:rsidP="00496CA6">
      <w:pPr>
        <w:rPr>
          <w:sz w:val="22"/>
          <w:szCs w:val="22"/>
        </w:rPr>
      </w:pPr>
    </w:p>
    <w:p w14:paraId="7D099008" w14:textId="77777777" w:rsidR="00496CA6" w:rsidRP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 xml:space="preserve">2. </w:t>
      </w:r>
      <w:proofErr w:type="spellStart"/>
      <w:r w:rsidRPr="00496CA6">
        <w:rPr>
          <w:sz w:val="22"/>
          <w:szCs w:val="22"/>
        </w:rPr>
        <w:t>Komisija</w:t>
      </w:r>
      <w:proofErr w:type="spellEnd"/>
      <w:r w:rsidRPr="00496CA6">
        <w:rPr>
          <w:sz w:val="22"/>
          <w:szCs w:val="22"/>
        </w:rPr>
        <w:t xml:space="preserve"> za </w:t>
      </w:r>
      <w:proofErr w:type="spellStart"/>
      <w:r w:rsidRPr="00496CA6">
        <w:rPr>
          <w:sz w:val="22"/>
          <w:szCs w:val="22"/>
        </w:rPr>
        <w:t>Proračun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financije</w:t>
      </w:r>
      <w:proofErr w:type="spellEnd"/>
    </w:p>
    <w:p w14:paraId="72E775C5" w14:textId="77777777" w:rsidR="00496CA6" w:rsidRPr="00496CA6" w:rsidRDefault="00496CA6" w:rsidP="00496CA6">
      <w:pPr>
        <w:numPr>
          <w:ilvl w:val="0"/>
          <w:numId w:val="23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Gordana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Ćurić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predsjednica</w:t>
      </w:r>
      <w:proofErr w:type="spellEnd"/>
    </w:p>
    <w:p w14:paraId="349DF1F1" w14:textId="77777777" w:rsidR="00496CA6" w:rsidRPr="00496CA6" w:rsidRDefault="00496CA6" w:rsidP="00496CA6">
      <w:pPr>
        <w:numPr>
          <w:ilvl w:val="0"/>
          <w:numId w:val="23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Goran </w:t>
      </w:r>
      <w:proofErr w:type="spellStart"/>
      <w:r w:rsidRPr="00496CA6">
        <w:rPr>
          <w:sz w:val="22"/>
          <w:szCs w:val="22"/>
        </w:rPr>
        <w:t>Jurić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zamjenik</w:t>
      </w:r>
      <w:proofErr w:type="spellEnd"/>
    </w:p>
    <w:p w14:paraId="2A576944" w14:textId="77777777" w:rsidR="00496CA6" w:rsidRPr="00496CA6" w:rsidRDefault="00496CA6" w:rsidP="00496CA6">
      <w:pPr>
        <w:numPr>
          <w:ilvl w:val="0"/>
          <w:numId w:val="23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Josip </w:t>
      </w:r>
      <w:proofErr w:type="spellStart"/>
      <w:r w:rsidRPr="00496CA6">
        <w:rPr>
          <w:sz w:val="22"/>
          <w:szCs w:val="22"/>
        </w:rPr>
        <w:t>Šumić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766E30D0" w14:textId="77777777" w:rsidR="00496CA6" w:rsidRPr="00496CA6" w:rsidRDefault="00496CA6" w:rsidP="00496CA6">
      <w:pPr>
        <w:numPr>
          <w:ilvl w:val="0"/>
          <w:numId w:val="23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Helmedin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Kulašin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7C5396F7" w14:textId="77777777" w:rsidR="00496CA6" w:rsidRPr="00496CA6" w:rsidRDefault="00496CA6" w:rsidP="00496CA6">
      <w:pPr>
        <w:numPr>
          <w:ilvl w:val="0"/>
          <w:numId w:val="23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Edin </w:t>
      </w:r>
      <w:proofErr w:type="spellStart"/>
      <w:r w:rsidRPr="00496CA6">
        <w:rPr>
          <w:sz w:val="22"/>
          <w:szCs w:val="22"/>
        </w:rPr>
        <w:t>Badnjar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2DD3883A" w14:textId="77777777" w:rsidR="00496CA6" w:rsidRPr="00496CA6" w:rsidRDefault="00496CA6" w:rsidP="00496CA6">
      <w:pPr>
        <w:rPr>
          <w:sz w:val="22"/>
          <w:szCs w:val="22"/>
        </w:rPr>
      </w:pPr>
    </w:p>
    <w:p w14:paraId="271DF4B6" w14:textId="77777777" w:rsidR="00496CA6" w:rsidRP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 xml:space="preserve">3. </w:t>
      </w:r>
      <w:proofErr w:type="spellStart"/>
      <w:r w:rsidRPr="00496CA6">
        <w:rPr>
          <w:sz w:val="22"/>
          <w:szCs w:val="22"/>
        </w:rPr>
        <w:t>Komisija</w:t>
      </w:r>
      <w:proofErr w:type="spellEnd"/>
      <w:r w:rsidRPr="00496CA6">
        <w:rPr>
          <w:sz w:val="22"/>
          <w:szCs w:val="22"/>
        </w:rPr>
        <w:t xml:space="preserve"> za </w:t>
      </w:r>
      <w:proofErr w:type="spellStart"/>
      <w:r w:rsidRPr="00496CA6">
        <w:rPr>
          <w:sz w:val="22"/>
          <w:szCs w:val="22"/>
        </w:rPr>
        <w:t>mlade</w:t>
      </w:r>
      <w:proofErr w:type="spellEnd"/>
    </w:p>
    <w:p w14:paraId="4341A336" w14:textId="77777777" w:rsidR="00496CA6" w:rsidRPr="00496CA6" w:rsidRDefault="00496CA6" w:rsidP="00496CA6">
      <w:pPr>
        <w:numPr>
          <w:ilvl w:val="0"/>
          <w:numId w:val="24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Marko </w:t>
      </w:r>
      <w:proofErr w:type="spellStart"/>
      <w:r w:rsidRPr="00496CA6">
        <w:rPr>
          <w:sz w:val="22"/>
          <w:szCs w:val="22"/>
        </w:rPr>
        <w:t>Jukić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predsjednik</w:t>
      </w:r>
      <w:proofErr w:type="spellEnd"/>
    </w:p>
    <w:p w14:paraId="481F3831" w14:textId="77777777" w:rsidR="00496CA6" w:rsidRPr="00496CA6" w:rsidRDefault="00496CA6" w:rsidP="00496CA6">
      <w:pPr>
        <w:numPr>
          <w:ilvl w:val="0"/>
          <w:numId w:val="24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Josip </w:t>
      </w:r>
      <w:proofErr w:type="spellStart"/>
      <w:r w:rsidRPr="00496CA6">
        <w:rPr>
          <w:sz w:val="22"/>
          <w:szCs w:val="22"/>
        </w:rPr>
        <w:t>Kujadin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zamjenik</w:t>
      </w:r>
      <w:proofErr w:type="spellEnd"/>
    </w:p>
    <w:p w14:paraId="70BB8704" w14:textId="77777777" w:rsidR="00496CA6" w:rsidRPr="00496CA6" w:rsidRDefault="00496CA6" w:rsidP="00496CA6">
      <w:pPr>
        <w:numPr>
          <w:ilvl w:val="0"/>
          <w:numId w:val="24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Bernarda </w:t>
      </w:r>
      <w:proofErr w:type="spellStart"/>
      <w:r w:rsidRPr="00496CA6">
        <w:rPr>
          <w:sz w:val="22"/>
          <w:szCs w:val="22"/>
        </w:rPr>
        <w:t>Ćuro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65378EC6" w14:textId="77777777" w:rsidR="00496CA6" w:rsidRPr="00496CA6" w:rsidRDefault="00496CA6" w:rsidP="00496CA6">
      <w:pPr>
        <w:numPr>
          <w:ilvl w:val="0"/>
          <w:numId w:val="24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Alem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Delić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1F6D388B" w14:textId="77777777" w:rsidR="00496CA6" w:rsidRPr="00496CA6" w:rsidRDefault="00496CA6" w:rsidP="00496CA6">
      <w:pPr>
        <w:numPr>
          <w:ilvl w:val="0"/>
          <w:numId w:val="24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Mulabdić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Admir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3C1EF494" w14:textId="77777777" w:rsidR="00496CA6" w:rsidRPr="00496CA6" w:rsidRDefault="00496CA6" w:rsidP="00496CA6">
      <w:pPr>
        <w:rPr>
          <w:sz w:val="22"/>
          <w:szCs w:val="22"/>
        </w:rPr>
      </w:pPr>
    </w:p>
    <w:p w14:paraId="0A99A191" w14:textId="77777777" w:rsidR="00496CA6" w:rsidRP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 xml:space="preserve">4. </w:t>
      </w:r>
      <w:proofErr w:type="spellStart"/>
      <w:r w:rsidRPr="00496CA6">
        <w:rPr>
          <w:sz w:val="22"/>
          <w:szCs w:val="22"/>
        </w:rPr>
        <w:t>Komisija</w:t>
      </w:r>
      <w:proofErr w:type="spellEnd"/>
      <w:r w:rsidRPr="00496CA6">
        <w:rPr>
          <w:sz w:val="22"/>
          <w:szCs w:val="22"/>
        </w:rPr>
        <w:t xml:space="preserve"> za </w:t>
      </w:r>
      <w:proofErr w:type="spellStart"/>
      <w:r w:rsidRPr="00496CA6">
        <w:rPr>
          <w:sz w:val="22"/>
          <w:szCs w:val="22"/>
        </w:rPr>
        <w:t>Predstavke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žalbe</w:t>
      </w:r>
      <w:proofErr w:type="spellEnd"/>
    </w:p>
    <w:p w14:paraId="42D7FC4F" w14:textId="68BF8613" w:rsidR="00496CA6" w:rsidRPr="00496CA6" w:rsidRDefault="00496CA6" w:rsidP="00496CA6">
      <w:pPr>
        <w:numPr>
          <w:ilvl w:val="0"/>
          <w:numId w:val="25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Anto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Knežević</w:t>
      </w:r>
      <w:proofErr w:type="spellEnd"/>
      <w:r w:rsidRPr="00496CA6">
        <w:rPr>
          <w:sz w:val="22"/>
          <w:szCs w:val="22"/>
        </w:rPr>
        <w:t>,</w:t>
      </w:r>
      <w:r w:rsidR="00F738CA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predsjednik</w:t>
      </w:r>
      <w:proofErr w:type="spellEnd"/>
    </w:p>
    <w:p w14:paraId="72F74B39" w14:textId="77777777" w:rsidR="00496CA6" w:rsidRPr="00496CA6" w:rsidRDefault="00496CA6" w:rsidP="00496CA6">
      <w:pPr>
        <w:numPr>
          <w:ilvl w:val="0"/>
          <w:numId w:val="25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Josip </w:t>
      </w:r>
      <w:proofErr w:type="spellStart"/>
      <w:r w:rsidRPr="00496CA6">
        <w:rPr>
          <w:sz w:val="22"/>
          <w:szCs w:val="22"/>
        </w:rPr>
        <w:t>Udovičić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zamjenik</w:t>
      </w:r>
      <w:proofErr w:type="spellEnd"/>
    </w:p>
    <w:p w14:paraId="140DB276" w14:textId="77777777" w:rsidR="00496CA6" w:rsidRPr="00496CA6" w:rsidRDefault="00496CA6" w:rsidP="00496CA6">
      <w:pPr>
        <w:numPr>
          <w:ilvl w:val="0"/>
          <w:numId w:val="25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Antonio </w:t>
      </w:r>
      <w:proofErr w:type="spellStart"/>
      <w:r w:rsidRPr="00496CA6">
        <w:rPr>
          <w:sz w:val="22"/>
          <w:szCs w:val="22"/>
        </w:rPr>
        <w:t>Tadić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6C8409F1" w14:textId="77777777" w:rsidR="00496CA6" w:rsidRPr="00496CA6" w:rsidRDefault="00496CA6" w:rsidP="00496CA6">
      <w:pPr>
        <w:numPr>
          <w:ilvl w:val="0"/>
          <w:numId w:val="25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Maida </w:t>
      </w:r>
      <w:proofErr w:type="spellStart"/>
      <w:r w:rsidRPr="00496CA6">
        <w:rPr>
          <w:sz w:val="22"/>
          <w:szCs w:val="22"/>
        </w:rPr>
        <w:t>Ajan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207E61C8" w14:textId="77777777" w:rsidR="00496CA6" w:rsidRPr="00496CA6" w:rsidRDefault="00496CA6" w:rsidP="00496CA6">
      <w:pPr>
        <w:numPr>
          <w:ilvl w:val="0"/>
          <w:numId w:val="25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Nijaz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Derlić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2B79F99E" w14:textId="77777777" w:rsidR="00496CA6" w:rsidRPr="00496CA6" w:rsidRDefault="00496CA6" w:rsidP="00496CA6">
      <w:pPr>
        <w:ind w:left="720"/>
        <w:rPr>
          <w:sz w:val="22"/>
          <w:szCs w:val="22"/>
        </w:rPr>
      </w:pPr>
    </w:p>
    <w:p w14:paraId="0169F293" w14:textId="77777777" w:rsidR="00496CA6" w:rsidRP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 xml:space="preserve">5. </w:t>
      </w:r>
      <w:proofErr w:type="spellStart"/>
      <w:r w:rsidRPr="00496CA6">
        <w:rPr>
          <w:sz w:val="22"/>
          <w:szCs w:val="22"/>
        </w:rPr>
        <w:t>Komisija</w:t>
      </w:r>
      <w:proofErr w:type="spellEnd"/>
      <w:r w:rsidRPr="00496CA6">
        <w:rPr>
          <w:sz w:val="22"/>
          <w:szCs w:val="22"/>
        </w:rPr>
        <w:t xml:space="preserve"> za </w:t>
      </w:r>
      <w:proofErr w:type="spellStart"/>
      <w:r w:rsidRPr="00496CA6">
        <w:rPr>
          <w:sz w:val="22"/>
          <w:szCs w:val="22"/>
        </w:rPr>
        <w:t>jednakopravnost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spolova</w:t>
      </w:r>
      <w:proofErr w:type="spellEnd"/>
    </w:p>
    <w:p w14:paraId="588BB284" w14:textId="77777777" w:rsidR="00496CA6" w:rsidRPr="00496CA6" w:rsidRDefault="00496CA6" w:rsidP="00496CA6">
      <w:pPr>
        <w:rPr>
          <w:sz w:val="22"/>
          <w:szCs w:val="22"/>
        </w:rPr>
      </w:pPr>
    </w:p>
    <w:p w14:paraId="024C45E1" w14:textId="77777777" w:rsidR="00496CA6" w:rsidRPr="00496CA6" w:rsidRDefault="00496CA6" w:rsidP="00496CA6">
      <w:pPr>
        <w:numPr>
          <w:ilvl w:val="0"/>
          <w:numId w:val="26"/>
        </w:numPr>
        <w:rPr>
          <w:sz w:val="22"/>
          <w:szCs w:val="22"/>
        </w:rPr>
      </w:pPr>
      <w:r w:rsidRPr="00496CA6">
        <w:rPr>
          <w:sz w:val="22"/>
          <w:szCs w:val="22"/>
        </w:rPr>
        <w:t xml:space="preserve">Tanja </w:t>
      </w:r>
      <w:proofErr w:type="spellStart"/>
      <w:r w:rsidRPr="00496CA6">
        <w:rPr>
          <w:sz w:val="22"/>
          <w:szCs w:val="22"/>
        </w:rPr>
        <w:t>Radoš-Kosić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predsjednica</w:t>
      </w:r>
      <w:proofErr w:type="spellEnd"/>
    </w:p>
    <w:p w14:paraId="43217219" w14:textId="77777777" w:rsidR="00496CA6" w:rsidRPr="00496CA6" w:rsidRDefault="00496CA6" w:rsidP="00496CA6">
      <w:pPr>
        <w:numPr>
          <w:ilvl w:val="0"/>
          <w:numId w:val="26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Dragana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Mrkonjić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zamjenik</w:t>
      </w:r>
      <w:proofErr w:type="spellEnd"/>
    </w:p>
    <w:p w14:paraId="75230D1C" w14:textId="77777777" w:rsidR="00496CA6" w:rsidRPr="00496CA6" w:rsidRDefault="00496CA6" w:rsidP="00496CA6">
      <w:pPr>
        <w:numPr>
          <w:ilvl w:val="0"/>
          <w:numId w:val="26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Branimir</w:t>
      </w:r>
      <w:proofErr w:type="spellEnd"/>
      <w:r w:rsidRPr="00496CA6">
        <w:rPr>
          <w:sz w:val="22"/>
          <w:szCs w:val="22"/>
        </w:rPr>
        <w:t xml:space="preserve"> Pavlović,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5CBAEED2" w14:textId="77777777" w:rsidR="00496CA6" w:rsidRPr="00496CA6" w:rsidRDefault="00496CA6" w:rsidP="00496CA6">
      <w:pPr>
        <w:numPr>
          <w:ilvl w:val="0"/>
          <w:numId w:val="26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Berina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Grahić-Mudželet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0A68CDAD" w14:textId="77777777" w:rsidR="00496CA6" w:rsidRPr="00496CA6" w:rsidRDefault="00496CA6" w:rsidP="00496CA6">
      <w:pPr>
        <w:numPr>
          <w:ilvl w:val="0"/>
          <w:numId w:val="26"/>
        </w:numPr>
        <w:rPr>
          <w:sz w:val="22"/>
          <w:szCs w:val="22"/>
        </w:rPr>
      </w:pPr>
      <w:proofErr w:type="spellStart"/>
      <w:r w:rsidRPr="00496CA6">
        <w:rPr>
          <w:sz w:val="22"/>
          <w:szCs w:val="22"/>
        </w:rPr>
        <w:t>Melida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Kovačević</w:t>
      </w:r>
      <w:proofErr w:type="spellEnd"/>
      <w:r w:rsidRPr="00496CA6">
        <w:rPr>
          <w:sz w:val="22"/>
          <w:szCs w:val="22"/>
        </w:rPr>
        <w:t xml:space="preserve">, </w:t>
      </w:r>
      <w:proofErr w:type="spellStart"/>
      <w:r w:rsidRPr="00496CA6">
        <w:rPr>
          <w:sz w:val="22"/>
          <w:szCs w:val="22"/>
        </w:rPr>
        <w:t>član</w:t>
      </w:r>
      <w:proofErr w:type="spellEnd"/>
    </w:p>
    <w:p w14:paraId="71A72216" w14:textId="77777777" w:rsidR="00496CA6" w:rsidRPr="00496CA6" w:rsidRDefault="00496CA6" w:rsidP="00496CA6">
      <w:pPr>
        <w:rPr>
          <w:sz w:val="22"/>
          <w:szCs w:val="22"/>
        </w:rPr>
      </w:pPr>
    </w:p>
    <w:p w14:paraId="33D3A7B2" w14:textId="77777777" w:rsidR="00496CA6" w:rsidRP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 xml:space="preserve">6.Komisija za </w:t>
      </w:r>
      <w:proofErr w:type="spellStart"/>
      <w:r w:rsidRPr="00496CA6">
        <w:rPr>
          <w:sz w:val="22"/>
          <w:szCs w:val="22"/>
        </w:rPr>
        <w:t>etički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kodeks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ponašanje</w:t>
      </w:r>
      <w:proofErr w:type="spellEnd"/>
    </w:p>
    <w:p w14:paraId="59D51B53" w14:textId="77777777" w:rsidR="00496CA6" w:rsidRPr="00496CA6" w:rsidRDefault="00496CA6" w:rsidP="00496CA6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250" w:line="254" w:lineRule="exact"/>
        <w:ind w:left="62"/>
        <w:rPr>
          <w:color w:val="000000"/>
          <w:spacing w:val="-26"/>
          <w:sz w:val="22"/>
          <w:szCs w:val="22"/>
        </w:rPr>
      </w:pPr>
      <w:r w:rsidRPr="00496CA6">
        <w:rPr>
          <w:color w:val="000000"/>
          <w:spacing w:val="-7"/>
          <w:sz w:val="22"/>
          <w:szCs w:val="22"/>
        </w:rPr>
        <w:t xml:space="preserve">Goran </w:t>
      </w:r>
      <w:proofErr w:type="spellStart"/>
      <w:r w:rsidRPr="00496CA6">
        <w:rPr>
          <w:color w:val="000000"/>
          <w:spacing w:val="-7"/>
          <w:sz w:val="22"/>
          <w:szCs w:val="22"/>
        </w:rPr>
        <w:t>Jurić</w:t>
      </w:r>
      <w:proofErr w:type="spellEnd"/>
      <w:r w:rsidRPr="00496CA6">
        <w:rPr>
          <w:color w:val="000000"/>
          <w:spacing w:val="-7"/>
          <w:sz w:val="22"/>
          <w:szCs w:val="22"/>
        </w:rPr>
        <w:t xml:space="preserve">, </w:t>
      </w:r>
      <w:proofErr w:type="spellStart"/>
      <w:r w:rsidRPr="00496CA6">
        <w:rPr>
          <w:color w:val="000000"/>
          <w:spacing w:val="-7"/>
          <w:sz w:val="22"/>
          <w:szCs w:val="22"/>
        </w:rPr>
        <w:t>predsjednik</w:t>
      </w:r>
      <w:proofErr w:type="spellEnd"/>
    </w:p>
    <w:p w14:paraId="5F8619D0" w14:textId="77777777" w:rsidR="00496CA6" w:rsidRPr="00496CA6" w:rsidRDefault="00496CA6" w:rsidP="00496CA6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54" w:lineRule="exact"/>
        <w:ind w:left="62"/>
        <w:rPr>
          <w:color w:val="000000"/>
          <w:spacing w:val="-13"/>
          <w:sz w:val="22"/>
          <w:szCs w:val="22"/>
        </w:rPr>
      </w:pPr>
      <w:proofErr w:type="spellStart"/>
      <w:r w:rsidRPr="00496CA6">
        <w:rPr>
          <w:color w:val="000000"/>
          <w:spacing w:val="-9"/>
          <w:sz w:val="22"/>
          <w:szCs w:val="22"/>
        </w:rPr>
        <w:t>Dijana</w:t>
      </w:r>
      <w:proofErr w:type="spellEnd"/>
      <w:r w:rsidRPr="00496CA6">
        <w:rPr>
          <w:color w:val="000000"/>
          <w:spacing w:val="-9"/>
          <w:sz w:val="22"/>
          <w:szCs w:val="22"/>
        </w:rPr>
        <w:t xml:space="preserve"> </w:t>
      </w:r>
      <w:proofErr w:type="spellStart"/>
      <w:r w:rsidRPr="00496CA6">
        <w:rPr>
          <w:color w:val="000000"/>
          <w:spacing w:val="-9"/>
          <w:sz w:val="22"/>
          <w:szCs w:val="22"/>
        </w:rPr>
        <w:t>Martinović</w:t>
      </w:r>
      <w:proofErr w:type="spellEnd"/>
      <w:r w:rsidRPr="00496CA6">
        <w:rPr>
          <w:color w:val="000000"/>
          <w:spacing w:val="-9"/>
          <w:sz w:val="22"/>
          <w:szCs w:val="22"/>
        </w:rPr>
        <w:t xml:space="preserve">, </w:t>
      </w:r>
      <w:proofErr w:type="spellStart"/>
      <w:r w:rsidRPr="00496CA6">
        <w:rPr>
          <w:color w:val="000000"/>
          <w:spacing w:val="-9"/>
          <w:sz w:val="22"/>
          <w:szCs w:val="22"/>
        </w:rPr>
        <w:t>zamjenik</w:t>
      </w:r>
      <w:proofErr w:type="spellEnd"/>
    </w:p>
    <w:p w14:paraId="36993886" w14:textId="77777777" w:rsidR="00496CA6" w:rsidRPr="00496CA6" w:rsidRDefault="00496CA6" w:rsidP="00496CA6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54" w:lineRule="exact"/>
        <w:ind w:left="62"/>
        <w:rPr>
          <w:color w:val="000000"/>
          <w:spacing w:val="-13"/>
          <w:sz w:val="22"/>
          <w:szCs w:val="22"/>
        </w:rPr>
      </w:pPr>
      <w:r w:rsidRPr="00496CA6">
        <w:rPr>
          <w:color w:val="000000"/>
          <w:spacing w:val="-7"/>
          <w:sz w:val="22"/>
          <w:szCs w:val="22"/>
        </w:rPr>
        <w:t xml:space="preserve">Zoran </w:t>
      </w:r>
      <w:proofErr w:type="spellStart"/>
      <w:r w:rsidRPr="00496CA6">
        <w:rPr>
          <w:color w:val="000000"/>
          <w:spacing w:val="-7"/>
          <w:sz w:val="22"/>
          <w:szCs w:val="22"/>
        </w:rPr>
        <w:t>Lučić</w:t>
      </w:r>
      <w:proofErr w:type="spellEnd"/>
      <w:r w:rsidRPr="00496CA6">
        <w:rPr>
          <w:color w:val="000000"/>
          <w:spacing w:val="-7"/>
          <w:sz w:val="22"/>
          <w:szCs w:val="22"/>
        </w:rPr>
        <w:t xml:space="preserve">, </w:t>
      </w:r>
      <w:proofErr w:type="spellStart"/>
      <w:r w:rsidRPr="00496CA6">
        <w:rPr>
          <w:color w:val="000000"/>
          <w:spacing w:val="-7"/>
          <w:sz w:val="22"/>
          <w:szCs w:val="22"/>
        </w:rPr>
        <w:t>član</w:t>
      </w:r>
      <w:proofErr w:type="spellEnd"/>
    </w:p>
    <w:p w14:paraId="2F1A3F1A" w14:textId="77777777" w:rsidR="00496CA6" w:rsidRPr="00496CA6" w:rsidRDefault="00496CA6" w:rsidP="00496CA6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54" w:lineRule="exact"/>
        <w:ind w:left="62"/>
        <w:rPr>
          <w:color w:val="000000"/>
          <w:spacing w:val="-13"/>
          <w:sz w:val="22"/>
          <w:szCs w:val="22"/>
        </w:rPr>
      </w:pPr>
      <w:r w:rsidRPr="00496CA6">
        <w:rPr>
          <w:color w:val="000000"/>
          <w:spacing w:val="-6"/>
          <w:sz w:val="22"/>
          <w:szCs w:val="22"/>
        </w:rPr>
        <w:t xml:space="preserve">Mehmed </w:t>
      </w:r>
      <w:proofErr w:type="spellStart"/>
      <w:r w:rsidRPr="00496CA6">
        <w:rPr>
          <w:color w:val="000000"/>
          <w:spacing w:val="-6"/>
          <w:sz w:val="22"/>
          <w:szCs w:val="22"/>
        </w:rPr>
        <w:t>Krehmić</w:t>
      </w:r>
      <w:proofErr w:type="spellEnd"/>
      <w:r w:rsidRPr="00496CA6">
        <w:rPr>
          <w:color w:val="000000"/>
          <w:spacing w:val="-6"/>
          <w:sz w:val="22"/>
          <w:szCs w:val="22"/>
        </w:rPr>
        <w:t xml:space="preserve">, </w:t>
      </w:r>
      <w:proofErr w:type="spellStart"/>
      <w:r w:rsidRPr="00496CA6">
        <w:rPr>
          <w:color w:val="000000"/>
          <w:spacing w:val="-6"/>
          <w:sz w:val="22"/>
          <w:szCs w:val="22"/>
        </w:rPr>
        <w:t>član</w:t>
      </w:r>
      <w:proofErr w:type="spellEnd"/>
    </w:p>
    <w:p w14:paraId="48862920" w14:textId="3CFA5FC7" w:rsidR="00496CA6" w:rsidRPr="00F738CA" w:rsidRDefault="00496CA6" w:rsidP="00496CA6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54" w:lineRule="exact"/>
        <w:ind w:left="62"/>
        <w:rPr>
          <w:color w:val="000000"/>
          <w:spacing w:val="-17"/>
          <w:sz w:val="22"/>
          <w:szCs w:val="22"/>
        </w:rPr>
      </w:pPr>
      <w:proofErr w:type="spellStart"/>
      <w:r w:rsidRPr="00496CA6">
        <w:rPr>
          <w:color w:val="000000"/>
          <w:spacing w:val="-8"/>
          <w:sz w:val="22"/>
          <w:szCs w:val="22"/>
        </w:rPr>
        <w:t>Džinić</w:t>
      </w:r>
      <w:proofErr w:type="spellEnd"/>
      <w:r w:rsidRPr="00496CA6">
        <w:rPr>
          <w:color w:val="000000"/>
          <w:spacing w:val="-8"/>
          <w:sz w:val="22"/>
          <w:szCs w:val="22"/>
        </w:rPr>
        <w:t xml:space="preserve"> </w:t>
      </w:r>
      <w:proofErr w:type="spellStart"/>
      <w:r w:rsidRPr="00496CA6">
        <w:rPr>
          <w:color w:val="000000"/>
          <w:spacing w:val="-8"/>
          <w:sz w:val="22"/>
          <w:szCs w:val="22"/>
        </w:rPr>
        <w:t>Vildana</w:t>
      </w:r>
      <w:proofErr w:type="spellEnd"/>
      <w:r w:rsidRPr="00496CA6">
        <w:rPr>
          <w:color w:val="000000"/>
          <w:spacing w:val="-8"/>
          <w:sz w:val="22"/>
          <w:szCs w:val="22"/>
        </w:rPr>
        <w:t xml:space="preserve">, </w:t>
      </w:r>
      <w:proofErr w:type="spellStart"/>
      <w:r w:rsidRPr="00496CA6">
        <w:rPr>
          <w:color w:val="000000"/>
          <w:spacing w:val="-8"/>
          <w:sz w:val="22"/>
          <w:szCs w:val="22"/>
        </w:rPr>
        <w:t>član</w:t>
      </w:r>
      <w:proofErr w:type="spellEnd"/>
      <w:r w:rsidRPr="00496CA6">
        <w:rPr>
          <w:bCs/>
          <w:color w:val="000000"/>
          <w:sz w:val="22"/>
          <w:szCs w:val="22"/>
        </w:rPr>
        <w:tab/>
      </w:r>
    </w:p>
    <w:p w14:paraId="5DE4801F" w14:textId="6C3925B0" w:rsidR="00496CA6" w:rsidRPr="00496CA6" w:rsidRDefault="00496CA6" w:rsidP="00496CA6">
      <w:pPr>
        <w:rPr>
          <w:sz w:val="22"/>
          <w:szCs w:val="22"/>
        </w:rPr>
      </w:pPr>
    </w:p>
    <w:p w14:paraId="78530A65" w14:textId="6767CD51" w:rsidR="00496CA6" w:rsidRPr="00496CA6" w:rsidRDefault="00496CA6" w:rsidP="00F738CA">
      <w:pPr>
        <w:jc w:val="center"/>
        <w:rPr>
          <w:sz w:val="22"/>
          <w:szCs w:val="22"/>
        </w:rPr>
      </w:pPr>
      <w:r w:rsidRPr="00496CA6">
        <w:rPr>
          <w:sz w:val="22"/>
          <w:szCs w:val="22"/>
        </w:rPr>
        <w:t>II</w:t>
      </w:r>
    </w:p>
    <w:p w14:paraId="24C2ABF2" w14:textId="77777777" w:rsidR="00496CA6" w:rsidRPr="00496CA6" w:rsidRDefault="00496CA6" w:rsidP="00496CA6">
      <w:pPr>
        <w:rPr>
          <w:sz w:val="22"/>
          <w:szCs w:val="22"/>
        </w:rPr>
      </w:pPr>
      <w:r w:rsidRPr="00496CA6">
        <w:rPr>
          <w:sz w:val="22"/>
          <w:szCs w:val="22"/>
        </w:rPr>
        <w:tab/>
        <w:t xml:space="preserve">Ova </w:t>
      </w:r>
      <w:proofErr w:type="spellStart"/>
      <w:r w:rsidRPr="00496CA6">
        <w:rPr>
          <w:sz w:val="22"/>
          <w:szCs w:val="22"/>
        </w:rPr>
        <w:t>Odluka</w:t>
      </w:r>
      <w:proofErr w:type="spellEnd"/>
      <w:r w:rsidRPr="00496CA6">
        <w:rPr>
          <w:sz w:val="22"/>
          <w:szCs w:val="22"/>
        </w:rPr>
        <w:t xml:space="preserve"> stupa </w:t>
      </w:r>
      <w:proofErr w:type="spellStart"/>
      <w:r w:rsidRPr="00496CA6">
        <w:rPr>
          <w:sz w:val="22"/>
          <w:szCs w:val="22"/>
        </w:rPr>
        <w:t>na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snagu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danom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donošenja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i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objavit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će</w:t>
      </w:r>
      <w:proofErr w:type="spellEnd"/>
      <w:r w:rsidRPr="00496CA6">
        <w:rPr>
          <w:sz w:val="22"/>
          <w:szCs w:val="22"/>
        </w:rPr>
        <w:t xml:space="preserve"> se u </w:t>
      </w:r>
      <w:proofErr w:type="spellStart"/>
      <w:r w:rsidRPr="00496CA6">
        <w:rPr>
          <w:sz w:val="22"/>
          <w:szCs w:val="22"/>
        </w:rPr>
        <w:t>Službenom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glasniku</w:t>
      </w:r>
      <w:proofErr w:type="spellEnd"/>
      <w:r w:rsidRPr="00496CA6">
        <w:rPr>
          <w:sz w:val="22"/>
          <w:szCs w:val="22"/>
        </w:rPr>
        <w:t xml:space="preserve"> </w:t>
      </w:r>
      <w:proofErr w:type="spellStart"/>
      <w:r w:rsidRPr="00496CA6">
        <w:rPr>
          <w:sz w:val="22"/>
          <w:szCs w:val="22"/>
        </w:rPr>
        <w:t>općine</w:t>
      </w:r>
      <w:proofErr w:type="spellEnd"/>
      <w:r w:rsidRPr="00496CA6">
        <w:rPr>
          <w:sz w:val="22"/>
          <w:szCs w:val="22"/>
        </w:rPr>
        <w:t xml:space="preserve"> Žepče.</w:t>
      </w:r>
    </w:p>
    <w:p w14:paraId="5B4B2214" w14:textId="09C411E3" w:rsidR="00496CA6" w:rsidRPr="00F738CA" w:rsidRDefault="00F738CA" w:rsidP="00F738CA">
      <w:pPr>
        <w:tabs>
          <w:tab w:val="left" w:pos="6930"/>
        </w:tabs>
        <w:rPr>
          <w:sz w:val="22"/>
          <w:szCs w:val="22"/>
        </w:rPr>
      </w:pPr>
      <w:proofErr w:type="spellStart"/>
      <w:r w:rsidRPr="00F738CA">
        <w:rPr>
          <w:sz w:val="22"/>
          <w:szCs w:val="22"/>
        </w:rPr>
        <w:t>Broj</w:t>
      </w:r>
      <w:proofErr w:type="spellEnd"/>
      <w:r w:rsidRPr="00F738CA">
        <w:rPr>
          <w:sz w:val="22"/>
          <w:szCs w:val="22"/>
        </w:rPr>
        <w:t>: 01-04-08/21</w:t>
      </w:r>
      <w:r w:rsidRPr="00F738CA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F738CA">
        <w:rPr>
          <w:sz w:val="22"/>
          <w:szCs w:val="22"/>
        </w:rPr>
        <w:t>PREDSJEDAVAJUĆI</w:t>
      </w:r>
    </w:p>
    <w:p w14:paraId="74AB87D2" w14:textId="3AE47093" w:rsidR="00F738CA" w:rsidRPr="00F738CA" w:rsidRDefault="00F738CA" w:rsidP="00F738CA">
      <w:pPr>
        <w:tabs>
          <w:tab w:val="left" w:pos="6930"/>
        </w:tabs>
        <w:rPr>
          <w:sz w:val="22"/>
          <w:szCs w:val="22"/>
        </w:rPr>
      </w:pPr>
      <w:r w:rsidRPr="00F738CA">
        <w:rPr>
          <w:sz w:val="22"/>
          <w:szCs w:val="22"/>
        </w:rPr>
        <w:t>Datum: 14.</w:t>
      </w:r>
      <w:proofErr w:type="gramStart"/>
      <w:r w:rsidRPr="00F738CA">
        <w:rPr>
          <w:sz w:val="22"/>
          <w:szCs w:val="22"/>
        </w:rPr>
        <w:t>01.2021.godine</w:t>
      </w:r>
      <w:proofErr w:type="gramEnd"/>
      <w:r w:rsidRPr="00F738CA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F738CA">
        <w:rPr>
          <w:sz w:val="22"/>
          <w:szCs w:val="22"/>
        </w:rPr>
        <w:t>OPĆINSKOG VIJEĆA</w:t>
      </w:r>
    </w:p>
    <w:p w14:paraId="2EE89E12" w14:textId="20496D77" w:rsidR="00496CA6" w:rsidRPr="00F738CA" w:rsidRDefault="00F738CA" w:rsidP="00F738CA">
      <w:pPr>
        <w:tabs>
          <w:tab w:val="left" w:pos="6930"/>
        </w:tabs>
        <w:rPr>
          <w:sz w:val="22"/>
          <w:szCs w:val="22"/>
        </w:rPr>
      </w:pPr>
      <w:r w:rsidRPr="00F738CA">
        <w:rPr>
          <w:sz w:val="22"/>
          <w:szCs w:val="22"/>
        </w:rPr>
        <w:tab/>
        <w:t xml:space="preserve">            Edin </w:t>
      </w:r>
      <w:proofErr w:type="spellStart"/>
      <w:r w:rsidRPr="00F738CA">
        <w:rPr>
          <w:sz w:val="22"/>
          <w:szCs w:val="22"/>
        </w:rPr>
        <w:t>Šišić</w:t>
      </w:r>
      <w:proofErr w:type="spellEnd"/>
    </w:p>
    <w:p w14:paraId="6666B15D" w14:textId="2234F486" w:rsidR="00DC0327" w:rsidRPr="000D5DA8" w:rsidRDefault="00404B3A" w:rsidP="000D5DA8">
      <w:pPr>
        <w:pStyle w:val="Bezproreda"/>
        <w:tabs>
          <w:tab w:val="left" w:pos="6450"/>
        </w:tabs>
        <w:rPr>
          <w:rFonts w:ascii="Times New Roman" w:hAnsi="Times New Roman"/>
          <w:sz w:val="24"/>
          <w:szCs w:val="24"/>
        </w:rPr>
      </w:pPr>
      <w:r w:rsidRPr="005F1ABB">
        <w:rPr>
          <w:rFonts w:ascii="Arial" w:hAnsi="Arial" w:cs="Arial"/>
        </w:rPr>
        <w:t>■■■■■■■■■■■■■■■■■■■■■■■■■■■■■■■■■■■■■■■■■■■■■</w:t>
      </w:r>
      <w:r>
        <w:rPr>
          <w:rFonts w:ascii="Arial" w:hAnsi="Arial" w:cs="Arial"/>
        </w:rPr>
        <w:t>■■■■■■■■■■■■■■■■■■■■■■■■■■■■■■■■■</w:t>
      </w:r>
    </w:p>
    <w:p w14:paraId="457DD0E8" w14:textId="44A012D6" w:rsidR="00F738CA" w:rsidRPr="00F738CA" w:rsidRDefault="00F738CA" w:rsidP="00F738CA">
      <w:pPr>
        <w:rPr>
          <w:sz w:val="22"/>
          <w:szCs w:val="22"/>
        </w:rPr>
      </w:pPr>
      <w:proofErr w:type="spellStart"/>
      <w:r w:rsidRPr="00F738CA">
        <w:rPr>
          <w:sz w:val="22"/>
          <w:szCs w:val="22"/>
        </w:rPr>
        <w:lastRenderedPageBreak/>
        <w:t>Temeljem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članka</w:t>
      </w:r>
      <w:proofErr w:type="spellEnd"/>
      <w:r w:rsidRPr="00F738CA">
        <w:rPr>
          <w:sz w:val="22"/>
          <w:szCs w:val="22"/>
        </w:rPr>
        <w:t xml:space="preserve"> </w:t>
      </w:r>
      <w:proofErr w:type="gramStart"/>
      <w:r w:rsidRPr="00F738CA">
        <w:rPr>
          <w:sz w:val="22"/>
          <w:szCs w:val="22"/>
        </w:rPr>
        <w:t>23.Statuta</w:t>
      </w:r>
      <w:proofErr w:type="gram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Općine</w:t>
      </w:r>
      <w:proofErr w:type="spellEnd"/>
      <w:r w:rsidRPr="00F738CA">
        <w:rPr>
          <w:sz w:val="22"/>
          <w:szCs w:val="22"/>
        </w:rPr>
        <w:t xml:space="preserve"> Žepče </w:t>
      </w:r>
      <w:proofErr w:type="spellStart"/>
      <w:r w:rsidRPr="00F738CA">
        <w:rPr>
          <w:sz w:val="22"/>
          <w:szCs w:val="22"/>
        </w:rPr>
        <w:t>i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članka</w:t>
      </w:r>
      <w:proofErr w:type="spellEnd"/>
      <w:r w:rsidRPr="00F738CA">
        <w:rPr>
          <w:sz w:val="22"/>
          <w:szCs w:val="22"/>
        </w:rPr>
        <w:t xml:space="preserve"> 31.Poslovnika o </w:t>
      </w:r>
      <w:proofErr w:type="spellStart"/>
      <w:r w:rsidRPr="00F738CA">
        <w:rPr>
          <w:sz w:val="22"/>
          <w:szCs w:val="22"/>
        </w:rPr>
        <w:t>radu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Općinskog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vijeća</w:t>
      </w:r>
      <w:proofErr w:type="spellEnd"/>
      <w:r w:rsidRPr="00F738CA">
        <w:rPr>
          <w:sz w:val="22"/>
          <w:szCs w:val="22"/>
        </w:rPr>
        <w:t xml:space="preserve"> /''</w:t>
      </w:r>
      <w:proofErr w:type="spellStart"/>
      <w:r w:rsidRPr="00F738CA">
        <w:rPr>
          <w:sz w:val="22"/>
          <w:szCs w:val="22"/>
        </w:rPr>
        <w:t>Službeni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glasnik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općine</w:t>
      </w:r>
      <w:proofErr w:type="spellEnd"/>
      <w:r w:rsidRPr="00F738CA">
        <w:rPr>
          <w:sz w:val="22"/>
          <w:szCs w:val="22"/>
        </w:rPr>
        <w:t xml:space="preserve"> Žepče'', </w:t>
      </w:r>
      <w:proofErr w:type="spellStart"/>
      <w:r w:rsidRPr="00F738CA">
        <w:rPr>
          <w:sz w:val="22"/>
          <w:szCs w:val="22"/>
        </w:rPr>
        <w:t>broj</w:t>
      </w:r>
      <w:proofErr w:type="spellEnd"/>
      <w:r w:rsidRPr="00F738CA">
        <w:rPr>
          <w:sz w:val="22"/>
          <w:szCs w:val="22"/>
        </w:rPr>
        <w:t xml:space="preserve">: 4/09/, </w:t>
      </w:r>
      <w:proofErr w:type="spellStart"/>
      <w:r w:rsidRPr="00F738CA">
        <w:rPr>
          <w:sz w:val="22"/>
          <w:szCs w:val="22"/>
        </w:rPr>
        <w:t>Općinsko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vijeće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na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svojoj</w:t>
      </w:r>
      <w:proofErr w:type="spellEnd"/>
      <w:r w:rsidRPr="00F738CA">
        <w:rPr>
          <w:sz w:val="22"/>
          <w:szCs w:val="22"/>
        </w:rPr>
        <w:t xml:space="preserve"> 1. </w:t>
      </w:r>
      <w:proofErr w:type="spellStart"/>
      <w:r w:rsidRPr="00F738CA">
        <w:rPr>
          <w:sz w:val="22"/>
          <w:szCs w:val="22"/>
        </w:rPr>
        <w:t>sjednici</w:t>
      </w:r>
      <w:proofErr w:type="spellEnd"/>
      <w:r w:rsidRPr="00F738CA">
        <w:rPr>
          <w:sz w:val="22"/>
          <w:szCs w:val="22"/>
        </w:rPr>
        <w:t xml:space="preserve"> od 12.</w:t>
      </w:r>
      <w:proofErr w:type="gramStart"/>
      <w:r w:rsidRPr="00F738CA">
        <w:rPr>
          <w:sz w:val="22"/>
          <w:szCs w:val="22"/>
        </w:rPr>
        <w:t>01.2021.godine</w:t>
      </w:r>
      <w:proofErr w:type="gramEnd"/>
      <w:r w:rsidRPr="00F738CA">
        <w:rPr>
          <w:sz w:val="22"/>
          <w:szCs w:val="22"/>
        </w:rPr>
        <w:t xml:space="preserve"> je </w:t>
      </w:r>
      <w:proofErr w:type="spellStart"/>
      <w:r w:rsidRPr="00F738CA">
        <w:rPr>
          <w:sz w:val="22"/>
          <w:szCs w:val="22"/>
        </w:rPr>
        <w:t>donijelo</w:t>
      </w:r>
      <w:proofErr w:type="spellEnd"/>
    </w:p>
    <w:p w14:paraId="06C43DB6" w14:textId="77777777" w:rsidR="00F738CA" w:rsidRPr="00F738CA" w:rsidRDefault="00F738CA" w:rsidP="00F738CA">
      <w:pPr>
        <w:rPr>
          <w:sz w:val="22"/>
          <w:szCs w:val="22"/>
        </w:rPr>
      </w:pPr>
    </w:p>
    <w:p w14:paraId="31801209" w14:textId="77777777" w:rsidR="00F738CA" w:rsidRPr="005F3AD4" w:rsidRDefault="00F738CA" w:rsidP="00F738CA">
      <w:pPr>
        <w:jc w:val="center"/>
        <w:rPr>
          <w:b/>
          <w:bCs/>
          <w:sz w:val="22"/>
          <w:szCs w:val="22"/>
        </w:rPr>
      </w:pPr>
      <w:proofErr w:type="gramStart"/>
      <w:r w:rsidRPr="005F3AD4">
        <w:rPr>
          <w:b/>
          <w:bCs/>
          <w:sz w:val="22"/>
          <w:szCs w:val="22"/>
        </w:rPr>
        <w:t>O  D</w:t>
      </w:r>
      <w:proofErr w:type="gramEnd"/>
      <w:r w:rsidRPr="005F3AD4">
        <w:rPr>
          <w:b/>
          <w:bCs/>
          <w:sz w:val="22"/>
          <w:szCs w:val="22"/>
        </w:rPr>
        <w:t xml:space="preserve">  L  U  K  U</w:t>
      </w:r>
    </w:p>
    <w:p w14:paraId="1940AF79" w14:textId="77777777" w:rsidR="00F738CA" w:rsidRPr="005F3AD4" w:rsidRDefault="00F738CA" w:rsidP="00F738CA">
      <w:pPr>
        <w:jc w:val="center"/>
        <w:rPr>
          <w:b/>
          <w:bCs/>
          <w:sz w:val="22"/>
          <w:szCs w:val="22"/>
        </w:rPr>
      </w:pPr>
      <w:r w:rsidRPr="005F3AD4">
        <w:rPr>
          <w:b/>
          <w:bCs/>
          <w:sz w:val="22"/>
          <w:szCs w:val="22"/>
        </w:rPr>
        <w:t xml:space="preserve">o </w:t>
      </w:r>
      <w:proofErr w:type="spellStart"/>
      <w:r w:rsidRPr="005F3AD4">
        <w:rPr>
          <w:b/>
          <w:bCs/>
          <w:sz w:val="22"/>
          <w:szCs w:val="22"/>
        </w:rPr>
        <w:t>imenovanju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Kolegija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Općinskog</w:t>
      </w:r>
      <w:proofErr w:type="spellEnd"/>
      <w:r w:rsidRPr="005F3AD4">
        <w:rPr>
          <w:b/>
          <w:bCs/>
          <w:sz w:val="22"/>
          <w:szCs w:val="22"/>
        </w:rPr>
        <w:t xml:space="preserve"> </w:t>
      </w:r>
      <w:proofErr w:type="spellStart"/>
      <w:r w:rsidRPr="005F3AD4">
        <w:rPr>
          <w:b/>
          <w:bCs/>
          <w:sz w:val="22"/>
          <w:szCs w:val="22"/>
        </w:rPr>
        <w:t>vijeća</w:t>
      </w:r>
      <w:proofErr w:type="spellEnd"/>
    </w:p>
    <w:p w14:paraId="3E01C83E" w14:textId="77777777" w:rsidR="00F738CA" w:rsidRPr="00F738CA" w:rsidRDefault="00F738CA" w:rsidP="00F738CA">
      <w:pPr>
        <w:rPr>
          <w:sz w:val="22"/>
          <w:szCs w:val="22"/>
        </w:rPr>
      </w:pPr>
    </w:p>
    <w:p w14:paraId="758006F4" w14:textId="4BFF634C" w:rsidR="00F738CA" w:rsidRPr="00F738CA" w:rsidRDefault="00F738CA" w:rsidP="00F738CA">
      <w:pPr>
        <w:jc w:val="center"/>
        <w:rPr>
          <w:sz w:val="22"/>
          <w:szCs w:val="22"/>
        </w:rPr>
      </w:pPr>
      <w:r w:rsidRPr="00F738CA">
        <w:rPr>
          <w:sz w:val="22"/>
          <w:szCs w:val="22"/>
        </w:rPr>
        <w:t>I</w:t>
      </w:r>
    </w:p>
    <w:p w14:paraId="4B97A3DE" w14:textId="77777777" w:rsidR="00F738CA" w:rsidRPr="00F738CA" w:rsidRDefault="00F738CA" w:rsidP="00F738CA">
      <w:pPr>
        <w:rPr>
          <w:sz w:val="22"/>
          <w:szCs w:val="22"/>
        </w:rPr>
      </w:pPr>
      <w:r w:rsidRPr="00F738CA">
        <w:rPr>
          <w:sz w:val="22"/>
          <w:szCs w:val="22"/>
        </w:rPr>
        <w:tab/>
      </w:r>
      <w:r w:rsidRPr="00F738CA">
        <w:rPr>
          <w:sz w:val="22"/>
          <w:szCs w:val="22"/>
        </w:rPr>
        <w:tab/>
      </w:r>
      <w:proofErr w:type="spellStart"/>
      <w:r w:rsidRPr="00F738CA">
        <w:rPr>
          <w:sz w:val="22"/>
          <w:szCs w:val="22"/>
        </w:rPr>
        <w:t>Imenuje</w:t>
      </w:r>
      <w:proofErr w:type="spellEnd"/>
      <w:r w:rsidRPr="00F738CA">
        <w:rPr>
          <w:sz w:val="22"/>
          <w:szCs w:val="22"/>
        </w:rPr>
        <w:t xml:space="preserve"> se </w:t>
      </w:r>
      <w:proofErr w:type="spellStart"/>
      <w:r w:rsidRPr="00F738CA">
        <w:rPr>
          <w:sz w:val="22"/>
          <w:szCs w:val="22"/>
        </w:rPr>
        <w:t>Kolegij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Općinskog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vijeća</w:t>
      </w:r>
      <w:proofErr w:type="spellEnd"/>
      <w:r w:rsidRPr="00F738CA">
        <w:rPr>
          <w:sz w:val="22"/>
          <w:szCs w:val="22"/>
        </w:rPr>
        <w:t xml:space="preserve"> u </w:t>
      </w:r>
      <w:proofErr w:type="spellStart"/>
      <w:r w:rsidRPr="00F738CA">
        <w:rPr>
          <w:sz w:val="22"/>
          <w:szCs w:val="22"/>
        </w:rPr>
        <w:t>sastavu</w:t>
      </w:r>
      <w:proofErr w:type="spellEnd"/>
      <w:r w:rsidRPr="00F738CA">
        <w:rPr>
          <w:sz w:val="22"/>
          <w:szCs w:val="22"/>
        </w:rPr>
        <w:t>:</w:t>
      </w:r>
    </w:p>
    <w:p w14:paraId="137664C7" w14:textId="77777777" w:rsidR="00F738CA" w:rsidRPr="00F738CA" w:rsidRDefault="00F738CA" w:rsidP="00F738CA">
      <w:pPr>
        <w:rPr>
          <w:sz w:val="22"/>
          <w:szCs w:val="22"/>
        </w:rPr>
      </w:pPr>
    </w:p>
    <w:p w14:paraId="4004D3B3" w14:textId="77777777" w:rsidR="00F738CA" w:rsidRPr="00F738CA" w:rsidRDefault="00F738CA" w:rsidP="00F738CA">
      <w:pPr>
        <w:pStyle w:val="Odlomakpopisa"/>
        <w:numPr>
          <w:ilvl w:val="0"/>
          <w:numId w:val="28"/>
        </w:numPr>
        <w:contextualSpacing/>
        <w:rPr>
          <w:sz w:val="22"/>
          <w:szCs w:val="22"/>
        </w:rPr>
      </w:pPr>
      <w:r w:rsidRPr="00F738CA">
        <w:rPr>
          <w:sz w:val="22"/>
          <w:szCs w:val="22"/>
        </w:rPr>
        <w:t xml:space="preserve">Edin </w:t>
      </w:r>
      <w:proofErr w:type="spellStart"/>
      <w:r w:rsidRPr="00F738CA">
        <w:rPr>
          <w:sz w:val="22"/>
          <w:szCs w:val="22"/>
        </w:rPr>
        <w:t>Šišić</w:t>
      </w:r>
      <w:proofErr w:type="spellEnd"/>
      <w:r w:rsidRPr="00F738CA">
        <w:rPr>
          <w:sz w:val="22"/>
          <w:szCs w:val="22"/>
        </w:rPr>
        <w:t xml:space="preserve">, </w:t>
      </w:r>
      <w:proofErr w:type="spellStart"/>
      <w:r w:rsidRPr="00F738CA">
        <w:rPr>
          <w:sz w:val="22"/>
          <w:szCs w:val="22"/>
        </w:rPr>
        <w:t>predsjedavajući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Općinskog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vijeća</w:t>
      </w:r>
      <w:proofErr w:type="spellEnd"/>
    </w:p>
    <w:p w14:paraId="143A56B7" w14:textId="77777777" w:rsidR="00F738CA" w:rsidRPr="00F738CA" w:rsidRDefault="00F738CA" w:rsidP="00F738CA">
      <w:pPr>
        <w:pStyle w:val="Odlomakpopisa"/>
        <w:numPr>
          <w:ilvl w:val="0"/>
          <w:numId w:val="28"/>
        </w:numPr>
        <w:contextualSpacing/>
        <w:rPr>
          <w:sz w:val="22"/>
          <w:szCs w:val="22"/>
        </w:rPr>
      </w:pPr>
      <w:r w:rsidRPr="00F738CA">
        <w:rPr>
          <w:sz w:val="22"/>
          <w:szCs w:val="22"/>
        </w:rPr>
        <w:t xml:space="preserve">Ivica </w:t>
      </w:r>
      <w:proofErr w:type="spellStart"/>
      <w:r w:rsidRPr="00F738CA">
        <w:rPr>
          <w:sz w:val="22"/>
          <w:szCs w:val="22"/>
        </w:rPr>
        <w:t>Penić</w:t>
      </w:r>
      <w:proofErr w:type="spellEnd"/>
      <w:r w:rsidRPr="00F738CA">
        <w:rPr>
          <w:sz w:val="22"/>
          <w:szCs w:val="22"/>
        </w:rPr>
        <w:t xml:space="preserve">, </w:t>
      </w:r>
      <w:proofErr w:type="spellStart"/>
      <w:r w:rsidRPr="00F738CA">
        <w:rPr>
          <w:sz w:val="22"/>
          <w:szCs w:val="22"/>
        </w:rPr>
        <w:t>zamjenik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predsjedavajućeg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Općinskog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vijeća</w:t>
      </w:r>
      <w:proofErr w:type="spellEnd"/>
    </w:p>
    <w:p w14:paraId="1D1D7869" w14:textId="77777777" w:rsidR="00F738CA" w:rsidRPr="00F738CA" w:rsidRDefault="00F738CA" w:rsidP="00F738CA">
      <w:pPr>
        <w:pStyle w:val="Odlomakpopisa"/>
        <w:numPr>
          <w:ilvl w:val="0"/>
          <w:numId w:val="28"/>
        </w:numPr>
        <w:contextualSpacing/>
        <w:rPr>
          <w:sz w:val="22"/>
          <w:szCs w:val="22"/>
        </w:rPr>
      </w:pPr>
      <w:r w:rsidRPr="00F738CA">
        <w:rPr>
          <w:sz w:val="22"/>
          <w:szCs w:val="22"/>
        </w:rPr>
        <w:t xml:space="preserve">Ivanka </w:t>
      </w:r>
      <w:proofErr w:type="spellStart"/>
      <w:r w:rsidRPr="00F738CA">
        <w:rPr>
          <w:sz w:val="22"/>
          <w:szCs w:val="22"/>
        </w:rPr>
        <w:t>Borovac</w:t>
      </w:r>
      <w:proofErr w:type="spellEnd"/>
      <w:r w:rsidRPr="00F738CA">
        <w:rPr>
          <w:sz w:val="22"/>
          <w:szCs w:val="22"/>
        </w:rPr>
        <w:t xml:space="preserve">, </w:t>
      </w:r>
      <w:proofErr w:type="spellStart"/>
      <w:r w:rsidRPr="00F738CA">
        <w:rPr>
          <w:sz w:val="22"/>
          <w:szCs w:val="22"/>
        </w:rPr>
        <w:t>tajnik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Općinskog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vijeća</w:t>
      </w:r>
      <w:proofErr w:type="spellEnd"/>
    </w:p>
    <w:p w14:paraId="0EA10407" w14:textId="77777777" w:rsidR="00F738CA" w:rsidRPr="00F738CA" w:rsidRDefault="00F738CA" w:rsidP="00F738CA">
      <w:pPr>
        <w:pStyle w:val="Odlomakpopisa"/>
        <w:numPr>
          <w:ilvl w:val="0"/>
          <w:numId w:val="28"/>
        </w:numPr>
        <w:contextualSpacing/>
        <w:rPr>
          <w:sz w:val="22"/>
          <w:szCs w:val="22"/>
        </w:rPr>
      </w:pPr>
      <w:proofErr w:type="spellStart"/>
      <w:r w:rsidRPr="00F738CA">
        <w:rPr>
          <w:sz w:val="22"/>
          <w:szCs w:val="22"/>
        </w:rPr>
        <w:t>Gordana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Ćurić</w:t>
      </w:r>
      <w:proofErr w:type="spellEnd"/>
      <w:r w:rsidRPr="00F738CA">
        <w:rPr>
          <w:sz w:val="22"/>
          <w:szCs w:val="22"/>
        </w:rPr>
        <w:t xml:space="preserve">, </w:t>
      </w:r>
      <w:proofErr w:type="spellStart"/>
      <w:r w:rsidRPr="00F738CA">
        <w:rPr>
          <w:sz w:val="22"/>
          <w:szCs w:val="22"/>
        </w:rPr>
        <w:t>predsjednik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kluba</w:t>
      </w:r>
      <w:proofErr w:type="spellEnd"/>
      <w:r w:rsidRPr="00F738CA">
        <w:rPr>
          <w:sz w:val="22"/>
          <w:szCs w:val="22"/>
        </w:rPr>
        <w:t xml:space="preserve"> HDZ </w:t>
      </w:r>
      <w:proofErr w:type="spellStart"/>
      <w:r w:rsidRPr="00F738CA">
        <w:rPr>
          <w:sz w:val="22"/>
          <w:szCs w:val="22"/>
        </w:rPr>
        <w:t>BiH</w:t>
      </w:r>
      <w:proofErr w:type="spellEnd"/>
    </w:p>
    <w:p w14:paraId="522436A4" w14:textId="77777777" w:rsidR="00F738CA" w:rsidRPr="00F738CA" w:rsidRDefault="00F738CA" w:rsidP="00F738CA">
      <w:pPr>
        <w:pStyle w:val="Odlomakpopisa"/>
        <w:numPr>
          <w:ilvl w:val="0"/>
          <w:numId w:val="28"/>
        </w:numPr>
        <w:contextualSpacing/>
        <w:rPr>
          <w:sz w:val="22"/>
          <w:szCs w:val="22"/>
        </w:rPr>
      </w:pPr>
      <w:proofErr w:type="spellStart"/>
      <w:r w:rsidRPr="00F738CA">
        <w:rPr>
          <w:sz w:val="22"/>
          <w:szCs w:val="22"/>
        </w:rPr>
        <w:t>Alem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Delić</w:t>
      </w:r>
      <w:proofErr w:type="spellEnd"/>
      <w:r w:rsidRPr="00F738CA">
        <w:rPr>
          <w:sz w:val="22"/>
          <w:szCs w:val="22"/>
        </w:rPr>
        <w:t xml:space="preserve">, </w:t>
      </w:r>
      <w:proofErr w:type="spellStart"/>
      <w:r w:rsidRPr="00F738CA">
        <w:rPr>
          <w:sz w:val="22"/>
          <w:szCs w:val="22"/>
        </w:rPr>
        <w:t>predsjednik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kluba</w:t>
      </w:r>
      <w:proofErr w:type="spellEnd"/>
      <w:r w:rsidRPr="00F738CA">
        <w:rPr>
          <w:sz w:val="22"/>
          <w:szCs w:val="22"/>
        </w:rPr>
        <w:t xml:space="preserve"> SDA </w:t>
      </w:r>
      <w:proofErr w:type="spellStart"/>
      <w:r w:rsidRPr="00F738CA">
        <w:rPr>
          <w:sz w:val="22"/>
          <w:szCs w:val="22"/>
        </w:rPr>
        <w:t>BiH</w:t>
      </w:r>
      <w:proofErr w:type="spellEnd"/>
    </w:p>
    <w:p w14:paraId="525110F6" w14:textId="77777777" w:rsidR="00F738CA" w:rsidRPr="00F738CA" w:rsidRDefault="00F738CA" w:rsidP="00F738CA">
      <w:pPr>
        <w:pStyle w:val="Odlomakpopisa"/>
        <w:numPr>
          <w:ilvl w:val="0"/>
          <w:numId w:val="28"/>
        </w:numPr>
        <w:contextualSpacing/>
        <w:rPr>
          <w:sz w:val="22"/>
          <w:szCs w:val="22"/>
        </w:rPr>
      </w:pPr>
      <w:r w:rsidRPr="00F738CA">
        <w:rPr>
          <w:sz w:val="22"/>
          <w:szCs w:val="22"/>
        </w:rPr>
        <w:t xml:space="preserve">Elvis </w:t>
      </w:r>
      <w:proofErr w:type="spellStart"/>
      <w:r w:rsidRPr="00F738CA">
        <w:rPr>
          <w:sz w:val="22"/>
          <w:szCs w:val="22"/>
        </w:rPr>
        <w:t>Botić</w:t>
      </w:r>
      <w:proofErr w:type="spellEnd"/>
      <w:r w:rsidRPr="00F738CA">
        <w:rPr>
          <w:sz w:val="22"/>
          <w:szCs w:val="22"/>
        </w:rPr>
        <w:t xml:space="preserve">, </w:t>
      </w:r>
      <w:proofErr w:type="spellStart"/>
      <w:r w:rsidRPr="00F738CA">
        <w:rPr>
          <w:sz w:val="22"/>
          <w:szCs w:val="22"/>
        </w:rPr>
        <w:t>predsjednik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kuba</w:t>
      </w:r>
      <w:proofErr w:type="spellEnd"/>
      <w:r w:rsidRPr="00F738CA">
        <w:rPr>
          <w:sz w:val="22"/>
          <w:szCs w:val="22"/>
        </w:rPr>
        <w:t xml:space="preserve"> SDP </w:t>
      </w:r>
      <w:proofErr w:type="spellStart"/>
      <w:r w:rsidRPr="00F738CA">
        <w:rPr>
          <w:sz w:val="22"/>
          <w:szCs w:val="22"/>
        </w:rPr>
        <w:t>BiH</w:t>
      </w:r>
      <w:proofErr w:type="spellEnd"/>
    </w:p>
    <w:p w14:paraId="0B048FFA" w14:textId="77777777" w:rsidR="00F738CA" w:rsidRPr="00F738CA" w:rsidRDefault="00F738CA" w:rsidP="00F738CA">
      <w:pPr>
        <w:pStyle w:val="Odlomakpopisa"/>
        <w:numPr>
          <w:ilvl w:val="0"/>
          <w:numId w:val="28"/>
        </w:numPr>
        <w:contextualSpacing/>
        <w:rPr>
          <w:sz w:val="22"/>
          <w:szCs w:val="22"/>
        </w:rPr>
      </w:pPr>
      <w:proofErr w:type="spellStart"/>
      <w:r w:rsidRPr="00F738CA">
        <w:rPr>
          <w:sz w:val="22"/>
          <w:szCs w:val="22"/>
        </w:rPr>
        <w:t>Slavica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Andrić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Šajinović</w:t>
      </w:r>
      <w:proofErr w:type="spellEnd"/>
      <w:r w:rsidRPr="00F738CA">
        <w:rPr>
          <w:sz w:val="22"/>
          <w:szCs w:val="22"/>
        </w:rPr>
        <w:t xml:space="preserve">, </w:t>
      </w:r>
      <w:proofErr w:type="spellStart"/>
      <w:r w:rsidRPr="00F738CA">
        <w:rPr>
          <w:sz w:val="22"/>
          <w:szCs w:val="22"/>
        </w:rPr>
        <w:t>predsjednik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Kluba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hrvata</w:t>
      </w:r>
      <w:proofErr w:type="spellEnd"/>
      <w:r w:rsidRPr="00F738CA">
        <w:rPr>
          <w:sz w:val="22"/>
          <w:szCs w:val="22"/>
        </w:rPr>
        <w:t xml:space="preserve"> u </w:t>
      </w:r>
      <w:proofErr w:type="spellStart"/>
      <w:r w:rsidRPr="00F738CA">
        <w:rPr>
          <w:sz w:val="22"/>
          <w:szCs w:val="22"/>
        </w:rPr>
        <w:t>Općinskom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vijeću</w:t>
      </w:r>
      <w:proofErr w:type="spellEnd"/>
      <w:r w:rsidRPr="00F738CA">
        <w:rPr>
          <w:sz w:val="22"/>
          <w:szCs w:val="22"/>
        </w:rPr>
        <w:t xml:space="preserve"> Žepče</w:t>
      </w:r>
    </w:p>
    <w:p w14:paraId="49141ECB" w14:textId="77777777" w:rsidR="00F738CA" w:rsidRPr="00F738CA" w:rsidRDefault="00F738CA" w:rsidP="00F738CA">
      <w:pPr>
        <w:pStyle w:val="Odlomakpopisa"/>
        <w:numPr>
          <w:ilvl w:val="0"/>
          <w:numId w:val="28"/>
        </w:numPr>
        <w:contextualSpacing/>
        <w:rPr>
          <w:sz w:val="22"/>
          <w:szCs w:val="22"/>
        </w:rPr>
      </w:pPr>
      <w:proofErr w:type="spellStart"/>
      <w:r w:rsidRPr="00F738CA">
        <w:rPr>
          <w:sz w:val="22"/>
          <w:szCs w:val="22"/>
        </w:rPr>
        <w:t>Haso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Mandžuka</w:t>
      </w:r>
      <w:proofErr w:type="spellEnd"/>
      <w:r w:rsidRPr="00F738CA">
        <w:rPr>
          <w:sz w:val="22"/>
          <w:szCs w:val="22"/>
        </w:rPr>
        <w:t xml:space="preserve">, </w:t>
      </w:r>
      <w:proofErr w:type="spellStart"/>
      <w:r w:rsidRPr="00F738CA">
        <w:rPr>
          <w:sz w:val="22"/>
          <w:szCs w:val="22"/>
        </w:rPr>
        <w:t>predsjednik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Kluba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bošnjaka</w:t>
      </w:r>
      <w:proofErr w:type="spellEnd"/>
      <w:r w:rsidRPr="00F738CA">
        <w:rPr>
          <w:sz w:val="22"/>
          <w:szCs w:val="22"/>
        </w:rPr>
        <w:t xml:space="preserve"> u </w:t>
      </w:r>
      <w:proofErr w:type="spellStart"/>
      <w:r w:rsidRPr="00F738CA">
        <w:rPr>
          <w:sz w:val="22"/>
          <w:szCs w:val="22"/>
        </w:rPr>
        <w:t>Općinskom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vijeću</w:t>
      </w:r>
      <w:proofErr w:type="spellEnd"/>
      <w:r w:rsidRPr="00F738CA">
        <w:rPr>
          <w:sz w:val="22"/>
          <w:szCs w:val="22"/>
        </w:rPr>
        <w:t xml:space="preserve"> Žepče</w:t>
      </w:r>
    </w:p>
    <w:p w14:paraId="23EE3BB2" w14:textId="77777777" w:rsidR="00F738CA" w:rsidRPr="00F738CA" w:rsidRDefault="00F738CA" w:rsidP="00F738CA">
      <w:pPr>
        <w:rPr>
          <w:sz w:val="22"/>
          <w:szCs w:val="22"/>
        </w:rPr>
      </w:pPr>
    </w:p>
    <w:p w14:paraId="720F7223" w14:textId="1F91465C" w:rsidR="00F738CA" w:rsidRPr="00F738CA" w:rsidRDefault="00F738CA" w:rsidP="00F738CA">
      <w:pPr>
        <w:jc w:val="center"/>
        <w:rPr>
          <w:sz w:val="22"/>
          <w:szCs w:val="22"/>
        </w:rPr>
      </w:pPr>
      <w:r w:rsidRPr="00F738CA">
        <w:rPr>
          <w:sz w:val="22"/>
          <w:szCs w:val="22"/>
        </w:rPr>
        <w:t>II</w:t>
      </w:r>
    </w:p>
    <w:p w14:paraId="3BF136B0" w14:textId="23B72C59" w:rsidR="00AE4279" w:rsidRDefault="00F738CA" w:rsidP="00404B3A">
      <w:pPr>
        <w:rPr>
          <w:sz w:val="22"/>
          <w:szCs w:val="22"/>
        </w:rPr>
      </w:pPr>
      <w:r w:rsidRPr="00F738CA">
        <w:rPr>
          <w:sz w:val="22"/>
          <w:szCs w:val="22"/>
        </w:rPr>
        <w:tab/>
        <w:t xml:space="preserve">Ova </w:t>
      </w:r>
      <w:proofErr w:type="spellStart"/>
      <w:r w:rsidRPr="00F738CA">
        <w:rPr>
          <w:sz w:val="22"/>
          <w:szCs w:val="22"/>
        </w:rPr>
        <w:t>Odluka</w:t>
      </w:r>
      <w:proofErr w:type="spellEnd"/>
      <w:r w:rsidRPr="00F738CA">
        <w:rPr>
          <w:sz w:val="22"/>
          <w:szCs w:val="22"/>
        </w:rPr>
        <w:t xml:space="preserve"> stupa </w:t>
      </w:r>
      <w:proofErr w:type="spellStart"/>
      <w:r w:rsidRPr="00F738CA">
        <w:rPr>
          <w:sz w:val="22"/>
          <w:szCs w:val="22"/>
        </w:rPr>
        <w:t>na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snagu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danom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donošenja</w:t>
      </w:r>
      <w:proofErr w:type="spellEnd"/>
      <w:r w:rsidRPr="00F738CA">
        <w:rPr>
          <w:sz w:val="22"/>
          <w:szCs w:val="22"/>
        </w:rPr>
        <w:t xml:space="preserve">, </w:t>
      </w:r>
      <w:proofErr w:type="gramStart"/>
      <w:r w:rsidRPr="00F738CA">
        <w:rPr>
          <w:sz w:val="22"/>
          <w:szCs w:val="22"/>
        </w:rPr>
        <w:t>a</w:t>
      </w:r>
      <w:proofErr w:type="gram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objavit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će</w:t>
      </w:r>
      <w:proofErr w:type="spellEnd"/>
      <w:r w:rsidRPr="00F738CA">
        <w:rPr>
          <w:sz w:val="22"/>
          <w:szCs w:val="22"/>
        </w:rPr>
        <w:t xml:space="preserve"> se u </w:t>
      </w:r>
      <w:proofErr w:type="spellStart"/>
      <w:r w:rsidRPr="00F738CA">
        <w:rPr>
          <w:sz w:val="22"/>
          <w:szCs w:val="22"/>
        </w:rPr>
        <w:t>Službenom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glasniku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općine</w:t>
      </w:r>
      <w:proofErr w:type="spellEnd"/>
      <w:r w:rsidRPr="00F738CA">
        <w:rPr>
          <w:sz w:val="22"/>
          <w:szCs w:val="22"/>
        </w:rPr>
        <w:t xml:space="preserve"> Žepče.</w:t>
      </w:r>
    </w:p>
    <w:p w14:paraId="27197E0A" w14:textId="49B361B2" w:rsidR="00F738CA" w:rsidRDefault="00F738CA" w:rsidP="00F738CA">
      <w:pPr>
        <w:tabs>
          <w:tab w:val="left" w:pos="712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01-04-12/21</w:t>
      </w:r>
      <w:r>
        <w:rPr>
          <w:sz w:val="22"/>
          <w:szCs w:val="22"/>
        </w:rPr>
        <w:tab/>
        <w:t>PREDSJEDAVAJUĆI</w:t>
      </w:r>
    </w:p>
    <w:p w14:paraId="088E7B8B" w14:textId="4B394D5A" w:rsidR="00F738CA" w:rsidRDefault="00F738CA" w:rsidP="00F738CA">
      <w:pPr>
        <w:tabs>
          <w:tab w:val="left" w:pos="7125"/>
        </w:tabs>
        <w:rPr>
          <w:sz w:val="22"/>
          <w:szCs w:val="22"/>
        </w:rPr>
      </w:pPr>
      <w:r>
        <w:rPr>
          <w:sz w:val="22"/>
          <w:szCs w:val="22"/>
        </w:rPr>
        <w:t>Datum: 14.</w:t>
      </w:r>
      <w:proofErr w:type="gramStart"/>
      <w:r>
        <w:rPr>
          <w:sz w:val="22"/>
          <w:szCs w:val="22"/>
        </w:rPr>
        <w:t>01.2021.godine</w:t>
      </w:r>
      <w:proofErr w:type="gramEnd"/>
      <w:r>
        <w:rPr>
          <w:sz w:val="22"/>
          <w:szCs w:val="22"/>
        </w:rPr>
        <w:tab/>
        <w:t>OPĆINSKOG VIJEĆA</w:t>
      </w:r>
    </w:p>
    <w:p w14:paraId="70594A23" w14:textId="477C0450" w:rsidR="00F738CA" w:rsidRDefault="00F738CA" w:rsidP="00F738CA">
      <w:pPr>
        <w:tabs>
          <w:tab w:val="left" w:pos="75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Edin </w:t>
      </w:r>
      <w:proofErr w:type="spellStart"/>
      <w:r>
        <w:rPr>
          <w:sz w:val="22"/>
          <w:szCs w:val="22"/>
        </w:rPr>
        <w:t>Šišić</w:t>
      </w:r>
      <w:proofErr w:type="spellEnd"/>
    </w:p>
    <w:p w14:paraId="45BFC80F" w14:textId="746BE70E" w:rsidR="00AE4279" w:rsidRDefault="00EC7D43" w:rsidP="00AE4279">
      <w:pPr>
        <w:rPr>
          <w:sz w:val="22"/>
          <w:szCs w:val="22"/>
          <w:lang w:val="hr-HR"/>
        </w:rPr>
      </w:pPr>
      <w:r w:rsidRPr="005F1ABB">
        <w:rPr>
          <w:sz w:val="22"/>
          <w:szCs w:val="22"/>
        </w:rPr>
        <w:t>■■■■■■■■■■■■■■■■■■■■■■■■■■■■■■■■■■■■■■■■■■■■■</w:t>
      </w:r>
      <w:r>
        <w:rPr>
          <w:sz w:val="22"/>
          <w:szCs w:val="22"/>
        </w:rPr>
        <w:t>■■■■■■■■■■■■■■■■■■■■■■■■■■■■■■■■■</w:t>
      </w:r>
    </w:p>
    <w:p w14:paraId="47504812" w14:textId="76FE3836" w:rsidR="00F738CA" w:rsidRPr="00F738CA" w:rsidRDefault="00F738CA" w:rsidP="00F738CA">
      <w:pPr>
        <w:rPr>
          <w:sz w:val="22"/>
          <w:szCs w:val="22"/>
        </w:rPr>
      </w:pPr>
      <w:proofErr w:type="spellStart"/>
      <w:r w:rsidRPr="00F738CA">
        <w:rPr>
          <w:sz w:val="22"/>
          <w:szCs w:val="22"/>
        </w:rPr>
        <w:t>Temeljem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članka</w:t>
      </w:r>
      <w:proofErr w:type="spellEnd"/>
      <w:r w:rsidRPr="00F738CA">
        <w:rPr>
          <w:sz w:val="22"/>
          <w:szCs w:val="22"/>
        </w:rPr>
        <w:t xml:space="preserve"> 23. </w:t>
      </w:r>
      <w:proofErr w:type="spellStart"/>
      <w:r w:rsidRPr="00F738CA">
        <w:rPr>
          <w:sz w:val="22"/>
          <w:szCs w:val="22"/>
        </w:rPr>
        <w:t>Statuta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općine</w:t>
      </w:r>
      <w:proofErr w:type="spellEnd"/>
      <w:r w:rsidRPr="00F738CA">
        <w:rPr>
          <w:sz w:val="22"/>
          <w:szCs w:val="22"/>
        </w:rPr>
        <w:t xml:space="preserve"> Žepče </w:t>
      </w:r>
      <w:proofErr w:type="spellStart"/>
      <w:r w:rsidRPr="00F738CA">
        <w:rPr>
          <w:sz w:val="22"/>
          <w:szCs w:val="22"/>
        </w:rPr>
        <w:t>i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članka</w:t>
      </w:r>
      <w:proofErr w:type="spellEnd"/>
      <w:r w:rsidRPr="00F738CA">
        <w:rPr>
          <w:sz w:val="22"/>
          <w:szCs w:val="22"/>
        </w:rPr>
        <w:t xml:space="preserve"> 98. </w:t>
      </w:r>
      <w:proofErr w:type="spellStart"/>
      <w:r w:rsidRPr="00F738CA">
        <w:rPr>
          <w:sz w:val="22"/>
          <w:szCs w:val="22"/>
        </w:rPr>
        <w:t>Poslovnika</w:t>
      </w:r>
      <w:proofErr w:type="spellEnd"/>
      <w:r w:rsidRPr="00F738CA">
        <w:rPr>
          <w:sz w:val="22"/>
          <w:szCs w:val="22"/>
        </w:rPr>
        <w:t xml:space="preserve"> o </w:t>
      </w:r>
      <w:proofErr w:type="spellStart"/>
      <w:r w:rsidRPr="00F738CA">
        <w:rPr>
          <w:sz w:val="22"/>
          <w:szCs w:val="22"/>
        </w:rPr>
        <w:t>radu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Općinskog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vijeća</w:t>
      </w:r>
      <w:proofErr w:type="spellEnd"/>
      <w:r w:rsidRPr="00F738CA">
        <w:rPr>
          <w:sz w:val="22"/>
          <w:szCs w:val="22"/>
        </w:rPr>
        <w:t xml:space="preserve"> (''</w:t>
      </w:r>
      <w:proofErr w:type="spellStart"/>
      <w:r w:rsidRPr="00F738CA">
        <w:rPr>
          <w:sz w:val="22"/>
          <w:szCs w:val="22"/>
        </w:rPr>
        <w:t>Službeni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glasnik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Općine</w:t>
      </w:r>
      <w:proofErr w:type="spellEnd"/>
      <w:r w:rsidRPr="00F738CA">
        <w:rPr>
          <w:sz w:val="22"/>
          <w:szCs w:val="22"/>
        </w:rPr>
        <w:t xml:space="preserve"> Žepče'', broj:4/09), </w:t>
      </w:r>
      <w:proofErr w:type="spellStart"/>
      <w:r w:rsidRPr="00F738CA">
        <w:rPr>
          <w:sz w:val="22"/>
          <w:szCs w:val="22"/>
        </w:rPr>
        <w:t>Općinsko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vijeće</w:t>
      </w:r>
      <w:proofErr w:type="spellEnd"/>
      <w:r w:rsidRPr="00F738CA">
        <w:rPr>
          <w:sz w:val="22"/>
          <w:szCs w:val="22"/>
        </w:rPr>
        <w:t xml:space="preserve"> Žepče je </w:t>
      </w:r>
      <w:proofErr w:type="spellStart"/>
      <w:r w:rsidRPr="00F738CA">
        <w:rPr>
          <w:sz w:val="22"/>
          <w:szCs w:val="22"/>
        </w:rPr>
        <w:t>na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svojoj</w:t>
      </w:r>
      <w:proofErr w:type="spellEnd"/>
      <w:r w:rsidRPr="00F738CA">
        <w:rPr>
          <w:sz w:val="22"/>
          <w:szCs w:val="22"/>
        </w:rPr>
        <w:t xml:space="preserve"> </w:t>
      </w:r>
      <w:proofErr w:type="gramStart"/>
      <w:r w:rsidRPr="00F738CA">
        <w:rPr>
          <w:sz w:val="22"/>
          <w:szCs w:val="22"/>
        </w:rPr>
        <w:t>1.sjednici</w:t>
      </w:r>
      <w:proofErr w:type="gram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održanoj</w:t>
      </w:r>
      <w:proofErr w:type="spellEnd"/>
      <w:r w:rsidRPr="00F738CA">
        <w:rPr>
          <w:sz w:val="22"/>
          <w:szCs w:val="22"/>
        </w:rPr>
        <w:t xml:space="preserve"> 12.01.2021.godine </w:t>
      </w:r>
      <w:proofErr w:type="spellStart"/>
      <w:r w:rsidRPr="00F738CA">
        <w:rPr>
          <w:sz w:val="22"/>
          <w:szCs w:val="22"/>
        </w:rPr>
        <w:t>donijelo</w:t>
      </w:r>
      <w:proofErr w:type="spellEnd"/>
    </w:p>
    <w:p w14:paraId="6DE9AFCE" w14:textId="77777777" w:rsidR="00F738CA" w:rsidRPr="005F3AD4" w:rsidRDefault="00F738CA" w:rsidP="00F738CA">
      <w:pPr>
        <w:rPr>
          <w:b/>
          <w:bCs/>
          <w:sz w:val="22"/>
          <w:szCs w:val="22"/>
        </w:rPr>
      </w:pPr>
    </w:p>
    <w:p w14:paraId="1246B146" w14:textId="593ADCAB" w:rsidR="00F738CA" w:rsidRPr="005F3AD4" w:rsidRDefault="00F738CA" w:rsidP="00F738CA">
      <w:pPr>
        <w:jc w:val="center"/>
        <w:rPr>
          <w:b/>
          <w:bCs/>
          <w:sz w:val="22"/>
          <w:szCs w:val="22"/>
        </w:rPr>
      </w:pPr>
      <w:r w:rsidRPr="005F3AD4">
        <w:rPr>
          <w:b/>
          <w:bCs/>
          <w:sz w:val="22"/>
          <w:szCs w:val="22"/>
        </w:rPr>
        <w:t>Z A K LJ U Č A K</w:t>
      </w:r>
    </w:p>
    <w:p w14:paraId="7F4B6388" w14:textId="78BA18B7" w:rsidR="00F738CA" w:rsidRPr="00F738CA" w:rsidRDefault="00F738CA" w:rsidP="00F738CA">
      <w:pPr>
        <w:pStyle w:val="Odlomakpopisa"/>
        <w:numPr>
          <w:ilvl w:val="0"/>
          <w:numId w:val="29"/>
        </w:numPr>
        <w:spacing w:line="240" w:lineRule="atLeast"/>
        <w:rPr>
          <w:sz w:val="22"/>
          <w:szCs w:val="22"/>
        </w:rPr>
      </w:pPr>
      <w:proofErr w:type="spellStart"/>
      <w:r w:rsidRPr="00F738CA">
        <w:rPr>
          <w:rFonts w:eastAsia="Calibri"/>
          <w:sz w:val="22"/>
          <w:szCs w:val="22"/>
        </w:rPr>
        <w:t>Općinsko</w:t>
      </w:r>
      <w:proofErr w:type="spellEnd"/>
      <w:r w:rsidRPr="00F738CA">
        <w:rPr>
          <w:rFonts w:eastAsia="Calibri"/>
          <w:sz w:val="22"/>
          <w:szCs w:val="22"/>
        </w:rPr>
        <w:t xml:space="preserve"> </w:t>
      </w:r>
      <w:proofErr w:type="spellStart"/>
      <w:r w:rsidRPr="00F738CA">
        <w:rPr>
          <w:rFonts w:eastAsia="Calibri"/>
          <w:sz w:val="22"/>
          <w:szCs w:val="22"/>
        </w:rPr>
        <w:t>vijeće</w:t>
      </w:r>
      <w:proofErr w:type="spellEnd"/>
      <w:r w:rsidRPr="00F738CA">
        <w:rPr>
          <w:rFonts w:eastAsia="Calibri"/>
          <w:sz w:val="22"/>
          <w:szCs w:val="22"/>
        </w:rPr>
        <w:t xml:space="preserve"> </w:t>
      </w:r>
      <w:proofErr w:type="spellStart"/>
      <w:r w:rsidRPr="00F738CA">
        <w:rPr>
          <w:rFonts w:eastAsia="Calibri"/>
          <w:sz w:val="22"/>
          <w:szCs w:val="22"/>
        </w:rPr>
        <w:t>Žepča</w:t>
      </w:r>
      <w:proofErr w:type="spellEnd"/>
      <w:r w:rsidRPr="00F738CA">
        <w:rPr>
          <w:rFonts w:eastAsia="Calibri"/>
          <w:sz w:val="22"/>
          <w:szCs w:val="22"/>
        </w:rPr>
        <w:t xml:space="preserve"> </w:t>
      </w:r>
      <w:proofErr w:type="spellStart"/>
      <w:r w:rsidRPr="00F738CA">
        <w:rPr>
          <w:rFonts w:eastAsia="Calibri"/>
          <w:sz w:val="22"/>
          <w:szCs w:val="22"/>
        </w:rPr>
        <w:t>prihvata</w:t>
      </w:r>
      <w:proofErr w:type="spellEnd"/>
      <w:r w:rsidRPr="00F738CA">
        <w:rPr>
          <w:rFonts w:eastAsia="Calibri"/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Informaciju</w:t>
      </w:r>
      <w:proofErr w:type="spellEnd"/>
      <w:r w:rsidRPr="00F738CA">
        <w:rPr>
          <w:sz w:val="22"/>
          <w:szCs w:val="22"/>
        </w:rPr>
        <w:t xml:space="preserve"> - </w:t>
      </w:r>
      <w:proofErr w:type="spellStart"/>
      <w:r w:rsidRPr="00F738CA">
        <w:rPr>
          <w:sz w:val="22"/>
          <w:szCs w:val="22"/>
        </w:rPr>
        <w:t>godišnje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financijsko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izvješće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Proračuna</w:t>
      </w:r>
      <w:proofErr w:type="spellEnd"/>
      <w:r w:rsidRPr="00F738CA">
        <w:rPr>
          <w:sz w:val="22"/>
          <w:szCs w:val="22"/>
        </w:rPr>
        <w:t xml:space="preserve"> </w:t>
      </w:r>
      <w:proofErr w:type="spellStart"/>
      <w:r w:rsidRPr="00F738CA">
        <w:rPr>
          <w:sz w:val="22"/>
          <w:szCs w:val="22"/>
        </w:rPr>
        <w:t>Općine</w:t>
      </w:r>
      <w:proofErr w:type="spellEnd"/>
      <w:r w:rsidRPr="00F738CA">
        <w:rPr>
          <w:sz w:val="22"/>
          <w:szCs w:val="22"/>
        </w:rPr>
        <w:t xml:space="preserve"> Žepče za period 1.1.-30.</w:t>
      </w:r>
      <w:proofErr w:type="gramStart"/>
      <w:r w:rsidRPr="00F738CA">
        <w:rPr>
          <w:sz w:val="22"/>
          <w:szCs w:val="22"/>
        </w:rPr>
        <w:t>09.2020.godine</w:t>
      </w:r>
      <w:proofErr w:type="gramEnd"/>
      <w:r w:rsidRPr="00F738CA">
        <w:rPr>
          <w:sz w:val="22"/>
          <w:szCs w:val="22"/>
        </w:rPr>
        <w:t>.</w:t>
      </w:r>
    </w:p>
    <w:p w14:paraId="064E7BC0" w14:textId="6CDA70FC" w:rsidR="00F738CA" w:rsidRPr="005F3AD4" w:rsidRDefault="00F738CA" w:rsidP="00F738CA">
      <w:pPr>
        <w:numPr>
          <w:ilvl w:val="0"/>
          <w:numId w:val="29"/>
        </w:numPr>
        <w:rPr>
          <w:rFonts w:eastAsia="Calibri"/>
          <w:sz w:val="22"/>
          <w:szCs w:val="22"/>
        </w:rPr>
      </w:pPr>
      <w:proofErr w:type="spellStart"/>
      <w:r w:rsidRPr="00F738CA">
        <w:rPr>
          <w:rFonts w:eastAsia="Calibri"/>
          <w:sz w:val="22"/>
          <w:szCs w:val="22"/>
        </w:rPr>
        <w:t>Zaključak</w:t>
      </w:r>
      <w:proofErr w:type="spellEnd"/>
      <w:r w:rsidRPr="00F738CA">
        <w:rPr>
          <w:rFonts w:eastAsia="Calibri"/>
          <w:sz w:val="22"/>
          <w:szCs w:val="22"/>
        </w:rPr>
        <w:t xml:space="preserve"> stupa </w:t>
      </w:r>
      <w:proofErr w:type="spellStart"/>
      <w:r w:rsidRPr="00F738CA">
        <w:rPr>
          <w:rFonts w:eastAsia="Calibri"/>
          <w:sz w:val="22"/>
          <w:szCs w:val="22"/>
        </w:rPr>
        <w:t>na</w:t>
      </w:r>
      <w:proofErr w:type="spellEnd"/>
      <w:r w:rsidRPr="00F738CA">
        <w:rPr>
          <w:rFonts w:eastAsia="Calibri"/>
          <w:sz w:val="22"/>
          <w:szCs w:val="22"/>
        </w:rPr>
        <w:t xml:space="preserve"> </w:t>
      </w:r>
      <w:proofErr w:type="spellStart"/>
      <w:r w:rsidRPr="00F738CA">
        <w:rPr>
          <w:rFonts w:eastAsia="Calibri"/>
          <w:sz w:val="22"/>
          <w:szCs w:val="22"/>
        </w:rPr>
        <w:t>snagu</w:t>
      </w:r>
      <w:proofErr w:type="spellEnd"/>
      <w:r w:rsidRPr="00F738CA">
        <w:rPr>
          <w:rFonts w:eastAsia="Calibri"/>
          <w:sz w:val="22"/>
          <w:szCs w:val="22"/>
        </w:rPr>
        <w:t xml:space="preserve"> </w:t>
      </w:r>
      <w:proofErr w:type="spellStart"/>
      <w:r w:rsidRPr="00F738CA">
        <w:rPr>
          <w:rFonts w:eastAsia="Calibri"/>
          <w:sz w:val="22"/>
          <w:szCs w:val="22"/>
        </w:rPr>
        <w:t>danom</w:t>
      </w:r>
      <w:proofErr w:type="spellEnd"/>
      <w:r w:rsidRPr="00F738CA">
        <w:rPr>
          <w:rFonts w:eastAsia="Calibri"/>
          <w:sz w:val="22"/>
          <w:szCs w:val="22"/>
        </w:rPr>
        <w:t xml:space="preserve"> </w:t>
      </w:r>
      <w:proofErr w:type="spellStart"/>
      <w:r w:rsidRPr="00F738CA">
        <w:rPr>
          <w:rFonts w:eastAsia="Calibri"/>
          <w:sz w:val="22"/>
          <w:szCs w:val="22"/>
        </w:rPr>
        <w:t>donošenja</w:t>
      </w:r>
      <w:proofErr w:type="spellEnd"/>
      <w:r w:rsidRPr="00F738CA">
        <w:rPr>
          <w:rFonts w:eastAsia="Calibri"/>
          <w:sz w:val="22"/>
          <w:szCs w:val="22"/>
        </w:rPr>
        <w:t xml:space="preserve">, </w:t>
      </w:r>
      <w:proofErr w:type="gramStart"/>
      <w:r w:rsidRPr="00F738CA">
        <w:rPr>
          <w:rFonts w:eastAsia="Calibri"/>
          <w:sz w:val="22"/>
          <w:szCs w:val="22"/>
        </w:rPr>
        <w:t>a</w:t>
      </w:r>
      <w:proofErr w:type="gramEnd"/>
      <w:r w:rsidRPr="00F738CA">
        <w:rPr>
          <w:rFonts w:eastAsia="Calibri"/>
          <w:sz w:val="22"/>
          <w:szCs w:val="22"/>
        </w:rPr>
        <w:t xml:space="preserve"> </w:t>
      </w:r>
      <w:proofErr w:type="spellStart"/>
      <w:r w:rsidRPr="00F738CA">
        <w:rPr>
          <w:rFonts w:eastAsia="Calibri"/>
          <w:sz w:val="22"/>
          <w:szCs w:val="22"/>
        </w:rPr>
        <w:t>objavit</w:t>
      </w:r>
      <w:proofErr w:type="spellEnd"/>
      <w:r w:rsidRPr="00F738CA">
        <w:rPr>
          <w:rFonts w:eastAsia="Calibri"/>
          <w:sz w:val="22"/>
          <w:szCs w:val="22"/>
        </w:rPr>
        <w:t xml:space="preserve"> </w:t>
      </w:r>
      <w:proofErr w:type="spellStart"/>
      <w:r w:rsidRPr="00F738CA">
        <w:rPr>
          <w:rFonts w:eastAsia="Calibri"/>
          <w:sz w:val="22"/>
          <w:szCs w:val="22"/>
        </w:rPr>
        <w:t>će</w:t>
      </w:r>
      <w:proofErr w:type="spellEnd"/>
      <w:r w:rsidRPr="00F738CA">
        <w:rPr>
          <w:rFonts w:eastAsia="Calibri"/>
          <w:sz w:val="22"/>
          <w:szCs w:val="22"/>
        </w:rPr>
        <w:t xml:space="preserve"> se u </w:t>
      </w:r>
      <w:proofErr w:type="spellStart"/>
      <w:r w:rsidRPr="00F738CA">
        <w:rPr>
          <w:rFonts w:eastAsia="Calibri"/>
          <w:sz w:val="22"/>
          <w:szCs w:val="22"/>
        </w:rPr>
        <w:t>Službenom</w:t>
      </w:r>
      <w:proofErr w:type="spellEnd"/>
      <w:r w:rsidRPr="00F738CA">
        <w:rPr>
          <w:rFonts w:eastAsia="Calibri"/>
          <w:sz w:val="22"/>
          <w:szCs w:val="22"/>
        </w:rPr>
        <w:t xml:space="preserve"> </w:t>
      </w:r>
      <w:proofErr w:type="spellStart"/>
      <w:r w:rsidRPr="00F738CA">
        <w:rPr>
          <w:rFonts w:eastAsia="Calibri"/>
          <w:sz w:val="22"/>
          <w:szCs w:val="22"/>
        </w:rPr>
        <w:t>glasniku</w:t>
      </w:r>
      <w:proofErr w:type="spellEnd"/>
      <w:r w:rsidRPr="00F738CA">
        <w:rPr>
          <w:rFonts w:eastAsia="Calibri"/>
          <w:sz w:val="22"/>
          <w:szCs w:val="22"/>
        </w:rPr>
        <w:t xml:space="preserve"> </w:t>
      </w:r>
      <w:proofErr w:type="spellStart"/>
      <w:r w:rsidRPr="00F738CA">
        <w:rPr>
          <w:rFonts w:eastAsia="Calibri"/>
          <w:sz w:val="22"/>
          <w:szCs w:val="22"/>
        </w:rPr>
        <w:t>općine</w:t>
      </w:r>
      <w:proofErr w:type="spellEnd"/>
      <w:r w:rsidRPr="00F738CA">
        <w:rPr>
          <w:rFonts w:eastAsia="Calibri"/>
          <w:sz w:val="22"/>
          <w:szCs w:val="22"/>
        </w:rPr>
        <w:t xml:space="preserve"> Žepče.</w:t>
      </w:r>
    </w:p>
    <w:p w14:paraId="632E5C31" w14:textId="4DCA8C05" w:rsidR="00F738CA" w:rsidRDefault="00F738CA" w:rsidP="00F738CA">
      <w:pPr>
        <w:tabs>
          <w:tab w:val="left" w:pos="7185"/>
        </w:tabs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Broj</w:t>
      </w:r>
      <w:proofErr w:type="spellEnd"/>
      <w:r>
        <w:rPr>
          <w:rFonts w:eastAsia="Calibri"/>
          <w:sz w:val="22"/>
          <w:szCs w:val="22"/>
        </w:rPr>
        <w:t>: 01-04-09/21</w:t>
      </w:r>
      <w:proofErr w:type="gramStart"/>
      <w:r>
        <w:rPr>
          <w:rFonts w:eastAsia="Calibri"/>
          <w:sz w:val="22"/>
          <w:szCs w:val="22"/>
        </w:rPr>
        <w:tab/>
      </w:r>
      <w:r w:rsidR="005F3AD4">
        <w:rPr>
          <w:rFonts w:eastAsia="Calibri"/>
          <w:sz w:val="22"/>
          <w:szCs w:val="22"/>
        </w:rPr>
        <w:t xml:space="preserve">  </w:t>
      </w:r>
      <w:r>
        <w:rPr>
          <w:rFonts w:eastAsia="Calibri"/>
          <w:sz w:val="22"/>
          <w:szCs w:val="22"/>
        </w:rPr>
        <w:t>PREDSJEDAVAJUĆI</w:t>
      </w:r>
      <w:proofErr w:type="gramEnd"/>
    </w:p>
    <w:p w14:paraId="5FD0C8F8" w14:textId="0516A0DF" w:rsidR="00F738CA" w:rsidRPr="00F738CA" w:rsidRDefault="00F738CA" w:rsidP="00F738CA">
      <w:pPr>
        <w:tabs>
          <w:tab w:val="left" w:pos="7185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Datum: 14.</w:t>
      </w:r>
      <w:proofErr w:type="gramStart"/>
      <w:r>
        <w:rPr>
          <w:rFonts w:eastAsia="Calibri"/>
          <w:sz w:val="22"/>
          <w:szCs w:val="22"/>
        </w:rPr>
        <w:t>01.2021.godine</w:t>
      </w:r>
      <w:proofErr w:type="gramEnd"/>
      <w:r>
        <w:rPr>
          <w:rFonts w:eastAsia="Calibri"/>
          <w:sz w:val="22"/>
          <w:szCs w:val="22"/>
        </w:rPr>
        <w:tab/>
      </w:r>
      <w:r w:rsidR="005F3AD4">
        <w:rPr>
          <w:rFonts w:eastAsia="Calibri"/>
          <w:sz w:val="22"/>
          <w:szCs w:val="22"/>
        </w:rPr>
        <w:t xml:space="preserve">  </w:t>
      </w:r>
      <w:r>
        <w:rPr>
          <w:rFonts w:eastAsia="Calibri"/>
          <w:sz w:val="22"/>
          <w:szCs w:val="22"/>
        </w:rPr>
        <w:t>OPĆINSKOG VIJEĆA</w:t>
      </w:r>
    </w:p>
    <w:p w14:paraId="3EC3B053" w14:textId="7A521631" w:rsidR="00F738CA" w:rsidRDefault="00F738CA" w:rsidP="00F738CA">
      <w:pPr>
        <w:tabs>
          <w:tab w:val="left" w:pos="718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Edin </w:t>
      </w:r>
      <w:proofErr w:type="spellStart"/>
      <w:r>
        <w:rPr>
          <w:sz w:val="22"/>
          <w:szCs w:val="22"/>
        </w:rPr>
        <w:t>Šišić</w:t>
      </w:r>
      <w:proofErr w:type="spellEnd"/>
    </w:p>
    <w:p w14:paraId="036D6A55" w14:textId="215E6E8C" w:rsidR="00E46ED8" w:rsidRPr="00E46ED8" w:rsidRDefault="00EC7D43" w:rsidP="00E46ED8">
      <w:pPr>
        <w:rPr>
          <w:sz w:val="22"/>
          <w:szCs w:val="22"/>
        </w:rPr>
      </w:pPr>
      <w:r w:rsidRPr="005F1ABB">
        <w:rPr>
          <w:sz w:val="22"/>
          <w:szCs w:val="22"/>
        </w:rPr>
        <w:t>■■■■■■■■■■■■■■■■■■■■■■■■■■■■■■■■■■■■■■■■■■■■■</w:t>
      </w:r>
      <w:r>
        <w:rPr>
          <w:sz w:val="22"/>
          <w:szCs w:val="22"/>
        </w:rPr>
        <w:t>■■■■■■■■■■■■■■■■■■■■■■■■■■■■■■■■■</w:t>
      </w:r>
    </w:p>
    <w:p w14:paraId="1107F44E" w14:textId="77777777" w:rsidR="005F3AD4" w:rsidRDefault="005F3AD4" w:rsidP="005F3AD4">
      <w:pPr>
        <w:jc w:val="both"/>
        <w:rPr>
          <w:b/>
          <w:bCs/>
          <w:sz w:val="22"/>
          <w:szCs w:val="22"/>
          <w:lang w:val="hr-HR"/>
        </w:rPr>
      </w:pPr>
    </w:p>
    <w:p w14:paraId="09B3CCAD" w14:textId="39EB4021" w:rsidR="005F3AD4" w:rsidRPr="005F3AD4" w:rsidRDefault="005F3AD4" w:rsidP="005F3AD4">
      <w:pPr>
        <w:jc w:val="both"/>
        <w:rPr>
          <w:b/>
          <w:bCs/>
          <w:sz w:val="22"/>
          <w:szCs w:val="22"/>
          <w:lang w:val="hr-HR"/>
        </w:rPr>
      </w:pPr>
      <w:r w:rsidRPr="005F3AD4">
        <w:rPr>
          <w:b/>
          <w:bCs/>
          <w:sz w:val="22"/>
          <w:szCs w:val="22"/>
          <w:lang w:val="hr-HR"/>
        </w:rPr>
        <w:t>AKTI OPĆINSKOG NAČELNIKA</w:t>
      </w:r>
    </w:p>
    <w:p w14:paraId="487D87F1" w14:textId="77777777" w:rsidR="005F3AD4" w:rsidRDefault="005F3AD4" w:rsidP="0049497B">
      <w:pPr>
        <w:jc w:val="both"/>
        <w:rPr>
          <w:sz w:val="22"/>
          <w:szCs w:val="22"/>
        </w:rPr>
      </w:pPr>
    </w:p>
    <w:p w14:paraId="3DD0AE19" w14:textId="77777777" w:rsidR="005F3AD4" w:rsidRDefault="005F3AD4" w:rsidP="0049497B">
      <w:pPr>
        <w:jc w:val="both"/>
        <w:rPr>
          <w:sz w:val="22"/>
          <w:szCs w:val="22"/>
        </w:rPr>
      </w:pPr>
    </w:p>
    <w:p w14:paraId="656D0359" w14:textId="7E7085F9" w:rsidR="0049497B" w:rsidRPr="0049497B" w:rsidRDefault="0049497B" w:rsidP="0049497B">
      <w:pPr>
        <w:jc w:val="both"/>
        <w:rPr>
          <w:sz w:val="22"/>
          <w:szCs w:val="22"/>
        </w:rPr>
      </w:pPr>
      <w:proofErr w:type="spellStart"/>
      <w:r w:rsidRPr="0049497B">
        <w:rPr>
          <w:sz w:val="22"/>
          <w:szCs w:val="22"/>
        </w:rPr>
        <w:t>Temeljem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članka</w:t>
      </w:r>
      <w:proofErr w:type="spellEnd"/>
      <w:r w:rsidRPr="0049497B">
        <w:rPr>
          <w:sz w:val="22"/>
          <w:szCs w:val="22"/>
        </w:rPr>
        <w:t xml:space="preserve"> </w:t>
      </w:r>
      <w:proofErr w:type="gramStart"/>
      <w:r w:rsidRPr="0049497B">
        <w:rPr>
          <w:sz w:val="22"/>
          <w:szCs w:val="22"/>
        </w:rPr>
        <w:t>39.Statuta</w:t>
      </w:r>
      <w:proofErr w:type="gram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općine</w:t>
      </w:r>
      <w:proofErr w:type="spellEnd"/>
      <w:r w:rsidRPr="0049497B">
        <w:rPr>
          <w:sz w:val="22"/>
          <w:szCs w:val="22"/>
        </w:rPr>
        <w:t xml:space="preserve"> Žepče („</w:t>
      </w:r>
      <w:proofErr w:type="spellStart"/>
      <w:r w:rsidRPr="0049497B">
        <w:rPr>
          <w:sz w:val="22"/>
          <w:szCs w:val="22"/>
        </w:rPr>
        <w:t>Službeni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glasnik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općine</w:t>
      </w:r>
      <w:proofErr w:type="spellEnd"/>
      <w:r w:rsidRPr="0049497B">
        <w:rPr>
          <w:sz w:val="22"/>
          <w:szCs w:val="22"/>
        </w:rPr>
        <w:t xml:space="preserve"> Žepče“, broj:4/09), </w:t>
      </w:r>
      <w:proofErr w:type="spellStart"/>
      <w:r w:rsidRPr="0049497B">
        <w:rPr>
          <w:sz w:val="22"/>
          <w:szCs w:val="22"/>
        </w:rPr>
        <w:t>općinski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načelnik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donosi</w:t>
      </w:r>
      <w:proofErr w:type="spellEnd"/>
    </w:p>
    <w:p w14:paraId="69CA5FE9" w14:textId="77777777" w:rsidR="0049497B" w:rsidRPr="0049497B" w:rsidRDefault="0049497B" w:rsidP="0049497B">
      <w:pPr>
        <w:rPr>
          <w:sz w:val="22"/>
          <w:szCs w:val="22"/>
        </w:rPr>
      </w:pPr>
    </w:p>
    <w:p w14:paraId="6C962656" w14:textId="34B6590B" w:rsidR="0049497B" w:rsidRPr="0049497B" w:rsidRDefault="0049497B" w:rsidP="0049497B">
      <w:pPr>
        <w:jc w:val="center"/>
        <w:rPr>
          <w:b/>
          <w:sz w:val="22"/>
          <w:szCs w:val="22"/>
        </w:rPr>
      </w:pPr>
      <w:r w:rsidRPr="0049497B">
        <w:rPr>
          <w:b/>
          <w:sz w:val="22"/>
          <w:szCs w:val="22"/>
        </w:rPr>
        <w:t>O B A V I J E S T</w:t>
      </w:r>
    </w:p>
    <w:p w14:paraId="57499F9C" w14:textId="77777777" w:rsidR="0049497B" w:rsidRPr="0049497B" w:rsidRDefault="0049497B" w:rsidP="0049497B">
      <w:pPr>
        <w:jc w:val="center"/>
        <w:rPr>
          <w:sz w:val="22"/>
          <w:szCs w:val="22"/>
        </w:rPr>
      </w:pPr>
    </w:p>
    <w:p w14:paraId="5F4C7746" w14:textId="5282B9EF" w:rsidR="0049497B" w:rsidRPr="0049497B" w:rsidRDefault="0049497B" w:rsidP="0049497B">
      <w:pPr>
        <w:jc w:val="center"/>
        <w:rPr>
          <w:sz w:val="22"/>
          <w:szCs w:val="22"/>
        </w:rPr>
      </w:pPr>
      <w:r w:rsidRPr="0049497B">
        <w:rPr>
          <w:sz w:val="22"/>
          <w:szCs w:val="22"/>
        </w:rPr>
        <w:t>I</w:t>
      </w:r>
    </w:p>
    <w:p w14:paraId="13889C76" w14:textId="77777777" w:rsidR="0049497B" w:rsidRPr="0049497B" w:rsidRDefault="0049497B" w:rsidP="0049497B">
      <w:pPr>
        <w:jc w:val="both"/>
        <w:rPr>
          <w:sz w:val="22"/>
          <w:szCs w:val="22"/>
        </w:rPr>
      </w:pPr>
      <w:proofErr w:type="spellStart"/>
      <w:r w:rsidRPr="0049497B">
        <w:rPr>
          <w:sz w:val="22"/>
          <w:szCs w:val="22"/>
        </w:rPr>
        <w:t>Obavještavaju</w:t>
      </w:r>
      <w:proofErr w:type="spellEnd"/>
      <w:r w:rsidRPr="0049497B">
        <w:rPr>
          <w:sz w:val="22"/>
          <w:szCs w:val="22"/>
        </w:rPr>
        <w:t xml:space="preserve"> se </w:t>
      </w:r>
      <w:proofErr w:type="spellStart"/>
      <w:r w:rsidRPr="0049497B">
        <w:rPr>
          <w:sz w:val="22"/>
          <w:szCs w:val="22"/>
        </w:rPr>
        <w:t>svi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tražitelji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izvršenja</w:t>
      </w:r>
      <w:proofErr w:type="spellEnd"/>
      <w:r w:rsidRPr="0049497B">
        <w:rPr>
          <w:sz w:val="22"/>
          <w:szCs w:val="22"/>
        </w:rPr>
        <w:t xml:space="preserve"> da </w:t>
      </w:r>
      <w:proofErr w:type="spellStart"/>
      <w:r w:rsidRPr="0049497B">
        <w:rPr>
          <w:sz w:val="22"/>
          <w:szCs w:val="22"/>
        </w:rPr>
        <w:t>mogu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podnijeti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Općinskom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Načelniku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Prijedlog</w:t>
      </w:r>
      <w:proofErr w:type="spellEnd"/>
      <w:r w:rsidRPr="0049497B">
        <w:rPr>
          <w:sz w:val="22"/>
          <w:szCs w:val="22"/>
        </w:rPr>
        <w:t xml:space="preserve"> za </w:t>
      </w:r>
      <w:proofErr w:type="spellStart"/>
      <w:r w:rsidRPr="0049497B">
        <w:rPr>
          <w:sz w:val="22"/>
          <w:szCs w:val="22"/>
        </w:rPr>
        <w:t>zaključivanje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izvansudske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nagodbe</w:t>
      </w:r>
      <w:proofErr w:type="spellEnd"/>
      <w:r w:rsidRPr="0049497B">
        <w:rPr>
          <w:sz w:val="22"/>
          <w:szCs w:val="22"/>
        </w:rPr>
        <w:t xml:space="preserve"> za </w:t>
      </w:r>
      <w:proofErr w:type="spellStart"/>
      <w:r w:rsidRPr="0049497B">
        <w:rPr>
          <w:sz w:val="22"/>
          <w:szCs w:val="22"/>
        </w:rPr>
        <w:t>izvršenje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novčanih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potraživanja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koja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su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određena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rješenjima</w:t>
      </w:r>
      <w:proofErr w:type="spellEnd"/>
      <w:r w:rsidRPr="0049497B">
        <w:rPr>
          <w:sz w:val="22"/>
          <w:szCs w:val="22"/>
        </w:rPr>
        <w:t xml:space="preserve"> o </w:t>
      </w:r>
      <w:proofErr w:type="spellStart"/>
      <w:r w:rsidRPr="0049497B">
        <w:rPr>
          <w:sz w:val="22"/>
          <w:szCs w:val="22"/>
        </w:rPr>
        <w:t>izvršenju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nadležnog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suda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temelju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pravomoćnih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sudskih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odluka</w:t>
      </w:r>
      <w:proofErr w:type="spellEnd"/>
      <w:r w:rsidRPr="0049497B">
        <w:rPr>
          <w:sz w:val="22"/>
          <w:szCs w:val="22"/>
        </w:rPr>
        <w:t xml:space="preserve"> (u </w:t>
      </w:r>
      <w:proofErr w:type="spellStart"/>
      <w:r w:rsidRPr="0049497B">
        <w:rPr>
          <w:sz w:val="22"/>
          <w:szCs w:val="22"/>
        </w:rPr>
        <w:t>daljnjem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tekstu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izvansudska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nagodba</w:t>
      </w:r>
      <w:proofErr w:type="spellEnd"/>
      <w:r w:rsidRPr="0049497B">
        <w:rPr>
          <w:sz w:val="22"/>
          <w:szCs w:val="22"/>
        </w:rPr>
        <w:t>)</w:t>
      </w:r>
    </w:p>
    <w:p w14:paraId="7AE72126" w14:textId="77777777" w:rsidR="0049497B" w:rsidRPr="0049497B" w:rsidRDefault="0049497B" w:rsidP="0049497B">
      <w:pPr>
        <w:jc w:val="both"/>
        <w:rPr>
          <w:sz w:val="22"/>
          <w:szCs w:val="22"/>
        </w:rPr>
      </w:pPr>
    </w:p>
    <w:p w14:paraId="75879A99" w14:textId="7C23F5D7" w:rsidR="0049497B" w:rsidRPr="0049497B" w:rsidRDefault="0049497B" w:rsidP="0049497B">
      <w:pPr>
        <w:jc w:val="center"/>
        <w:rPr>
          <w:sz w:val="22"/>
          <w:szCs w:val="22"/>
        </w:rPr>
      </w:pPr>
      <w:r w:rsidRPr="0049497B">
        <w:rPr>
          <w:sz w:val="22"/>
          <w:szCs w:val="22"/>
        </w:rPr>
        <w:t>II</w:t>
      </w:r>
    </w:p>
    <w:p w14:paraId="6E42C615" w14:textId="77777777" w:rsidR="0049497B" w:rsidRPr="0049497B" w:rsidRDefault="0049497B" w:rsidP="0049497B">
      <w:pPr>
        <w:jc w:val="both"/>
        <w:rPr>
          <w:sz w:val="22"/>
          <w:szCs w:val="22"/>
        </w:rPr>
      </w:pPr>
      <w:proofErr w:type="spellStart"/>
      <w:r w:rsidRPr="0049497B">
        <w:rPr>
          <w:sz w:val="22"/>
          <w:szCs w:val="22"/>
        </w:rPr>
        <w:t>Prijedlog</w:t>
      </w:r>
      <w:proofErr w:type="spellEnd"/>
      <w:r w:rsidRPr="0049497B">
        <w:rPr>
          <w:sz w:val="22"/>
          <w:szCs w:val="22"/>
        </w:rPr>
        <w:t xml:space="preserve"> za </w:t>
      </w:r>
      <w:proofErr w:type="spellStart"/>
      <w:proofErr w:type="gramStart"/>
      <w:r w:rsidRPr="0049497B">
        <w:rPr>
          <w:sz w:val="22"/>
          <w:szCs w:val="22"/>
        </w:rPr>
        <w:t>zaključivanje</w:t>
      </w:r>
      <w:proofErr w:type="spellEnd"/>
      <w:r w:rsidRPr="0049497B">
        <w:rPr>
          <w:sz w:val="22"/>
          <w:szCs w:val="22"/>
        </w:rPr>
        <w:t xml:space="preserve">  </w:t>
      </w:r>
      <w:proofErr w:type="spellStart"/>
      <w:r w:rsidRPr="0049497B">
        <w:rPr>
          <w:sz w:val="22"/>
          <w:szCs w:val="22"/>
        </w:rPr>
        <w:t>iz</w:t>
      </w:r>
      <w:proofErr w:type="spellEnd"/>
      <w:proofErr w:type="gram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točke</w:t>
      </w:r>
      <w:proofErr w:type="spellEnd"/>
      <w:r w:rsidRPr="0049497B">
        <w:rPr>
          <w:sz w:val="22"/>
          <w:szCs w:val="22"/>
        </w:rPr>
        <w:t xml:space="preserve"> I </w:t>
      </w:r>
      <w:proofErr w:type="spellStart"/>
      <w:r w:rsidRPr="0049497B">
        <w:rPr>
          <w:sz w:val="22"/>
          <w:szCs w:val="22"/>
        </w:rPr>
        <w:t>podnosi</w:t>
      </w:r>
      <w:proofErr w:type="spellEnd"/>
      <w:r w:rsidRPr="0049497B">
        <w:rPr>
          <w:sz w:val="22"/>
          <w:szCs w:val="22"/>
        </w:rPr>
        <w:t xml:space="preserve"> se u </w:t>
      </w:r>
      <w:proofErr w:type="spellStart"/>
      <w:r w:rsidRPr="0049497B">
        <w:rPr>
          <w:sz w:val="22"/>
          <w:szCs w:val="22"/>
        </w:rPr>
        <w:t>pisanoj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formi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koja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sadrži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oznaku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broj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izvršnog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naslova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izjavu</w:t>
      </w:r>
      <w:proofErr w:type="spellEnd"/>
      <w:r w:rsidRPr="0049497B">
        <w:rPr>
          <w:sz w:val="22"/>
          <w:szCs w:val="22"/>
        </w:rPr>
        <w:t xml:space="preserve"> o:</w:t>
      </w:r>
    </w:p>
    <w:p w14:paraId="12B6000E" w14:textId="77777777" w:rsidR="0049497B" w:rsidRPr="0049497B" w:rsidRDefault="0049497B" w:rsidP="0049497B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49497B">
        <w:rPr>
          <w:sz w:val="22"/>
          <w:szCs w:val="22"/>
        </w:rPr>
        <w:t>Spremnosti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tražitelja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izvršenja</w:t>
      </w:r>
      <w:proofErr w:type="spellEnd"/>
      <w:r w:rsidRPr="0049497B">
        <w:rPr>
          <w:sz w:val="22"/>
          <w:szCs w:val="22"/>
        </w:rPr>
        <w:t xml:space="preserve"> da se </w:t>
      </w:r>
      <w:proofErr w:type="spellStart"/>
      <w:r w:rsidRPr="0049497B">
        <w:rPr>
          <w:sz w:val="22"/>
          <w:szCs w:val="22"/>
        </w:rPr>
        <w:t>odrekne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određenog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dijela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ukupnog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duga</w:t>
      </w:r>
      <w:proofErr w:type="spellEnd"/>
      <w:r w:rsidRPr="0049497B">
        <w:rPr>
          <w:sz w:val="22"/>
          <w:szCs w:val="22"/>
        </w:rPr>
        <w:t xml:space="preserve"> u </w:t>
      </w:r>
      <w:proofErr w:type="spellStart"/>
      <w:r w:rsidRPr="0049497B">
        <w:rPr>
          <w:sz w:val="22"/>
          <w:szCs w:val="22"/>
        </w:rPr>
        <w:t>smislu</w:t>
      </w:r>
      <w:proofErr w:type="spellEnd"/>
      <w:r w:rsidRPr="0049497B">
        <w:rPr>
          <w:sz w:val="22"/>
          <w:szCs w:val="22"/>
        </w:rPr>
        <w:t>:</w:t>
      </w:r>
    </w:p>
    <w:p w14:paraId="6B2CC644" w14:textId="77777777" w:rsidR="0049497B" w:rsidRPr="0049497B" w:rsidRDefault="0049497B" w:rsidP="0049497B">
      <w:pPr>
        <w:numPr>
          <w:ilvl w:val="0"/>
          <w:numId w:val="31"/>
        </w:numPr>
        <w:rPr>
          <w:sz w:val="22"/>
          <w:szCs w:val="22"/>
        </w:rPr>
      </w:pPr>
      <w:proofErr w:type="spellStart"/>
      <w:r w:rsidRPr="0049497B">
        <w:rPr>
          <w:sz w:val="22"/>
          <w:szCs w:val="22"/>
        </w:rPr>
        <w:t>ukupne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zakonske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zatezne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kamate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glavni</w:t>
      </w:r>
      <w:proofErr w:type="spellEnd"/>
      <w:r w:rsidRPr="0049497B">
        <w:rPr>
          <w:sz w:val="22"/>
          <w:szCs w:val="22"/>
        </w:rPr>
        <w:t xml:space="preserve"> dug </w:t>
      </w:r>
      <w:proofErr w:type="spellStart"/>
      <w:r w:rsidRPr="0049497B">
        <w:rPr>
          <w:sz w:val="22"/>
          <w:szCs w:val="22"/>
        </w:rPr>
        <w:t>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eventualno</w:t>
      </w:r>
      <w:proofErr w:type="spellEnd"/>
    </w:p>
    <w:p w14:paraId="2FBF0CD9" w14:textId="77777777" w:rsidR="0049497B" w:rsidRPr="0049497B" w:rsidRDefault="0049497B" w:rsidP="0049497B">
      <w:pPr>
        <w:numPr>
          <w:ilvl w:val="0"/>
          <w:numId w:val="31"/>
        </w:numPr>
        <w:rPr>
          <w:sz w:val="22"/>
          <w:szCs w:val="22"/>
        </w:rPr>
      </w:pPr>
      <w:proofErr w:type="spellStart"/>
      <w:r w:rsidRPr="0049497B">
        <w:rPr>
          <w:sz w:val="22"/>
          <w:szCs w:val="22"/>
        </w:rPr>
        <w:t>i</w:t>
      </w:r>
      <w:proofErr w:type="spellEnd"/>
      <w:r w:rsidRPr="0049497B">
        <w:rPr>
          <w:sz w:val="22"/>
          <w:szCs w:val="22"/>
        </w:rPr>
        <w:t>/</w:t>
      </w:r>
      <w:proofErr w:type="spellStart"/>
      <w:r w:rsidRPr="0049497B">
        <w:rPr>
          <w:sz w:val="22"/>
          <w:szCs w:val="22"/>
        </w:rPr>
        <w:t>ili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dijela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glavnice</w:t>
      </w:r>
      <w:proofErr w:type="spellEnd"/>
    </w:p>
    <w:p w14:paraId="4F5CBB45" w14:textId="77777777" w:rsidR="0049497B" w:rsidRPr="0049497B" w:rsidRDefault="0049497B" w:rsidP="0049497B">
      <w:pPr>
        <w:numPr>
          <w:ilvl w:val="0"/>
          <w:numId w:val="31"/>
        </w:numPr>
        <w:rPr>
          <w:b/>
          <w:i/>
          <w:sz w:val="22"/>
          <w:szCs w:val="22"/>
          <w:u w:val="single"/>
        </w:rPr>
      </w:pPr>
      <w:proofErr w:type="spellStart"/>
      <w:r w:rsidRPr="0049497B">
        <w:rPr>
          <w:sz w:val="22"/>
          <w:szCs w:val="22"/>
        </w:rPr>
        <w:t>dijela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ili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ukupnih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troškova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postupka</w:t>
      </w:r>
      <w:proofErr w:type="spellEnd"/>
    </w:p>
    <w:p w14:paraId="3389291F" w14:textId="77777777" w:rsidR="0049497B" w:rsidRPr="0049497B" w:rsidRDefault="0049497B" w:rsidP="0049497B">
      <w:pPr>
        <w:numPr>
          <w:ilvl w:val="0"/>
          <w:numId w:val="30"/>
        </w:numPr>
        <w:jc w:val="both"/>
        <w:rPr>
          <w:b/>
          <w:sz w:val="22"/>
          <w:szCs w:val="22"/>
        </w:rPr>
      </w:pPr>
      <w:proofErr w:type="spellStart"/>
      <w:r w:rsidRPr="0049497B">
        <w:rPr>
          <w:sz w:val="22"/>
          <w:szCs w:val="22"/>
        </w:rPr>
        <w:t>Suglasnost</w:t>
      </w:r>
      <w:proofErr w:type="spellEnd"/>
      <w:r w:rsidRPr="0049497B">
        <w:rPr>
          <w:sz w:val="22"/>
          <w:szCs w:val="22"/>
        </w:rPr>
        <w:t xml:space="preserve"> za </w:t>
      </w:r>
      <w:proofErr w:type="spellStart"/>
      <w:r w:rsidRPr="0049497B">
        <w:rPr>
          <w:sz w:val="22"/>
          <w:szCs w:val="22"/>
        </w:rPr>
        <w:t>isplatu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proofErr w:type="gramStart"/>
      <w:r w:rsidRPr="0049497B">
        <w:rPr>
          <w:sz w:val="22"/>
          <w:szCs w:val="22"/>
        </w:rPr>
        <w:t>usuglašenog</w:t>
      </w:r>
      <w:proofErr w:type="spellEnd"/>
      <w:r w:rsidRPr="0049497B">
        <w:rPr>
          <w:sz w:val="22"/>
          <w:szCs w:val="22"/>
        </w:rPr>
        <w:t xml:space="preserve">  </w:t>
      </w:r>
      <w:proofErr w:type="spellStart"/>
      <w:r w:rsidRPr="0049497B">
        <w:rPr>
          <w:sz w:val="22"/>
          <w:szCs w:val="22"/>
        </w:rPr>
        <w:t>iznosa</w:t>
      </w:r>
      <w:proofErr w:type="spellEnd"/>
      <w:proofErr w:type="gram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duga</w:t>
      </w:r>
      <w:proofErr w:type="spellEnd"/>
      <w:r w:rsidRPr="0049497B">
        <w:rPr>
          <w:sz w:val="22"/>
          <w:szCs w:val="22"/>
        </w:rPr>
        <w:t xml:space="preserve"> (</w:t>
      </w:r>
      <w:proofErr w:type="spellStart"/>
      <w:r w:rsidRPr="0049497B">
        <w:rPr>
          <w:sz w:val="22"/>
          <w:szCs w:val="22"/>
        </w:rPr>
        <w:t>ako</w:t>
      </w:r>
      <w:proofErr w:type="spellEnd"/>
      <w:r w:rsidRPr="0049497B">
        <w:rPr>
          <w:sz w:val="22"/>
          <w:szCs w:val="22"/>
        </w:rPr>
        <w:t xml:space="preserve"> je </w:t>
      </w:r>
      <w:proofErr w:type="spellStart"/>
      <w:r w:rsidRPr="0049497B">
        <w:rPr>
          <w:sz w:val="22"/>
          <w:szCs w:val="22"/>
        </w:rPr>
        <w:t>isplata</w:t>
      </w:r>
      <w:proofErr w:type="spellEnd"/>
      <w:r w:rsidRPr="0049497B">
        <w:rPr>
          <w:sz w:val="22"/>
          <w:szCs w:val="22"/>
        </w:rPr>
        <w:t xml:space="preserve"> u </w:t>
      </w:r>
      <w:proofErr w:type="spellStart"/>
      <w:r w:rsidRPr="0049497B">
        <w:rPr>
          <w:sz w:val="22"/>
          <w:szCs w:val="22"/>
        </w:rPr>
        <w:t>ratama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</w:t>
      </w:r>
      <w:proofErr w:type="spellEnd"/>
      <w:r w:rsidRPr="0049497B">
        <w:rPr>
          <w:sz w:val="22"/>
          <w:szCs w:val="22"/>
        </w:rPr>
        <w:t xml:space="preserve"> to </w:t>
      </w:r>
      <w:proofErr w:type="spellStart"/>
      <w:r w:rsidRPr="0049497B">
        <w:rPr>
          <w:sz w:val="22"/>
          <w:szCs w:val="22"/>
        </w:rPr>
        <w:t>navesti</w:t>
      </w:r>
      <w:proofErr w:type="spellEnd"/>
      <w:r w:rsidRPr="0049497B">
        <w:rPr>
          <w:sz w:val="22"/>
          <w:szCs w:val="22"/>
        </w:rPr>
        <w:t>)</w:t>
      </w:r>
    </w:p>
    <w:p w14:paraId="3AAAA413" w14:textId="562F8FF5" w:rsidR="0049497B" w:rsidRPr="0049497B" w:rsidRDefault="0049497B" w:rsidP="0049497B">
      <w:pPr>
        <w:numPr>
          <w:ilvl w:val="0"/>
          <w:numId w:val="30"/>
        </w:numPr>
        <w:rPr>
          <w:b/>
          <w:sz w:val="22"/>
          <w:szCs w:val="22"/>
        </w:rPr>
      </w:pPr>
      <w:proofErr w:type="spellStart"/>
      <w:r w:rsidRPr="0049497B">
        <w:rPr>
          <w:sz w:val="22"/>
          <w:szCs w:val="22"/>
        </w:rPr>
        <w:t>Izjavu</w:t>
      </w:r>
      <w:proofErr w:type="spellEnd"/>
      <w:r w:rsidRPr="0049497B">
        <w:rPr>
          <w:sz w:val="22"/>
          <w:szCs w:val="22"/>
        </w:rPr>
        <w:t xml:space="preserve"> da </w:t>
      </w:r>
      <w:proofErr w:type="spellStart"/>
      <w:r w:rsidRPr="0049497B">
        <w:rPr>
          <w:sz w:val="22"/>
          <w:szCs w:val="22"/>
        </w:rPr>
        <w:t>će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nakon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zaključivanja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izvansudske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nagodbe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povući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prijedlog</w:t>
      </w:r>
      <w:proofErr w:type="spellEnd"/>
      <w:r w:rsidRPr="0049497B">
        <w:rPr>
          <w:sz w:val="22"/>
          <w:szCs w:val="22"/>
        </w:rPr>
        <w:t xml:space="preserve"> za </w:t>
      </w:r>
      <w:proofErr w:type="spellStart"/>
      <w:r w:rsidRPr="0049497B">
        <w:rPr>
          <w:sz w:val="22"/>
          <w:szCs w:val="22"/>
        </w:rPr>
        <w:t>izvršenje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podnesen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nadležnom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sudu</w:t>
      </w:r>
      <w:proofErr w:type="spellEnd"/>
    </w:p>
    <w:p w14:paraId="278F0448" w14:textId="79B27DB2" w:rsidR="0049497B" w:rsidRPr="0049497B" w:rsidRDefault="0049497B" w:rsidP="0049497B">
      <w:pPr>
        <w:jc w:val="center"/>
        <w:rPr>
          <w:sz w:val="22"/>
          <w:szCs w:val="22"/>
        </w:rPr>
      </w:pPr>
      <w:r w:rsidRPr="0049497B">
        <w:rPr>
          <w:sz w:val="22"/>
          <w:szCs w:val="22"/>
        </w:rPr>
        <w:t>III</w:t>
      </w:r>
    </w:p>
    <w:p w14:paraId="34A3F8E7" w14:textId="77777777" w:rsidR="0049497B" w:rsidRPr="0049497B" w:rsidRDefault="0049497B" w:rsidP="0049497B">
      <w:pPr>
        <w:jc w:val="both"/>
        <w:rPr>
          <w:sz w:val="22"/>
          <w:szCs w:val="22"/>
        </w:rPr>
      </w:pPr>
      <w:proofErr w:type="spellStart"/>
      <w:r w:rsidRPr="0049497B">
        <w:rPr>
          <w:sz w:val="22"/>
          <w:szCs w:val="22"/>
        </w:rPr>
        <w:lastRenderedPageBreak/>
        <w:t>Kod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razmatranja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prijedloga</w:t>
      </w:r>
      <w:proofErr w:type="spellEnd"/>
      <w:r w:rsidRPr="0049497B">
        <w:rPr>
          <w:sz w:val="22"/>
          <w:szCs w:val="22"/>
        </w:rPr>
        <w:t xml:space="preserve"> za </w:t>
      </w:r>
      <w:proofErr w:type="spellStart"/>
      <w:r w:rsidRPr="0049497B">
        <w:rPr>
          <w:sz w:val="22"/>
          <w:szCs w:val="22"/>
        </w:rPr>
        <w:t>zaključivanje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izvansudske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nagodbe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imajući</w:t>
      </w:r>
      <w:proofErr w:type="spellEnd"/>
      <w:r w:rsidRPr="0049497B">
        <w:rPr>
          <w:sz w:val="22"/>
          <w:szCs w:val="22"/>
        </w:rPr>
        <w:t xml:space="preserve"> u </w:t>
      </w:r>
      <w:proofErr w:type="spellStart"/>
      <w:r w:rsidRPr="0049497B">
        <w:rPr>
          <w:sz w:val="22"/>
          <w:szCs w:val="22"/>
        </w:rPr>
        <w:t>vidu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raspoloživa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sredstva</w:t>
      </w:r>
      <w:proofErr w:type="spellEnd"/>
      <w:r w:rsidRPr="0049497B">
        <w:rPr>
          <w:sz w:val="22"/>
          <w:szCs w:val="22"/>
        </w:rPr>
        <w:t xml:space="preserve"> za </w:t>
      </w:r>
      <w:proofErr w:type="spellStart"/>
      <w:r w:rsidRPr="0049497B">
        <w:rPr>
          <w:sz w:val="22"/>
          <w:szCs w:val="22"/>
        </w:rPr>
        <w:t>ovu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namjenu</w:t>
      </w:r>
      <w:proofErr w:type="spellEnd"/>
      <w:r w:rsidRPr="0049497B">
        <w:rPr>
          <w:sz w:val="22"/>
          <w:szCs w:val="22"/>
        </w:rPr>
        <w:t xml:space="preserve"> u </w:t>
      </w:r>
      <w:proofErr w:type="spellStart"/>
      <w:r w:rsidRPr="0049497B">
        <w:rPr>
          <w:sz w:val="22"/>
          <w:szCs w:val="22"/>
        </w:rPr>
        <w:t>proračunu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Općine</w:t>
      </w:r>
      <w:proofErr w:type="spellEnd"/>
      <w:r w:rsidRPr="0049497B">
        <w:rPr>
          <w:sz w:val="22"/>
          <w:szCs w:val="22"/>
        </w:rPr>
        <w:t xml:space="preserve">, u </w:t>
      </w:r>
      <w:proofErr w:type="spellStart"/>
      <w:r w:rsidRPr="0049497B">
        <w:rPr>
          <w:sz w:val="22"/>
          <w:szCs w:val="22"/>
        </w:rPr>
        <w:t>obzir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će</w:t>
      </w:r>
      <w:proofErr w:type="spellEnd"/>
      <w:r w:rsidRPr="0049497B">
        <w:rPr>
          <w:sz w:val="22"/>
          <w:szCs w:val="22"/>
        </w:rPr>
        <w:t xml:space="preserve"> se </w:t>
      </w:r>
      <w:proofErr w:type="spellStart"/>
      <w:r w:rsidRPr="0049497B">
        <w:rPr>
          <w:sz w:val="22"/>
          <w:szCs w:val="22"/>
        </w:rPr>
        <w:t>uzimati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kriteriji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kao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što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su</w:t>
      </w:r>
      <w:proofErr w:type="spellEnd"/>
      <w:r w:rsidRPr="0049497B">
        <w:rPr>
          <w:sz w:val="22"/>
          <w:szCs w:val="22"/>
        </w:rPr>
        <w:t>:</w:t>
      </w:r>
    </w:p>
    <w:p w14:paraId="119078FB" w14:textId="77777777" w:rsidR="0049497B" w:rsidRPr="0049497B" w:rsidRDefault="0049497B" w:rsidP="0049497B">
      <w:pPr>
        <w:numPr>
          <w:ilvl w:val="0"/>
          <w:numId w:val="32"/>
        </w:numPr>
        <w:jc w:val="both"/>
        <w:rPr>
          <w:sz w:val="22"/>
          <w:szCs w:val="22"/>
        </w:rPr>
      </w:pPr>
      <w:r w:rsidRPr="0049497B">
        <w:rPr>
          <w:sz w:val="22"/>
          <w:szCs w:val="22"/>
        </w:rPr>
        <w:t xml:space="preserve">Period </w:t>
      </w:r>
      <w:proofErr w:type="spellStart"/>
      <w:r w:rsidRPr="0049497B">
        <w:rPr>
          <w:sz w:val="22"/>
          <w:szCs w:val="22"/>
        </w:rPr>
        <w:t>čekanja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listi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redoslijeda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kod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nadležne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banke</w:t>
      </w:r>
      <w:proofErr w:type="spellEnd"/>
    </w:p>
    <w:p w14:paraId="7297E76E" w14:textId="2880AF75" w:rsidR="0049497B" w:rsidRPr="0049497B" w:rsidRDefault="0049497B" w:rsidP="0049497B">
      <w:pPr>
        <w:numPr>
          <w:ilvl w:val="0"/>
          <w:numId w:val="32"/>
        </w:numPr>
        <w:jc w:val="both"/>
        <w:rPr>
          <w:sz w:val="22"/>
          <w:szCs w:val="22"/>
        </w:rPr>
      </w:pPr>
      <w:proofErr w:type="spellStart"/>
      <w:r w:rsidRPr="0049497B">
        <w:rPr>
          <w:sz w:val="22"/>
          <w:szCs w:val="22"/>
        </w:rPr>
        <w:t>Iznosi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dosuđenog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glavnog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duga</w:t>
      </w:r>
      <w:proofErr w:type="spellEnd"/>
      <w:r w:rsidRPr="0049497B">
        <w:rPr>
          <w:sz w:val="22"/>
          <w:szCs w:val="22"/>
        </w:rPr>
        <w:t xml:space="preserve">, </w:t>
      </w:r>
      <w:proofErr w:type="spellStart"/>
      <w:r w:rsidRPr="0049497B">
        <w:rPr>
          <w:sz w:val="22"/>
          <w:szCs w:val="22"/>
        </w:rPr>
        <w:t>kamata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sudskih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troškova</w:t>
      </w:r>
      <w:proofErr w:type="spellEnd"/>
    </w:p>
    <w:p w14:paraId="48965CD3" w14:textId="77777777" w:rsidR="0049497B" w:rsidRPr="0049497B" w:rsidRDefault="0049497B" w:rsidP="0049497B">
      <w:pPr>
        <w:jc w:val="center"/>
        <w:rPr>
          <w:sz w:val="22"/>
          <w:szCs w:val="22"/>
        </w:rPr>
      </w:pPr>
    </w:p>
    <w:p w14:paraId="367959CF" w14:textId="6BD7E2D5" w:rsidR="0049497B" w:rsidRPr="0049497B" w:rsidRDefault="0049497B" w:rsidP="0049497B">
      <w:pPr>
        <w:jc w:val="center"/>
        <w:rPr>
          <w:sz w:val="22"/>
          <w:szCs w:val="22"/>
        </w:rPr>
      </w:pPr>
      <w:r w:rsidRPr="0049497B">
        <w:rPr>
          <w:sz w:val="22"/>
          <w:szCs w:val="22"/>
        </w:rPr>
        <w:t>IV</w:t>
      </w:r>
    </w:p>
    <w:p w14:paraId="68773D54" w14:textId="77777777" w:rsidR="0049497B" w:rsidRPr="0049497B" w:rsidRDefault="0049497B" w:rsidP="0049497B">
      <w:pPr>
        <w:jc w:val="both"/>
        <w:rPr>
          <w:sz w:val="22"/>
          <w:szCs w:val="22"/>
        </w:rPr>
      </w:pPr>
      <w:proofErr w:type="spellStart"/>
      <w:r w:rsidRPr="0049497B">
        <w:rPr>
          <w:sz w:val="22"/>
          <w:szCs w:val="22"/>
        </w:rPr>
        <w:t>Prednost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pri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zaključenju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izvansudske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nagodbe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imat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će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najpovoljnija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ponuda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odnosno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ponuda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čiji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predlagatelj</w:t>
      </w:r>
      <w:proofErr w:type="spellEnd"/>
      <w:r w:rsidRPr="0049497B">
        <w:rPr>
          <w:sz w:val="22"/>
          <w:szCs w:val="22"/>
        </w:rPr>
        <w:t xml:space="preserve"> je </w:t>
      </w:r>
      <w:proofErr w:type="spellStart"/>
      <w:r w:rsidRPr="0049497B">
        <w:rPr>
          <w:sz w:val="22"/>
          <w:szCs w:val="22"/>
        </w:rPr>
        <w:t>spreman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najveće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postotno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odricanje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od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glavnog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</w:t>
      </w:r>
      <w:proofErr w:type="spellEnd"/>
      <w:r w:rsidRPr="0049497B">
        <w:rPr>
          <w:sz w:val="22"/>
          <w:szCs w:val="22"/>
        </w:rPr>
        <w:t>/</w:t>
      </w:r>
      <w:proofErr w:type="spellStart"/>
      <w:r w:rsidRPr="0049497B">
        <w:rPr>
          <w:sz w:val="22"/>
          <w:szCs w:val="22"/>
        </w:rPr>
        <w:t>ili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sporednog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potraživanja</w:t>
      </w:r>
      <w:proofErr w:type="spellEnd"/>
      <w:r w:rsidRPr="0049497B">
        <w:rPr>
          <w:sz w:val="22"/>
          <w:szCs w:val="22"/>
        </w:rPr>
        <w:t xml:space="preserve">. </w:t>
      </w:r>
    </w:p>
    <w:p w14:paraId="765DE8EF" w14:textId="513DFC0C" w:rsidR="0049497B" w:rsidRDefault="0049497B" w:rsidP="0049497B">
      <w:pPr>
        <w:jc w:val="both"/>
        <w:rPr>
          <w:sz w:val="22"/>
          <w:szCs w:val="22"/>
        </w:rPr>
      </w:pPr>
      <w:proofErr w:type="spellStart"/>
      <w:r w:rsidRPr="0049497B">
        <w:rPr>
          <w:sz w:val="22"/>
          <w:szCs w:val="22"/>
        </w:rPr>
        <w:t>Ako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dva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ili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više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tražitelja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izvršenja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predlažu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isti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postotak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isplate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dijela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dosuđenog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glavnog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duga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sporednih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potraživanja</w:t>
      </w:r>
      <w:proofErr w:type="spellEnd"/>
      <w:r w:rsidRPr="0049497B">
        <w:rPr>
          <w:sz w:val="22"/>
          <w:szCs w:val="22"/>
        </w:rPr>
        <w:t xml:space="preserve">, </w:t>
      </w:r>
      <w:proofErr w:type="spellStart"/>
      <w:r w:rsidRPr="0049497B">
        <w:rPr>
          <w:sz w:val="22"/>
          <w:szCs w:val="22"/>
        </w:rPr>
        <w:t>prednost</w:t>
      </w:r>
      <w:proofErr w:type="spellEnd"/>
      <w:r w:rsidRPr="0049497B">
        <w:rPr>
          <w:sz w:val="22"/>
          <w:szCs w:val="22"/>
        </w:rPr>
        <w:t xml:space="preserve"> za </w:t>
      </w:r>
      <w:proofErr w:type="spellStart"/>
      <w:r w:rsidRPr="0049497B">
        <w:rPr>
          <w:sz w:val="22"/>
          <w:szCs w:val="22"/>
        </w:rPr>
        <w:t>zaključivanje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izvansudske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nagodbe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imat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će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tražitelj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izvršenja</w:t>
      </w:r>
      <w:proofErr w:type="spellEnd"/>
      <w:r w:rsidRPr="0049497B">
        <w:rPr>
          <w:sz w:val="22"/>
          <w:szCs w:val="22"/>
        </w:rPr>
        <w:t xml:space="preserve"> koji </w:t>
      </w:r>
      <w:proofErr w:type="spellStart"/>
      <w:r w:rsidRPr="0049497B">
        <w:rPr>
          <w:sz w:val="22"/>
          <w:szCs w:val="22"/>
        </w:rPr>
        <w:t>ima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duži</w:t>
      </w:r>
      <w:proofErr w:type="spellEnd"/>
      <w:r w:rsidRPr="0049497B">
        <w:rPr>
          <w:sz w:val="22"/>
          <w:szCs w:val="22"/>
        </w:rPr>
        <w:t xml:space="preserve"> period </w:t>
      </w:r>
      <w:proofErr w:type="spellStart"/>
      <w:r w:rsidRPr="0049497B">
        <w:rPr>
          <w:sz w:val="22"/>
          <w:szCs w:val="22"/>
        </w:rPr>
        <w:t>čekanja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evidenciji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redoslijeda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rješenja</w:t>
      </w:r>
      <w:proofErr w:type="spellEnd"/>
      <w:r w:rsidRPr="0049497B">
        <w:rPr>
          <w:sz w:val="22"/>
          <w:szCs w:val="22"/>
        </w:rPr>
        <w:t xml:space="preserve"> o </w:t>
      </w:r>
      <w:proofErr w:type="spellStart"/>
      <w:r w:rsidRPr="0049497B">
        <w:rPr>
          <w:sz w:val="22"/>
          <w:szCs w:val="22"/>
        </w:rPr>
        <w:t>izvršenju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kod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nadležne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banke</w:t>
      </w:r>
      <w:proofErr w:type="spellEnd"/>
      <w:r w:rsidRPr="0049497B">
        <w:rPr>
          <w:sz w:val="22"/>
          <w:szCs w:val="22"/>
        </w:rPr>
        <w:t>.</w:t>
      </w:r>
    </w:p>
    <w:p w14:paraId="51FB441B" w14:textId="77777777" w:rsidR="0049497B" w:rsidRPr="0049497B" w:rsidRDefault="0049497B" w:rsidP="0049497B">
      <w:pPr>
        <w:jc w:val="both"/>
        <w:rPr>
          <w:sz w:val="22"/>
          <w:szCs w:val="22"/>
        </w:rPr>
      </w:pPr>
    </w:p>
    <w:p w14:paraId="1842E2BD" w14:textId="2F70A14B" w:rsidR="0049497B" w:rsidRPr="0049497B" w:rsidRDefault="0049497B" w:rsidP="0049497B">
      <w:pPr>
        <w:jc w:val="center"/>
        <w:rPr>
          <w:sz w:val="22"/>
          <w:szCs w:val="22"/>
        </w:rPr>
      </w:pPr>
      <w:r w:rsidRPr="0049497B">
        <w:rPr>
          <w:sz w:val="22"/>
          <w:szCs w:val="22"/>
        </w:rPr>
        <w:t>V</w:t>
      </w:r>
    </w:p>
    <w:p w14:paraId="5901303F" w14:textId="77777777" w:rsidR="0049497B" w:rsidRPr="0049497B" w:rsidRDefault="0049497B" w:rsidP="0049497B">
      <w:pPr>
        <w:jc w:val="both"/>
        <w:rPr>
          <w:sz w:val="22"/>
          <w:szCs w:val="22"/>
        </w:rPr>
      </w:pPr>
      <w:proofErr w:type="spellStart"/>
      <w:r w:rsidRPr="0049497B">
        <w:rPr>
          <w:sz w:val="22"/>
          <w:szCs w:val="22"/>
        </w:rPr>
        <w:t>Rok</w:t>
      </w:r>
      <w:proofErr w:type="spellEnd"/>
      <w:r w:rsidRPr="0049497B">
        <w:rPr>
          <w:sz w:val="22"/>
          <w:szCs w:val="22"/>
        </w:rPr>
        <w:t xml:space="preserve"> za </w:t>
      </w:r>
      <w:proofErr w:type="spellStart"/>
      <w:r w:rsidRPr="0049497B">
        <w:rPr>
          <w:sz w:val="22"/>
          <w:szCs w:val="22"/>
        </w:rPr>
        <w:t>podnošenje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prijedloga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Općinskom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Načelniku</w:t>
      </w:r>
      <w:proofErr w:type="spellEnd"/>
      <w:r w:rsidRPr="0049497B">
        <w:rPr>
          <w:sz w:val="22"/>
          <w:szCs w:val="22"/>
        </w:rPr>
        <w:t xml:space="preserve"> za </w:t>
      </w:r>
      <w:proofErr w:type="spellStart"/>
      <w:r w:rsidRPr="0049497B">
        <w:rPr>
          <w:sz w:val="22"/>
          <w:szCs w:val="22"/>
        </w:rPr>
        <w:t>razmatranje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Prijedloga</w:t>
      </w:r>
      <w:proofErr w:type="spellEnd"/>
      <w:r w:rsidRPr="0049497B">
        <w:rPr>
          <w:sz w:val="22"/>
          <w:szCs w:val="22"/>
        </w:rPr>
        <w:t xml:space="preserve"> za </w:t>
      </w:r>
      <w:proofErr w:type="spellStart"/>
      <w:r w:rsidRPr="0049497B">
        <w:rPr>
          <w:sz w:val="22"/>
          <w:szCs w:val="22"/>
        </w:rPr>
        <w:t>zaključivanje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izvansudske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nagodbe</w:t>
      </w:r>
      <w:proofErr w:type="spellEnd"/>
      <w:r w:rsidRPr="0049497B">
        <w:rPr>
          <w:sz w:val="22"/>
          <w:szCs w:val="22"/>
        </w:rPr>
        <w:t xml:space="preserve"> je do 31.03.2021.g. </w:t>
      </w:r>
    </w:p>
    <w:p w14:paraId="32DABDEF" w14:textId="77777777" w:rsidR="0049497B" w:rsidRDefault="0049497B" w:rsidP="0049497B">
      <w:pPr>
        <w:jc w:val="both"/>
      </w:pPr>
      <w:proofErr w:type="spellStart"/>
      <w:r w:rsidRPr="0049497B">
        <w:rPr>
          <w:sz w:val="22"/>
          <w:szCs w:val="22"/>
        </w:rPr>
        <w:t>Prijedlozi</w:t>
      </w:r>
      <w:proofErr w:type="spellEnd"/>
      <w:r w:rsidRPr="0049497B">
        <w:rPr>
          <w:sz w:val="22"/>
          <w:szCs w:val="22"/>
        </w:rPr>
        <w:t xml:space="preserve"> se </w:t>
      </w:r>
      <w:proofErr w:type="spellStart"/>
      <w:r w:rsidRPr="0049497B">
        <w:rPr>
          <w:sz w:val="22"/>
          <w:szCs w:val="22"/>
        </w:rPr>
        <w:t>podnose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poštom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adresu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Stjepana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Radića</w:t>
      </w:r>
      <w:proofErr w:type="spellEnd"/>
      <w:r w:rsidRPr="0049497B">
        <w:rPr>
          <w:sz w:val="22"/>
          <w:szCs w:val="22"/>
        </w:rPr>
        <w:t xml:space="preserve"> 2, 72230 Žepče </w:t>
      </w:r>
      <w:proofErr w:type="spellStart"/>
      <w:r w:rsidRPr="0049497B">
        <w:rPr>
          <w:sz w:val="22"/>
          <w:szCs w:val="22"/>
        </w:rPr>
        <w:t>ili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protokolu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Općine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sa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naznakom</w:t>
      </w:r>
      <w:proofErr w:type="spellEnd"/>
      <w:r w:rsidRPr="0049497B">
        <w:rPr>
          <w:sz w:val="22"/>
          <w:szCs w:val="22"/>
        </w:rPr>
        <w:t xml:space="preserve"> „ </w:t>
      </w:r>
      <w:proofErr w:type="spellStart"/>
      <w:proofErr w:type="gramStart"/>
      <w:r w:rsidRPr="0049497B">
        <w:rPr>
          <w:sz w:val="22"/>
          <w:szCs w:val="22"/>
        </w:rPr>
        <w:t>Prijedlog</w:t>
      </w:r>
      <w:proofErr w:type="spellEnd"/>
      <w:r w:rsidRPr="0049497B">
        <w:rPr>
          <w:sz w:val="22"/>
          <w:szCs w:val="22"/>
        </w:rPr>
        <w:t xml:space="preserve">  za</w:t>
      </w:r>
      <w:proofErr w:type="gram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zaključivanje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izvansudske</w:t>
      </w:r>
      <w:proofErr w:type="spellEnd"/>
      <w:r w:rsidRPr="0049497B">
        <w:rPr>
          <w:sz w:val="22"/>
          <w:szCs w:val="22"/>
        </w:rPr>
        <w:t xml:space="preserve"> </w:t>
      </w:r>
      <w:proofErr w:type="spellStart"/>
      <w:r w:rsidRPr="0049497B">
        <w:rPr>
          <w:sz w:val="22"/>
          <w:szCs w:val="22"/>
        </w:rPr>
        <w:t>nagodbe</w:t>
      </w:r>
      <w:proofErr w:type="spellEnd"/>
      <w:r w:rsidRPr="0049497B">
        <w:rPr>
          <w:sz w:val="22"/>
          <w:szCs w:val="22"/>
        </w:rPr>
        <w:t xml:space="preserve"> –  ne </w:t>
      </w:r>
      <w:proofErr w:type="spellStart"/>
      <w:r w:rsidRPr="0049497B">
        <w:rPr>
          <w:sz w:val="22"/>
          <w:szCs w:val="22"/>
        </w:rPr>
        <w:t>otvarati</w:t>
      </w:r>
      <w:proofErr w:type="spellEnd"/>
      <w:r w:rsidRPr="0049497B">
        <w:rPr>
          <w:sz w:val="22"/>
          <w:szCs w:val="22"/>
        </w:rPr>
        <w:t>“</w:t>
      </w:r>
    </w:p>
    <w:p w14:paraId="1FC55B8F" w14:textId="77777777" w:rsidR="0049497B" w:rsidRDefault="0049497B" w:rsidP="0049497B">
      <w:pPr>
        <w:jc w:val="both"/>
      </w:pPr>
    </w:p>
    <w:p w14:paraId="7A8013F7" w14:textId="15959D81" w:rsidR="0049497B" w:rsidRPr="0049497B" w:rsidRDefault="0049497B" w:rsidP="0049497B">
      <w:pPr>
        <w:rPr>
          <w:sz w:val="22"/>
          <w:szCs w:val="22"/>
        </w:rPr>
      </w:pPr>
      <w:r w:rsidRPr="0049497B">
        <w:rPr>
          <w:sz w:val="22"/>
          <w:szCs w:val="22"/>
        </w:rPr>
        <w:t>Broj:01/1-04-1099/2020</w:t>
      </w:r>
      <w:r>
        <w:rPr>
          <w:sz w:val="22"/>
          <w:szCs w:val="22"/>
        </w:rPr>
        <w:tab/>
      </w:r>
      <w:r w:rsidRPr="003315E3">
        <w:tab/>
      </w:r>
      <w:r w:rsidRPr="003315E3">
        <w:tab/>
      </w:r>
      <w:r w:rsidRPr="003315E3">
        <w:tab/>
      </w:r>
      <w:r w:rsidRPr="003315E3">
        <w:tab/>
      </w:r>
      <w:r w:rsidRPr="003315E3">
        <w:tab/>
      </w:r>
      <w:proofErr w:type="gramStart"/>
      <w:r w:rsidRPr="003315E3">
        <w:tab/>
        <w:t xml:space="preserve">  </w:t>
      </w:r>
      <w:r w:rsidRPr="0049497B">
        <w:rPr>
          <w:b/>
          <w:bCs/>
          <w:sz w:val="22"/>
          <w:szCs w:val="22"/>
        </w:rPr>
        <w:t>OPĆINSKI</w:t>
      </w:r>
      <w:proofErr w:type="gramEnd"/>
      <w:r w:rsidRPr="0049497B">
        <w:rPr>
          <w:b/>
          <w:bCs/>
          <w:sz w:val="22"/>
          <w:szCs w:val="22"/>
        </w:rPr>
        <w:t xml:space="preserve"> NAČELNIK</w:t>
      </w:r>
    </w:p>
    <w:p w14:paraId="3A0A6854" w14:textId="6BBDCDD1" w:rsidR="0049497B" w:rsidRDefault="0049497B" w:rsidP="0049497B">
      <w:pPr>
        <w:tabs>
          <w:tab w:val="left" w:pos="7335"/>
        </w:tabs>
        <w:rPr>
          <w:sz w:val="22"/>
          <w:szCs w:val="22"/>
        </w:rPr>
      </w:pPr>
      <w:r w:rsidRPr="0049497B">
        <w:rPr>
          <w:sz w:val="22"/>
          <w:szCs w:val="22"/>
        </w:rPr>
        <w:t>Datum: 17.12.2020.g.</w:t>
      </w:r>
      <w:r w:rsidRPr="0049497B">
        <w:rPr>
          <w:sz w:val="22"/>
          <w:szCs w:val="22"/>
        </w:rPr>
        <w:tab/>
        <w:t xml:space="preserve">Mato </w:t>
      </w:r>
      <w:proofErr w:type="spellStart"/>
      <w:r w:rsidRPr="0049497B">
        <w:rPr>
          <w:sz w:val="22"/>
          <w:szCs w:val="22"/>
        </w:rPr>
        <w:t>Zovko</w:t>
      </w:r>
      <w:proofErr w:type="spellEnd"/>
      <w:r w:rsidRPr="0049497B">
        <w:rPr>
          <w:sz w:val="22"/>
          <w:szCs w:val="22"/>
        </w:rPr>
        <w:t xml:space="preserve">, </w:t>
      </w:r>
      <w:proofErr w:type="spellStart"/>
      <w:proofErr w:type="gramStart"/>
      <w:r w:rsidRPr="0049497B">
        <w:rPr>
          <w:sz w:val="22"/>
          <w:szCs w:val="22"/>
        </w:rPr>
        <w:t>dipl.prav</w:t>
      </w:r>
      <w:proofErr w:type="spellEnd"/>
      <w:proofErr w:type="gramEnd"/>
      <w:r w:rsidRPr="0049497B">
        <w:rPr>
          <w:sz w:val="22"/>
          <w:szCs w:val="22"/>
        </w:rPr>
        <w:t>.</w:t>
      </w:r>
    </w:p>
    <w:p w14:paraId="6B8DAF8D" w14:textId="77777777" w:rsidR="0049497B" w:rsidRPr="0049497B" w:rsidRDefault="0049497B" w:rsidP="0049497B">
      <w:pPr>
        <w:tabs>
          <w:tab w:val="left" w:pos="7335"/>
        </w:tabs>
        <w:rPr>
          <w:sz w:val="22"/>
          <w:szCs w:val="22"/>
        </w:rPr>
      </w:pPr>
    </w:p>
    <w:p w14:paraId="49F6E9A6" w14:textId="2CB2ACAF" w:rsidR="00E46ED8" w:rsidRPr="00E46ED8" w:rsidRDefault="00943CBE" w:rsidP="00E46ED8">
      <w:pPr>
        <w:rPr>
          <w:sz w:val="22"/>
          <w:szCs w:val="22"/>
        </w:rPr>
      </w:pPr>
      <w:r w:rsidRPr="005F1ABB">
        <w:rPr>
          <w:sz w:val="22"/>
          <w:szCs w:val="22"/>
        </w:rPr>
        <w:t>■■■■■■■■■■■■■■■■■■■■■■■■■■■■■■■■■■■■■■■■■■■■■</w:t>
      </w:r>
      <w:r>
        <w:rPr>
          <w:sz w:val="22"/>
          <w:szCs w:val="22"/>
        </w:rPr>
        <w:t>■■■■■■■■■■■■■■■■■■■■■■■■■■■■■■■■■</w:t>
      </w:r>
    </w:p>
    <w:p w14:paraId="261CC440" w14:textId="4464FCEB" w:rsidR="0049497B" w:rsidRPr="0049497B" w:rsidRDefault="0049497B" w:rsidP="0049497B">
      <w:pPr>
        <w:pStyle w:val="Bezproreda"/>
        <w:rPr>
          <w:rFonts w:ascii="Times New Roman" w:hAnsi="Times New Roman"/>
        </w:rPr>
      </w:pPr>
      <w:r w:rsidRPr="0049497B">
        <w:rPr>
          <w:rFonts w:ascii="Times New Roman" w:hAnsi="Times New Roman"/>
        </w:rPr>
        <w:t xml:space="preserve"> Na temelju članka 24. Zakona o cestovnom prijevozu F BiH (''Službene novine F BiH'', broj: 28/06, 2/10) i članka 4. Pravilnika o kriterijima, postupku i načinu usklađivanja, registracije i ovjere redova vožnje te sadržaju i načinu vođenja registra (''Službene novine F BiH'', broj: 79/13, 91/14, 98/14 i 84/15) i Rješenja o obnovi postupka usklađivanja redova vožnje na općinskim linijama broj 01/1-23-27/21. od 14.01.2021.godine, Povjerenstvo za promet Općine Žepče daje slijedeću:</w:t>
      </w:r>
    </w:p>
    <w:p w14:paraId="38A19D4C" w14:textId="77777777" w:rsidR="0049497B" w:rsidRPr="0049497B" w:rsidRDefault="0049497B" w:rsidP="0049497B">
      <w:pPr>
        <w:pStyle w:val="Bezproreda"/>
        <w:rPr>
          <w:rFonts w:ascii="Times New Roman" w:hAnsi="Times New Roman"/>
        </w:rPr>
      </w:pPr>
    </w:p>
    <w:p w14:paraId="2B1C427B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 xml:space="preserve">                                                     O  B  A  V  I  J  E  S  T</w:t>
      </w:r>
    </w:p>
    <w:p w14:paraId="762F224D" w14:textId="77777777" w:rsidR="0049497B" w:rsidRPr="0049497B" w:rsidRDefault="0049497B" w:rsidP="0049497B">
      <w:pPr>
        <w:pStyle w:val="Bezproreda"/>
        <w:rPr>
          <w:rFonts w:ascii="Times New Roman" w:hAnsi="Times New Roman"/>
        </w:rPr>
      </w:pPr>
    </w:p>
    <w:p w14:paraId="0943D7F7" w14:textId="77777777" w:rsidR="0049497B" w:rsidRPr="0049497B" w:rsidRDefault="0049497B" w:rsidP="0049497B">
      <w:pPr>
        <w:pStyle w:val="Bezproreda"/>
        <w:rPr>
          <w:rFonts w:ascii="Times New Roman" w:hAnsi="Times New Roman"/>
        </w:rPr>
      </w:pPr>
      <w:r w:rsidRPr="0049497B">
        <w:rPr>
          <w:rFonts w:ascii="Times New Roman" w:hAnsi="Times New Roman"/>
        </w:rPr>
        <w:t>Obavještavaju se zainteresirani prijevoznici da je pokrenut obnovljeni postupak usklađivanja redova vožnje u linijskom prijevozu putnika za općinske linije za period 2021-2024.godine za slijedeće linije:</w:t>
      </w:r>
    </w:p>
    <w:p w14:paraId="0AC0D91A" w14:textId="77777777" w:rsidR="0049497B" w:rsidRPr="0049497B" w:rsidRDefault="0049497B" w:rsidP="0049497B">
      <w:pPr>
        <w:pStyle w:val="Bezproreda"/>
        <w:rPr>
          <w:rFonts w:ascii="Times New Roman" w:hAnsi="Times New Roman"/>
        </w:rPr>
      </w:pPr>
    </w:p>
    <w:p w14:paraId="23558108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BEGOV HAN-ŽEPČE</w:t>
      </w:r>
    </w:p>
    <w:p w14:paraId="2243C76E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BILJEVINA-MJESTOVA RAVAN-ŽEPČE</w:t>
      </w:r>
    </w:p>
    <w:p w14:paraId="1D46914B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OZIMICA-ŽEPČE-BEGOV HAN</w:t>
      </w:r>
    </w:p>
    <w:p w14:paraId="3740A4EA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GORNJA GOLUBINJA-BEGOV HAN</w:t>
      </w:r>
    </w:p>
    <w:p w14:paraId="46038777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JASTREBAC-MJESTOVA RAVAN</w:t>
      </w:r>
    </w:p>
    <w:p w14:paraId="1070ADA2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VITLACI-ŽEPČE</w:t>
      </w:r>
    </w:p>
    <w:p w14:paraId="4DC1EBAE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BEGOV HAN-BRANOŠICA</w:t>
      </w:r>
    </w:p>
    <w:p w14:paraId="237B4529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BRIŽĐE-MJESTOVA RAVAN</w:t>
      </w:r>
    </w:p>
    <w:p w14:paraId="4B18EC4B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ŽEPČE-KARAULA</w:t>
      </w:r>
    </w:p>
    <w:p w14:paraId="162DCE25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ŽEPČE-GORNJE RAVNE</w:t>
      </w:r>
    </w:p>
    <w:p w14:paraId="764A0D32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ŽEPČE-DONJA GOLUBINJA</w:t>
      </w:r>
    </w:p>
    <w:p w14:paraId="11E93A5E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ŽEPČE-OSOVA</w:t>
      </w:r>
    </w:p>
    <w:p w14:paraId="3B70DDB9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ŽEPČE-LOVNICA</w:t>
      </w:r>
    </w:p>
    <w:p w14:paraId="73F6D72C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ŽEPČE-PAPRATNICA</w:t>
      </w:r>
    </w:p>
    <w:p w14:paraId="5FA9B270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ŽEPČE-VINIŠTE</w:t>
      </w:r>
    </w:p>
    <w:p w14:paraId="0C2F4B7B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VRBICA-ŽEPČE</w:t>
      </w:r>
    </w:p>
    <w:p w14:paraId="0D6F6A87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GLOBARICA-ŽEPČE</w:t>
      </w:r>
    </w:p>
    <w:p w14:paraId="06568368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RADUNICE-ŽEPČE</w:t>
      </w:r>
    </w:p>
    <w:p w14:paraId="3FFBCF66" w14:textId="77777777" w:rsidR="0049497B" w:rsidRPr="0049497B" w:rsidRDefault="0049497B" w:rsidP="0049497B">
      <w:pPr>
        <w:pStyle w:val="Bezproreda"/>
        <w:rPr>
          <w:rFonts w:ascii="Times New Roman" w:hAnsi="Times New Roman"/>
        </w:rPr>
      </w:pPr>
    </w:p>
    <w:p w14:paraId="3A5052BF" w14:textId="77777777" w:rsidR="0049497B" w:rsidRPr="0049497B" w:rsidRDefault="0049497B" w:rsidP="0049497B">
      <w:pPr>
        <w:pStyle w:val="Bezproreda"/>
        <w:rPr>
          <w:rFonts w:ascii="Times New Roman" w:hAnsi="Times New Roman"/>
        </w:rPr>
      </w:pPr>
      <w:r w:rsidRPr="0049497B">
        <w:rPr>
          <w:rFonts w:ascii="Times New Roman" w:hAnsi="Times New Roman"/>
        </w:rPr>
        <w:t>Osim navedenih linija, zainteresirani prijevoznici mogu predložiti druge linije koje povezuju naseljena mjesta na području općine Žepče. Uz zahtjev za usklađivanje i registriranje redova vožnje potrebno je dostaviti slijedeće:</w:t>
      </w:r>
    </w:p>
    <w:p w14:paraId="3683494C" w14:textId="77777777" w:rsidR="0049497B" w:rsidRPr="0049497B" w:rsidRDefault="0049497B" w:rsidP="0049497B">
      <w:pPr>
        <w:pStyle w:val="Bezproreda"/>
        <w:numPr>
          <w:ilvl w:val="0"/>
          <w:numId w:val="33"/>
        </w:numPr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Prijedlog redova vožnje prijevoznika</w:t>
      </w:r>
    </w:p>
    <w:p w14:paraId="659FAF44" w14:textId="77777777" w:rsidR="0049497B" w:rsidRPr="0049497B" w:rsidRDefault="0049497B" w:rsidP="0049497B">
      <w:pPr>
        <w:pStyle w:val="Bezproreda"/>
        <w:rPr>
          <w:rFonts w:ascii="Times New Roman" w:hAnsi="Times New Roman"/>
        </w:rPr>
      </w:pPr>
      <w:r w:rsidRPr="0049497B">
        <w:rPr>
          <w:rFonts w:ascii="Times New Roman" w:hAnsi="Times New Roman"/>
        </w:rPr>
        <w:t>Prijedlozi redova vožnje koji se dostavljaju na usklađivanje po Javnom oglasu moraju sadržavati oznake, deklaracije i druge podatke unesene u utvrđene obrasce. Prijedlozi redova vožnje koji se dostavljaju na postupak usklađivanja redova vožnje moraju biti urađeni na propisanim obrascima (obrazac 1a) a to su:</w:t>
      </w:r>
    </w:p>
    <w:p w14:paraId="3A13A88F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Popis starih redova vožnje,</w:t>
      </w:r>
    </w:p>
    <w:p w14:paraId="1F363C29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lastRenderedPageBreak/>
        <w:t xml:space="preserve">Popis starih redova vožnje sa promjenom </w:t>
      </w:r>
      <w:proofErr w:type="spellStart"/>
      <w:r w:rsidRPr="0049497B">
        <w:rPr>
          <w:rFonts w:ascii="Times New Roman" w:hAnsi="Times New Roman"/>
        </w:rPr>
        <w:t>usljed</w:t>
      </w:r>
      <w:proofErr w:type="spellEnd"/>
      <w:r w:rsidRPr="0049497B">
        <w:rPr>
          <w:rFonts w:ascii="Times New Roman" w:hAnsi="Times New Roman"/>
        </w:rPr>
        <w:t xml:space="preserve"> više sile,</w:t>
      </w:r>
    </w:p>
    <w:p w14:paraId="7EAEABEF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Popis starih redova vožnje sa promjenom,</w:t>
      </w:r>
    </w:p>
    <w:p w14:paraId="0E06F520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Popis novih redova vožnje,</w:t>
      </w:r>
    </w:p>
    <w:p w14:paraId="3BF6857F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Vozni red vožnje za općinsku liniju,</w:t>
      </w:r>
    </w:p>
    <w:p w14:paraId="7B6C2DCD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Promjena voznog reda vožnje.</w:t>
      </w:r>
    </w:p>
    <w:p w14:paraId="00261B6B" w14:textId="77777777" w:rsidR="0049497B" w:rsidRPr="0049497B" w:rsidRDefault="0049497B" w:rsidP="0049497B">
      <w:pPr>
        <w:pStyle w:val="Bezproreda"/>
        <w:rPr>
          <w:rFonts w:ascii="Times New Roman" w:hAnsi="Times New Roman"/>
        </w:rPr>
      </w:pPr>
    </w:p>
    <w:p w14:paraId="50F69AC8" w14:textId="77777777" w:rsidR="0049497B" w:rsidRPr="0049497B" w:rsidRDefault="0049497B" w:rsidP="0049497B">
      <w:pPr>
        <w:pStyle w:val="Bezproreda"/>
        <w:numPr>
          <w:ilvl w:val="0"/>
          <w:numId w:val="33"/>
        </w:numPr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Dokaz o uplati pristojbe za provođenje postupka usklađivanje redova vožnje</w:t>
      </w:r>
    </w:p>
    <w:p w14:paraId="1F9CCC5E" w14:textId="77777777" w:rsidR="0049497B" w:rsidRPr="0049497B" w:rsidRDefault="0049497B" w:rsidP="0049497B">
      <w:pPr>
        <w:pStyle w:val="Bezproreda"/>
        <w:ind w:left="720"/>
        <w:rPr>
          <w:rFonts w:ascii="Times New Roman" w:hAnsi="Times New Roman"/>
        </w:rPr>
      </w:pPr>
      <w:r w:rsidRPr="0049497B">
        <w:rPr>
          <w:rFonts w:ascii="Times New Roman" w:hAnsi="Times New Roman"/>
        </w:rPr>
        <w:t>Ovjeren primjerak uplatnice od nadležne banke ili pošte (uplate za ranije raspisani oglas a koji nije proveden se priznaju).</w:t>
      </w:r>
    </w:p>
    <w:p w14:paraId="5D58EE9D" w14:textId="77777777" w:rsidR="0049497B" w:rsidRPr="0049497B" w:rsidRDefault="0049497B" w:rsidP="0049497B">
      <w:pPr>
        <w:pStyle w:val="Bezproreda"/>
        <w:numPr>
          <w:ilvl w:val="0"/>
          <w:numId w:val="33"/>
        </w:numPr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Dokaz o ispunjenju uvjeta za obavljanje linijskog prijevoza osoba u unutrašnjem cestovnom prometu:</w:t>
      </w:r>
    </w:p>
    <w:p w14:paraId="37C6ED47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  <w:lang w:eastAsia="hr-BA"/>
        </w:rPr>
      </w:pPr>
      <w:r w:rsidRPr="0049497B">
        <w:rPr>
          <w:rFonts w:ascii="Times New Roman" w:hAnsi="Times New Roman"/>
          <w:lang w:eastAsia="hr-BA"/>
        </w:rPr>
        <w:t xml:space="preserve">Rješenje o upisu poslovnog subjekta u sudski registar sa spiskom </w:t>
      </w:r>
      <w:proofErr w:type="spellStart"/>
      <w:r w:rsidRPr="0049497B">
        <w:rPr>
          <w:rFonts w:ascii="Times New Roman" w:hAnsi="Times New Roman"/>
          <w:lang w:eastAsia="hr-BA"/>
        </w:rPr>
        <w:t>registrovanih</w:t>
      </w:r>
      <w:proofErr w:type="spellEnd"/>
      <w:r w:rsidRPr="0049497B">
        <w:rPr>
          <w:rFonts w:ascii="Times New Roman" w:hAnsi="Times New Roman"/>
          <w:lang w:eastAsia="hr-BA"/>
        </w:rPr>
        <w:t xml:space="preserve"> djelatnosti, koje ne može biti starije od 30 dana od dana objave ovog poziva u “Službenim novinama Federacije BiH”; </w:t>
      </w:r>
    </w:p>
    <w:p w14:paraId="65899A60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  <w:lang w:eastAsia="hr-BA"/>
        </w:rPr>
      </w:pPr>
      <w:r w:rsidRPr="0049497B">
        <w:rPr>
          <w:rFonts w:ascii="Times New Roman" w:hAnsi="Times New Roman"/>
          <w:lang w:eastAsia="hr-BA"/>
        </w:rPr>
        <w:t xml:space="preserve">Uvjerenje o poreskoj registraciji (ID broj) i uvjerenje o registraciji obveznika poreza na dodatnu vrijednost (PDV broj); </w:t>
      </w:r>
    </w:p>
    <w:p w14:paraId="6AF4500E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  <w:lang w:eastAsia="hr-BA"/>
        </w:rPr>
      </w:pPr>
      <w:r w:rsidRPr="0049497B">
        <w:rPr>
          <w:rFonts w:ascii="Times New Roman" w:hAnsi="Times New Roman"/>
          <w:lang w:eastAsia="hr-BA"/>
        </w:rPr>
        <w:t xml:space="preserve">Spisak uposlenih vozača ovjeren od strane Federalnog zavoda za penzijsko i invalidsko osiguranje, ne stariji od 30 dana od dana objave ovog poziva u “Službenim novinama Federacije BiH”; </w:t>
      </w:r>
    </w:p>
    <w:p w14:paraId="39B01A9A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Licencu ''A'' za obavljanje javnog linijskog prijevoza osoba,</w:t>
      </w:r>
    </w:p>
    <w:p w14:paraId="33F966FA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Važeće Rješenje o ispunjavanju tehničko-</w:t>
      </w:r>
      <w:proofErr w:type="spellStart"/>
      <w:r w:rsidRPr="0049497B">
        <w:rPr>
          <w:rFonts w:ascii="Times New Roman" w:hAnsi="Times New Roman"/>
        </w:rPr>
        <w:t>eksploatacionih</w:t>
      </w:r>
      <w:proofErr w:type="spellEnd"/>
      <w:r w:rsidRPr="0049497B">
        <w:rPr>
          <w:rFonts w:ascii="Times New Roman" w:hAnsi="Times New Roman"/>
        </w:rPr>
        <w:t xml:space="preserve"> uvjeta za vozila,</w:t>
      </w:r>
    </w:p>
    <w:p w14:paraId="01F06748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Dovoljan broj vozila za redove vožnje koje održava i za redove vožnje koje je prijevoznik prijavio za usklađivanje,</w:t>
      </w:r>
    </w:p>
    <w:p w14:paraId="7EB6DC31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Ovjerene kopije redova vožnje registriranih kod drugih ministarstava, odnosno nadležnih gradskih i općinskih službi,</w:t>
      </w:r>
    </w:p>
    <w:p w14:paraId="482A35FE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Uvjerenja Porezne uprave da redovito izmiruje porezne obveze i druge javne prihode,</w:t>
      </w:r>
    </w:p>
    <w:p w14:paraId="16663B4D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Ovjerenu kopiju zaključenog ugovora o osiguranju putnika od posljedica nesretnog slučaja.</w:t>
      </w:r>
    </w:p>
    <w:p w14:paraId="6AFDAD45" w14:textId="77777777" w:rsidR="0049497B" w:rsidRPr="0049497B" w:rsidRDefault="0049497B" w:rsidP="0049497B">
      <w:pPr>
        <w:pStyle w:val="Bezproreda"/>
        <w:rPr>
          <w:rFonts w:ascii="Times New Roman" w:hAnsi="Times New Roman"/>
        </w:rPr>
      </w:pPr>
      <w:r w:rsidRPr="0049497B">
        <w:rPr>
          <w:rFonts w:ascii="Times New Roman" w:hAnsi="Times New Roman"/>
        </w:rPr>
        <w:t>Za linije koje se održavaju u kooperaciji prijevoznik je dužan dostaviti ugovor o kooperaciji. Pristojbu u visini od 30,00 KM za svaki prijavljeni polazak, odnosno i za svaki prijavljeni povratak, odnosno 40,00 KM za svaki prigovor, a za novi red vožnje 50,00 KM po polasku i 50,00 KM po povratku, prijevoznici trebaju uplatiti na Depozitni račun Općine Žepče broj: 3380002210835421, svrha doznake ''Pristojba za usklađivanje redova vožnje za 2021-2024'', vrsta prihoda 722449, oznaka općine 105. (uplate koje su izvršene za prethodni javni poziv koji nije okončan se priznaju).</w:t>
      </w:r>
    </w:p>
    <w:p w14:paraId="20ED2807" w14:textId="77777777" w:rsidR="0049497B" w:rsidRPr="0049497B" w:rsidRDefault="0049497B" w:rsidP="0049497B">
      <w:pPr>
        <w:pStyle w:val="Bezproreda"/>
        <w:numPr>
          <w:ilvl w:val="0"/>
          <w:numId w:val="33"/>
        </w:numPr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U postupak usklađivanja i registriranja neće biti uvršteni:</w:t>
      </w:r>
    </w:p>
    <w:p w14:paraId="4525670A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Redovi vožnje koji nisu urađeni u skladu s važećim propisima,</w:t>
      </w:r>
    </w:p>
    <w:p w14:paraId="46EEC3F2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Redovi vožnje sa bitnim greškama, nepotpuni, nečitki, neblagovremeno podneseni,</w:t>
      </w:r>
    </w:p>
    <w:p w14:paraId="50E00889" w14:textId="77777777" w:rsidR="0049497B" w:rsidRPr="0049497B" w:rsidRDefault="0049497B" w:rsidP="0049497B">
      <w:pPr>
        <w:pStyle w:val="Bezproreda"/>
        <w:numPr>
          <w:ilvl w:val="0"/>
          <w:numId w:val="34"/>
        </w:numPr>
        <w:rPr>
          <w:rFonts w:ascii="Times New Roman" w:hAnsi="Times New Roman"/>
        </w:rPr>
      </w:pPr>
      <w:r w:rsidRPr="0049497B">
        <w:rPr>
          <w:rFonts w:ascii="Times New Roman" w:hAnsi="Times New Roman"/>
        </w:rPr>
        <w:t>Redovi vožnje za koji nije uplaćena pristojba.</w:t>
      </w:r>
    </w:p>
    <w:p w14:paraId="3DB43FA5" w14:textId="77777777" w:rsidR="0049497B" w:rsidRPr="0049497B" w:rsidRDefault="0049497B" w:rsidP="0049497B">
      <w:pPr>
        <w:pStyle w:val="Bezproreda"/>
        <w:rPr>
          <w:rFonts w:ascii="Times New Roman" w:hAnsi="Times New Roman"/>
        </w:rPr>
      </w:pPr>
      <w:r w:rsidRPr="0049497B">
        <w:rPr>
          <w:rFonts w:ascii="Times New Roman" w:hAnsi="Times New Roman"/>
        </w:rPr>
        <w:t xml:space="preserve">Zainteresirani prijevoznici se mogu obratiti Povjerenstvu radi dobivanja dodatnih informacija na telefon 032 888 626, zahtjevom za usklađivanje redova vožnje ili na e-mail: </w:t>
      </w:r>
      <w:hyperlink r:id="rId8" w:history="1">
        <w:r w:rsidRPr="0049497B">
          <w:rPr>
            <w:rStyle w:val="Hiperveza"/>
            <w:rFonts w:ascii="Times New Roman" w:hAnsi="Times New Roman"/>
          </w:rPr>
          <w:t>gospodarstvo@opcina-zepce.com</w:t>
        </w:r>
      </w:hyperlink>
    </w:p>
    <w:p w14:paraId="46FA688B" w14:textId="77777777" w:rsidR="0049497B" w:rsidRPr="0049497B" w:rsidRDefault="0049497B" w:rsidP="0049497B">
      <w:pPr>
        <w:pStyle w:val="Bezproreda"/>
        <w:rPr>
          <w:rFonts w:ascii="Times New Roman" w:hAnsi="Times New Roman"/>
        </w:rPr>
      </w:pPr>
      <w:r w:rsidRPr="0049497B">
        <w:rPr>
          <w:rFonts w:ascii="Times New Roman" w:hAnsi="Times New Roman"/>
        </w:rPr>
        <w:t>Zahtjev sa propisanom dokumentacijom, zainteresirani prijevoznici su dužni dostaviti do 15.02.2021..godine do 15 sati. Zahtjevi se podnose u zapečaćenoj koverti na adresu: Općina Žepče, Služba za gospodarstvo i financije, Povjerenstvo za promet sa naznakom ''NE OTVARAJ''.</w:t>
      </w:r>
    </w:p>
    <w:p w14:paraId="0F8980E7" w14:textId="77777777" w:rsidR="0049497B" w:rsidRP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Zainteresirani prijevoznici koji su predali dokumentaciju na prethodnom Javnom pozivu ne trebaju dostavljati ponovno dokumentaciju osim ako nisu zainteresirani za novu liniju.</w:t>
      </w:r>
    </w:p>
    <w:p w14:paraId="2922E0AE" w14:textId="77777777" w:rsidR="0049497B" w:rsidRPr="0049497B" w:rsidRDefault="0049497B" w:rsidP="0049497B">
      <w:pPr>
        <w:pStyle w:val="Bezproreda"/>
        <w:rPr>
          <w:rFonts w:ascii="Times New Roman" w:hAnsi="Times New Roman"/>
        </w:rPr>
      </w:pPr>
      <w:r w:rsidRPr="0049497B">
        <w:rPr>
          <w:rFonts w:ascii="Times New Roman" w:hAnsi="Times New Roman"/>
        </w:rPr>
        <w:t>Vrijeme i mjesto održavanja sastanka na kojem će se vršiti otvaranje koverti je 26.02.2021.godine (PETAK) u 13 sati u prostorijama Općine Žepče.</w:t>
      </w:r>
    </w:p>
    <w:p w14:paraId="3A1246FB" w14:textId="77777777" w:rsidR="0049497B" w:rsidRPr="0049497B" w:rsidRDefault="0049497B" w:rsidP="0049497B">
      <w:pPr>
        <w:pStyle w:val="Bezproreda"/>
        <w:rPr>
          <w:rFonts w:ascii="Times New Roman" w:hAnsi="Times New Roman"/>
        </w:rPr>
      </w:pPr>
    </w:p>
    <w:p w14:paraId="04706145" w14:textId="1E16FC16" w:rsidR="0049497B" w:rsidRDefault="0049497B" w:rsidP="0049497B">
      <w:pPr>
        <w:pStyle w:val="Bezproreda"/>
        <w:rPr>
          <w:rFonts w:ascii="Times New Roman" w:hAnsi="Times New Roman"/>
          <w:b/>
        </w:rPr>
      </w:pPr>
      <w:r w:rsidRPr="0049497B">
        <w:rPr>
          <w:rFonts w:ascii="Times New Roman" w:hAnsi="Times New Roman"/>
          <w:b/>
        </w:rPr>
        <w:t>Povjerenstvo za promet Općine Žepče.</w:t>
      </w:r>
    </w:p>
    <w:p w14:paraId="72D18A91" w14:textId="1EE7CD0A" w:rsidR="0049497B" w:rsidRPr="00FF2167" w:rsidRDefault="00FF2167" w:rsidP="00FF2167">
      <w:pPr>
        <w:pStyle w:val="Bezproreda"/>
        <w:tabs>
          <w:tab w:val="left" w:pos="7440"/>
        </w:tabs>
        <w:rPr>
          <w:rFonts w:ascii="Times New Roman" w:hAnsi="Times New Roman"/>
          <w:bCs/>
        </w:rPr>
      </w:pPr>
      <w:r w:rsidRPr="00FF2167">
        <w:rPr>
          <w:rFonts w:ascii="Times New Roman" w:hAnsi="Times New Roman"/>
          <w:bCs/>
        </w:rPr>
        <w:t>Datum: 01/1-23-27/21</w:t>
      </w:r>
      <w:r>
        <w:rPr>
          <w:rFonts w:ascii="Times New Roman" w:hAnsi="Times New Roman"/>
          <w:bCs/>
        </w:rPr>
        <w:tab/>
      </w:r>
      <w:r w:rsidRPr="0049497B">
        <w:rPr>
          <w:b/>
          <w:bCs/>
        </w:rPr>
        <w:t>OPĆINSKI NAČELNIK</w:t>
      </w:r>
    </w:p>
    <w:p w14:paraId="660AEE40" w14:textId="2F59515E" w:rsidR="0049497B" w:rsidRDefault="0049497B" w:rsidP="00FF2167">
      <w:pPr>
        <w:pStyle w:val="Bezproreda"/>
        <w:tabs>
          <w:tab w:val="left" w:pos="7440"/>
        </w:tabs>
      </w:pPr>
      <w:r>
        <w:t>Datum: 14.01.2021.godine</w:t>
      </w:r>
      <w:r w:rsidR="00FF2167">
        <w:tab/>
      </w:r>
      <w:r w:rsidR="00FF2167" w:rsidRPr="0049497B">
        <w:t xml:space="preserve">Mato Zovko, </w:t>
      </w:r>
      <w:proofErr w:type="spellStart"/>
      <w:r w:rsidR="00FF2167" w:rsidRPr="0049497B">
        <w:t>dipl.prav</w:t>
      </w:r>
      <w:proofErr w:type="spellEnd"/>
    </w:p>
    <w:p w14:paraId="0B555724" w14:textId="77777777" w:rsidR="0049497B" w:rsidRPr="0049497B" w:rsidRDefault="0049497B" w:rsidP="0049497B">
      <w:pPr>
        <w:pStyle w:val="Bezproreda"/>
      </w:pPr>
    </w:p>
    <w:p w14:paraId="43558B7C" w14:textId="633A4E1B" w:rsidR="006B5D5D" w:rsidRPr="006B5D5D" w:rsidRDefault="00EC7D43" w:rsidP="006B5D5D">
      <w:pPr>
        <w:rPr>
          <w:sz w:val="22"/>
          <w:szCs w:val="22"/>
          <w:lang w:val="hr-HR"/>
        </w:rPr>
      </w:pPr>
      <w:r w:rsidRPr="005F1ABB">
        <w:rPr>
          <w:sz w:val="22"/>
          <w:szCs w:val="22"/>
        </w:rPr>
        <w:t>■■■■■■■■■■■■■■■■■■■■■■■■■■■■■■■■■■■■■■■■■■■■■</w:t>
      </w:r>
      <w:r>
        <w:rPr>
          <w:sz w:val="22"/>
          <w:szCs w:val="22"/>
        </w:rPr>
        <w:t>■■■■■■■■■■■■■■■■■■■■■■■■■■■■■■■■■</w:t>
      </w:r>
    </w:p>
    <w:p w14:paraId="0B2E6A17" w14:textId="18BA7373" w:rsid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Temeljem odredbi Zakona o prenošenju mjerodavnosti Zeničko-dobojskog kantona za djelatnost osnovnog i srednjeg obrazovanja na općinu Žepče/“Službene novine Zeničko-dobojskog kantona“ broj:12/09/, te  članka  3. i 9. Pravilnika o postupku utvrđivanja uvjeta i o sadržaju i načinu vođenja Registra srednjih škola (Službeni glasnik općine Žepče  broj : 1 /2010 od 26.02.2010 god.)Pomoćnik Općinskog načelnika  o b j a v l j u j e :</w:t>
      </w:r>
    </w:p>
    <w:p w14:paraId="10E81C0E" w14:textId="77777777" w:rsidR="002F4577" w:rsidRPr="0049497B" w:rsidRDefault="002F4577" w:rsidP="0049497B">
      <w:pPr>
        <w:rPr>
          <w:b/>
          <w:sz w:val="22"/>
          <w:szCs w:val="22"/>
          <w:lang w:val="hr-HR"/>
        </w:rPr>
      </w:pPr>
    </w:p>
    <w:p w14:paraId="0EA8ACA1" w14:textId="77777777" w:rsidR="0049497B" w:rsidRPr="0049497B" w:rsidRDefault="0049497B" w:rsidP="0049497B">
      <w:pPr>
        <w:jc w:val="center"/>
        <w:rPr>
          <w:b/>
          <w:sz w:val="22"/>
          <w:szCs w:val="22"/>
          <w:lang w:val="hr-HR"/>
        </w:rPr>
      </w:pPr>
      <w:r w:rsidRPr="0049497B">
        <w:rPr>
          <w:b/>
          <w:sz w:val="22"/>
          <w:szCs w:val="22"/>
          <w:lang w:val="hr-HR"/>
        </w:rPr>
        <w:t>P  O  P  I  S</w:t>
      </w:r>
    </w:p>
    <w:p w14:paraId="77F35FC5" w14:textId="77777777" w:rsidR="0049497B" w:rsidRPr="0049497B" w:rsidRDefault="0049497B" w:rsidP="0049497B">
      <w:pPr>
        <w:jc w:val="center"/>
        <w:rPr>
          <w:sz w:val="22"/>
          <w:szCs w:val="22"/>
          <w:lang w:val="hr-HR"/>
        </w:rPr>
      </w:pPr>
      <w:r w:rsidRPr="0049497B">
        <w:rPr>
          <w:b/>
          <w:sz w:val="22"/>
          <w:szCs w:val="22"/>
          <w:lang w:val="hr-HR"/>
        </w:rPr>
        <w:t>VERIFICIRANIH SREDNJIH ŠKOLA NA PODRUČJU OPĆINE ŽEPČE ,UPISANIH U REGISTAR SREDNJIH ŠKOLA  U ŠKOLSKOJ 2020/ 2021 GODINI</w:t>
      </w:r>
    </w:p>
    <w:p w14:paraId="4EAE0D1D" w14:textId="77777777" w:rsidR="0049497B" w:rsidRPr="0049497B" w:rsidRDefault="0049497B" w:rsidP="0049497B">
      <w:pPr>
        <w:jc w:val="center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I .</w:t>
      </w:r>
    </w:p>
    <w:p w14:paraId="0639F7D1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 U ovaj popis su upisane srednje škole na području općine Žepče, i to :</w:t>
      </w:r>
    </w:p>
    <w:p w14:paraId="78E4BE13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lastRenderedPageBreak/>
        <w:t xml:space="preserve">1.Srednja mješovita škola „Žepče“ u Žepču ispunjava uvjete za obrazovanje redovnih i vanrednih učenika u skladu sa nastavnim planovima i programima škole i to :                                                                                                                                        </w:t>
      </w:r>
    </w:p>
    <w:p w14:paraId="7A5CE518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Gimnazija(</w:t>
      </w:r>
      <w:proofErr w:type="spellStart"/>
      <w:r w:rsidRPr="0049497B">
        <w:rPr>
          <w:sz w:val="22"/>
          <w:szCs w:val="22"/>
          <w:lang w:val="hr-HR"/>
        </w:rPr>
        <w:t>BNPiP</w:t>
      </w:r>
      <w:proofErr w:type="spellEnd"/>
      <w:r w:rsidRPr="0049497B">
        <w:rPr>
          <w:sz w:val="22"/>
          <w:szCs w:val="22"/>
          <w:lang w:val="hr-HR"/>
        </w:rPr>
        <w:t>) IV stupanj</w:t>
      </w:r>
    </w:p>
    <w:p w14:paraId="58CDD635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Ekonomska struka(</w:t>
      </w:r>
      <w:proofErr w:type="spellStart"/>
      <w:r w:rsidRPr="0049497B">
        <w:rPr>
          <w:sz w:val="22"/>
          <w:szCs w:val="22"/>
          <w:lang w:val="hr-HR"/>
        </w:rPr>
        <w:t>BNPiP</w:t>
      </w:r>
      <w:proofErr w:type="spellEnd"/>
      <w:r w:rsidRPr="0049497B">
        <w:rPr>
          <w:sz w:val="22"/>
          <w:szCs w:val="22"/>
          <w:lang w:val="hr-HR"/>
        </w:rPr>
        <w:t>)</w:t>
      </w:r>
    </w:p>
    <w:p w14:paraId="6B9F9F45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</w:t>
      </w:r>
      <w:proofErr w:type="spellStart"/>
      <w:r w:rsidRPr="0049497B">
        <w:rPr>
          <w:sz w:val="22"/>
          <w:szCs w:val="22"/>
          <w:lang w:val="hr-HR"/>
        </w:rPr>
        <w:t>zvanje:ekonomski</w:t>
      </w:r>
      <w:proofErr w:type="spellEnd"/>
      <w:r w:rsidRPr="0049497B">
        <w:rPr>
          <w:sz w:val="22"/>
          <w:szCs w:val="22"/>
          <w:lang w:val="hr-HR"/>
        </w:rPr>
        <w:t xml:space="preserve"> tehničar(EU-VET)</w:t>
      </w:r>
    </w:p>
    <w:p w14:paraId="65AE091C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Tekstilna struka(</w:t>
      </w:r>
      <w:proofErr w:type="spellStart"/>
      <w:r w:rsidRPr="0049497B">
        <w:rPr>
          <w:sz w:val="22"/>
          <w:szCs w:val="22"/>
          <w:lang w:val="hr-HR"/>
        </w:rPr>
        <w:t>BNPiP</w:t>
      </w:r>
      <w:proofErr w:type="spellEnd"/>
      <w:r w:rsidRPr="0049497B">
        <w:rPr>
          <w:sz w:val="22"/>
          <w:szCs w:val="22"/>
          <w:lang w:val="hr-HR"/>
        </w:rPr>
        <w:t>)</w:t>
      </w:r>
    </w:p>
    <w:p w14:paraId="60A05881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</w:t>
      </w:r>
      <w:proofErr w:type="spellStart"/>
      <w:r w:rsidRPr="0049497B">
        <w:rPr>
          <w:sz w:val="22"/>
          <w:szCs w:val="22"/>
          <w:lang w:val="hr-HR"/>
        </w:rPr>
        <w:t>zvanje:tekstilni</w:t>
      </w:r>
      <w:proofErr w:type="spellEnd"/>
      <w:r w:rsidRPr="0049497B">
        <w:rPr>
          <w:sz w:val="22"/>
          <w:szCs w:val="22"/>
          <w:lang w:val="hr-HR"/>
        </w:rPr>
        <w:t xml:space="preserve"> tehničar-konfekcionar</w:t>
      </w:r>
    </w:p>
    <w:p w14:paraId="027024D5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Saobraćajna struka(</w:t>
      </w:r>
      <w:proofErr w:type="spellStart"/>
      <w:r w:rsidRPr="0049497B">
        <w:rPr>
          <w:sz w:val="22"/>
          <w:szCs w:val="22"/>
          <w:lang w:val="hr-HR"/>
        </w:rPr>
        <w:t>BNPiP</w:t>
      </w:r>
      <w:proofErr w:type="spellEnd"/>
      <w:r w:rsidRPr="0049497B">
        <w:rPr>
          <w:sz w:val="22"/>
          <w:szCs w:val="22"/>
          <w:lang w:val="hr-HR"/>
        </w:rPr>
        <w:t>)</w:t>
      </w:r>
    </w:p>
    <w:p w14:paraId="2341BC4C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</w:t>
      </w:r>
      <w:proofErr w:type="spellStart"/>
      <w:r w:rsidRPr="0049497B">
        <w:rPr>
          <w:sz w:val="22"/>
          <w:szCs w:val="22"/>
          <w:lang w:val="hr-HR"/>
        </w:rPr>
        <w:t>zvanje:tehničar</w:t>
      </w:r>
      <w:proofErr w:type="spellEnd"/>
      <w:r w:rsidRPr="0049497B">
        <w:rPr>
          <w:sz w:val="22"/>
          <w:szCs w:val="22"/>
          <w:lang w:val="hr-HR"/>
        </w:rPr>
        <w:t xml:space="preserve"> drumskog saobraćaja</w:t>
      </w:r>
    </w:p>
    <w:p w14:paraId="2BE17CF0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Medicinska struka(</w:t>
      </w:r>
      <w:proofErr w:type="spellStart"/>
      <w:r w:rsidRPr="0049497B">
        <w:rPr>
          <w:sz w:val="22"/>
          <w:szCs w:val="22"/>
          <w:lang w:val="hr-HR"/>
        </w:rPr>
        <w:t>BNPiP</w:t>
      </w:r>
      <w:proofErr w:type="spellEnd"/>
      <w:r w:rsidRPr="0049497B">
        <w:rPr>
          <w:sz w:val="22"/>
          <w:szCs w:val="22"/>
          <w:lang w:val="hr-HR"/>
        </w:rPr>
        <w:t>)</w:t>
      </w:r>
    </w:p>
    <w:p w14:paraId="0482DF0E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</w:t>
      </w:r>
      <w:proofErr w:type="spellStart"/>
      <w:r w:rsidRPr="0049497B">
        <w:rPr>
          <w:sz w:val="22"/>
          <w:szCs w:val="22"/>
          <w:lang w:val="hr-HR"/>
        </w:rPr>
        <w:t>zvanje:medicinska</w:t>
      </w:r>
      <w:proofErr w:type="spellEnd"/>
      <w:r w:rsidRPr="0049497B">
        <w:rPr>
          <w:sz w:val="22"/>
          <w:szCs w:val="22"/>
          <w:lang w:val="hr-HR"/>
        </w:rPr>
        <w:t xml:space="preserve"> sestra /tehničar</w:t>
      </w:r>
    </w:p>
    <w:p w14:paraId="2BB3C3B9" w14:textId="77777777" w:rsidR="0049497B" w:rsidRPr="0049497B" w:rsidRDefault="0049497B" w:rsidP="0049497B">
      <w:pPr>
        <w:rPr>
          <w:sz w:val="22"/>
          <w:szCs w:val="22"/>
          <w:lang w:val="hr-HR"/>
        </w:rPr>
      </w:pPr>
    </w:p>
    <w:p w14:paraId="2A686D6B" w14:textId="77777777" w:rsidR="0049497B" w:rsidRPr="0049497B" w:rsidRDefault="0049497B" w:rsidP="0049497B">
      <w:pPr>
        <w:rPr>
          <w:sz w:val="22"/>
          <w:szCs w:val="22"/>
          <w:lang w:val="hr-HR"/>
        </w:rPr>
      </w:pPr>
      <w:proofErr w:type="spellStart"/>
      <w:r w:rsidRPr="0049497B">
        <w:rPr>
          <w:sz w:val="22"/>
          <w:szCs w:val="22"/>
          <w:lang w:val="hr-HR"/>
        </w:rPr>
        <w:t>Mašinska</w:t>
      </w:r>
      <w:proofErr w:type="spellEnd"/>
      <w:r w:rsidRPr="0049497B">
        <w:rPr>
          <w:sz w:val="22"/>
          <w:szCs w:val="22"/>
          <w:lang w:val="hr-HR"/>
        </w:rPr>
        <w:t xml:space="preserve"> struka(</w:t>
      </w:r>
      <w:proofErr w:type="spellStart"/>
      <w:r w:rsidRPr="0049497B">
        <w:rPr>
          <w:sz w:val="22"/>
          <w:szCs w:val="22"/>
          <w:lang w:val="hr-HR"/>
        </w:rPr>
        <w:t>BNPiP</w:t>
      </w:r>
      <w:proofErr w:type="spellEnd"/>
      <w:r w:rsidRPr="0049497B">
        <w:rPr>
          <w:sz w:val="22"/>
          <w:szCs w:val="22"/>
          <w:lang w:val="hr-HR"/>
        </w:rPr>
        <w:t>) III stupanj</w:t>
      </w:r>
    </w:p>
    <w:p w14:paraId="033A7A37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</w:t>
      </w:r>
      <w:proofErr w:type="spellStart"/>
      <w:r w:rsidRPr="0049497B">
        <w:rPr>
          <w:sz w:val="22"/>
          <w:szCs w:val="22"/>
          <w:lang w:val="hr-HR"/>
        </w:rPr>
        <w:t>zanimanje:automehaničar,bravar,plinski</w:t>
      </w:r>
      <w:proofErr w:type="spellEnd"/>
      <w:r w:rsidRPr="0049497B">
        <w:rPr>
          <w:sz w:val="22"/>
          <w:szCs w:val="22"/>
          <w:lang w:val="hr-HR"/>
        </w:rPr>
        <w:t xml:space="preserve"> i vodoinstalater i zavarivač</w:t>
      </w:r>
    </w:p>
    <w:p w14:paraId="756F495F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Saobraćajna struka (</w:t>
      </w:r>
      <w:proofErr w:type="spellStart"/>
      <w:r w:rsidRPr="0049497B">
        <w:rPr>
          <w:sz w:val="22"/>
          <w:szCs w:val="22"/>
          <w:lang w:val="hr-HR"/>
        </w:rPr>
        <w:t>BNPiP</w:t>
      </w:r>
      <w:proofErr w:type="spellEnd"/>
      <w:r w:rsidRPr="0049497B">
        <w:rPr>
          <w:sz w:val="22"/>
          <w:szCs w:val="22"/>
          <w:lang w:val="hr-HR"/>
        </w:rPr>
        <w:t>)</w:t>
      </w:r>
    </w:p>
    <w:p w14:paraId="495EC6F6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</w:t>
      </w:r>
      <w:proofErr w:type="spellStart"/>
      <w:r w:rsidRPr="0049497B">
        <w:rPr>
          <w:sz w:val="22"/>
          <w:szCs w:val="22"/>
          <w:lang w:val="hr-HR"/>
        </w:rPr>
        <w:t>zanimanje:vozač</w:t>
      </w:r>
      <w:proofErr w:type="spellEnd"/>
      <w:r w:rsidRPr="0049497B">
        <w:rPr>
          <w:sz w:val="22"/>
          <w:szCs w:val="22"/>
          <w:lang w:val="hr-HR"/>
        </w:rPr>
        <w:t xml:space="preserve"> motornih vozila</w:t>
      </w:r>
    </w:p>
    <w:p w14:paraId="5403A91A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Frizerska struka(</w:t>
      </w:r>
      <w:proofErr w:type="spellStart"/>
      <w:r w:rsidRPr="0049497B">
        <w:rPr>
          <w:sz w:val="22"/>
          <w:szCs w:val="22"/>
          <w:lang w:val="hr-HR"/>
        </w:rPr>
        <w:t>BNPiP</w:t>
      </w:r>
      <w:proofErr w:type="spellEnd"/>
      <w:r w:rsidRPr="0049497B">
        <w:rPr>
          <w:sz w:val="22"/>
          <w:szCs w:val="22"/>
          <w:lang w:val="hr-HR"/>
        </w:rPr>
        <w:t>)</w:t>
      </w:r>
    </w:p>
    <w:p w14:paraId="2B7B2D34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</w:t>
      </w:r>
      <w:proofErr w:type="spellStart"/>
      <w:r w:rsidRPr="0049497B">
        <w:rPr>
          <w:sz w:val="22"/>
          <w:szCs w:val="22"/>
          <w:lang w:val="hr-HR"/>
        </w:rPr>
        <w:t>zanimanje:frizer-vlasuljar</w:t>
      </w:r>
      <w:proofErr w:type="spellEnd"/>
    </w:p>
    <w:p w14:paraId="2F81E6CE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Tekstilna struka (</w:t>
      </w:r>
      <w:proofErr w:type="spellStart"/>
      <w:r w:rsidRPr="0049497B">
        <w:rPr>
          <w:sz w:val="22"/>
          <w:szCs w:val="22"/>
          <w:lang w:val="hr-HR"/>
        </w:rPr>
        <w:t>BNPiP</w:t>
      </w:r>
      <w:proofErr w:type="spellEnd"/>
      <w:r w:rsidRPr="0049497B">
        <w:rPr>
          <w:sz w:val="22"/>
          <w:szCs w:val="22"/>
          <w:lang w:val="hr-HR"/>
        </w:rPr>
        <w:t>)</w:t>
      </w:r>
    </w:p>
    <w:p w14:paraId="2580282E" w14:textId="77777777" w:rsidR="0049497B" w:rsidRPr="0049497B" w:rsidRDefault="0049497B" w:rsidP="0049497B">
      <w:pPr>
        <w:rPr>
          <w:sz w:val="22"/>
          <w:szCs w:val="22"/>
          <w:lang w:val="hr-HR"/>
        </w:rPr>
      </w:pPr>
      <w:proofErr w:type="spellStart"/>
      <w:r w:rsidRPr="0049497B">
        <w:rPr>
          <w:sz w:val="22"/>
          <w:szCs w:val="22"/>
          <w:lang w:val="hr-HR"/>
        </w:rPr>
        <w:t>Zanimanje:konfekcionar</w:t>
      </w:r>
      <w:proofErr w:type="spellEnd"/>
      <w:r w:rsidRPr="0049497B">
        <w:rPr>
          <w:sz w:val="22"/>
          <w:szCs w:val="22"/>
          <w:lang w:val="hr-HR"/>
        </w:rPr>
        <w:t xml:space="preserve"> tekstila krojač</w:t>
      </w:r>
    </w:p>
    <w:p w14:paraId="40924128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Ekonomska struka (</w:t>
      </w:r>
      <w:proofErr w:type="spellStart"/>
      <w:r w:rsidRPr="0049497B">
        <w:rPr>
          <w:sz w:val="22"/>
          <w:szCs w:val="22"/>
          <w:lang w:val="hr-HR"/>
        </w:rPr>
        <w:t>HNPiP</w:t>
      </w:r>
      <w:proofErr w:type="spellEnd"/>
      <w:r w:rsidRPr="0049497B">
        <w:rPr>
          <w:sz w:val="22"/>
          <w:szCs w:val="22"/>
          <w:lang w:val="hr-HR"/>
        </w:rPr>
        <w:t>) IV stupanj</w:t>
      </w:r>
    </w:p>
    <w:p w14:paraId="45DA6A35" w14:textId="77777777" w:rsidR="0049497B" w:rsidRPr="0049497B" w:rsidRDefault="0049497B" w:rsidP="0049497B">
      <w:pPr>
        <w:rPr>
          <w:sz w:val="22"/>
          <w:szCs w:val="22"/>
          <w:lang w:val="hr-HR"/>
        </w:rPr>
      </w:pPr>
      <w:proofErr w:type="spellStart"/>
      <w:r w:rsidRPr="0049497B">
        <w:rPr>
          <w:sz w:val="22"/>
          <w:szCs w:val="22"/>
          <w:lang w:val="hr-HR"/>
        </w:rPr>
        <w:t>Zvanje:ekonomski</w:t>
      </w:r>
      <w:proofErr w:type="spellEnd"/>
      <w:r w:rsidRPr="0049497B">
        <w:rPr>
          <w:sz w:val="22"/>
          <w:szCs w:val="22"/>
          <w:lang w:val="hr-HR"/>
        </w:rPr>
        <w:t xml:space="preserve"> tehničar (EU-VET II)</w:t>
      </w:r>
    </w:p>
    <w:p w14:paraId="67294273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Ugostiteljsko-turistička struka(</w:t>
      </w:r>
      <w:proofErr w:type="spellStart"/>
      <w:r w:rsidRPr="0049497B">
        <w:rPr>
          <w:sz w:val="22"/>
          <w:szCs w:val="22"/>
          <w:lang w:val="hr-HR"/>
        </w:rPr>
        <w:t>HNPiP</w:t>
      </w:r>
      <w:proofErr w:type="spellEnd"/>
      <w:r w:rsidRPr="0049497B">
        <w:rPr>
          <w:sz w:val="22"/>
          <w:szCs w:val="22"/>
          <w:lang w:val="hr-HR"/>
        </w:rPr>
        <w:t>)</w:t>
      </w:r>
    </w:p>
    <w:p w14:paraId="34E735C2" w14:textId="77777777" w:rsidR="0049497B" w:rsidRPr="0049497B" w:rsidRDefault="0049497B" w:rsidP="0049497B">
      <w:pPr>
        <w:rPr>
          <w:sz w:val="22"/>
          <w:szCs w:val="22"/>
          <w:lang w:val="hr-HR"/>
        </w:rPr>
      </w:pPr>
      <w:proofErr w:type="spellStart"/>
      <w:r w:rsidRPr="0049497B">
        <w:rPr>
          <w:sz w:val="22"/>
          <w:szCs w:val="22"/>
          <w:lang w:val="hr-HR"/>
        </w:rPr>
        <w:t>Zvanje:hotelijesrko-turistički</w:t>
      </w:r>
      <w:proofErr w:type="spellEnd"/>
      <w:r w:rsidRPr="0049497B">
        <w:rPr>
          <w:sz w:val="22"/>
          <w:szCs w:val="22"/>
          <w:lang w:val="hr-HR"/>
        </w:rPr>
        <w:t xml:space="preserve"> tehničar</w:t>
      </w:r>
    </w:p>
    <w:p w14:paraId="2506103F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Šumarska struka(</w:t>
      </w:r>
      <w:proofErr w:type="spellStart"/>
      <w:r w:rsidRPr="0049497B">
        <w:rPr>
          <w:sz w:val="22"/>
          <w:szCs w:val="22"/>
          <w:lang w:val="hr-HR"/>
        </w:rPr>
        <w:t>HNPiP</w:t>
      </w:r>
      <w:proofErr w:type="spellEnd"/>
      <w:r w:rsidRPr="0049497B">
        <w:rPr>
          <w:sz w:val="22"/>
          <w:szCs w:val="22"/>
          <w:lang w:val="hr-HR"/>
        </w:rPr>
        <w:t>)</w:t>
      </w:r>
    </w:p>
    <w:p w14:paraId="74AA0046" w14:textId="77777777" w:rsidR="0049497B" w:rsidRPr="0049497B" w:rsidRDefault="0049497B" w:rsidP="0049497B">
      <w:pPr>
        <w:rPr>
          <w:sz w:val="22"/>
          <w:szCs w:val="22"/>
          <w:lang w:val="hr-HR"/>
        </w:rPr>
      </w:pPr>
      <w:proofErr w:type="spellStart"/>
      <w:r w:rsidRPr="0049497B">
        <w:rPr>
          <w:sz w:val="22"/>
          <w:szCs w:val="22"/>
          <w:lang w:val="hr-HR"/>
        </w:rPr>
        <w:t>zvanje.šumarski</w:t>
      </w:r>
      <w:proofErr w:type="spellEnd"/>
      <w:r w:rsidRPr="0049497B">
        <w:rPr>
          <w:sz w:val="22"/>
          <w:szCs w:val="22"/>
          <w:lang w:val="hr-HR"/>
        </w:rPr>
        <w:t xml:space="preserve"> tehničar</w:t>
      </w:r>
    </w:p>
    <w:p w14:paraId="38D970E5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Prometna struka (</w:t>
      </w:r>
      <w:proofErr w:type="spellStart"/>
      <w:r w:rsidRPr="0049497B">
        <w:rPr>
          <w:sz w:val="22"/>
          <w:szCs w:val="22"/>
          <w:lang w:val="hr-HR"/>
        </w:rPr>
        <w:t>HNPiP</w:t>
      </w:r>
      <w:proofErr w:type="spellEnd"/>
      <w:r w:rsidRPr="0049497B">
        <w:rPr>
          <w:sz w:val="22"/>
          <w:szCs w:val="22"/>
          <w:lang w:val="hr-HR"/>
        </w:rPr>
        <w:t>)</w:t>
      </w:r>
    </w:p>
    <w:p w14:paraId="08CCD796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</w:t>
      </w:r>
      <w:proofErr w:type="spellStart"/>
      <w:r w:rsidRPr="0049497B">
        <w:rPr>
          <w:sz w:val="22"/>
          <w:szCs w:val="22"/>
          <w:lang w:val="hr-HR"/>
        </w:rPr>
        <w:t>zvanje:tehničar</w:t>
      </w:r>
      <w:proofErr w:type="spellEnd"/>
      <w:r w:rsidRPr="0049497B">
        <w:rPr>
          <w:sz w:val="22"/>
          <w:szCs w:val="22"/>
          <w:lang w:val="hr-HR"/>
        </w:rPr>
        <w:t xml:space="preserve"> cestovnog prometa</w:t>
      </w:r>
    </w:p>
    <w:p w14:paraId="35775987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Građevinska struka(</w:t>
      </w:r>
      <w:proofErr w:type="spellStart"/>
      <w:r w:rsidRPr="0049497B">
        <w:rPr>
          <w:sz w:val="22"/>
          <w:szCs w:val="22"/>
          <w:lang w:val="hr-HR"/>
        </w:rPr>
        <w:t>HNPiP</w:t>
      </w:r>
      <w:proofErr w:type="spellEnd"/>
      <w:r w:rsidRPr="0049497B">
        <w:rPr>
          <w:sz w:val="22"/>
          <w:szCs w:val="22"/>
          <w:lang w:val="hr-HR"/>
        </w:rPr>
        <w:t>)</w:t>
      </w:r>
    </w:p>
    <w:p w14:paraId="3EB2672F" w14:textId="77777777" w:rsidR="0049497B" w:rsidRPr="0049497B" w:rsidRDefault="0049497B" w:rsidP="0049497B">
      <w:pPr>
        <w:rPr>
          <w:sz w:val="22"/>
          <w:szCs w:val="22"/>
          <w:lang w:val="hr-HR"/>
        </w:rPr>
      </w:pPr>
      <w:proofErr w:type="spellStart"/>
      <w:r w:rsidRPr="0049497B">
        <w:rPr>
          <w:sz w:val="22"/>
          <w:szCs w:val="22"/>
          <w:lang w:val="hr-HR"/>
        </w:rPr>
        <w:t>zvanje:građevinski</w:t>
      </w:r>
      <w:proofErr w:type="spellEnd"/>
      <w:r w:rsidRPr="0049497B">
        <w:rPr>
          <w:sz w:val="22"/>
          <w:szCs w:val="22"/>
          <w:lang w:val="hr-HR"/>
        </w:rPr>
        <w:t xml:space="preserve"> tehničar</w:t>
      </w:r>
    </w:p>
    <w:p w14:paraId="5D2D596D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Medicinska struka</w:t>
      </w:r>
    </w:p>
    <w:p w14:paraId="2FCCA542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</w:t>
      </w:r>
      <w:proofErr w:type="spellStart"/>
      <w:r w:rsidRPr="0049497B">
        <w:rPr>
          <w:sz w:val="22"/>
          <w:szCs w:val="22"/>
          <w:lang w:val="hr-HR"/>
        </w:rPr>
        <w:t>zvanje:medicinski</w:t>
      </w:r>
      <w:proofErr w:type="spellEnd"/>
      <w:r w:rsidRPr="0049497B">
        <w:rPr>
          <w:sz w:val="22"/>
          <w:szCs w:val="22"/>
          <w:lang w:val="hr-HR"/>
        </w:rPr>
        <w:t xml:space="preserve"> tehničar/sestra</w:t>
      </w:r>
    </w:p>
    <w:p w14:paraId="58EC95B7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Grafička struka</w:t>
      </w:r>
    </w:p>
    <w:p w14:paraId="073864ED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-Web dizajner</w:t>
      </w:r>
    </w:p>
    <w:p w14:paraId="19848A9A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Ugostiteljska struka (</w:t>
      </w:r>
      <w:proofErr w:type="spellStart"/>
      <w:r w:rsidRPr="0049497B">
        <w:rPr>
          <w:sz w:val="22"/>
          <w:szCs w:val="22"/>
          <w:lang w:val="hr-HR"/>
        </w:rPr>
        <w:t>HNPiP</w:t>
      </w:r>
      <w:proofErr w:type="spellEnd"/>
      <w:r w:rsidRPr="0049497B">
        <w:rPr>
          <w:sz w:val="22"/>
          <w:szCs w:val="22"/>
          <w:lang w:val="hr-HR"/>
        </w:rPr>
        <w:t>) III stupanj</w:t>
      </w:r>
    </w:p>
    <w:p w14:paraId="0CC5F9C2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</w:t>
      </w:r>
      <w:proofErr w:type="spellStart"/>
      <w:r w:rsidRPr="0049497B">
        <w:rPr>
          <w:sz w:val="22"/>
          <w:szCs w:val="22"/>
          <w:lang w:val="hr-HR"/>
        </w:rPr>
        <w:t>zanimanje:konobar</w:t>
      </w:r>
      <w:proofErr w:type="spellEnd"/>
      <w:r w:rsidRPr="0049497B">
        <w:rPr>
          <w:sz w:val="22"/>
          <w:szCs w:val="22"/>
          <w:lang w:val="hr-HR"/>
        </w:rPr>
        <w:t>/kuhar (EU-VET )</w:t>
      </w:r>
    </w:p>
    <w:p w14:paraId="220B49B7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Strojarska struka(</w:t>
      </w:r>
      <w:proofErr w:type="spellStart"/>
      <w:r w:rsidRPr="0049497B">
        <w:rPr>
          <w:sz w:val="22"/>
          <w:szCs w:val="22"/>
          <w:lang w:val="hr-HR"/>
        </w:rPr>
        <w:t>HNPiP</w:t>
      </w:r>
      <w:proofErr w:type="spellEnd"/>
      <w:r w:rsidRPr="0049497B">
        <w:rPr>
          <w:sz w:val="22"/>
          <w:szCs w:val="22"/>
          <w:lang w:val="hr-HR"/>
        </w:rPr>
        <w:t>)</w:t>
      </w:r>
    </w:p>
    <w:p w14:paraId="2617BAD6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</w:t>
      </w:r>
      <w:proofErr w:type="spellStart"/>
      <w:r w:rsidRPr="0049497B">
        <w:rPr>
          <w:sz w:val="22"/>
          <w:szCs w:val="22"/>
          <w:lang w:val="hr-HR"/>
        </w:rPr>
        <w:t>zanimanje:automehaničar</w:t>
      </w:r>
      <w:proofErr w:type="spellEnd"/>
    </w:p>
    <w:p w14:paraId="776776E9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Frizerska struka (</w:t>
      </w:r>
      <w:proofErr w:type="spellStart"/>
      <w:r w:rsidRPr="0049497B">
        <w:rPr>
          <w:sz w:val="22"/>
          <w:szCs w:val="22"/>
          <w:lang w:val="hr-HR"/>
        </w:rPr>
        <w:t>HNPiP</w:t>
      </w:r>
      <w:proofErr w:type="spellEnd"/>
      <w:r w:rsidRPr="0049497B">
        <w:rPr>
          <w:sz w:val="22"/>
          <w:szCs w:val="22"/>
          <w:lang w:val="hr-HR"/>
        </w:rPr>
        <w:t>)</w:t>
      </w:r>
    </w:p>
    <w:p w14:paraId="5749BA4F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</w:t>
      </w:r>
      <w:proofErr w:type="spellStart"/>
      <w:r w:rsidRPr="0049497B">
        <w:rPr>
          <w:sz w:val="22"/>
          <w:szCs w:val="22"/>
          <w:lang w:val="hr-HR"/>
        </w:rPr>
        <w:t>zanimanje:frizer</w:t>
      </w:r>
      <w:proofErr w:type="spellEnd"/>
    </w:p>
    <w:p w14:paraId="5D991555" w14:textId="77777777" w:rsidR="0049497B" w:rsidRPr="0049497B" w:rsidRDefault="0049497B" w:rsidP="005F3AD4">
      <w:pPr>
        <w:rPr>
          <w:sz w:val="22"/>
          <w:szCs w:val="22"/>
          <w:lang w:val="hr-HR"/>
        </w:rPr>
      </w:pPr>
    </w:p>
    <w:p w14:paraId="54D45264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   Srednja mješovita škola „Žepče“ u Žepču upisana je u Registar srednjih škola  pod rednim brojem42/I , na strani 083 i 084 .</w:t>
      </w:r>
    </w:p>
    <w:p w14:paraId="7069B179" w14:textId="77777777" w:rsidR="0049497B" w:rsidRPr="0049497B" w:rsidRDefault="0049497B" w:rsidP="0049497B">
      <w:pPr>
        <w:rPr>
          <w:sz w:val="22"/>
          <w:szCs w:val="22"/>
          <w:lang w:val="hr-HR"/>
        </w:rPr>
      </w:pPr>
    </w:p>
    <w:p w14:paraId="21CA656C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2. KŠC „Don Bosco“  Tehničko-obrtnička škola  u Žepču ispunjava uvjete za obrazovanje redovitih i izvanrednih učenika u skladu sa nastavnim planovima i programima  škole i to:</w:t>
      </w:r>
    </w:p>
    <w:p w14:paraId="6CA19A74" w14:textId="77777777" w:rsidR="0049497B" w:rsidRPr="0049497B" w:rsidRDefault="0049497B" w:rsidP="0049497B">
      <w:pPr>
        <w:ind w:right="-180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Zvanja:</w:t>
      </w:r>
    </w:p>
    <w:p w14:paraId="0EAF3327" w14:textId="77777777" w:rsidR="0049497B" w:rsidRPr="0049497B" w:rsidRDefault="0049497B" w:rsidP="0049497B">
      <w:pPr>
        <w:ind w:right="-180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A/Područje mehatronike</w:t>
      </w:r>
    </w:p>
    <w:p w14:paraId="724A1EEE" w14:textId="77777777" w:rsidR="0049497B" w:rsidRPr="0049497B" w:rsidRDefault="0049497B" w:rsidP="0049497B">
      <w:pPr>
        <w:ind w:right="-180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-Tehničar za mehatroniku</w:t>
      </w:r>
    </w:p>
    <w:p w14:paraId="20918068" w14:textId="77777777" w:rsidR="0049497B" w:rsidRPr="0049497B" w:rsidRDefault="0049497B" w:rsidP="0049497B">
      <w:pPr>
        <w:ind w:right="-180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B/</w:t>
      </w:r>
      <w:proofErr w:type="spellStart"/>
      <w:r w:rsidRPr="0049497B">
        <w:rPr>
          <w:sz w:val="22"/>
          <w:szCs w:val="22"/>
          <w:lang w:val="hr-HR"/>
        </w:rPr>
        <w:t>Agroturističko</w:t>
      </w:r>
      <w:proofErr w:type="spellEnd"/>
      <w:r w:rsidRPr="0049497B">
        <w:rPr>
          <w:sz w:val="22"/>
          <w:szCs w:val="22"/>
          <w:lang w:val="hr-HR"/>
        </w:rPr>
        <w:t xml:space="preserve"> područje</w:t>
      </w:r>
    </w:p>
    <w:p w14:paraId="08F7D7A6" w14:textId="77777777" w:rsidR="0049497B" w:rsidRPr="0049497B" w:rsidRDefault="0049497B" w:rsidP="0049497B">
      <w:pPr>
        <w:ind w:right="-180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</w:t>
      </w:r>
      <w:proofErr w:type="spellStart"/>
      <w:r w:rsidRPr="0049497B">
        <w:rPr>
          <w:sz w:val="22"/>
          <w:szCs w:val="22"/>
          <w:lang w:val="hr-HR"/>
        </w:rPr>
        <w:t>Agroturistički</w:t>
      </w:r>
      <w:proofErr w:type="spellEnd"/>
      <w:r w:rsidRPr="0049497B">
        <w:rPr>
          <w:sz w:val="22"/>
          <w:szCs w:val="22"/>
          <w:lang w:val="hr-HR"/>
        </w:rPr>
        <w:t xml:space="preserve"> tehničar</w:t>
      </w:r>
    </w:p>
    <w:p w14:paraId="2718A1D2" w14:textId="77777777" w:rsidR="0049497B" w:rsidRPr="0049497B" w:rsidRDefault="0049497B" w:rsidP="0049497B">
      <w:pPr>
        <w:ind w:right="-180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C/Poljoprivredno područje</w:t>
      </w:r>
    </w:p>
    <w:p w14:paraId="7704B6B3" w14:textId="77777777" w:rsidR="0049497B" w:rsidRPr="0049497B" w:rsidRDefault="0049497B" w:rsidP="0049497B">
      <w:pPr>
        <w:ind w:right="-180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-Poljoprivredni tehničar-</w:t>
      </w:r>
      <w:proofErr w:type="spellStart"/>
      <w:r w:rsidRPr="0049497B">
        <w:rPr>
          <w:sz w:val="22"/>
          <w:szCs w:val="22"/>
          <w:lang w:val="hr-HR"/>
        </w:rPr>
        <w:t>fitofarmaceut</w:t>
      </w:r>
      <w:proofErr w:type="spellEnd"/>
    </w:p>
    <w:p w14:paraId="0AE1E0D3" w14:textId="77777777" w:rsidR="0049497B" w:rsidRPr="0049497B" w:rsidRDefault="0049497B" w:rsidP="0049497B">
      <w:pPr>
        <w:ind w:right="-180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-Poljoprivredni tehničar opći</w:t>
      </w:r>
    </w:p>
    <w:p w14:paraId="167AB26E" w14:textId="77777777" w:rsidR="0049497B" w:rsidRPr="0049497B" w:rsidRDefault="0049497B" w:rsidP="0049497B">
      <w:pPr>
        <w:ind w:right="-180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D/područje elektrotehnike</w:t>
      </w:r>
    </w:p>
    <w:p w14:paraId="7C1BED24" w14:textId="77777777" w:rsidR="0049497B" w:rsidRPr="0049497B" w:rsidRDefault="0049497B" w:rsidP="0049497B">
      <w:pPr>
        <w:ind w:right="-180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-Elektrotehničar</w:t>
      </w:r>
    </w:p>
    <w:p w14:paraId="56656D58" w14:textId="77777777" w:rsidR="0049497B" w:rsidRPr="0049497B" w:rsidRDefault="0049497B" w:rsidP="0049497B">
      <w:pPr>
        <w:rPr>
          <w:sz w:val="22"/>
          <w:szCs w:val="22"/>
          <w:lang w:val="hr-HR"/>
        </w:rPr>
      </w:pPr>
    </w:p>
    <w:p w14:paraId="0C20BF22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Zanimanja:</w:t>
      </w:r>
    </w:p>
    <w:p w14:paraId="5F513FFC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A/Područje strojarstva</w:t>
      </w:r>
    </w:p>
    <w:p w14:paraId="4B108F12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lastRenderedPageBreak/>
        <w:t>-Strojobravar</w:t>
      </w:r>
    </w:p>
    <w:p w14:paraId="554D8E4A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-Zavarivač</w:t>
      </w:r>
    </w:p>
    <w:p w14:paraId="1B58842D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-Instalater centralnog grijanja i klimatizacije</w:t>
      </w:r>
    </w:p>
    <w:p w14:paraId="2DD37D47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B/Područje elektrotehnike</w:t>
      </w:r>
    </w:p>
    <w:p w14:paraId="2579D8D9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-Elektroinstalater</w:t>
      </w:r>
    </w:p>
    <w:p w14:paraId="4E80BE52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-Elektromehaničar</w:t>
      </w:r>
    </w:p>
    <w:p w14:paraId="1E69A775" w14:textId="77777777" w:rsidR="0049497B" w:rsidRPr="0049497B" w:rsidRDefault="0049497B" w:rsidP="0049497B">
      <w:pPr>
        <w:rPr>
          <w:sz w:val="22"/>
          <w:szCs w:val="22"/>
          <w:lang w:val="hr-HR"/>
        </w:rPr>
      </w:pPr>
    </w:p>
    <w:p w14:paraId="5649FB0F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 </w:t>
      </w:r>
      <w:proofErr w:type="spellStart"/>
      <w:r w:rsidRPr="0049497B">
        <w:rPr>
          <w:sz w:val="22"/>
          <w:szCs w:val="22"/>
          <w:lang w:val="hr-HR"/>
        </w:rPr>
        <w:t>KŠC“Don</w:t>
      </w:r>
      <w:proofErr w:type="spellEnd"/>
      <w:r w:rsidRPr="0049497B">
        <w:rPr>
          <w:sz w:val="22"/>
          <w:szCs w:val="22"/>
          <w:lang w:val="hr-HR"/>
        </w:rPr>
        <w:t xml:space="preserve"> Bosco“ Tehničko – obrtnička škola  u Žepču  upisana je u Registar srednjih škola  pod rednim brojem43/I , na strani 085 i 086. </w:t>
      </w:r>
    </w:p>
    <w:p w14:paraId="6F315A32" w14:textId="77777777" w:rsidR="0049497B" w:rsidRPr="0049497B" w:rsidRDefault="0049497B" w:rsidP="0049497B">
      <w:pPr>
        <w:rPr>
          <w:sz w:val="22"/>
          <w:szCs w:val="22"/>
          <w:lang w:val="hr-HR"/>
        </w:rPr>
      </w:pPr>
    </w:p>
    <w:p w14:paraId="535E11A5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</w:t>
      </w:r>
    </w:p>
    <w:p w14:paraId="5AD7CCEB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3. KŠC „Don Bosco“ Opća gimnazija u Žepču  ispunjava uvjete za obrazovanje redovnih učenika u skladu sa odgovarajućim nastavnim planom i programom za Opću gimnaziju.</w:t>
      </w:r>
    </w:p>
    <w:p w14:paraId="23DD3561" w14:textId="77777777" w:rsidR="0049497B" w:rsidRPr="0049497B" w:rsidRDefault="0049497B" w:rsidP="0049497B">
      <w:pPr>
        <w:jc w:val="center"/>
        <w:rPr>
          <w:sz w:val="22"/>
          <w:szCs w:val="22"/>
          <w:lang w:val="hr-HR"/>
        </w:rPr>
      </w:pPr>
    </w:p>
    <w:p w14:paraId="78559430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</w:t>
      </w:r>
      <w:proofErr w:type="spellStart"/>
      <w:r w:rsidRPr="0049497B">
        <w:rPr>
          <w:sz w:val="22"/>
          <w:szCs w:val="22"/>
          <w:lang w:val="hr-HR"/>
        </w:rPr>
        <w:t>KŠC“Don</w:t>
      </w:r>
      <w:proofErr w:type="spellEnd"/>
      <w:r w:rsidRPr="0049497B">
        <w:rPr>
          <w:sz w:val="22"/>
          <w:szCs w:val="22"/>
          <w:lang w:val="hr-HR"/>
        </w:rPr>
        <w:t xml:space="preserve"> </w:t>
      </w:r>
      <w:proofErr w:type="spellStart"/>
      <w:r w:rsidRPr="0049497B">
        <w:rPr>
          <w:sz w:val="22"/>
          <w:szCs w:val="22"/>
          <w:lang w:val="hr-HR"/>
        </w:rPr>
        <w:t>Bosco“Opća</w:t>
      </w:r>
      <w:proofErr w:type="spellEnd"/>
      <w:r w:rsidRPr="0049497B">
        <w:rPr>
          <w:sz w:val="22"/>
          <w:szCs w:val="22"/>
          <w:lang w:val="hr-HR"/>
        </w:rPr>
        <w:t xml:space="preserve"> Gimnazija u Žepču  je upisana je u Registar srednjih škola  pod rednim brojem 44/I na strani 087 i 088.</w:t>
      </w:r>
    </w:p>
    <w:p w14:paraId="0623005C" w14:textId="77777777" w:rsidR="0049497B" w:rsidRPr="0049497B" w:rsidRDefault="0049497B" w:rsidP="0049497B">
      <w:pPr>
        <w:jc w:val="center"/>
        <w:rPr>
          <w:sz w:val="22"/>
          <w:szCs w:val="22"/>
          <w:lang w:val="hr-HR"/>
        </w:rPr>
      </w:pPr>
    </w:p>
    <w:p w14:paraId="07D173E9" w14:textId="77777777" w:rsidR="0049497B" w:rsidRPr="0049497B" w:rsidRDefault="0049497B" w:rsidP="0049497B">
      <w:pPr>
        <w:ind w:right="-180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4. Glazbena škola "Katarina Kosača Kotromanić"  Žepče ispunjava uvjete za obrazovanje redovitih  i izvanrednih učenika srednje škole u skladu sa nastavnim planovima i programima škole  za slijedeća  stručna zvanja:</w:t>
      </w:r>
    </w:p>
    <w:p w14:paraId="095864C0" w14:textId="77777777" w:rsidR="0049497B" w:rsidRPr="0049497B" w:rsidRDefault="0049497B" w:rsidP="0049497B">
      <w:pPr>
        <w:ind w:left="1080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     a) glazbenik klavirist</w:t>
      </w:r>
    </w:p>
    <w:p w14:paraId="1F1DC895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                       b)glazbenik gitarist</w:t>
      </w:r>
    </w:p>
    <w:p w14:paraId="54A4C3C2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                       c)glazbenik violinist</w:t>
      </w:r>
    </w:p>
    <w:p w14:paraId="4FF6DC31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                       d)glazbenik flautist</w:t>
      </w:r>
    </w:p>
    <w:p w14:paraId="4C6A2129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                       e)glazbenik pjevač</w:t>
      </w:r>
    </w:p>
    <w:p w14:paraId="1E87082D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                       f)glazbenik teoretičar</w:t>
      </w:r>
    </w:p>
    <w:p w14:paraId="3D515780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                                           </w:t>
      </w:r>
    </w:p>
    <w:p w14:paraId="094E3444" w14:textId="1D3D7B25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    Glazbena škola " Katarina Kosača Kotromanić" Žepče  upisana je u Registar srednjih škola  pod rednim brojem45/I, na strani 089 i 090.  </w:t>
      </w:r>
    </w:p>
    <w:p w14:paraId="1837CB07" w14:textId="77777777" w:rsidR="0049497B" w:rsidRPr="0049497B" w:rsidRDefault="0049497B" w:rsidP="0049497B">
      <w:pPr>
        <w:jc w:val="center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II</w:t>
      </w:r>
    </w:p>
    <w:p w14:paraId="2F749978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 Upisom u Registar srednjih škola  navedene srednje škole su stekle pravo da izdaju svjedodžbe i druge javne isprave o završetku obrazovanja , odnosno završetku pojedinih razreda u školskoj 2020/2021godini.</w:t>
      </w:r>
    </w:p>
    <w:p w14:paraId="273066D7" w14:textId="77777777" w:rsidR="0049497B" w:rsidRPr="0049497B" w:rsidRDefault="0049497B" w:rsidP="0049497B">
      <w:pPr>
        <w:jc w:val="center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III</w:t>
      </w:r>
    </w:p>
    <w:p w14:paraId="06E5FC35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Verifikacija svih navedenih srednjih škola važi za školsku 2020/2021godinu.</w:t>
      </w:r>
    </w:p>
    <w:p w14:paraId="40093646" w14:textId="77777777" w:rsidR="0049497B" w:rsidRPr="0049497B" w:rsidRDefault="0049497B" w:rsidP="0049497B">
      <w:pPr>
        <w:jc w:val="center"/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>IV</w:t>
      </w:r>
    </w:p>
    <w:p w14:paraId="3C73FE09" w14:textId="77777777" w:rsidR="0049497B" w:rsidRPr="0049497B" w:rsidRDefault="0049497B" w:rsidP="0049497B">
      <w:pPr>
        <w:rPr>
          <w:sz w:val="22"/>
          <w:szCs w:val="22"/>
          <w:lang w:val="hr-HR"/>
        </w:rPr>
      </w:pPr>
      <w:r w:rsidRPr="0049497B">
        <w:rPr>
          <w:sz w:val="22"/>
          <w:szCs w:val="22"/>
          <w:lang w:val="hr-HR"/>
        </w:rPr>
        <w:t xml:space="preserve">  Ovaj popis objavit će se u „Službenom glasniku“ općine Žepče.</w:t>
      </w:r>
    </w:p>
    <w:p w14:paraId="48E57A9B" w14:textId="77777777" w:rsidR="0049497B" w:rsidRDefault="0049497B" w:rsidP="0049497B">
      <w:pPr>
        <w:rPr>
          <w:sz w:val="22"/>
          <w:szCs w:val="22"/>
          <w:lang w:val="hr-HR"/>
        </w:rPr>
      </w:pPr>
    </w:p>
    <w:p w14:paraId="6627721D" w14:textId="461EE808" w:rsidR="002F4577" w:rsidRDefault="002F4577" w:rsidP="002F4577">
      <w:pPr>
        <w:tabs>
          <w:tab w:val="left" w:pos="631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Broj:02-34-2370/2020</w:t>
      </w:r>
      <w:r>
        <w:rPr>
          <w:sz w:val="22"/>
          <w:szCs w:val="22"/>
          <w:lang w:val="hr-HR"/>
        </w:rPr>
        <w:tab/>
        <w:t>POMOĆNIK OPĆINSKOG NAČELNIKA</w:t>
      </w:r>
    </w:p>
    <w:p w14:paraId="44067FE3" w14:textId="35271A95" w:rsidR="002F4577" w:rsidRDefault="002F4577" w:rsidP="002F4577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Dana 09.12.2020  godine     </w:t>
      </w:r>
      <w:r>
        <w:rPr>
          <w:sz w:val="22"/>
          <w:szCs w:val="22"/>
          <w:lang w:val="hr-HR"/>
        </w:rPr>
        <w:tab/>
        <w:t xml:space="preserve">                                                                                    Ilija Barešić, </w:t>
      </w:r>
      <w:proofErr w:type="spellStart"/>
      <w:r>
        <w:rPr>
          <w:sz w:val="22"/>
          <w:szCs w:val="22"/>
          <w:lang w:val="hr-HR"/>
        </w:rPr>
        <w:t>prof</w:t>
      </w:r>
      <w:proofErr w:type="spellEnd"/>
    </w:p>
    <w:p w14:paraId="6545172A" w14:textId="77777777" w:rsidR="00DC0327" w:rsidRDefault="00DC0327" w:rsidP="00DC0327">
      <w:pPr>
        <w:rPr>
          <w:sz w:val="22"/>
          <w:szCs w:val="22"/>
          <w:lang w:val="hr-HR"/>
        </w:rPr>
      </w:pPr>
    </w:p>
    <w:p w14:paraId="6C5AD58A" w14:textId="77777777" w:rsidR="00943CBE" w:rsidRDefault="0040017E" w:rsidP="00943CBE">
      <w:pPr>
        <w:rPr>
          <w:sz w:val="22"/>
          <w:szCs w:val="22"/>
        </w:rPr>
      </w:pPr>
      <w:r w:rsidRPr="005F1ABB">
        <w:rPr>
          <w:sz w:val="22"/>
          <w:szCs w:val="22"/>
        </w:rPr>
        <w:t>■■■■■■■■■■■■■■■■■■■■■■■■■■■■■■■■■■■■■■■■■■■■■</w:t>
      </w:r>
      <w:r>
        <w:rPr>
          <w:sz w:val="22"/>
          <w:szCs w:val="22"/>
        </w:rPr>
        <w:t>■■■■■■■■■■■■■■■■■■■■■■■■■■■■■■■■■</w:t>
      </w:r>
    </w:p>
    <w:p w14:paraId="40E616EA" w14:textId="58372A7B" w:rsidR="0040017E" w:rsidRPr="00EC7D43" w:rsidRDefault="0040017E" w:rsidP="0040017E">
      <w:pPr>
        <w:rPr>
          <w:sz w:val="22"/>
          <w:szCs w:val="22"/>
          <w:lang w:val="hr-HR"/>
        </w:rPr>
      </w:pPr>
    </w:p>
    <w:p w14:paraId="5609EF24" w14:textId="77777777" w:rsidR="008135CE" w:rsidRPr="005F3AD4" w:rsidRDefault="003D0774" w:rsidP="003D0774">
      <w:pPr>
        <w:jc w:val="center"/>
        <w:rPr>
          <w:b/>
          <w:bCs/>
          <w:sz w:val="24"/>
          <w:szCs w:val="24"/>
          <w:lang w:val="hr-HR"/>
        </w:rPr>
      </w:pPr>
      <w:r w:rsidRPr="005F3AD4">
        <w:rPr>
          <w:b/>
          <w:bCs/>
          <w:sz w:val="24"/>
          <w:szCs w:val="24"/>
          <w:lang w:val="hr-HR"/>
        </w:rPr>
        <w:t>S A D R Ž A J</w:t>
      </w:r>
    </w:p>
    <w:p w14:paraId="562813A4" w14:textId="77777777" w:rsidR="0040017E" w:rsidRPr="008135CE" w:rsidRDefault="0040017E" w:rsidP="0040017E">
      <w:pPr>
        <w:rPr>
          <w:sz w:val="24"/>
          <w:szCs w:val="24"/>
          <w:lang w:val="hr-HR"/>
        </w:rPr>
      </w:pPr>
    </w:p>
    <w:p w14:paraId="5B4A7D15" w14:textId="53AD7A60" w:rsidR="002F4577" w:rsidRPr="005F3AD4" w:rsidRDefault="002F4577" w:rsidP="002F4577">
      <w:pPr>
        <w:ind w:firstLine="708"/>
        <w:rPr>
          <w:sz w:val="22"/>
          <w:szCs w:val="22"/>
        </w:rPr>
      </w:pPr>
      <w:r w:rsidRPr="005F3AD4">
        <w:rPr>
          <w:sz w:val="22"/>
          <w:szCs w:val="22"/>
        </w:rPr>
        <w:t xml:space="preserve">- </w:t>
      </w:r>
      <w:proofErr w:type="spellStart"/>
      <w:r w:rsidRPr="005F3AD4">
        <w:rPr>
          <w:sz w:val="22"/>
          <w:szCs w:val="22"/>
        </w:rPr>
        <w:t>Odluka</w:t>
      </w:r>
      <w:proofErr w:type="spellEnd"/>
      <w:r w:rsidRPr="005F3AD4">
        <w:rPr>
          <w:sz w:val="22"/>
          <w:szCs w:val="22"/>
        </w:rPr>
        <w:t xml:space="preserve"> o </w:t>
      </w:r>
      <w:proofErr w:type="spellStart"/>
      <w:r w:rsidRPr="005F3AD4">
        <w:rPr>
          <w:sz w:val="22"/>
          <w:szCs w:val="22"/>
        </w:rPr>
        <w:t>privremenom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financiranju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općine</w:t>
      </w:r>
      <w:proofErr w:type="spellEnd"/>
      <w:r w:rsidRPr="005F3AD4">
        <w:rPr>
          <w:sz w:val="22"/>
          <w:szCs w:val="22"/>
        </w:rPr>
        <w:t xml:space="preserve"> Žepče za period </w:t>
      </w:r>
      <w:proofErr w:type="spellStart"/>
      <w:r w:rsidRPr="005F3AD4">
        <w:rPr>
          <w:sz w:val="22"/>
          <w:szCs w:val="22"/>
        </w:rPr>
        <w:t>siječanj-ožujak</w:t>
      </w:r>
      <w:proofErr w:type="spellEnd"/>
      <w:r w:rsidRPr="005F3AD4">
        <w:rPr>
          <w:sz w:val="22"/>
          <w:szCs w:val="22"/>
        </w:rPr>
        <w:t xml:space="preserve"> 2021.godine</w:t>
      </w:r>
    </w:p>
    <w:p w14:paraId="2F79BE3C" w14:textId="7F9C9DA5" w:rsidR="002F4577" w:rsidRPr="005F3AD4" w:rsidRDefault="002F4577" w:rsidP="002F4577">
      <w:pPr>
        <w:ind w:firstLine="708"/>
        <w:rPr>
          <w:sz w:val="22"/>
          <w:szCs w:val="22"/>
        </w:rPr>
      </w:pPr>
      <w:r w:rsidRPr="005F3AD4">
        <w:rPr>
          <w:sz w:val="22"/>
          <w:szCs w:val="22"/>
        </w:rPr>
        <w:t xml:space="preserve">- </w:t>
      </w:r>
      <w:proofErr w:type="spellStart"/>
      <w:r w:rsidRPr="005F3AD4">
        <w:rPr>
          <w:sz w:val="22"/>
          <w:szCs w:val="22"/>
        </w:rPr>
        <w:t>Odluka</w:t>
      </w:r>
      <w:proofErr w:type="spellEnd"/>
      <w:r w:rsidRPr="005F3AD4">
        <w:rPr>
          <w:sz w:val="22"/>
          <w:szCs w:val="22"/>
        </w:rPr>
        <w:t xml:space="preserve"> o </w:t>
      </w:r>
      <w:proofErr w:type="spellStart"/>
      <w:r w:rsidRPr="005F3AD4">
        <w:rPr>
          <w:sz w:val="22"/>
          <w:szCs w:val="22"/>
        </w:rPr>
        <w:t>imenovanju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komisije</w:t>
      </w:r>
      <w:proofErr w:type="spellEnd"/>
      <w:r w:rsidRPr="005F3AD4">
        <w:rPr>
          <w:sz w:val="22"/>
          <w:szCs w:val="22"/>
        </w:rPr>
        <w:t xml:space="preserve"> za </w:t>
      </w:r>
      <w:proofErr w:type="spellStart"/>
      <w:r w:rsidRPr="005F3AD4">
        <w:rPr>
          <w:sz w:val="22"/>
          <w:szCs w:val="22"/>
        </w:rPr>
        <w:t>izbor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i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imenovanje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Općinskog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vijeća</w:t>
      </w:r>
      <w:proofErr w:type="spellEnd"/>
      <w:r w:rsidRPr="005F3AD4">
        <w:rPr>
          <w:sz w:val="22"/>
          <w:szCs w:val="22"/>
        </w:rPr>
        <w:t xml:space="preserve"> </w:t>
      </w:r>
    </w:p>
    <w:p w14:paraId="10D09CBB" w14:textId="72F32C7C" w:rsidR="002F4577" w:rsidRPr="005F3AD4" w:rsidRDefault="002F4577" w:rsidP="002F4577">
      <w:pPr>
        <w:ind w:firstLine="708"/>
        <w:rPr>
          <w:sz w:val="22"/>
          <w:szCs w:val="22"/>
        </w:rPr>
      </w:pPr>
      <w:r w:rsidRPr="005F3AD4">
        <w:rPr>
          <w:sz w:val="22"/>
          <w:szCs w:val="22"/>
        </w:rPr>
        <w:t xml:space="preserve">- </w:t>
      </w:r>
      <w:proofErr w:type="spellStart"/>
      <w:r w:rsidRPr="005F3AD4">
        <w:rPr>
          <w:sz w:val="22"/>
          <w:szCs w:val="22"/>
        </w:rPr>
        <w:t>Odluka</w:t>
      </w:r>
      <w:proofErr w:type="spellEnd"/>
      <w:r w:rsidRPr="005F3AD4">
        <w:rPr>
          <w:sz w:val="22"/>
          <w:szCs w:val="22"/>
        </w:rPr>
        <w:t xml:space="preserve"> o </w:t>
      </w:r>
      <w:proofErr w:type="spellStart"/>
      <w:r w:rsidRPr="005F3AD4">
        <w:rPr>
          <w:sz w:val="22"/>
          <w:szCs w:val="22"/>
        </w:rPr>
        <w:t>izboru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predsjedavajućeg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Općinskog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vijeća</w:t>
      </w:r>
      <w:proofErr w:type="spellEnd"/>
    </w:p>
    <w:p w14:paraId="5A76F86F" w14:textId="05BEFA24" w:rsidR="002F4577" w:rsidRPr="005F3AD4" w:rsidRDefault="002F4577" w:rsidP="002F4577">
      <w:pPr>
        <w:ind w:firstLine="708"/>
        <w:rPr>
          <w:sz w:val="22"/>
          <w:szCs w:val="22"/>
        </w:rPr>
      </w:pPr>
      <w:r w:rsidRPr="005F3AD4">
        <w:rPr>
          <w:sz w:val="22"/>
          <w:szCs w:val="22"/>
        </w:rPr>
        <w:t xml:space="preserve">- </w:t>
      </w:r>
      <w:proofErr w:type="spellStart"/>
      <w:r w:rsidRPr="005F3AD4">
        <w:rPr>
          <w:sz w:val="22"/>
          <w:szCs w:val="22"/>
        </w:rPr>
        <w:t>Odluka</w:t>
      </w:r>
      <w:proofErr w:type="spellEnd"/>
      <w:r w:rsidRPr="005F3AD4">
        <w:rPr>
          <w:sz w:val="22"/>
          <w:szCs w:val="22"/>
        </w:rPr>
        <w:t xml:space="preserve"> o </w:t>
      </w:r>
      <w:proofErr w:type="spellStart"/>
      <w:r w:rsidRPr="005F3AD4">
        <w:rPr>
          <w:sz w:val="22"/>
          <w:szCs w:val="22"/>
        </w:rPr>
        <w:t>izboru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zamjenika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predsjedavajućeg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Općinskog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vijeća</w:t>
      </w:r>
      <w:proofErr w:type="spellEnd"/>
    </w:p>
    <w:p w14:paraId="2F85B0EE" w14:textId="54925974" w:rsidR="002F4577" w:rsidRPr="005F3AD4" w:rsidRDefault="002F4577" w:rsidP="002F4577">
      <w:pPr>
        <w:ind w:firstLine="708"/>
        <w:rPr>
          <w:sz w:val="22"/>
          <w:szCs w:val="22"/>
        </w:rPr>
      </w:pPr>
      <w:r w:rsidRPr="005F3AD4">
        <w:rPr>
          <w:sz w:val="22"/>
          <w:szCs w:val="22"/>
        </w:rPr>
        <w:t xml:space="preserve">- </w:t>
      </w:r>
      <w:proofErr w:type="spellStart"/>
      <w:r w:rsidRPr="005F3AD4">
        <w:rPr>
          <w:sz w:val="22"/>
          <w:szCs w:val="22"/>
        </w:rPr>
        <w:t>Odluka</w:t>
      </w:r>
      <w:proofErr w:type="spellEnd"/>
      <w:r w:rsidRPr="005F3AD4">
        <w:rPr>
          <w:sz w:val="22"/>
          <w:szCs w:val="22"/>
        </w:rPr>
        <w:t xml:space="preserve"> o </w:t>
      </w:r>
      <w:proofErr w:type="spellStart"/>
      <w:r w:rsidRPr="005F3AD4">
        <w:rPr>
          <w:sz w:val="22"/>
          <w:szCs w:val="22"/>
        </w:rPr>
        <w:t>imenovanju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ostalih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komisija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Općinskog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vijeća</w:t>
      </w:r>
      <w:proofErr w:type="spellEnd"/>
    </w:p>
    <w:p w14:paraId="0D7E92DB" w14:textId="4CE3DE43" w:rsidR="002F4577" w:rsidRPr="005F3AD4" w:rsidRDefault="002F4577" w:rsidP="002F4577">
      <w:pPr>
        <w:ind w:firstLine="708"/>
        <w:rPr>
          <w:sz w:val="22"/>
          <w:szCs w:val="22"/>
        </w:rPr>
      </w:pPr>
      <w:r w:rsidRPr="005F3AD4">
        <w:rPr>
          <w:sz w:val="22"/>
          <w:szCs w:val="22"/>
        </w:rPr>
        <w:t xml:space="preserve">- </w:t>
      </w:r>
      <w:proofErr w:type="spellStart"/>
      <w:r w:rsidRPr="005F3AD4">
        <w:rPr>
          <w:sz w:val="22"/>
          <w:szCs w:val="22"/>
        </w:rPr>
        <w:t>Odluka</w:t>
      </w:r>
      <w:proofErr w:type="spellEnd"/>
      <w:r w:rsidRPr="005F3AD4">
        <w:rPr>
          <w:sz w:val="22"/>
          <w:szCs w:val="22"/>
        </w:rPr>
        <w:t xml:space="preserve"> o </w:t>
      </w:r>
      <w:proofErr w:type="spellStart"/>
      <w:r w:rsidRPr="005F3AD4">
        <w:rPr>
          <w:sz w:val="22"/>
          <w:szCs w:val="22"/>
        </w:rPr>
        <w:t>osnivanju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kolegija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Općinskog</w:t>
      </w:r>
      <w:proofErr w:type="spellEnd"/>
      <w:r w:rsidRPr="005F3AD4">
        <w:rPr>
          <w:sz w:val="22"/>
          <w:szCs w:val="22"/>
        </w:rPr>
        <w:t xml:space="preserve"> </w:t>
      </w:r>
      <w:proofErr w:type="spellStart"/>
      <w:r w:rsidRPr="005F3AD4">
        <w:rPr>
          <w:sz w:val="22"/>
          <w:szCs w:val="22"/>
        </w:rPr>
        <w:t>vijeća</w:t>
      </w:r>
      <w:proofErr w:type="spellEnd"/>
    </w:p>
    <w:p w14:paraId="5CD28049" w14:textId="7D429FD8" w:rsidR="002F4577" w:rsidRPr="005F3AD4" w:rsidRDefault="002F4577" w:rsidP="002F4577">
      <w:pPr>
        <w:ind w:firstLine="708"/>
        <w:rPr>
          <w:sz w:val="22"/>
          <w:szCs w:val="22"/>
        </w:rPr>
      </w:pPr>
      <w:r w:rsidRPr="005F3AD4">
        <w:rPr>
          <w:sz w:val="22"/>
          <w:szCs w:val="22"/>
        </w:rPr>
        <w:t xml:space="preserve">- </w:t>
      </w:r>
      <w:proofErr w:type="spellStart"/>
      <w:r w:rsidRPr="005F3AD4">
        <w:rPr>
          <w:sz w:val="22"/>
          <w:szCs w:val="22"/>
        </w:rPr>
        <w:t>Zaključak</w:t>
      </w:r>
      <w:proofErr w:type="spellEnd"/>
      <w:r w:rsidR="005F3AD4" w:rsidRPr="005F3AD4">
        <w:rPr>
          <w:sz w:val="22"/>
          <w:szCs w:val="22"/>
        </w:rPr>
        <w:t xml:space="preserve"> - </w:t>
      </w:r>
      <w:proofErr w:type="spellStart"/>
      <w:proofErr w:type="gramStart"/>
      <w:r w:rsidR="005F3AD4" w:rsidRPr="005F3AD4">
        <w:rPr>
          <w:sz w:val="22"/>
          <w:szCs w:val="22"/>
        </w:rPr>
        <w:t>broj</w:t>
      </w:r>
      <w:proofErr w:type="spellEnd"/>
      <w:r w:rsidRPr="005F3AD4">
        <w:rPr>
          <w:sz w:val="22"/>
          <w:szCs w:val="22"/>
        </w:rPr>
        <w:t xml:space="preserve"> :</w:t>
      </w:r>
      <w:proofErr w:type="gramEnd"/>
      <w:r w:rsidRPr="005F3AD4">
        <w:rPr>
          <w:sz w:val="22"/>
          <w:szCs w:val="22"/>
        </w:rPr>
        <w:t xml:space="preserve"> 01-04-09</w:t>
      </w:r>
      <w:r w:rsidR="00E854F2">
        <w:rPr>
          <w:sz w:val="22"/>
          <w:szCs w:val="22"/>
        </w:rPr>
        <w:t>/</w:t>
      </w:r>
      <w:r w:rsidRPr="005F3AD4">
        <w:rPr>
          <w:sz w:val="22"/>
          <w:szCs w:val="22"/>
        </w:rPr>
        <w:t>21</w:t>
      </w:r>
    </w:p>
    <w:p w14:paraId="2BE3F109" w14:textId="62A2C1AE" w:rsidR="002F4577" w:rsidRDefault="002F4577" w:rsidP="002F4577">
      <w:pPr>
        <w:ind w:firstLine="708"/>
        <w:rPr>
          <w:sz w:val="24"/>
          <w:szCs w:val="24"/>
        </w:rPr>
      </w:pPr>
    </w:p>
    <w:p w14:paraId="18ED2121" w14:textId="64F39C56" w:rsidR="002F4577" w:rsidRPr="005F3AD4" w:rsidRDefault="002F4577" w:rsidP="00715135">
      <w:pPr>
        <w:rPr>
          <w:b/>
          <w:bCs/>
          <w:sz w:val="24"/>
          <w:szCs w:val="24"/>
        </w:rPr>
      </w:pPr>
      <w:r w:rsidRPr="005F3AD4">
        <w:rPr>
          <w:b/>
          <w:bCs/>
          <w:sz w:val="24"/>
          <w:szCs w:val="24"/>
        </w:rPr>
        <w:t>AKTI OPĆINSKOG NAČELNIKA</w:t>
      </w:r>
    </w:p>
    <w:p w14:paraId="70C18E9E" w14:textId="4C893B82" w:rsidR="002F4577" w:rsidRPr="000B5210" w:rsidRDefault="002F4577" w:rsidP="002F4577">
      <w:pPr>
        <w:ind w:firstLine="708"/>
        <w:rPr>
          <w:sz w:val="22"/>
          <w:szCs w:val="22"/>
        </w:rPr>
      </w:pPr>
    </w:p>
    <w:p w14:paraId="47BCCAA9" w14:textId="6CFC0A84" w:rsidR="002F4577" w:rsidRPr="000B5210" w:rsidRDefault="005F3AD4" w:rsidP="002F4577">
      <w:pPr>
        <w:ind w:firstLine="708"/>
        <w:rPr>
          <w:sz w:val="22"/>
          <w:szCs w:val="22"/>
        </w:rPr>
      </w:pPr>
      <w:r w:rsidRPr="000B5210">
        <w:rPr>
          <w:sz w:val="22"/>
          <w:szCs w:val="22"/>
        </w:rPr>
        <w:t xml:space="preserve">- </w:t>
      </w:r>
      <w:proofErr w:type="spellStart"/>
      <w:r w:rsidRPr="000B5210">
        <w:rPr>
          <w:sz w:val="22"/>
          <w:szCs w:val="22"/>
        </w:rPr>
        <w:t>Obavijest</w:t>
      </w:r>
      <w:proofErr w:type="spellEnd"/>
      <w:r w:rsidRPr="000B5210">
        <w:rPr>
          <w:sz w:val="22"/>
          <w:szCs w:val="22"/>
        </w:rPr>
        <w:t xml:space="preserve"> – </w:t>
      </w:r>
      <w:proofErr w:type="spellStart"/>
      <w:proofErr w:type="gramStart"/>
      <w:r w:rsidRPr="000B5210">
        <w:rPr>
          <w:sz w:val="22"/>
          <w:szCs w:val="22"/>
        </w:rPr>
        <w:t>broj</w:t>
      </w:r>
      <w:proofErr w:type="spellEnd"/>
      <w:r w:rsidRPr="000B5210">
        <w:rPr>
          <w:sz w:val="22"/>
          <w:szCs w:val="22"/>
        </w:rPr>
        <w:t xml:space="preserve"> :</w:t>
      </w:r>
      <w:proofErr w:type="gramEnd"/>
      <w:r w:rsidRPr="000B5210">
        <w:rPr>
          <w:sz w:val="22"/>
          <w:szCs w:val="22"/>
        </w:rPr>
        <w:t xml:space="preserve">  01/1-04-1099/2020</w:t>
      </w:r>
    </w:p>
    <w:p w14:paraId="44D3FA51" w14:textId="1DB8BCC4" w:rsidR="005F3AD4" w:rsidRPr="000B5210" w:rsidRDefault="005F3AD4" w:rsidP="002F4577">
      <w:pPr>
        <w:ind w:firstLine="708"/>
        <w:rPr>
          <w:sz w:val="22"/>
          <w:szCs w:val="22"/>
        </w:rPr>
      </w:pPr>
      <w:r w:rsidRPr="000B5210">
        <w:rPr>
          <w:sz w:val="22"/>
          <w:szCs w:val="22"/>
        </w:rPr>
        <w:t xml:space="preserve">- </w:t>
      </w:r>
      <w:proofErr w:type="spellStart"/>
      <w:r w:rsidRPr="000B5210">
        <w:rPr>
          <w:sz w:val="22"/>
          <w:szCs w:val="22"/>
        </w:rPr>
        <w:t>Obavijest</w:t>
      </w:r>
      <w:proofErr w:type="spellEnd"/>
      <w:r w:rsidR="000B5210" w:rsidRPr="000B5210">
        <w:rPr>
          <w:sz w:val="22"/>
          <w:szCs w:val="22"/>
        </w:rPr>
        <w:t xml:space="preserve"> – </w:t>
      </w:r>
      <w:proofErr w:type="spellStart"/>
      <w:r w:rsidR="000B5210" w:rsidRPr="000B5210">
        <w:rPr>
          <w:sz w:val="22"/>
          <w:szCs w:val="22"/>
        </w:rPr>
        <w:t>broj</w:t>
      </w:r>
      <w:proofErr w:type="spellEnd"/>
      <w:r w:rsidR="000B5210" w:rsidRPr="000B5210">
        <w:rPr>
          <w:sz w:val="22"/>
          <w:szCs w:val="22"/>
        </w:rPr>
        <w:t xml:space="preserve">: </w:t>
      </w:r>
      <w:r w:rsidR="000B5210" w:rsidRPr="000B5210">
        <w:rPr>
          <w:bCs/>
          <w:sz w:val="22"/>
          <w:szCs w:val="22"/>
        </w:rPr>
        <w:t>01/1-23-27/21</w:t>
      </w:r>
    </w:p>
    <w:p w14:paraId="5C363794" w14:textId="77777777" w:rsidR="005F3AD4" w:rsidRDefault="005F3AD4" w:rsidP="005F3AD4">
      <w:pPr>
        <w:rPr>
          <w:sz w:val="22"/>
          <w:szCs w:val="22"/>
        </w:rPr>
      </w:pPr>
    </w:p>
    <w:p w14:paraId="0F690A19" w14:textId="7232E1A4" w:rsidR="005F3AD4" w:rsidRDefault="005F3AD4" w:rsidP="002F457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Popis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verificiranih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srednjih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području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općine</w:t>
      </w:r>
      <w:proofErr w:type="spellEnd"/>
      <w:r>
        <w:rPr>
          <w:sz w:val="22"/>
          <w:szCs w:val="22"/>
        </w:rPr>
        <w:t xml:space="preserve"> Žepče, </w:t>
      </w:r>
      <w:proofErr w:type="spellStart"/>
      <w:r>
        <w:rPr>
          <w:sz w:val="22"/>
          <w:szCs w:val="22"/>
        </w:rPr>
        <w:t>upisanih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registar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srednjih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školskoj</w:t>
      </w:r>
      <w:proofErr w:type="spellEnd"/>
      <w:r>
        <w:rPr>
          <w:sz w:val="22"/>
          <w:szCs w:val="22"/>
        </w:rPr>
        <w:t xml:space="preserve"> </w:t>
      </w:r>
    </w:p>
    <w:p w14:paraId="25074804" w14:textId="4EE7043D" w:rsidR="005F3AD4" w:rsidRDefault="005F3AD4" w:rsidP="002F457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2020/2021 </w:t>
      </w:r>
      <w:proofErr w:type="spellStart"/>
      <w:r>
        <w:rPr>
          <w:sz w:val="22"/>
          <w:szCs w:val="22"/>
        </w:rPr>
        <w:t>godini</w:t>
      </w:r>
      <w:proofErr w:type="spellEnd"/>
    </w:p>
    <w:sectPr w:rsidR="005F3AD4" w:rsidSect="00BF0043">
      <w:headerReference w:type="even" r:id="rId9"/>
      <w:headerReference w:type="default" r:id="rId10"/>
      <w:pgSz w:w="11906" w:h="16838" w:code="9"/>
      <w:pgMar w:top="992" w:right="567" w:bottom="709" w:left="851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96D69" w14:textId="77777777" w:rsidR="00642DD2" w:rsidRDefault="00642DD2" w:rsidP="00DC0327">
      <w:r>
        <w:separator/>
      </w:r>
    </w:p>
  </w:endnote>
  <w:endnote w:type="continuationSeparator" w:id="0">
    <w:p w14:paraId="0BDAAA85" w14:textId="77777777" w:rsidR="00642DD2" w:rsidRDefault="00642DD2" w:rsidP="00DC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716A4" w14:textId="77777777" w:rsidR="00642DD2" w:rsidRDefault="00642DD2" w:rsidP="00DC0327">
      <w:r>
        <w:separator/>
      </w:r>
    </w:p>
  </w:footnote>
  <w:footnote w:type="continuationSeparator" w:id="0">
    <w:p w14:paraId="68ADCC1B" w14:textId="77777777" w:rsidR="00642DD2" w:rsidRDefault="00642DD2" w:rsidP="00DC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7F78C" w14:textId="06B9C7B0" w:rsidR="00715135" w:rsidRPr="00201073" w:rsidRDefault="00715135">
    <w:pPr>
      <w:pStyle w:val="Zaglavlje"/>
      <w:rPr>
        <w:sz w:val="22"/>
        <w:szCs w:val="22"/>
        <w:u w:val="single"/>
      </w:rPr>
    </w:pPr>
    <w:proofErr w:type="spellStart"/>
    <w:r w:rsidRPr="00201073">
      <w:rPr>
        <w:sz w:val="22"/>
        <w:szCs w:val="22"/>
        <w:u w:val="single"/>
      </w:rPr>
      <w:t>Broj</w:t>
    </w:r>
    <w:proofErr w:type="spellEnd"/>
    <w:r w:rsidRPr="00201073">
      <w:rPr>
        <w:sz w:val="22"/>
        <w:szCs w:val="22"/>
        <w:u w:val="single"/>
      </w:rPr>
      <w:t xml:space="preserve"> </w:t>
    </w:r>
    <w:r>
      <w:rPr>
        <w:sz w:val="22"/>
        <w:szCs w:val="22"/>
        <w:u w:val="single"/>
      </w:rPr>
      <w:t>1</w:t>
    </w:r>
    <w:r w:rsidRPr="00201073">
      <w:rPr>
        <w:sz w:val="22"/>
        <w:szCs w:val="22"/>
        <w:u w:val="single"/>
      </w:rPr>
      <w:t xml:space="preserve"> – </w:t>
    </w:r>
    <w:proofErr w:type="spellStart"/>
    <w:r w:rsidRPr="00201073">
      <w:rPr>
        <w:sz w:val="22"/>
        <w:szCs w:val="22"/>
        <w:u w:val="single"/>
      </w:rPr>
      <w:t>Strana</w:t>
    </w:r>
    <w:proofErr w:type="spellEnd"/>
    <w:r w:rsidRPr="00201073">
      <w:rPr>
        <w:sz w:val="22"/>
        <w:szCs w:val="22"/>
        <w:u w:val="single"/>
      </w:rPr>
      <w:t xml:space="preserve"> </w:t>
    </w:r>
    <w:r w:rsidRPr="00201073">
      <w:rPr>
        <w:rStyle w:val="Brojstranice"/>
        <w:sz w:val="22"/>
        <w:szCs w:val="22"/>
        <w:u w:val="single"/>
      </w:rPr>
      <w:fldChar w:fldCharType="begin"/>
    </w:r>
    <w:r w:rsidRPr="00201073">
      <w:rPr>
        <w:rStyle w:val="Brojstranice"/>
        <w:sz w:val="22"/>
        <w:szCs w:val="22"/>
        <w:u w:val="single"/>
      </w:rPr>
      <w:instrText xml:space="preserve"> PAGE </w:instrText>
    </w:r>
    <w:r w:rsidRPr="00201073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10</w:t>
    </w:r>
    <w:r w:rsidRPr="00201073">
      <w:rPr>
        <w:rStyle w:val="Brojstranice"/>
        <w:sz w:val="22"/>
        <w:szCs w:val="22"/>
        <w:u w:val="single"/>
      </w:rPr>
      <w:fldChar w:fldCharType="end"/>
    </w:r>
    <w:r w:rsidRPr="00201073">
      <w:rPr>
        <w:rStyle w:val="Brojstranice"/>
        <w:sz w:val="22"/>
        <w:szCs w:val="22"/>
        <w:u w:val="single"/>
      </w:rPr>
      <w:t xml:space="preserve">     </w:t>
    </w:r>
    <w:r>
      <w:rPr>
        <w:rStyle w:val="Brojstranice"/>
        <w:sz w:val="22"/>
        <w:szCs w:val="22"/>
        <w:u w:val="single"/>
      </w:rPr>
      <w:t xml:space="preserve">           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</w:t>
    </w:r>
    <w:r w:rsidRPr="00201073">
      <w:rPr>
        <w:rStyle w:val="Brojstranice"/>
        <w:sz w:val="22"/>
        <w:szCs w:val="22"/>
        <w:u w:val="single"/>
      </w:rPr>
      <w:t xml:space="preserve"> SLUŽBENI GLASNIK </w:t>
    </w:r>
    <w:proofErr w:type="gramStart"/>
    <w:r w:rsidRPr="00201073">
      <w:rPr>
        <w:rStyle w:val="Brojstranice"/>
        <w:sz w:val="22"/>
        <w:szCs w:val="22"/>
        <w:u w:val="single"/>
      </w:rPr>
      <w:t>OPĆINE</w:t>
    </w:r>
    <w:r>
      <w:rPr>
        <w:rStyle w:val="Brojstranice"/>
        <w:sz w:val="22"/>
        <w:szCs w:val="22"/>
        <w:u w:val="single"/>
      </w:rPr>
      <w:t xml:space="preserve"> </w:t>
    </w:r>
    <w:r w:rsidRPr="00201073">
      <w:rPr>
        <w:rStyle w:val="Brojstranice"/>
        <w:sz w:val="22"/>
        <w:szCs w:val="22"/>
        <w:u w:val="single"/>
      </w:rPr>
      <w:t xml:space="preserve"> ŽEPČE</w:t>
    </w:r>
    <w:proofErr w:type="gramEnd"/>
    <w:r w:rsidRPr="00201073">
      <w:rPr>
        <w:rStyle w:val="Brojstranice"/>
        <w:sz w:val="22"/>
        <w:szCs w:val="22"/>
        <w:u w:val="single"/>
      </w:rPr>
      <w:t xml:space="preserve"> </w:t>
    </w:r>
    <w:r>
      <w:rPr>
        <w:rStyle w:val="Brojstranice"/>
        <w:sz w:val="22"/>
        <w:szCs w:val="22"/>
        <w:u w:val="single"/>
      </w:rPr>
      <w:t xml:space="preserve">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     15.siječanj 2021</w:t>
    </w:r>
    <w:r w:rsidRPr="00201073">
      <w:rPr>
        <w:rStyle w:val="Brojstranice"/>
        <w:sz w:val="22"/>
        <w:szCs w:val="22"/>
        <w:u w:val="single"/>
      </w:rPr>
      <w:t>.godine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18303" w14:textId="6E2C4648" w:rsidR="00715135" w:rsidRPr="00FF6078" w:rsidRDefault="00715135">
    <w:pPr>
      <w:pStyle w:val="Zaglavlje"/>
      <w:rPr>
        <w:sz w:val="22"/>
        <w:szCs w:val="22"/>
        <w:u w:val="single"/>
      </w:rPr>
    </w:pPr>
    <w:r>
      <w:rPr>
        <w:sz w:val="22"/>
        <w:szCs w:val="22"/>
        <w:u w:val="single"/>
      </w:rPr>
      <w:t xml:space="preserve">15.siječanj 2021.godine   SLUŽBENI GLASNIK </w:t>
    </w:r>
    <w:proofErr w:type="gramStart"/>
    <w:r>
      <w:rPr>
        <w:sz w:val="22"/>
        <w:szCs w:val="22"/>
        <w:u w:val="single"/>
      </w:rPr>
      <w:t>OP</w:t>
    </w:r>
    <w:r w:rsidRPr="00FF6078">
      <w:rPr>
        <w:sz w:val="22"/>
        <w:szCs w:val="22"/>
        <w:u w:val="single"/>
      </w:rPr>
      <w:t xml:space="preserve">ĆINE </w:t>
    </w:r>
    <w:r>
      <w:rPr>
        <w:sz w:val="22"/>
        <w:szCs w:val="22"/>
        <w:u w:val="single"/>
      </w:rPr>
      <w:t xml:space="preserve"> </w:t>
    </w:r>
    <w:r w:rsidRPr="00FF6078">
      <w:rPr>
        <w:sz w:val="22"/>
        <w:szCs w:val="22"/>
        <w:u w:val="single"/>
      </w:rPr>
      <w:t>ŽEPČE</w:t>
    </w:r>
    <w:proofErr w:type="gramEnd"/>
    <w:r w:rsidRPr="00FF6078">
      <w:rPr>
        <w:sz w:val="22"/>
        <w:szCs w:val="22"/>
        <w:u w:val="single"/>
      </w:rPr>
      <w:t xml:space="preserve">    </w:t>
    </w:r>
    <w:r>
      <w:rPr>
        <w:sz w:val="22"/>
        <w:szCs w:val="22"/>
        <w:u w:val="single"/>
      </w:rPr>
      <w:t xml:space="preserve">                       </w:t>
    </w:r>
    <w:r w:rsidRPr="00FF6078">
      <w:rPr>
        <w:sz w:val="22"/>
        <w:szCs w:val="22"/>
        <w:u w:val="single"/>
      </w:rPr>
      <w:t xml:space="preserve"> </w:t>
    </w:r>
    <w:proofErr w:type="spellStart"/>
    <w:r w:rsidRPr="00FF6078">
      <w:rPr>
        <w:sz w:val="22"/>
        <w:szCs w:val="22"/>
        <w:u w:val="single"/>
      </w:rPr>
      <w:t>Broj</w:t>
    </w:r>
    <w:proofErr w:type="spellEnd"/>
    <w:r w:rsidRPr="00FF6078">
      <w:rPr>
        <w:sz w:val="22"/>
        <w:szCs w:val="22"/>
        <w:u w:val="single"/>
      </w:rPr>
      <w:t xml:space="preserve"> </w:t>
    </w:r>
    <w:r>
      <w:rPr>
        <w:sz w:val="22"/>
        <w:szCs w:val="22"/>
        <w:u w:val="single"/>
      </w:rPr>
      <w:t>1</w:t>
    </w:r>
    <w:r w:rsidRPr="00FF6078">
      <w:rPr>
        <w:sz w:val="22"/>
        <w:szCs w:val="22"/>
        <w:u w:val="single"/>
      </w:rPr>
      <w:t xml:space="preserve"> – </w:t>
    </w:r>
    <w:proofErr w:type="spellStart"/>
    <w:r w:rsidRPr="00FF6078">
      <w:rPr>
        <w:sz w:val="22"/>
        <w:szCs w:val="22"/>
        <w:u w:val="single"/>
      </w:rPr>
      <w:t>Strana</w:t>
    </w:r>
    <w:proofErr w:type="spellEnd"/>
    <w:r w:rsidRPr="00FF6078">
      <w:rPr>
        <w:sz w:val="22"/>
        <w:szCs w:val="22"/>
        <w:u w:val="single"/>
      </w:rPr>
      <w:t xml:space="preserve"> </w:t>
    </w:r>
    <w:r w:rsidRPr="00FF6078">
      <w:rPr>
        <w:rStyle w:val="Brojstranice"/>
        <w:sz w:val="22"/>
        <w:szCs w:val="22"/>
        <w:u w:val="single"/>
      </w:rPr>
      <w:fldChar w:fldCharType="begin"/>
    </w:r>
    <w:r w:rsidRPr="00FF6078">
      <w:rPr>
        <w:rStyle w:val="Brojstranice"/>
        <w:sz w:val="22"/>
        <w:szCs w:val="22"/>
        <w:u w:val="single"/>
      </w:rPr>
      <w:instrText xml:space="preserve"> PAGE </w:instrText>
    </w:r>
    <w:r w:rsidRPr="00FF6078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9</w:t>
    </w:r>
    <w:r w:rsidRPr="00FF6078">
      <w:rPr>
        <w:rStyle w:val="Brojstranice"/>
        <w:sz w:val="22"/>
        <w:szCs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6DAE8E0"/>
    <w:lvl w:ilvl="0">
      <w:numFmt w:val="bullet"/>
      <w:lvlText w:val="*"/>
      <w:lvlJc w:val="left"/>
    </w:lvl>
  </w:abstractNum>
  <w:abstractNum w:abstractNumId="1" w15:restartNumberingAfterBreak="0">
    <w:nsid w:val="01F9615A"/>
    <w:multiLevelType w:val="hybridMultilevel"/>
    <w:tmpl w:val="D7649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4751B"/>
    <w:multiLevelType w:val="hybridMultilevel"/>
    <w:tmpl w:val="9D069220"/>
    <w:lvl w:ilvl="0" w:tplc="041A000F">
      <w:start w:val="1"/>
      <w:numFmt w:val="decimal"/>
      <w:lvlText w:val="%1."/>
      <w:lvlJc w:val="left"/>
      <w:pPr>
        <w:ind w:left="1506" w:hanging="360"/>
      </w:p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49417F8"/>
    <w:multiLevelType w:val="hybridMultilevel"/>
    <w:tmpl w:val="96A4A3B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D4B"/>
    <w:multiLevelType w:val="hybridMultilevel"/>
    <w:tmpl w:val="2F261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D1985"/>
    <w:multiLevelType w:val="hybridMultilevel"/>
    <w:tmpl w:val="96A4A3B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1EF9"/>
    <w:multiLevelType w:val="hybridMultilevel"/>
    <w:tmpl w:val="E2F44D2A"/>
    <w:lvl w:ilvl="0" w:tplc="041A000F">
      <w:start w:val="1"/>
      <w:numFmt w:val="decimal"/>
      <w:lvlText w:val="%1."/>
      <w:lvlJc w:val="left"/>
      <w:pPr>
        <w:ind w:left="1506" w:hanging="360"/>
      </w:p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E282A07"/>
    <w:multiLevelType w:val="singleLevel"/>
    <w:tmpl w:val="23D4091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5E59ED"/>
    <w:multiLevelType w:val="hybridMultilevel"/>
    <w:tmpl w:val="96A4A3B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64C70"/>
    <w:multiLevelType w:val="hybridMultilevel"/>
    <w:tmpl w:val="96A4A3B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474D6"/>
    <w:multiLevelType w:val="hybridMultilevel"/>
    <w:tmpl w:val="00A4E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D16CA5"/>
    <w:multiLevelType w:val="hybridMultilevel"/>
    <w:tmpl w:val="4E709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71C53"/>
    <w:multiLevelType w:val="hybridMultilevel"/>
    <w:tmpl w:val="EB4A0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002B1"/>
    <w:multiLevelType w:val="hybridMultilevel"/>
    <w:tmpl w:val="128E46B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6245"/>
    <w:multiLevelType w:val="hybridMultilevel"/>
    <w:tmpl w:val="96A4A3B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85B"/>
    <w:multiLevelType w:val="hybridMultilevel"/>
    <w:tmpl w:val="EE6A0340"/>
    <w:lvl w:ilvl="0" w:tplc="0A2218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60A3D"/>
    <w:multiLevelType w:val="hybridMultilevel"/>
    <w:tmpl w:val="B66CF982"/>
    <w:lvl w:ilvl="0" w:tplc="E76A5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244BC0"/>
    <w:multiLevelType w:val="hybridMultilevel"/>
    <w:tmpl w:val="B9A0A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E6894"/>
    <w:multiLevelType w:val="hybridMultilevel"/>
    <w:tmpl w:val="970C4C9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DB27603"/>
    <w:multiLevelType w:val="hybridMultilevel"/>
    <w:tmpl w:val="002AA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F100E"/>
    <w:multiLevelType w:val="hybridMultilevel"/>
    <w:tmpl w:val="1D780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71137"/>
    <w:multiLevelType w:val="hybridMultilevel"/>
    <w:tmpl w:val="C7884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A8038D"/>
    <w:multiLevelType w:val="hybridMultilevel"/>
    <w:tmpl w:val="953E15B0"/>
    <w:lvl w:ilvl="0" w:tplc="D76A83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1C3A"/>
    <w:multiLevelType w:val="hybridMultilevel"/>
    <w:tmpl w:val="1096895A"/>
    <w:lvl w:ilvl="0" w:tplc="041A000F">
      <w:start w:val="1"/>
      <w:numFmt w:val="decimal"/>
      <w:lvlText w:val="%1."/>
      <w:lvlJc w:val="left"/>
      <w:pPr>
        <w:ind w:left="1506" w:hanging="360"/>
      </w:p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5EC44553"/>
    <w:multiLevelType w:val="hybridMultilevel"/>
    <w:tmpl w:val="765E6594"/>
    <w:lvl w:ilvl="0" w:tplc="041A000F">
      <w:start w:val="1"/>
      <w:numFmt w:val="decimal"/>
      <w:lvlText w:val="%1."/>
      <w:lvlJc w:val="left"/>
      <w:pPr>
        <w:ind w:left="1506" w:hanging="360"/>
      </w:p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5F824AEC"/>
    <w:multiLevelType w:val="hybridMultilevel"/>
    <w:tmpl w:val="070A52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92FE8"/>
    <w:multiLevelType w:val="hybridMultilevel"/>
    <w:tmpl w:val="DDCED1A6"/>
    <w:lvl w:ilvl="0" w:tplc="5F0CCB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D1B63"/>
    <w:multiLevelType w:val="hybridMultilevel"/>
    <w:tmpl w:val="813C4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C354F"/>
    <w:multiLevelType w:val="hybridMultilevel"/>
    <w:tmpl w:val="9B0C87E4"/>
    <w:lvl w:ilvl="0" w:tplc="9B269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61545"/>
    <w:multiLevelType w:val="hybridMultilevel"/>
    <w:tmpl w:val="C9AC5032"/>
    <w:lvl w:ilvl="0" w:tplc="232A5FB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3D625C"/>
    <w:multiLevelType w:val="hybridMultilevel"/>
    <w:tmpl w:val="4FD8A726"/>
    <w:lvl w:ilvl="0" w:tplc="92927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B21032E"/>
    <w:multiLevelType w:val="hybridMultilevel"/>
    <w:tmpl w:val="9CF2849E"/>
    <w:lvl w:ilvl="0" w:tplc="43B25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167EC"/>
    <w:multiLevelType w:val="hybridMultilevel"/>
    <w:tmpl w:val="96A4A3B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1"/>
  </w:num>
  <w:num w:numId="6">
    <w:abstractNumId w:val="16"/>
  </w:num>
  <w:num w:numId="7">
    <w:abstractNumId w:val="27"/>
  </w:num>
  <w:num w:numId="8">
    <w:abstractNumId w:val="15"/>
  </w:num>
  <w:num w:numId="9">
    <w:abstractNumId w:val="22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  <w:num w:numId="14">
    <w:abstractNumId w:val="3"/>
  </w:num>
  <w:num w:numId="15">
    <w:abstractNumId w:val="14"/>
  </w:num>
  <w:num w:numId="16">
    <w:abstractNumId w:val="32"/>
  </w:num>
  <w:num w:numId="17">
    <w:abstractNumId w:val="18"/>
  </w:num>
  <w:num w:numId="18">
    <w:abstractNumId w:val="24"/>
  </w:num>
  <w:num w:numId="19">
    <w:abstractNumId w:val="2"/>
  </w:num>
  <w:num w:numId="20">
    <w:abstractNumId w:val="23"/>
  </w:num>
  <w:num w:numId="21">
    <w:abstractNumId w:val="12"/>
  </w:num>
  <w:num w:numId="22">
    <w:abstractNumId w:val="4"/>
  </w:num>
  <w:num w:numId="23">
    <w:abstractNumId w:val="21"/>
  </w:num>
  <w:num w:numId="24">
    <w:abstractNumId w:val="28"/>
  </w:num>
  <w:num w:numId="25">
    <w:abstractNumId w:val="10"/>
  </w:num>
  <w:num w:numId="26">
    <w:abstractNumId w:val="19"/>
  </w:num>
  <w:num w:numId="27">
    <w:abstractNumId w:val="7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9"/>
  </w:num>
  <w:num w:numId="32">
    <w:abstractNumId w:val="20"/>
  </w:num>
  <w:num w:numId="33">
    <w:abstractNumId w:val="13"/>
  </w:num>
  <w:num w:numId="34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327"/>
    <w:rsid w:val="000271E0"/>
    <w:rsid w:val="000B5210"/>
    <w:rsid w:val="000B71B3"/>
    <w:rsid w:val="000D5DA8"/>
    <w:rsid w:val="000F48E3"/>
    <w:rsid w:val="001216AD"/>
    <w:rsid w:val="001516CB"/>
    <w:rsid w:val="001603BC"/>
    <w:rsid w:val="00287713"/>
    <w:rsid w:val="002D45A4"/>
    <w:rsid w:val="002F4577"/>
    <w:rsid w:val="00315FED"/>
    <w:rsid w:val="0032007A"/>
    <w:rsid w:val="00361A3A"/>
    <w:rsid w:val="00383AAF"/>
    <w:rsid w:val="0039172F"/>
    <w:rsid w:val="003B2FF3"/>
    <w:rsid w:val="003D0774"/>
    <w:rsid w:val="003D5D89"/>
    <w:rsid w:val="0040017E"/>
    <w:rsid w:val="004008C3"/>
    <w:rsid w:val="00402CEA"/>
    <w:rsid w:val="00404B3A"/>
    <w:rsid w:val="004057FE"/>
    <w:rsid w:val="0049497B"/>
    <w:rsid w:val="00496CA6"/>
    <w:rsid w:val="004A531F"/>
    <w:rsid w:val="00531A72"/>
    <w:rsid w:val="005A7BD4"/>
    <w:rsid w:val="005D192B"/>
    <w:rsid w:val="005E6C21"/>
    <w:rsid w:val="005E7A03"/>
    <w:rsid w:val="005F3AD4"/>
    <w:rsid w:val="00626F38"/>
    <w:rsid w:val="00642DD2"/>
    <w:rsid w:val="00653D56"/>
    <w:rsid w:val="006B5D5D"/>
    <w:rsid w:val="006C192D"/>
    <w:rsid w:val="006C7FB0"/>
    <w:rsid w:val="006F7B75"/>
    <w:rsid w:val="00701036"/>
    <w:rsid w:val="00715135"/>
    <w:rsid w:val="00755391"/>
    <w:rsid w:val="00786C8B"/>
    <w:rsid w:val="0080166D"/>
    <w:rsid w:val="008135CE"/>
    <w:rsid w:val="00825E6E"/>
    <w:rsid w:val="00866200"/>
    <w:rsid w:val="008A420E"/>
    <w:rsid w:val="008E0C3D"/>
    <w:rsid w:val="008E34BE"/>
    <w:rsid w:val="008E6F8C"/>
    <w:rsid w:val="00933E56"/>
    <w:rsid w:val="00943CBE"/>
    <w:rsid w:val="009859A1"/>
    <w:rsid w:val="009A505D"/>
    <w:rsid w:val="009B5B6F"/>
    <w:rsid w:val="009E069D"/>
    <w:rsid w:val="00A640B6"/>
    <w:rsid w:val="00AB160E"/>
    <w:rsid w:val="00AC6666"/>
    <w:rsid w:val="00AE4279"/>
    <w:rsid w:val="00AE583C"/>
    <w:rsid w:val="00B22734"/>
    <w:rsid w:val="00BE0CAF"/>
    <w:rsid w:val="00BF0043"/>
    <w:rsid w:val="00BF0C6F"/>
    <w:rsid w:val="00C36B9D"/>
    <w:rsid w:val="00CD7F31"/>
    <w:rsid w:val="00DB4006"/>
    <w:rsid w:val="00DC0327"/>
    <w:rsid w:val="00DC79E6"/>
    <w:rsid w:val="00DD004E"/>
    <w:rsid w:val="00E46ED8"/>
    <w:rsid w:val="00E8231D"/>
    <w:rsid w:val="00E854F2"/>
    <w:rsid w:val="00EC5679"/>
    <w:rsid w:val="00EC7D43"/>
    <w:rsid w:val="00ED1B26"/>
    <w:rsid w:val="00EF693E"/>
    <w:rsid w:val="00F738CA"/>
    <w:rsid w:val="00F9124A"/>
    <w:rsid w:val="00FA433F"/>
    <w:rsid w:val="00FC41EB"/>
    <w:rsid w:val="00FD107E"/>
    <w:rsid w:val="00FE4422"/>
    <w:rsid w:val="00FF2167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4E328"/>
  <w15:docId w15:val="{ABBEA792-AAAC-47ED-86A7-4BFBF2C3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0327"/>
    <w:pPr>
      <w:ind w:left="708"/>
    </w:pPr>
  </w:style>
  <w:style w:type="paragraph" w:styleId="Zaglavlje">
    <w:name w:val="header"/>
    <w:basedOn w:val="Normal"/>
    <w:link w:val="ZaglavljeChar"/>
    <w:rsid w:val="00DC032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DC032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rsid w:val="00DC0327"/>
  </w:style>
  <w:style w:type="paragraph" w:styleId="Tijeloteksta2">
    <w:name w:val="Body Text 2"/>
    <w:basedOn w:val="Normal"/>
    <w:link w:val="Tijeloteksta2Char"/>
    <w:uiPriority w:val="99"/>
    <w:semiHidden/>
    <w:unhideWhenUsed/>
    <w:rsid w:val="00DC032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C032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nhideWhenUsed/>
    <w:rsid w:val="00DC03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C032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DC03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DC032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2D45A4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5DA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5DA8"/>
    <w:rPr>
      <w:rFonts w:ascii="Segoe UI" w:eastAsia="Times New Roman" w:hAnsi="Segoe UI" w:cs="Segoe UI"/>
      <w:sz w:val="18"/>
      <w:szCs w:val="18"/>
      <w:lang w:val="en-AU" w:eastAsia="hr-HR"/>
    </w:rPr>
  </w:style>
  <w:style w:type="character" w:styleId="Hiperveza">
    <w:name w:val="Hyperlink"/>
    <w:basedOn w:val="Zadanifontodlomka"/>
    <w:uiPriority w:val="99"/>
    <w:unhideWhenUsed/>
    <w:rsid w:val="00494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stvo@opcina-zep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FCC7-120E-47E2-B87F-EA160CB4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5010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gekic</dc:creator>
  <cp:keywords/>
  <dc:description/>
  <cp:lastModifiedBy>V1</cp:lastModifiedBy>
  <cp:revision>18</cp:revision>
  <cp:lastPrinted>2020-02-03T12:13:00Z</cp:lastPrinted>
  <dcterms:created xsi:type="dcterms:W3CDTF">2019-01-30T07:20:00Z</dcterms:created>
  <dcterms:modified xsi:type="dcterms:W3CDTF">2021-01-15T08:28:00Z</dcterms:modified>
</cp:coreProperties>
</file>