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FE6E5" w14:textId="2B5EF4B0" w:rsidR="00394619" w:rsidRPr="00394619" w:rsidRDefault="00394619" w:rsidP="00394619">
      <w:pPr>
        <w:jc w:val="both"/>
        <w:rPr>
          <w:sz w:val="22"/>
          <w:szCs w:val="22"/>
        </w:rPr>
      </w:pPr>
      <w:bookmarkStart w:id="0" w:name="_Hlk39658053"/>
      <w:proofErr w:type="spellStart"/>
      <w:r w:rsidRPr="00E31D72">
        <w:rPr>
          <w:sz w:val="22"/>
          <w:szCs w:val="22"/>
        </w:rPr>
        <w:t>Temeljem</w:t>
      </w:r>
      <w:proofErr w:type="spellEnd"/>
      <w:r w:rsidRPr="00E31D72">
        <w:rPr>
          <w:sz w:val="22"/>
          <w:szCs w:val="22"/>
        </w:rPr>
        <w:t xml:space="preserve"> </w:t>
      </w:r>
      <w:proofErr w:type="spellStart"/>
      <w:r w:rsidRPr="00E31D72">
        <w:rPr>
          <w:sz w:val="22"/>
          <w:szCs w:val="22"/>
        </w:rPr>
        <w:t>članka</w:t>
      </w:r>
      <w:proofErr w:type="spellEnd"/>
      <w:r w:rsidRPr="00E31D72">
        <w:rPr>
          <w:sz w:val="22"/>
          <w:szCs w:val="22"/>
        </w:rPr>
        <w:t xml:space="preserve"> 1. </w:t>
      </w:r>
      <w:proofErr w:type="spellStart"/>
      <w:r w:rsidRPr="00E31D72">
        <w:rPr>
          <w:sz w:val="22"/>
          <w:szCs w:val="22"/>
        </w:rPr>
        <w:t>Zakona</w:t>
      </w:r>
      <w:proofErr w:type="spellEnd"/>
      <w:r w:rsidRPr="00E31D72">
        <w:rPr>
          <w:sz w:val="22"/>
          <w:szCs w:val="22"/>
        </w:rPr>
        <w:t xml:space="preserve"> o </w:t>
      </w:r>
      <w:proofErr w:type="spellStart"/>
      <w:r w:rsidRPr="00E31D72">
        <w:rPr>
          <w:sz w:val="22"/>
          <w:szCs w:val="22"/>
        </w:rPr>
        <w:t>prenošenju</w:t>
      </w:r>
      <w:proofErr w:type="spellEnd"/>
      <w:r w:rsidRPr="00E31D72">
        <w:rPr>
          <w:sz w:val="22"/>
          <w:szCs w:val="22"/>
        </w:rPr>
        <w:t xml:space="preserve"> </w:t>
      </w:r>
      <w:proofErr w:type="spellStart"/>
      <w:r w:rsidRPr="00E31D72">
        <w:rPr>
          <w:sz w:val="22"/>
          <w:szCs w:val="22"/>
        </w:rPr>
        <w:t>mjerodavnosti</w:t>
      </w:r>
      <w:proofErr w:type="spellEnd"/>
      <w:r w:rsidRPr="00E31D72">
        <w:rPr>
          <w:sz w:val="22"/>
          <w:szCs w:val="22"/>
        </w:rPr>
        <w:t xml:space="preserve"> </w:t>
      </w:r>
      <w:proofErr w:type="spellStart"/>
      <w:r w:rsidRPr="00E31D72">
        <w:rPr>
          <w:sz w:val="22"/>
          <w:szCs w:val="22"/>
        </w:rPr>
        <w:t>Zeničko-dobojskog</w:t>
      </w:r>
      <w:proofErr w:type="spellEnd"/>
      <w:r w:rsidRPr="00E31D72">
        <w:rPr>
          <w:sz w:val="22"/>
          <w:szCs w:val="22"/>
        </w:rPr>
        <w:t xml:space="preserve"> </w:t>
      </w:r>
      <w:proofErr w:type="spellStart"/>
      <w:r w:rsidRPr="00E31D72">
        <w:rPr>
          <w:sz w:val="22"/>
          <w:szCs w:val="22"/>
        </w:rPr>
        <w:t>kantona</w:t>
      </w:r>
      <w:proofErr w:type="spellEnd"/>
      <w:r w:rsidRPr="00E31D72">
        <w:rPr>
          <w:sz w:val="22"/>
          <w:szCs w:val="22"/>
        </w:rPr>
        <w:t xml:space="preserve"> za </w:t>
      </w:r>
      <w:proofErr w:type="spellStart"/>
      <w:r w:rsidRPr="00E31D72">
        <w:rPr>
          <w:sz w:val="22"/>
          <w:szCs w:val="22"/>
        </w:rPr>
        <w:t>djelatnost</w:t>
      </w:r>
      <w:proofErr w:type="spellEnd"/>
      <w:r w:rsidRPr="00E31D72">
        <w:rPr>
          <w:sz w:val="22"/>
          <w:szCs w:val="22"/>
        </w:rPr>
        <w:t xml:space="preserve"> </w:t>
      </w:r>
      <w:proofErr w:type="spellStart"/>
      <w:r w:rsidRPr="00E31D72">
        <w:rPr>
          <w:sz w:val="22"/>
          <w:szCs w:val="22"/>
        </w:rPr>
        <w:t>osnovnog</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srednjeg</w:t>
      </w:r>
      <w:proofErr w:type="spellEnd"/>
      <w:r w:rsidRPr="00E31D72">
        <w:rPr>
          <w:sz w:val="22"/>
          <w:szCs w:val="22"/>
        </w:rPr>
        <w:t xml:space="preserve"> </w:t>
      </w:r>
      <w:proofErr w:type="spellStart"/>
      <w:r w:rsidRPr="00E31D72">
        <w:rPr>
          <w:sz w:val="22"/>
          <w:szCs w:val="22"/>
        </w:rPr>
        <w:t>obrazovanja</w:t>
      </w:r>
      <w:proofErr w:type="spellEnd"/>
      <w:r w:rsidRPr="00E31D72">
        <w:rPr>
          <w:sz w:val="22"/>
          <w:szCs w:val="22"/>
        </w:rPr>
        <w:t xml:space="preserve"> </w:t>
      </w:r>
      <w:proofErr w:type="spellStart"/>
      <w:r w:rsidRPr="00E31D72">
        <w:rPr>
          <w:sz w:val="22"/>
          <w:szCs w:val="22"/>
        </w:rPr>
        <w:t>na</w:t>
      </w:r>
      <w:proofErr w:type="spellEnd"/>
      <w:r w:rsidRPr="00E31D72">
        <w:rPr>
          <w:sz w:val="22"/>
          <w:szCs w:val="22"/>
        </w:rPr>
        <w:t xml:space="preserve"> </w:t>
      </w:r>
      <w:proofErr w:type="spellStart"/>
      <w:r w:rsidRPr="00E31D72">
        <w:rPr>
          <w:sz w:val="22"/>
          <w:szCs w:val="22"/>
        </w:rPr>
        <w:t>općinu</w:t>
      </w:r>
      <w:proofErr w:type="spellEnd"/>
      <w:r w:rsidRPr="00E31D72">
        <w:rPr>
          <w:sz w:val="22"/>
          <w:szCs w:val="22"/>
        </w:rPr>
        <w:t xml:space="preserve"> Žepče (''</w:t>
      </w:r>
      <w:proofErr w:type="spellStart"/>
      <w:r w:rsidRPr="00E31D72">
        <w:rPr>
          <w:sz w:val="22"/>
          <w:szCs w:val="22"/>
        </w:rPr>
        <w:t>Službene</w:t>
      </w:r>
      <w:proofErr w:type="spellEnd"/>
      <w:r w:rsidRPr="00E31D72">
        <w:rPr>
          <w:sz w:val="22"/>
          <w:szCs w:val="22"/>
        </w:rPr>
        <w:t xml:space="preserve"> </w:t>
      </w:r>
      <w:proofErr w:type="spellStart"/>
      <w:r w:rsidRPr="00E31D72">
        <w:rPr>
          <w:sz w:val="22"/>
          <w:szCs w:val="22"/>
        </w:rPr>
        <w:t>novine</w:t>
      </w:r>
      <w:proofErr w:type="spellEnd"/>
      <w:r w:rsidRPr="00E31D72">
        <w:rPr>
          <w:sz w:val="22"/>
          <w:szCs w:val="22"/>
        </w:rPr>
        <w:t xml:space="preserve"> </w:t>
      </w:r>
      <w:proofErr w:type="spellStart"/>
      <w:r w:rsidRPr="00E31D72">
        <w:rPr>
          <w:sz w:val="22"/>
          <w:szCs w:val="22"/>
        </w:rPr>
        <w:t>Zeničko-dobojskog</w:t>
      </w:r>
      <w:proofErr w:type="spellEnd"/>
      <w:r w:rsidRPr="00E31D72">
        <w:rPr>
          <w:sz w:val="22"/>
          <w:szCs w:val="22"/>
        </w:rPr>
        <w:t xml:space="preserve"> </w:t>
      </w:r>
      <w:proofErr w:type="spellStart"/>
      <w:r w:rsidRPr="00E31D72">
        <w:rPr>
          <w:sz w:val="22"/>
          <w:szCs w:val="22"/>
        </w:rPr>
        <w:t>kantona</w:t>
      </w:r>
      <w:proofErr w:type="spellEnd"/>
      <w:r w:rsidRPr="00E31D72">
        <w:rPr>
          <w:sz w:val="22"/>
          <w:szCs w:val="22"/>
        </w:rPr>
        <w:t xml:space="preserve">'', broj:12/09),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članka</w:t>
      </w:r>
      <w:proofErr w:type="spellEnd"/>
      <w:r w:rsidRPr="00E31D72">
        <w:rPr>
          <w:sz w:val="22"/>
          <w:szCs w:val="22"/>
        </w:rPr>
        <w:t xml:space="preserve"> 23. </w:t>
      </w:r>
      <w:proofErr w:type="spellStart"/>
      <w:r w:rsidRPr="00E31D72">
        <w:rPr>
          <w:sz w:val="22"/>
          <w:szCs w:val="22"/>
        </w:rPr>
        <w:t>Statuta</w:t>
      </w:r>
      <w:proofErr w:type="spellEnd"/>
      <w:r w:rsidRPr="00E31D72">
        <w:rPr>
          <w:sz w:val="22"/>
          <w:szCs w:val="22"/>
        </w:rPr>
        <w:t xml:space="preserve"> </w:t>
      </w:r>
      <w:proofErr w:type="spellStart"/>
      <w:r w:rsidRPr="00E31D72">
        <w:rPr>
          <w:sz w:val="22"/>
          <w:szCs w:val="22"/>
        </w:rPr>
        <w:t>općine</w:t>
      </w:r>
      <w:proofErr w:type="spellEnd"/>
      <w:r w:rsidRPr="00E31D72">
        <w:rPr>
          <w:sz w:val="22"/>
          <w:szCs w:val="22"/>
        </w:rPr>
        <w:t xml:space="preserve"> Žepče(''</w:t>
      </w:r>
      <w:proofErr w:type="spellStart"/>
      <w:r w:rsidRPr="00E31D72">
        <w:rPr>
          <w:sz w:val="22"/>
          <w:szCs w:val="22"/>
        </w:rPr>
        <w:t>Službeni</w:t>
      </w:r>
      <w:proofErr w:type="spellEnd"/>
      <w:r w:rsidRPr="00E31D72">
        <w:rPr>
          <w:sz w:val="22"/>
          <w:szCs w:val="22"/>
        </w:rPr>
        <w:t xml:space="preserve"> </w:t>
      </w:r>
      <w:proofErr w:type="spellStart"/>
      <w:r w:rsidRPr="00E31D72">
        <w:rPr>
          <w:sz w:val="22"/>
          <w:szCs w:val="22"/>
        </w:rPr>
        <w:t>glasnik</w:t>
      </w:r>
      <w:proofErr w:type="spellEnd"/>
      <w:r w:rsidRPr="00E31D72">
        <w:rPr>
          <w:sz w:val="22"/>
          <w:szCs w:val="22"/>
        </w:rPr>
        <w:t xml:space="preserve"> </w:t>
      </w:r>
      <w:proofErr w:type="spellStart"/>
      <w:r w:rsidRPr="00E31D72">
        <w:rPr>
          <w:sz w:val="22"/>
          <w:szCs w:val="22"/>
        </w:rPr>
        <w:t>općine</w:t>
      </w:r>
      <w:proofErr w:type="spellEnd"/>
      <w:r w:rsidRPr="00E31D72">
        <w:rPr>
          <w:sz w:val="22"/>
          <w:szCs w:val="22"/>
        </w:rPr>
        <w:t xml:space="preserve"> Žepče'',broj:4/09) </w:t>
      </w:r>
      <w:proofErr w:type="spellStart"/>
      <w:r w:rsidRPr="00E31D72">
        <w:rPr>
          <w:sz w:val="22"/>
          <w:szCs w:val="22"/>
        </w:rPr>
        <w:t>Općinsko</w:t>
      </w:r>
      <w:proofErr w:type="spellEnd"/>
      <w:r w:rsidRPr="00E31D72">
        <w:rPr>
          <w:sz w:val="22"/>
          <w:szCs w:val="22"/>
        </w:rPr>
        <w:t xml:space="preserve"> </w:t>
      </w:r>
      <w:proofErr w:type="spellStart"/>
      <w:r w:rsidRPr="00E31D72">
        <w:rPr>
          <w:sz w:val="22"/>
          <w:szCs w:val="22"/>
        </w:rPr>
        <w:t>vijeće</w:t>
      </w:r>
      <w:proofErr w:type="spellEnd"/>
      <w:r w:rsidRPr="00E31D72">
        <w:rPr>
          <w:sz w:val="22"/>
          <w:szCs w:val="22"/>
        </w:rPr>
        <w:t xml:space="preserve"> </w:t>
      </w:r>
      <w:proofErr w:type="spellStart"/>
      <w:r w:rsidRPr="00E31D72">
        <w:rPr>
          <w:sz w:val="22"/>
          <w:szCs w:val="22"/>
        </w:rPr>
        <w:t>na</w:t>
      </w:r>
      <w:proofErr w:type="spellEnd"/>
      <w:r w:rsidRPr="00E31D72">
        <w:rPr>
          <w:sz w:val="22"/>
          <w:szCs w:val="22"/>
        </w:rPr>
        <w:t xml:space="preserve"> </w:t>
      </w:r>
      <w:proofErr w:type="spellStart"/>
      <w:r w:rsidRPr="00E31D72">
        <w:rPr>
          <w:sz w:val="22"/>
          <w:szCs w:val="22"/>
        </w:rPr>
        <w:t>svojoj</w:t>
      </w:r>
      <w:proofErr w:type="spellEnd"/>
      <w:r w:rsidRPr="00E31D72">
        <w:rPr>
          <w:sz w:val="22"/>
          <w:szCs w:val="22"/>
        </w:rPr>
        <w:t xml:space="preserve"> 34. </w:t>
      </w:r>
      <w:proofErr w:type="spellStart"/>
      <w:r w:rsidRPr="00E31D72">
        <w:rPr>
          <w:sz w:val="22"/>
          <w:szCs w:val="22"/>
        </w:rPr>
        <w:t>sjednici</w:t>
      </w:r>
      <w:proofErr w:type="spellEnd"/>
      <w:r w:rsidRPr="00E31D72">
        <w:rPr>
          <w:sz w:val="22"/>
          <w:szCs w:val="22"/>
        </w:rPr>
        <w:t xml:space="preserve"> </w:t>
      </w:r>
      <w:proofErr w:type="spellStart"/>
      <w:r w:rsidRPr="00E31D72">
        <w:rPr>
          <w:sz w:val="22"/>
          <w:szCs w:val="22"/>
        </w:rPr>
        <w:t>održanoj</w:t>
      </w:r>
      <w:proofErr w:type="spellEnd"/>
      <w:r w:rsidRPr="00E31D72">
        <w:rPr>
          <w:sz w:val="22"/>
          <w:szCs w:val="22"/>
        </w:rPr>
        <w:t xml:space="preserve"> 23.04.2020. </w:t>
      </w:r>
      <w:proofErr w:type="spellStart"/>
      <w:r w:rsidRPr="00E31D72">
        <w:rPr>
          <w:sz w:val="22"/>
          <w:szCs w:val="22"/>
        </w:rPr>
        <w:t>godine</w:t>
      </w:r>
      <w:proofErr w:type="spellEnd"/>
      <w:r w:rsidRPr="00E31D72">
        <w:rPr>
          <w:sz w:val="22"/>
          <w:szCs w:val="22"/>
        </w:rPr>
        <w:t xml:space="preserve"> , d o n o s </w:t>
      </w:r>
      <w:proofErr w:type="spellStart"/>
      <w:r w:rsidRPr="00E31D72">
        <w:rPr>
          <w:sz w:val="22"/>
          <w:szCs w:val="22"/>
        </w:rPr>
        <w:t>i</w:t>
      </w:r>
      <w:proofErr w:type="spellEnd"/>
    </w:p>
    <w:p w14:paraId="16C98B07" w14:textId="77777777" w:rsidR="00394619" w:rsidRPr="00E31D72" w:rsidRDefault="00394619" w:rsidP="00394619">
      <w:pPr>
        <w:jc w:val="center"/>
        <w:rPr>
          <w:b/>
          <w:sz w:val="22"/>
          <w:szCs w:val="22"/>
          <w:lang w:val="hr-BA"/>
        </w:rPr>
      </w:pPr>
      <w:r w:rsidRPr="00E31D72">
        <w:rPr>
          <w:b/>
          <w:bCs/>
          <w:sz w:val="22"/>
          <w:szCs w:val="22"/>
          <w:lang w:val="hr-BA"/>
        </w:rPr>
        <w:t>ODLUKU</w:t>
      </w:r>
      <w:r w:rsidRPr="00E31D72">
        <w:rPr>
          <w:b/>
          <w:bCs/>
          <w:sz w:val="22"/>
          <w:szCs w:val="22"/>
          <w:lang w:val="hr-BA"/>
        </w:rPr>
        <w:br/>
      </w:r>
      <w:r w:rsidRPr="00E31D72">
        <w:rPr>
          <w:b/>
          <w:sz w:val="22"/>
          <w:szCs w:val="22"/>
          <w:lang w:val="hr-BA"/>
        </w:rPr>
        <w:t>O OSNOVNOJ ŠKOLI</w:t>
      </w:r>
    </w:p>
    <w:p w14:paraId="4CE748FC" w14:textId="77777777" w:rsidR="00394619" w:rsidRPr="00E31D72" w:rsidRDefault="00394619" w:rsidP="00394619">
      <w:pPr>
        <w:jc w:val="center"/>
        <w:rPr>
          <w:b/>
          <w:sz w:val="22"/>
          <w:szCs w:val="22"/>
          <w:lang w:val="hr-BA"/>
        </w:rPr>
      </w:pPr>
    </w:p>
    <w:p w14:paraId="5FE7C349" w14:textId="77777777" w:rsidR="00394619" w:rsidRPr="00E31D72" w:rsidRDefault="00394619" w:rsidP="00394619">
      <w:pPr>
        <w:rPr>
          <w:sz w:val="22"/>
          <w:szCs w:val="22"/>
          <w:lang w:val="hr-BA"/>
        </w:rPr>
      </w:pPr>
      <w:r w:rsidRPr="00E31D72">
        <w:rPr>
          <w:b/>
          <w:bCs/>
          <w:sz w:val="22"/>
          <w:szCs w:val="22"/>
          <w:lang w:val="hr-BA"/>
        </w:rPr>
        <w:t>OSNOVNE ODREDBE</w:t>
      </w:r>
    </w:p>
    <w:p w14:paraId="593BBC42" w14:textId="77777777" w:rsidR="00394619" w:rsidRPr="00E31D72" w:rsidRDefault="00394619" w:rsidP="00394619">
      <w:pPr>
        <w:jc w:val="center"/>
        <w:rPr>
          <w:b/>
          <w:sz w:val="22"/>
          <w:szCs w:val="22"/>
          <w:lang w:val="hr-BA"/>
        </w:rPr>
      </w:pPr>
      <w:r w:rsidRPr="00E31D72">
        <w:rPr>
          <w:b/>
          <w:sz w:val="22"/>
          <w:szCs w:val="22"/>
          <w:lang w:val="hr-BA"/>
        </w:rPr>
        <w:t>Članak 1.</w:t>
      </w:r>
      <w:r w:rsidRPr="00E31D72">
        <w:rPr>
          <w:b/>
          <w:sz w:val="22"/>
          <w:szCs w:val="22"/>
          <w:lang w:val="hr-BA"/>
        </w:rPr>
        <w:br/>
        <w:t>(Predmet Odluke)</w:t>
      </w:r>
    </w:p>
    <w:p w14:paraId="63B209AA" w14:textId="74DDD049" w:rsidR="00394619" w:rsidRDefault="00394619" w:rsidP="00394619">
      <w:pPr>
        <w:jc w:val="both"/>
        <w:rPr>
          <w:sz w:val="22"/>
          <w:szCs w:val="22"/>
          <w:lang w:val="hr-BA"/>
        </w:rPr>
      </w:pPr>
      <w:r w:rsidRPr="00E31D72">
        <w:rPr>
          <w:bCs/>
          <w:sz w:val="22"/>
          <w:szCs w:val="22"/>
          <w:lang w:val="hr-BA"/>
        </w:rPr>
        <w:t>Odlukom</w:t>
      </w:r>
      <w:r w:rsidRPr="00E31D72">
        <w:rPr>
          <w:sz w:val="22"/>
          <w:szCs w:val="22"/>
          <w:lang w:val="hr-BA"/>
        </w:rPr>
        <w:t xml:space="preserve"> o osnovnoj školi (u daljem tekstu: </w:t>
      </w:r>
      <w:r w:rsidRPr="00E31D72">
        <w:rPr>
          <w:bCs/>
          <w:iCs/>
          <w:sz w:val="22"/>
          <w:szCs w:val="22"/>
          <w:lang w:val="hr-BA"/>
        </w:rPr>
        <w:t>Odluka</w:t>
      </w:r>
      <w:r w:rsidRPr="00E31D72">
        <w:rPr>
          <w:sz w:val="22"/>
          <w:szCs w:val="22"/>
          <w:lang w:val="hr-BA"/>
        </w:rPr>
        <w:t>), uređuje se obavljanje djelatnosti osnovnog odgoja i obrazovanja, osnivanje i rad osnovne škole, organizacija i financiranje osnovne škole, prava i obaveze učenika i njihovih roditelja-staratelja-usvojitelja, upravljanje i rukovođenje u osnovnoj školi, rad stručnih organa škole, rad nastavnika, stručnih suradnika, suradnika i drugih radnika u školi, status nastavnika i drugih radnika škole, profesionalni razvoj nastavnika, planiranje i programiranje u osnovnoj školi, pedagoško-stručni nadzor nad radom osnovne škole i druga pitanja od značaja za obavljanje djelatnosti osnovnog odgoja i obrazovanja.</w:t>
      </w:r>
    </w:p>
    <w:p w14:paraId="7C8C843D" w14:textId="77777777" w:rsidR="00394619" w:rsidRPr="00E31D72" w:rsidRDefault="00394619" w:rsidP="00394619">
      <w:pPr>
        <w:jc w:val="both"/>
        <w:rPr>
          <w:sz w:val="22"/>
          <w:szCs w:val="22"/>
          <w:lang w:val="hr-BA"/>
        </w:rPr>
      </w:pPr>
    </w:p>
    <w:p w14:paraId="4029A8DB" w14:textId="35BA24F4" w:rsidR="00394619" w:rsidRPr="00E31D72" w:rsidRDefault="00394619" w:rsidP="00394619">
      <w:pPr>
        <w:jc w:val="center"/>
        <w:rPr>
          <w:b/>
          <w:sz w:val="22"/>
          <w:szCs w:val="22"/>
          <w:lang w:val="hr-BA"/>
        </w:rPr>
      </w:pPr>
      <w:r w:rsidRPr="00E31D72">
        <w:rPr>
          <w:b/>
          <w:sz w:val="22"/>
          <w:szCs w:val="22"/>
          <w:lang w:val="hr-BA"/>
        </w:rPr>
        <w:t>Članak 2.</w:t>
      </w:r>
      <w:r w:rsidRPr="00E31D72">
        <w:rPr>
          <w:b/>
          <w:sz w:val="22"/>
          <w:szCs w:val="22"/>
          <w:lang w:val="hr-BA"/>
        </w:rPr>
        <w:br/>
        <w:t xml:space="preserve">(Upotreba </w:t>
      </w:r>
      <w:proofErr w:type="spellStart"/>
      <w:r w:rsidRPr="00E31D72">
        <w:rPr>
          <w:b/>
          <w:sz w:val="22"/>
          <w:szCs w:val="22"/>
          <w:lang w:val="hr-BA"/>
        </w:rPr>
        <w:t>rodnoosjetljivog</w:t>
      </w:r>
      <w:proofErr w:type="spellEnd"/>
      <w:r w:rsidRPr="00E31D72">
        <w:rPr>
          <w:b/>
          <w:sz w:val="22"/>
          <w:szCs w:val="22"/>
          <w:lang w:val="hr-BA"/>
        </w:rPr>
        <w:t xml:space="preserve"> jezika)</w:t>
      </w:r>
    </w:p>
    <w:p w14:paraId="193FBB31" w14:textId="77777777" w:rsidR="00394619" w:rsidRPr="00E31D72" w:rsidRDefault="00394619" w:rsidP="00394619">
      <w:pPr>
        <w:jc w:val="both"/>
        <w:rPr>
          <w:sz w:val="22"/>
          <w:szCs w:val="22"/>
          <w:lang w:val="hr-BA"/>
        </w:rPr>
      </w:pPr>
      <w:r w:rsidRPr="00E31D72">
        <w:rPr>
          <w:sz w:val="22"/>
          <w:szCs w:val="22"/>
          <w:lang w:val="hr-BA"/>
        </w:rPr>
        <w:t xml:space="preserve">Gramatički izrazi upotrijebljeni u </w:t>
      </w:r>
      <w:r w:rsidRPr="00E31D72">
        <w:rPr>
          <w:bCs/>
          <w:sz w:val="22"/>
          <w:szCs w:val="22"/>
          <w:lang w:val="hr-BA"/>
        </w:rPr>
        <w:t>ovoj odluci</w:t>
      </w:r>
      <w:r w:rsidRPr="00E31D72">
        <w:rPr>
          <w:sz w:val="22"/>
          <w:szCs w:val="22"/>
          <w:lang w:val="hr-BA"/>
        </w:rPr>
        <w:t xml:space="preserve"> za označavanje muškog ili ženskog roda podrazumijevaju oba roda.</w:t>
      </w:r>
    </w:p>
    <w:p w14:paraId="3CFD1447" w14:textId="77777777" w:rsidR="00394619" w:rsidRPr="00E31D72" w:rsidRDefault="00394619" w:rsidP="00394619">
      <w:pPr>
        <w:jc w:val="both"/>
        <w:rPr>
          <w:sz w:val="22"/>
          <w:szCs w:val="22"/>
          <w:lang w:val="hr-BA"/>
        </w:rPr>
      </w:pPr>
    </w:p>
    <w:p w14:paraId="53FFBA96" w14:textId="77777777" w:rsidR="00394619" w:rsidRPr="00E31D72" w:rsidRDefault="00394619" w:rsidP="00394619">
      <w:pPr>
        <w:jc w:val="center"/>
        <w:rPr>
          <w:b/>
          <w:sz w:val="22"/>
          <w:szCs w:val="22"/>
          <w:lang w:val="hr-BA"/>
        </w:rPr>
      </w:pPr>
      <w:r w:rsidRPr="00E31D72">
        <w:rPr>
          <w:b/>
          <w:sz w:val="22"/>
          <w:szCs w:val="22"/>
          <w:lang w:val="hr-BA"/>
        </w:rPr>
        <w:t>Članak 3.</w:t>
      </w:r>
      <w:r w:rsidRPr="00E31D72">
        <w:rPr>
          <w:b/>
          <w:sz w:val="22"/>
          <w:szCs w:val="22"/>
          <w:lang w:val="hr-BA"/>
        </w:rPr>
        <w:br/>
        <w:t>(Značenje pojedinih izraza)</w:t>
      </w:r>
    </w:p>
    <w:p w14:paraId="14A601AF" w14:textId="77777777" w:rsidR="00394619" w:rsidRPr="00E31D72" w:rsidRDefault="00394619" w:rsidP="00394619">
      <w:pPr>
        <w:rPr>
          <w:sz w:val="22"/>
          <w:szCs w:val="22"/>
          <w:lang w:val="hr-BA"/>
        </w:rPr>
      </w:pPr>
      <w:r w:rsidRPr="00E31D72">
        <w:rPr>
          <w:sz w:val="22"/>
          <w:szCs w:val="22"/>
          <w:lang w:val="hr-BA"/>
        </w:rPr>
        <w:t xml:space="preserve">(1) Definicije koje se koriste u </w:t>
      </w:r>
      <w:r w:rsidRPr="00E31D72">
        <w:rPr>
          <w:bCs/>
          <w:sz w:val="22"/>
          <w:szCs w:val="22"/>
          <w:lang w:val="hr-BA"/>
        </w:rPr>
        <w:t>ovoj odluci</w:t>
      </w:r>
      <w:r w:rsidRPr="00E31D72">
        <w:rPr>
          <w:sz w:val="22"/>
          <w:szCs w:val="22"/>
          <w:lang w:val="hr-BA"/>
        </w:rPr>
        <w:t>, imaju sljedeće značenje:</w:t>
      </w:r>
    </w:p>
    <w:p w14:paraId="6CCB9D1A" w14:textId="77777777" w:rsidR="00394619" w:rsidRDefault="00394619" w:rsidP="00394619">
      <w:pPr>
        <w:jc w:val="both"/>
        <w:rPr>
          <w:sz w:val="22"/>
          <w:szCs w:val="22"/>
          <w:lang w:val="hr-BA"/>
        </w:rPr>
      </w:pPr>
      <w:r w:rsidRPr="00E31D72">
        <w:rPr>
          <w:sz w:val="22"/>
          <w:szCs w:val="22"/>
          <w:lang w:val="hr-BA"/>
        </w:rPr>
        <w:t xml:space="preserve">a) Osnovna škola je škola koju učenik pohađa kao prvu školu, a ona omogućava stjecanje temeljnih znanja, vještina, </w:t>
      </w:r>
    </w:p>
    <w:p w14:paraId="721F105D" w14:textId="413EB005" w:rsidR="00394619" w:rsidRPr="00E31D72" w:rsidRDefault="00394619" w:rsidP="00394619">
      <w:pPr>
        <w:jc w:val="both"/>
        <w:rPr>
          <w:sz w:val="22"/>
          <w:szCs w:val="22"/>
          <w:lang w:val="hr-BA"/>
        </w:rPr>
      </w:pPr>
      <w:r w:rsidRPr="00E31D72">
        <w:rPr>
          <w:sz w:val="22"/>
          <w:szCs w:val="22"/>
          <w:lang w:val="hr-BA"/>
        </w:rPr>
        <w:t>navika i sposobnosti neophodnih za život i rad ili nastavak daljnjeg školovanja.</w:t>
      </w:r>
    </w:p>
    <w:p w14:paraId="462D96AF" w14:textId="1CF38B88" w:rsidR="00394619" w:rsidRPr="00E31D72" w:rsidRDefault="00394619" w:rsidP="00394619">
      <w:pPr>
        <w:jc w:val="both"/>
        <w:rPr>
          <w:bCs/>
          <w:sz w:val="22"/>
          <w:szCs w:val="22"/>
          <w:lang w:val="hr-BA"/>
        </w:rPr>
      </w:pPr>
      <w:r w:rsidRPr="00E31D72">
        <w:rPr>
          <w:sz w:val="22"/>
          <w:szCs w:val="22"/>
          <w:lang w:val="hr-BA"/>
        </w:rPr>
        <w:t xml:space="preserve">b) Registar osnovnih škola je dokument u koji se upisuju podaci o osnovnim školama koje ispunjavaju uvjete za obavljanje djelatnosti osnovnog odgoja i obrazovanja i vodi se </w:t>
      </w:r>
      <w:r w:rsidRPr="00E31D72">
        <w:rPr>
          <w:bCs/>
          <w:sz w:val="22"/>
          <w:szCs w:val="22"/>
          <w:lang w:val="hr-BA"/>
        </w:rPr>
        <w:t xml:space="preserve">u nadležnoj općinskoj službi za obrazovanje (u daljnjem tekstu: </w:t>
      </w:r>
      <w:r w:rsidRPr="00E31D72">
        <w:rPr>
          <w:bCs/>
          <w:iCs/>
          <w:sz w:val="22"/>
          <w:szCs w:val="22"/>
          <w:lang w:val="hr-BA"/>
        </w:rPr>
        <w:t>nadležnoj općinskoj službi</w:t>
      </w:r>
      <w:r w:rsidRPr="00E31D72">
        <w:rPr>
          <w:bCs/>
          <w:sz w:val="22"/>
          <w:szCs w:val="22"/>
          <w:lang w:val="hr-BA"/>
        </w:rPr>
        <w:t>)</w:t>
      </w:r>
    </w:p>
    <w:p w14:paraId="3DFAF378" w14:textId="463CA078" w:rsidR="00394619" w:rsidRPr="00E31D72" w:rsidRDefault="00394619" w:rsidP="00394619">
      <w:pPr>
        <w:rPr>
          <w:sz w:val="22"/>
          <w:szCs w:val="22"/>
          <w:lang w:val="hr-BA"/>
        </w:rPr>
      </w:pPr>
      <w:r w:rsidRPr="00E31D72">
        <w:rPr>
          <w:sz w:val="22"/>
          <w:szCs w:val="22"/>
          <w:lang w:val="hr-BA"/>
        </w:rPr>
        <w:t xml:space="preserve">c)Školski obveznik je dijete koje u kalendarskoj godini do 1. ožujka navršava 5 godina i 6 mjeseci života i čije obavezno obrazovanje u redovitoj  osnovnoj školi traje bez prekida do 15. godine, tako da period obrazovanja u redovitoj školi ne može biti kraći od devet godina, osim u slučajevima utvrđenim </w:t>
      </w:r>
      <w:r w:rsidRPr="00E31D72">
        <w:rPr>
          <w:bCs/>
          <w:sz w:val="22"/>
          <w:szCs w:val="22"/>
          <w:lang w:val="hr-BA"/>
        </w:rPr>
        <w:t>ovom Odlukom</w:t>
      </w:r>
      <w:r w:rsidRPr="00E31D72">
        <w:rPr>
          <w:sz w:val="22"/>
          <w:szCs w:val="22"/>
          <w:lang w:val="hr-BA"/>
        </w:rPr>
        <w:t>.</w:t>
      </w:r>
    </w:p>
    <w:p w14:paraId="75B99E5A" w14:textId="1EE5010D" w:rsidR="00394619" w:rsidRPr="00E31D72" w:rsidRDefault="00394619" w:rsidP="00394619">
      <w:pPr>
        <w:jc w:val="both"/>
        <w:rPr>
          <w:sz w:val="22"/>
          <w:szCs w:val="22"/>
          <w:lang w:val="hr-BA"/>
        </w:rPr>
      </w:pPr>
      <w:r w:rsidRPr="00E31D72">
        <w:rPr>
          <w:sz w:val="22"/>
          <w:szCs w:val="22"/>
          <w:lang w:val="hr-BA"/>
        </w:rPr>
        <w:t>d)Učenik je subjekt u odgojno-obrazovnom procesu u svim njegovim etapama od planiranja, preko realizacije, do vrednovanja.</w:t>
      </w:r>
    </w:p>
    <w:p w14:paraId="1EFC4589" w14:textId="526600F3" w:rsidR="00394619" w:rsidRPr="00E31D72" w:rsidRDefault="00394619" w:rsidP="00394619">
      <w:pPr>
        <w:jc w:val="both"/>
        <w:rPr>
          <w:sz w:val="22"/>
          <w:szCs w:val="22"/>
          <w:lang w:val="hr-BA"/>
        </w:rPr>
      </w:pPr>
      <w:r w:rsidRPr="00E31D72">
        <w:rPr>
          <w:sz w:val="22"/>
          <w:szCs w:val="22"/>
          <w:lang w:val="hr-BA"/>
        </w:rPr>
        <w:t xml:space="preserve">e) Vijeće učenika sačinjavaju demokratski odabrani predstavnici </w:t>
      </w:r>
      <w:proofErr w:type="spellStart"/>
      <w:r w:rsidRPr="00E31D72">
        <w:rPr>
          <w:sz w:val="22"/>
          <w:szCs w:val="22"/>
          <w:lang w:val="hr-BA"/>
        </w:rPr>
        <w:t>odjeljenjskih</w:t>
      </w:r>
      <w:proofErr w:type="spellEnd"/>
      <w:r w:rsidRPr="00E31D72">
        <w:rPr>
          <w:sz w:val="22"/>
          <w:szCs w:val="22"/>
          <w:lang w:val="hr-BA"/>
        </w:rPr>
        <w:t xml:space="preserve"> zajednica (odjeljenja) koji udruženo djeluju u osnovnoj školi na polju ostvarivanja neposredne suradnje sa organima škole, lokalnom i širom društvenom zajednicom, domaćim i stranim vladinim i nevladinim organizacijama, a sve u cilju unapređenja djelotvornosti rada škole.</w:t>
      </w:r>
    </w:p>
    <w:p w14:paraId="082C6600" w14:textId="2E3F5115" w:rsidR="00394619" w:rsidRPr="00E31D72" w:rsidRDefault="00394619" w:rsidP="00394619">
      <w:pPr>
        <w:jc w:val="both"/>
        <w:rPr>
          <w:sz w:val="22"/>
          <w:szCs w:val="22"/>
          <w:lang w:val="hr-BA"/>
        </w:rPr>
      </w:pPr>
      <w:r w:rsidRPr="00E31D72">
        <w:rPr>
          <w:sz w:val="22"/>
          <w:szCs w:val="22"/>
          <w:lang w:val="hr-BA"/>
        </w:rPr>
        <w:t>f) Roditelji-staratelji-usvojitelji (u daljnjem tekstu: roditelji) su osnovni odgajatelji svoje djece. Roditelji su obavezni svojoj djeci osigurati redovito pohađanje škole tijekom perioda obaveznog školovanja.</w:t>
      </w:r>
    </w:p>
    <w:p w14:paraId="6B7082A8" w14:textId="4E164E32" w:rsidR="00394619" w:rsidRPr="00E31D72" w:rsidRDefault="00394619" w:rsidP="00394619">
      <w:pPr>
        <w:jc w:val="both"/>
        <w:rPr>
          <w:sz w:val="22"/>
          <w:szCs w:val="22"/>
          <w:lang w:val="hr-BA"/>
        </w:rPr>
      </w:pPr>
      <w:r w:rsidRPr="00E31D72">
        <w:rPr>
          <w:sz w:val="22"/>
          <w:szCs w:val="22"/>
          <w:lang w:val="hr-BA"/>
        </w:rPr>
        <w:t xml:space="preserve">g) Vijeće roditelja sačinjavaju demokratski odabrani predstavnici roditelja ispred svakog odjeljenja koji udruženo djeluju u osnovnoj školi na polju ostvarivanja neposredne suradnje sa organima škole, lokalnom i širom društvenom zajednicom, domaćim i stranim vladinim i nevladinim organizacijama, a sve u cilju unapređenja djelotvornosti rada škole. </w:t>
      </w:r>
    </w:p>
    <w:p w14:paraId="438C587C" w14:textId="48C2BD83" w:rsidR="00394619" w:rsidRPr="00E31D72" w:rsidRDefault="00394619" w:rsidP="00394619">
      <w:pPr>
        <w:jc w:val="both"/>
        <w:rPr>
          <w:sz w:val="22"/>
          <w:szCs w:val="22"/>
          <w:lang w:val="hr-BA"/>
        </w:rPr>
      </w:pPr>
      <w:r w:rsidRPr="00E31D72">
        <w:rPr>
          <w:sz w:val="22"/>
          <w:szCs w:val="22"/>
          <w:lang w:val="hr-BA"/>
        </w:rPr>
        <w:t>h) Nastavnik je lice kvalificirano za izvođenje nastave, odnosno za odgojno-obrazovni rad s djecom, mladima i odraslima. Nastavnik treba imati široko opće obrazovanje, treba dobro poznavati disciplinu koju predaje, poznavati psihološko-pedagoške i didaktičko-metodičke osnove nastave i odgoja, te imati ljudske kvalitete za nastavničku profesiju.</w:t>
      </w:r>
    </w:p>
    <w:p w14:paraId="05EB4A54" w14:textId="71ED3343" w:rsidR="00394619" w:rsidRPr="00E31D72" w:rsidRDefault="00394619" w:rsidP="00394619">
      <w:pPr>
        <w:jc w:val="both"/>
        <w:rPr>
          <w:sz w:val="22"/>
          <w:szCs w:val="22"/>
          <w:lang w:val="hr-BA"/>
        </w:rPr>
      </w:pPr>
      <w:r w:rsidRPr="00E31D72">
        <w:rPr>
          <w:sz w:val="22"/>
          <w:szCs w:val="22"/>
          <w:lang w:val="hr-BA"/>
        </w:rPr>
        <w:t>i) Stručni suradnik je lice kvalificirano za obavljanje pedagoških, psiholoških, pedagoško-psiholoških i drugih poslova u osnovnoj školi.</w:t>
      </w:r>
    </w:p>
    <w:p w14:paraId="4193A3E2" w14:textId="33D48807" w:rsidR="00394619" w:rsidRPr="00E31D72" w:rsidRDefault="00394619" w:rsidP="00394619">
      <w:pPr>
        <w:jc w:val="both"/>
        <w:rPr>
          <w:sz w:val="22"/>
          <w:szCs w:val="22"/>
          <w:lang w:val="hr-BA"/>
        </w:rPr>
      </w:pPr>
      <w:r w:rsidRPr="00E31D72">
        <w:rPr>
          <w:sz w:val="22"/>
          <w:szCs w:val="22"/>
          <w:lang w:val="hr-BA"/>
        </w:rPr>
        <w:t>j) Suradnik je kvalificirano lice angažirano u odgojno-obrazovnom procesu pod stručnim nadzorom nastavnika.</w:t>
      </w:r>
    </w:p>
    <w:p w14:paraId="0FE54E9A" w14:textId="7B734397" w:rsidR="00394619" w:rsidRPr="00E31D72" w:rsidRDefault="00394619" w:rsidP="00394619">
      <w:pPr>
        <w:jc w:val="both"/>
        <w:rPr>
          <w:sz w:val="22"/>
          <w:szCs w:val="22"/>
          <w:lang w:val="hr-BA"/>
        </w:rPr>
      </w:pPr>
      <w:r w:rsidRPr="00E31D72">
        <w:rPr>
          <w:sz w:val="22"/>
          <w:szCs w:val="22"/>
          <w:lang w:val="hr-BA"/>
        </w:rPr>
        <w:t>k) Pripravnik je lice koje prvi put zasniva radni odnos u osnovnoj školi na poslovima i radnim zadacima nastavnika ili stručnog suradnika radi stručnog osposobljavanja za samostalan rad.</w:t>
      </w:r>
    </w:p>
    <w:p w14:paraId="6B59BA6B" w14:textId="0FF4E9E6" w:rsidR="00394619" w:rsidRPr="00E31D72" w:rsidRDefault="00394619" w:rsidP="00394619">
      <w:pPr>
        <w:jc w:val="both"/>
        <w:rPr>
          <w:sz w:val="22"/>
          <w:szCs w:val="22"/>
          <w:lang w:val="hr-BA"/>
        </w:rPr>
      </w:pPr>
      <w:r w:rsidRPr="00E31D72">
        <w:rPr>
          <w:sz w:val="22"/>
          <w:szCs w:val="22"/>
          <w:lang w:val="hr-BA"/>
        </w:rPr>
        <w:t>l) Volonter je fizičko lice sa poslovnom sposobnošću ili umanjenom poslovnom sposobnošću koje volontira i koje se kao takvo može angažirati u osnovnoj školi, (volonterski rad) u skladu sa zakonom.</w:t>
      </w:r>
    </w:p>
    <w:p w14:paraId="4778DFF4" w14:textId="5D536C1B" w:rsidR="00394619" w:rsidRDefault="00394619" w:rsidP="00394619">
      <w:pPr>
        <w:ind w:right="142"/>
        <w:rPr>
          <w:sz w:val="22"/>
          <w:szCs w:val="22"/>
        </w:rPr>
      </w:pPr>
      <w:r w:rsidRPr="00E31D72">
        <w:rPr>
          <w:sz w:val="22"/>
          <w:szCs w:val="22"/>
          <w:lang w:val="hr-BA"/>
        </w:rPr>
        <w:t xml:space="preserve">m) Nastavničko vijeće je stručni organ u osnovnoj školi, a sačinjavaju ga svi nastavnici i stručni </w:t>
      </w:r>
      <w:proofErr w:type="spellStart"/>
      <w:r w:rsidRPr="00E31D72">
        <w:rPr>
          <w:sz w:val="22"/>
          <w:szCs w:val="22"/>
        </w:rPr>
        <w:t>suradnici</w:t>
      </w:r>
      <w:proofErr w:type="spellEnd"/>
      <w:r w:rsidRPr="00E31D72">
        <w:rPr>
          <w:sz w:val="22"/>
          <w:szCs w:val="22"/>
        </w:rPr>
        <w:t xml:space="preserve">, a </w:t>
      </w:r>
      <w:proofErr w:type="spellStart"/>
      <w:r w:rsidRPr="00E31D72">
        <w:rPr>
          <w:sz w:val="22"/>
          <w:szCs w:val="22"/>
        </w:rPr>
        <w:t>nastavničkim</w:t>
      </w:r>
      <w:proofErr w:type="spellEnd"/>
      <w:r w:rsidRPr="00E31D72">
        <w:rPr>
          <w:sz w:val="22"/>
          <w:szCs w:val="22"/>
        </w:rPr>
        <w:t xml:space="preserve"> </w:t>
      </w:r>
      <w:proofErr w:type="spellStart"/>
      <w:r w:rsidRPr="00E31D72">
        <w:rPr>
          <w:sz w:val="22"/>
          <w:szCs w:val="22"/>
        </w:rPr>
        <w:t>vijećem</w:t>
      </w:r>
      <w:proofErr w:type="spellEnd"/>
      <w:r w:rsidRPr="00E31D72">
        <w:rPr>
          <w:sz w:val="22"/>
          <w:szCs w:val="22"/>
        </w:rPr>
        <w:t xml:space="preserve"> </w:t>
      </w:r>
      <w:proofErr w:type="spellStart"/>
      <w:r w:rsidRPr="00E31D72">
        <w:rPr>
          <w:sz w:val="22"/>
          <w:szCs w:val="22"/>
        </w:rPr>
        <w:t>rukovodi</w:t>
      </w:r>
      <w:proofErr w:type="spellEnd"/>
      <w:r w:rsidRPr="00E31D72">
        <w:rPr>
          <w:sz w:val="22"/>
          <w:szCs w:val="22"/>
        </w:rPr>
        <w:t xml:space="preserve"> </w:t>
      </w:r>
      <w:proofErr w:type="spellStart"/>
      <w:r w:rsidRPr="00E31D72">
        <w:rPr>
          <w:sz w:val="22"/>
          <w:szCs w:val="22"/>
        </w:rPr>
        <w:t>ravnatelj</w:t>
      </w:r>
      <w:proofErr w:type="spellEnd"/>
      <w:r w:rsidRPr="00E31D72">
        <w:rPr>
          <w:sz w:val="22"/>
          <w:szCs w:val="22"/>
        </w:rPr>
        <w:t xml:space="preserve"> </w:t>
      </w:r>
      <w:proofErr w:type="spellStart"/>
      <w:r w:rsidRPr="00E31D72">
        <w:rPr>
          <w:sz w:val="22"/>
          <w:szCs w:val="22"/>
        </w:rPr>
        <w:t>osnovne</w:t>
      </w:r>
      <w:proofErr w:type="spellEnd"/>
      <w:r w:rsidRPr="00E31D72">
        <w:rPr>
          <w:sz w:val="22"/>
          <w:szCs w:val="22"/>
        </w:rPr>
        <w:t xml:space="preserve"> </w:t>
      </w:r>
      <w:proofErr w:type="spellStart"/>
      <w:r w:rsidRPr="00E31D72">
        <w:rPr>
          <w:sz w:val="22"/>
          <w:szCs w:val="22"/>
        </w:rPr>
        <w:t>škole</w:t>
      </w:r>
      <w:proofErr w:type="spellEnd"/>
      <w:r w:rsidRPr="00E31D72">
        <w:rPr>
          <w:sz w:val="22"/>
          <w:szCs w:val="22"/>
        </w:rPr>
        <w:t>.</w:t>
      </w:r>
    </w:p>
    <w:p w14:paraId="64672B03" w14:textId="77777777" w:rsidR="00394619" w:rsidRPr="00E31D72" w:rsidRDefault="00394619" w:rsidP="00394619">
      <w:pPr>
        <w:ind w:right="142"/>
        <w:rPr>
          <w:sz w:val="22"/>
          <w:szCs w:val="22"/>
        </w:rPr>
      </w:pPr>
    </w:p>
    <w:p w14:paraId="7FE13A8A" w14:textId="41BDE1B7" w:rsidR="00394619" w:rsidRPr="00E31D72" w:rsidRDefault="00394619" w:rsidP="00394619">
      <w:pPr>
        <w:ind w:right="142"/>
        <w:rPr>
          <w:sz w:val="22"/>
          <w:szCs w:val="22"/>
        </w:rPr>
      </w:pPr>
      <w:r w:rsidRPr="00E31D72">
        <w:rPr>
          <w:sz w:val="22"/>
          <w:szCs w:val="22"/>
        </w:rPr>
        <w:lastRenderedPageBreak/>
        <w:t>n)</w:t>
      </w:r>
      <w:proofErr w:type="spellStart"/>
      <w:r w:rsidRPr="00E31D72">
        <w:rPr>
          <w:sz w:val="22"/>
          <w:szCs w:val="22"/>
        </w:rPr>
        <w:t>Odjeljensko</w:t>
      </w:r>
      <w:proofErr w:type="spellEnd"/>
      <w:r w:rsidRPr="00E31D72">
        <w:rPr>
          <w:sz w:val="22"/>
          <w:szCs w:val="22"/>
        </w:rPr>
        <w:t xml:space="preserve"> </w:t>
      </w:r>
      <w:proofErr w:type="spellStart"/>
      <w:r w:rsidRPr="00E31D72">
        <w:rPr>
          <w:sz w:val="22"/>
          <w:szCs w:val="22"/>
        </w:rPr>
        <w:t>vijeće</w:t>
      </w:r>
      <w:proofErr w:type="spellEnd"/>
      <w:r w:rsidRPr="00E31D72">
        <w:rPr>
          <w:sz w:val="22"/>
          <w:szCs w:val="22"/>
        </w:rPr>
        <w:t xml:space="preserve"> je </w:t>
      </w:r>
      <w:proofErr w:type="spellStart"/>
      <w:r w:rsidRPr="00E31D72">
        <w:rPr>
          <w:sz w:val="22"/>
          <w:szCs w:val="22"/>
        </w:rPr>
        <w:t>stručni</w:t>
      </w:r>
      <w:proofErr w:type="spellEnd"/>
      <w:r w:rsidRPr="00E31D72">
        <w:rPr>
          <w:sz w:val="22"/>
          <w:szCs w:val="22"/>
        </w:rPr>
        <w:t xml:space="preserve"> organ u </w:t>
      </w:r>
      <w:proofErr w:type="spellStart"/>
      <w:r w:rsidRPr="00E31D72">
        <w:rPr>
          <w:sz w:val="22"/>
          <w:szCs w:val="22"/>
        </w:rPr>
        <w:t>osnovnoj</w:t>
      </w:r>
      <w:proofErr w:type="spellEnd"/>
      <w:r w:rsidRPr="00E31D72">
        <w:rPr>
          <w:sz w:val="22"/>
          <w:szCs w:val="22"/>
        </w:rPr>
        <w:t xml:space="preserve"> </w:t>
      </w:r>
      <w:proofErr w:type="spellStart"/>
      <w:r w:rsidRPr="00E31D72">
        <w:rPr>
          <w:sz w:val="22"/>
          <w:szCs w:val="22"/>
        </w:rPr>
        <w:t>školi</w:t>
      </w:r>
      <w:proofErr w:type="spellEnd"/>
      <w:r w:rsidRPr="00E31D72">
        <w:rPr>
          <w:sz w:val="22"/>
          <w:szCs w:val="22"/>
        </w:rPr>
        <w:t xml:space="preserve"> </w:t>
      </w:r>
      <w:proofErr w:type="spellStart"/>
      <w:r w:rsidRPr="00E31D72">
        <w:rPr>
          <w:sz w:val="22"/>
          <w:szCs w:val="22"/>
        </w:rPr>
        <w:t>koji</w:t>
      </w:r>
      <w:proofErr w:type="spellEnd"/>
      <w:r w:rsidRPr="00E31D72">
        <w:rPr>
          <w:sz w:val="22"/>
          <w:szCs w:val="22"/>
        </w:rPr>
        <w:t xml:space="preserve"> </w:t>
      </w:r>
      <w:proofErr w:type="spellStart"/>
      <w:r w:rsidRPr="00E31D72">
        <w:rPr>
          <w:sz w:val="22"/>
          <w:szCs w:val="22"/>
        </w:rPr>
        <w:t>sačinjavaju</w:t>
      </w:r>
      <w:proofErr w:type="spellEnd"/>
      <w:r w:rsidRPr="00E31D72">
        <w:rPr>
          <w:sz w:val="22"/>
          <w:szCs w:val="22"/>
        </w:rPr>
        <w:t xml:space="preserve"> </w:t>
      </w:r>
      <w:proofErr w:type="spellStart"/>
      <w:r w:rsidRPr="00E31D72">
        <w:rPr>
          <w:sz w:val="22"/>
          <w:szCs w:val="22"/>
        </w:rPr>
        <w:t>nastavnici</w:t>
      </w:r>
      <w:proofErr w:type="spellEnd"/>
      <w:r w:rsidRPr="00E31D72">
        <w:rPr>
          <w:sz w:val="22"/>
          <w:szCs w:val="22"/>
        </w:rPr>
        <w:t xml:space="preserve"> </w:t>
      </w:r>
      <w:proofErr w:type="spellStart"/>
      <w:r w:rsidRPr="00E31D72">
        <w:rPr>
          <w:sz w:val="22"/>
          <w:szCs w:val="22"/>
        </w:rPr>
        <w:t>koji</w:t>
      </w:r>
      <w:proofErr w:type="spellEnd"/>
      <w:r w:rsidRPr="00E31D72">
        <w:rPr>
          <w:sz w:val="22"/>
          <w:szCs w:val="22"/>
        </w:rPr>
        <w:t xml:space="preserve"> </w:t>
      </w:r>
      <w:proofErr w:type="spellStart"/>
      <w:r w:rsidRPr="00E31D72">
        <w:rPr>
          <w:sz w:val="22"/>
          <w:szCs w:val="22"/>
        </w:rPr>
        <w:t>realiziraju</w:t>
      </w:r>
      <w:proofErr w:type="spellEnd"/>
      <w:r w:rsidRPr="00E31D72">
        <w:rPr>
          <w:sz w:val="22"/>
          <w:szCs w:val="22"/>
        </w:rPr>
        <w:t xml:space="preserve"> </w:t>
      </w:r>
      <w:proofErr w:type="spellStart"/>
      <w:r w:rsidRPr="00E31D72">
        <w:rPr>
          <w:sz w:val="22"/>
          <w:szCs w:val="22"/>
        </w:rPr>
        <w:t>nastavu</w:t>
      </w:r>
      <w:proofErr w:type="spellEnd"/>
      <w:r w:rsidRPr="00E31D72">
        <w:rPr>
          <w:sz w:val="22"/>
          <w:szCs w:val="22"/>
        </w:rPr>
        <w:t xml:space="preserve"> u </w:t>
      </w:r>
      <w:proofErr w:type="spellStart"/>
      <w:r w:rsidRPr="00E31D72">
        <w:rPr>
          <w:sz w:val="22"/>
          <w:szCs w:val="22"/>
        </w:rPr>
        <w:t>istom</w:t>
      </w:r>
      <w:proofErr w:type="spellEnd"/>
      <w:r w:rsidRPr="00E31D72">
        <w:rPr>
          <w:sz w:val="22"/>
          <w:szCs w:val="22"/>
        </w:rPr>
        <w:t xml:space="preserve"> </w:t>
      </w:r>
      <w:proofErr w:type="spellStart"/>
      <w:r w:rsidRPr="00E31D72">
        <w:rPr>
          <w:sz w:val="22"/>
          <w:szCs w:val="22"/>
        </w:rPr>
        <w:t>odjeljenju</w:t>
      </w:r>
      <w:proofErr w:type="spellEnd"/>
      <w:r w:rsidRPr="00E31D72">
        <w:rPr>
          <w:sz w:val="22"/>
          <w:szCs w:val="22"/>
        </w:rPr>
        <w:t>.</w:t>
      </w:r>
    </w:p>
    <w:p w14:paraId="17E8E986" w14:textId="2C88F60F" w:rsidR="00394619" w:rsidRPr="00E31D72" w:rsidRDefault="00394619" w:rsidP="00394619">
      <w:pPr>
        <w:ind w:right="142"/>
        <w:rPr>
          <w:sz w:val="22"/>
          <w:szCs w:val="22"/>
        </w:rPr>
      </w:pPr>
      <w:r w:rsidRPr="00E31D72">
        <w:rPr>
          <w:sz w:val="22"/>
          <w:szCs w:val="22"/>
        </w:rPr>
        <w:t>o)</w:t>
      </w:r>
      <w:proofErr w:type="spellStart"/>
      <w:r w:rsidRPr="00E31D72">
        <w:rPr>
          <w:sz w:val="22"/>
          <w:szCs w:val="22"/>
        </w:rPr>
        <w:t>Stručni</w:t>
      </w:r>
      <w:proofErr w:type="spellEnd"/>
      <w:r w:rsidRPr="00E31D72">
        <w:rPr>
          <w:sz w:val="22"/>
          <w:szCs w:val="22"/>
        </w:rPr>
        <w:t xml:space="preserve"> </w:t>
      </w:r>
      <w:proofErr w:type="spellStart"/>
      <w:r w:rsidRPr="00E31D72">
        <w:rPr>
          <w:sz w:val="22"/>
          <w:szCs w:val="22"/>
        </w:rPr>
        <w:t>aktiv</w:t>
      </w:r>
      <w:proofErr w:type="spellEnd"/>
      <w:r w:rsidRPr="00E31D72">
        <w:rPr>
          <w:sz w:val="22"/>
          <w:szCs w:val="22"/>
        </w:rPr>
        <w:t xml:space="preserve"> je </w:t>
      </w:r>
      <w:proofErr w:type="spellStart"/>
      <w:r w:rsidRPr="00E31D72">
        <w:rPr>
          <w:sz w:val="22"/>
          <w:szCs w:val="22"/>
        </w:rPr>
        <w:t>stručni</w:t>
      </w:r>
      <w:proofErr w:type="spellEnd"/>
      <w:r w:rsidRPr="00E31D72">
        <w:rPr>
          <w:sz w:val="22"/>
          <w:szCs w:val="22"/>
        </w:rPr>
        <w:t xml:space="preserve"> organ u </w:t>
      </w:r>
      <w:proofErr w:type="spellStart"/>
      <w:r w:rsidRPr="00E31D72">
        <w:rPr>
          <w:sz w:val="22"/>
          <w:szCs w:val="22"/>
        </w:rPr>
        <w:t>osnovnoj</w:t>
      </w:r>
      <w:proofErr w:type="spellEnd"/>
      <w:r w:rsidRPr="00E31D72">
        <w:rPr>
          <w:sz w:val="22"/>
          <w:szCs w:val="22"/>
        </w:rPr>
        <w:t xml:space="preserve"> </w:t>
      </w:r>
      <w:proofErr w:type="spellStart"/>
      <w:r w:rsidRPr="00E31D72">
        <w:rPr>
          <w:sz w:val="22"/>
          <w:szCs w:val="22"/>
        </w:rPr>
        <w:t>školi</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sačinjavaju</w:t>
      </w:r>
      <w:proofErr w:type="spellEnd"/>
      <w:r w:rsidRPr="00E31D72">
        <w:rPr>
          <w:sz w:val="22"/>
          <w:szCs w:val="22"/>
        </w:rPr>
        <w:t xml:space="preserve">  </w:t>
      </w:r>
      <w:proofErr w:type="spellStart"/>
      <w:r w:rsidRPr="00E31D72">
        <w:rPr>
          <w:sz w:val="22"/>
          <w:szCs w:val="22"/>
        </w:rPr>
        <w:t>ga</w:t>
      </w:r>
      <w:proofErr w:type="spellEnd"/>
      <w:r w:rsidRPr="00E31D72">
        <w:rPr>
          <w:sz w:val="22"/>
          <w:szCs w:val="22"/>
        </w:rPr>
        <w:t xml:space="preserve"> </w:t>
      </w:r>
      <w:proofErr w:type="spellStart"/>
      <w:r w:rsidRPr="00E31D72">
        <w:rPr>
          <w:sz w:val="22"/>
          <w:szCs w:val="22"/>
        </w:rPr>
        <w:t>nastavnici</w:t>
      </w:r>
      <w:proofErr w:type="spellEnd"/>
      <w:r w:rsidRPr="00E31D72">
        <w:rPr>
          <w:sz w:val="22"/>
          <w:szCs w:val="22"/>
        </w:rPr>
        <w:t xml:space="preserve"> </w:t>
      </w:r>
      <w:proofErr w:type="spellStart"/>
      <w:r w:rsidRPr="00E31D72">
        <w:rPr>
          <w:sz w:val="22"/>
          <w:szCs w:val="22"/>
        </w:rPr>
        <w:t>određene</w:t>
      </w:r>
      <w:proofErr w:type="spellEnd"/>
      <w:r w:rsidRPr="00E31D72">
        <w:rPr>
          <w:sz w:val="22"/>
          <w:szCs w:val="22"/>
        </w:rPr>
        <w:t xml:space="preserve"> </w:t>
      </w:r>
      <w:proofErr w:type="spellStart"/>
      <w:r w:rsidRPr="00E31D72">
        <w:rPr>
          <w:sz w:val="22"/>
          <w:szCs w:val="22"/>
        </w:rPr>
        <w:t>oblasti</w:t>
      </w:r>
      <w:proofErr w:type="spellEnd"/>
      <w:r w:rsidRPr="00E31D72">
        <w:rPr>
          <w:sz w:val="22"/>
          <w:szCs w:val="22"/>
        </w:rPr>
        <w:t xml:space="preserve"> </w:t>
      </w:r>
      <w:proofErr w:type="spellStart"/>
      <w:r w:rsidRPr="00E31D72">
        <w:rPr>
          <w:sz w:val="22"/>
          <w:szCs w:val="22"/>
        </w:rPr>
        <w:t>ili</w:t>
      </w:r>
      <w:proofErr w:type="spellEnd"/>
      <w:r w:rsidRPr="00E31D72">
        <w:rPr>
          <w:sz w:val="22"/>
          <w:szCs w:val="22"/>
        </w:rPr>
        <w:t xml:space="preserve"> </w:t>
      </w:r>
      <w:proofErr w:type="spellStart"/>
      <w:r w:rsidRPr="00E31D72">
        <w:rPr>
          <w:sz w:val="22"/>
          <w:szCs w:val="22"/>
        </w:rPr>
        <w:t>srodnih</w:t>
      </w:r>
      <w:proofErr w:type="spellEnd"/>
      <w:r w:rsidRPr="00E31D72">
        <w:rPr>
          <w:sz w:val="22"/>
          <w:szCs w:val="22"/>
        </w:rPr>
        <w:t xml:space="preserve"> </w:t>
      </w:r>
      <w:proofErr w:type="spellStart"/>
      <w:r w:rsidRPr="00E31D72">
        <w:rPr>
          <w:sz w:val="22"/>
          <w:szCs w:val="22"/>
        </w:rPr>
        <w:t>nastavnih</w:t>
      </w:r>
      <w:proofErr w:type="spellEnd"/>
      <w:r w:rsidRPr="00E31D72">
        <w:rPr>
          <w:sz w:val="22"/>
          <w:szCs w:val="22"/>
        </w:rPr>
        <w:t xml:space="preserve"> </w:t>
      </w:r>
      <w:proofErr w:type="spellStart"/>
      <w:r w:rsidRPr="00E31D72">
        <w:rPr>
          <w:sz w:val="22"/>
          <w:szCs w:val="22"/>
        </w:rPr>
        <w:t>oblasti</w:t>
      </w:r>
      <w:proofErr w:type="spellEnd"/>
      <w:r w:rsidRPr="00E31D72">
        <w:rPr>
          <w:sz w:val="22"/>
          <w:szCs w:val="22"/>
        </w:rPr>
        <w:t xml:space="preserve">, a </w:t>
      </w:r>
      <w:proofErr w:type="spellStart"/>
      <w:r w:rsidRPr="00E31D72">
        <w:rPr>
          <w:sz w:val="22"/>
          <w:szCs w:val="22"/>
        </w:rPr>
        <w:t>njime</w:t>
      </w:r>
      <w:proofErr w:type="spellEnd"/>
      <w:r w:rsidRPr="00E31D72">
        <w:rPr>
          <w:sz w:val="22"/>
          <w:szCs w:val="22"/>
        </w:rPr>
        <w:t xml:space="preserve"> </w:t>
      </w:r>
      <w:proofErr w:type="spellStart"/>
      <w:r w:rsidRPr="00E31D72">
        <w:rPr>
          <w:sz w:val="22"/>
          <w:szCs w:val="22"/>
        </w:rPr>
        <w:t>rukovodi</w:t>
      </w:r>
      <w:proofErr w:type="spellEnd"/>
      <w:r w:rsidRPr="00E31D72">
        <w:rPr>
          <w:sz w:val="22"/>
          <w:szCs w:val="22"/>
        </w:rPr>
        <w:t xml:space="preserve"> </w:t>
      </w:r>
      <w:proofErr w:type="spellStart"/>
      <w:r w:rsidRPr="00E31D72">
        <w:rPr>
          <w:sz w:val="22"/>
          <w:szCs w:val="22"/>
        </w:rPr>
        <w:t>predsjednik</w:t>
      </w:r>
      <w:proofErr w:type="spellEnd"/>
      <w:r w:rsidRPr="00E31D72">
        <w:rPr>
          <w:sz w:val="22"/>
          <w:szCs w:val="22"/>
        </w:rPr>
        <w:t xml:space="preserve"> </w:t>
      </w:r>
      <w:proofErr w:type="spellStart"/>
      <w:r w:rsidRPr="00E31D72">
        <w:rPr>
          <w:sz w:val="22"/>
          <w:szCs w:val="22"/>
        </w:rPr>
        <w:t>stručnog</w:t>
      </w:r>
      <w:proofErr w:type="spellEnd"/>
      <w:r w:rsidRPr="00E31D72">
        <w:rPr>
          <w:sz w:val="22"/>
          <w:szCs w:val="22"/>
        </w:rPr>
        <w:t xml:space="preserve"> </w:t>
      </w:r>
      <w:proofErr w:type="spellStart"/>
      <w:r w:rsidRPr="00E31D72">
        <w:rPr>
          <w:sz w:val="22"/>
          <w:szCs w:val="22"/>
        </w:rPr>
        <w:t>aktiva</w:t>
      </w:r>
      <w:proofErr w:type="spellEnd"/>
      <w:r w:rsidRPr="00E31D72">
        <w:rPr>
          <w:sz w:val="22"/>
          <w:szCs w:val="22"/>
        </w:rPr>
        <w:t>.</w:t>
      </w:r>
    </w:p>
    <w:p w14:paraId="1B9ED01D" w14:textId="1D54695B" w:rsidR="00394619" w:rsidRPr="00E31D72" w:rsidRDefault="00394619" w:rsidP="00394619">
      <w:pPr>
        <w:ind w:right="142"/>
        <w:rPr>
          <w:sz w:val="22"/>
          <w:szCs w:val="22"/>
        </w:rPr>
      </w:pPr>
      <w:r w:rsidRPr="00E31D72">
        <w:rPr>
          <w:sz w:val="22"/>
          <w:szCs w:val="22"/>
        </w:rPr>
        <w:t>p)</w:t>
      </w:r>
      <w:proofErr w:type="spellStart"/>
      <w:r w:rsidRPr="00E31D72">
        <w:rPr>
          <w:sz w:val="22"/>
          <w:szCs w:val="22"/>
        </w:rPr>
        <w:t>Razrednik</w:t>
      </w:r>
      <w:proofErr w:type="spellEnd"/>
      <w:r w:rsidRPr="00E31D72">
        <w:rPr>
          <w:sz w:val="22"/>
          <w:szCs w:val="22"/>
        </w:rPr>
        <w:t xml:space="preserve"> je </w:t>
      </w:r>
      <w:proofErr w:type="spellStart"/>
      <w:r w:rsidRPr="00E31D72">
        <w:rPr>
          <w:sz w:val="22"/>
          <w:szCs w:val="22"/>
        </w:rPr>
        <w:t>stručni</w:t>
      </w:r>
      <w:proofErr w:type="spellEnd"/>
      <w:r w:rsidRPr="00E31D72">
        <w:rPr>
          <w:sz w:val="22"/>
          <w:szCs w:val="22"/>
        </w:rPr>
        <w:t xml:space="preserve"> </w:t>
      </w:r>
      <w:proofErr w:type="spellStart"/>
      <w:r w:rsidRPr="00E31D72">
        <w:rPr>
          <w:sz w:val="22"/>
          <w:szCs w:val="22"/>
        </w:rPr>
        <w:t>voditelj</w:t>
      </w:r>
      <w:proofErr w:type="spellEnd"/>
      <w:r w:rsidRPr="00E31D72">
        <w:rPr>
          <w:sz w:val="22"/>
          <w:szCs w:val="22"/>
        </w:rPr>
        <w:t xml:space="preserve"> </w:t>
      </w:r>
      <w:proofErr w:type="spellStart"/>
      <w:r w:rsidRPr="00E31D72">
        <w:rPr>
          <w:sz w:val="22"/>
          <w:szCs w:val="22"/>
        </w:rPr>
        <w:t>odjeljenja</w:t>
      </w:r>
      <w:proofErr w:type="spellEnd"/>
      <w:r w:rsidRPr="00E31D72">
        <w:rPr>
          <w:sz w:val="22"/>
          <w:szCs w:val="22"/>
        </w:rPr>
        <w:t>.</w:t>
      </w:r>
    </w:p>
    <w:p w14:paraId="04BAAFD1" w14:textId="4A5A7B9C" w:rsidR="00394619" w:rsidRPr="00E31D72" w:rsidRDefault="00394619" w:rsidP="00394619">
      <w:pPr>
        <w:ind w:right="142"/>
        <w:rPr>
          <w:sz w:val="22"/>
          <w:szCs w:val="22"/>
        </w:rPr>
      </w:pPr>
      <w:r w:rsidRPr="00E31D72">
        <w:rPr>
          <w:sz w:val="22"/>
          <w:szCs w:val="22"/>
        </w:rPr>
        <w:t>r)</w:t>
      </w:r>
      <w:proofErr w:type="spellStart"/>
      <w:r w:rsidRPr="00E31D72">
        <w:rPr>
          <w:sz w:val="22"/>
          <w:szCs w:val="22"/>
        </w:rPr>
        <w:t>Ravnatelj</w:t>
      </w:r>
      <w:proofErr w:type="spellEnd"/>
      <w:r w:rsidRPr="00E31D72">
        <w:rPr>
          <w:sz w:val="22"/>
          <w:szCs w:val="22"/>
        </w:rPr>
        <w:t xml:space="preserve"> je organ </w:t>
      </w:r>
      <w:proofErr w:type="spellStart"/>
      <w:r w:rsidRPr="00E31D72">
        <w:rPr>
          <w:sz w:val="22"/>
          <w:szCs w:val="22"/>
        </w:rPr>
        <w:t>rukovođenja</w:t>
      </w:r>
      <w:proofErr w:type="spellEnd"/>
      <w:r w:rsidRPr="00E31D72">
        <w:rPr>
          <w:sz w:val="22"/>
          <w:szCs w:val="22"/>
        </w:rPr>
        <w:t xml:space="preserve"> u </w:t>
      </w:r>
      <w:proofErr w:type="spellStart"/>
      <w:r w:rsidRPr="00E31D72">
        <w:rPr>
          <w:sz w:val="22"/>
          <w:szCs w:val="22"/>
        </w:rPr>
        <w:t>osnovnoj</w:t>
      </w:r>
      <w:proofErr w:type="spellEnd"/>
      <w:r w:rsidRPr="00E31D72">
        <w:rPr>
          <w:sz w:val="22"/>
          <w:szCs w:val="22"/>
        </w:rPr>
        <w:t xml:space="preserve"> </w:t>
      </w:r>
      <w:proofErr w:type="spellStart"/>
      <w:r w:rsidRPr="00E31D72">
        <w:rPr>
          <w:sz w:val="22"/>
          <w:szCs w:val="22"/>
        </w:rPr>
        <w:t>školi</w:t>
      </w:r>
      <w:proofErr w:type="spellEnd"/>
      <w:r w:rsidRPr="00E31D72">
        <w:rPr>
          <w:sz w:val="22"/>
          <w:szCs w:val="22"/>
        </w:rPr>
        <w:t>.</w:t>
      </w:r>
    </w:p>
    <w:p w14:paraId="3E6A0DD0" w14:textId="0C44E851" w:rsidR="00394619" w:rsidRPr="00E31D72" w:rsidRDefault="00394619" w:rsidP="00394619">
      <w:pPr>
        <w:ind w:right="142"/>
        <w:rPr>
          <w:sz w:val="22"/>
          <w:szCs w:val="22"/>
        </w:rPr>
      </w:pPr>
      <w:r w:rsidRPr="00E31D72">
        <w:rPr>
          <w:sz w:val="22"/>
          <w:szCs w:val="22"/>
        </w:rPr>
        <w:t>s)</w:t>
      </w:r>
      <w:proofErr w:type="spellStart"/>
      <w:r w:rsidRPr="00E31D72">
        <w:rPr>
          <w:sz w:val="22"/>
          <w:szCs w:val="22"/>
        </w:rPr>
        <w:t>Školski</w:t>
      </w:r>
      <w:proofErr w:type="spellEnd"/>
      <w:r w:rsidRPr="00E31D72">
        <w:rPr>
          <w:sz w:val="22"/>
          <w:szCs w:val="22"/>
        </w:rPr>
        <w:t xml:space="preserve"> </w:t>
      </w:r>
      <w:proofErr w:type="spellStart"/>
      <w:r w:rsidRPr="00E31D72">
        <w:rPr>
          <w:sz w:val="22"/>
          <w:szCs w:val="22"/>
        </w:rPr>
        <w:t>odbor</w:t>
      </w:r>
      <w:proofErr w:type="spellEnd"/>
      <w:r w:rsidRPr="00E31D72">
        <w:rPr>
          <w:sz w:val="22"/>
          <w:szCs w:val="22"/>
        </w:rPr>
        <w:t xml:space="preserve"> je organ </w:t>
      </w:r>
      <w:proofErr w:type="spellStart"/>
      <w:r w:rsidRPr="00E31D72">
        <w:rPr>
          <w:sz w:val="22"/>
          <w:szCs w:val="22"/>
        </w:rPr>
        <w:t>upravljanja</w:t>
      </w:r>
      <w:proofErr w:type="spellEnd"/>
      <w:r w:rsidRPr="00E31D72">
        <w:rPr>
          <w:sz w:val="22"/>
          <w:szCs w:val="22"/>
        </w:rPr>
        <w:t xml:space="preserve"> u </w:t>
      </w:r>
      <w:proofErr w:type="spellStart"/>
      <w:r w:rsidRPr="00E31D72">
        <w:rPr>
          <w:sz w:val="22"/>
          <w:szCs w:val="22"/>
        </w:rPr>
        <w:t>osnovnoj</w:t>
      </w:r>
      <w:proofErr w:type="spellEnd"/>
      <w:r w:rsidRPr="00E31D72">
        <w:rPr>
          <w:sz w:val="22"/>
          <w:szCs w:val="22"/>
        </w:rPr>
        <w:t xml:space="preserve"> </w:t>
      </w:r>
      <w:proofErr w:type="spellStart"/>
      <w:r w:rsidRPr="00E31D72">
        <w:rPr>
          <w:sz w:val="22"/>
          <w:szCs w:val="22"/>
        </w:rPr>
        <w:t>školi</w:t>
      </w:r>
      <w:proofErr w:type="spellEnd"/>
      <w:r w:rsidRPr="00E31D72">
        <w:rPr>
          <w:sz w:val="22"/>
          <w:szCs w:val="22"/>
        </w:rPr>
        <w:t>.</w:t>
      </w:r>
    </w:p>
    <w:p w14:paraId="542D4F29" w14:textId="4A911A55" w:rsidR="00394619" w:rsidRPr="00E31D72" w:rsidRDefault="00394619" w:rsidP="00394619">
      <w:pPr>
        <w:ind w:right="142"/>
        <w:rPr>
          <w:sz w:val="22"/>
          <w:szCs w:val="22"/>
        </w:rPr>
      </w:pPr>
      <w:r w:rsidRPr="00E31D72">
        <w:rPr>
          <w:sz w:val="22"/>
          <w:szCs w:val="22"/>
        </w:rPr>
        <w:t>t)</w:t>
      </w:r>
      <w:proofErr w:type="spellStart"/>
      <w:r w:rsidRPr="00E31D72">
        <w:rPr>
          <w:sz w:val="22"/>
          <w:szCs w:val="22"/>
        </w:rPr>
        <w:t>Školska</w:t>
      </w:r>
      <w:proofErr w:type="spellEnd"/>
      <w:r w:rsidRPr="00E31D72">
        <w:rPr>
          <w:sz w:val="22"/>
          <w:szCs w:val="22"/>
        </w:rPr>
        <w:t xml:space="preserve"> </w:t>
      </w:r>
      <w:proofErr w:type="spellStart"/>
      <w:r w:rsidRPr="00E31D72">
        <w:rPr>
          <w:sz w:val="22"/>
          <w:szCs w:val="22"/>
        </w:rPr>
        <w:t>godina</w:t>
      </w:r>
      <w:proofErr w:type="spellEnd"/>
      <w:r w:rsidRPr="00E31D72">
        <w:rPr>
          <w:sz w:val="22"/>
          <w:szCs w:val="22"/>
        </w:rPr>
        <w:t xml:space="preserve"> </w:t>
      </w:r>
      <w:proofErr w:type="spellStart"/>
      <w:r w:rsidRPr="00E31D72">
        <w:rPr>
          <w:sz w:val="22"/>
          <w:szCs w:val="22"/>
        </w:rPr>
        <w:t>traje</w:t>
      </w:r>
      <w:proofErr w:type="spellEnd"/>
      <w:r w:rsidRPr="00E31D72">
        <w:rPr>
          <w:sz w:val="22"/>
          <w:szCs w:val="22"/>
        </w:rPr>
        <w:t xml:space="preserve"> od 1. </w:t>
      </w:r>
      <w:proofErr w:type="spellStart"/>
      <w:r w:rsidRPr="00E31D72">
        <w:rPr>
          <w:sz w:val="22"/>
          <w:szCs w:val="22"/>
        </w:rPr>
        <w:t>rujna</w:t>
      </w:r>
      <w:proofErr w:type="spellEnd"/>
      <w:r w:rsidRPr="00E31D72">
        <w:rPr>
          <w:sz w:val="22"/>
          <w:szCs w:val="22"/>
        </w:rPr>
        <w:t xml:space="preserve"> </w:t>
      </w:r>
      <w:proofErr w:type="spellStart"/>
      <w:r w:rsidRPr="00E31D72">
        <w:rPr>
          <w:sz w:val="22"/>
          <w:szCs w:val="22"/>
        </w:rPr>
        <w:t>tekuće</w:t>
      </w:r>
      <w:proofErr w:type="spellEnd"/>
      <w:r w:rsidRPr="00E31D72">
        <w:rPr>
          <w:sz w:val="22"/>
          <w:szCs w:val="22"/>
        </w:rPr>
        <w:t xml:space="preserve"> do 31. </w:t>
      </w:r>
      <w:proofErr w:type="spellStart"/>
      <w:r w:rsidRPr="00E31D72">
        <w:rPr>
          <w:sz w:val="22"/>
          <w:szCs w:val="22"/>
        </w:rPr>
        <w:t>kolovoza</w:t>
      </w:r>
      <w:proofErr w:type="spellEnd"/>
      <w:r w:rsidRPr="00E31D72">
        <w:rPr>
          <w:sz w:val="22"/>
          <w:szCs w:val="22"/>
        </w:rPr>
        <w:t xml:space="preserve"> </w:t>
      </w:r>
      <w:proofErr w:type="spellStart"/>
      <w:r w:rsidRPr="00E31D72">
        <w:rPr>
          <w:sz w:val="22"/>
          <w:szCs w:val="22"/>
        </w:rPr>
        <w:t>naredne</w:t>
      </w:r>
      <w:proofErr w:type="spellEnd"/>
      <w:r w:rsidRPr="00E31D72">
        <w:rPr>
          <w:sz w:val="22"/>
          <w:szCs w:val="22"/>
        </w:rPr>
        <w:t xml:space="preserve"> </w:t>
      </w:r>
      <w:proofErr w:type="spellStart"/>
      <w:r w:rsidRPr="00E31D72">
        <w:rPr>
          <w:sz w:val="22"/>
          <w:szCs w:val="22"/>
        </w:rPr>
        <w:t>godine</w:t>
      </w:r>
      <w:proofErr w:type="spellEnd"/>
      <w:r w:rsidRPr="00E31D72">
        <w:rPr>
          <w:sz w:val="22"/>
          <w:szCs w:val="22"/>
        </w:rPr>
        <w:t>.</w:t>
      </w:r>
    </w:p>
    <w:p w14:paraId="31319EEF" w14:textId="3BABFD7B" w:rsidR="00394619" w:rsidRPr="00E31D72" w:rsidRDefault="00394619" w:rsidP="00394619">
      <w:pPr>
        <w:ind w:right="142"/>
        <w:rPr>
          <w:sz w:val="22"/>
          <w:szCs w:val="22"/>
        </w:rPr>
      </w:pPr>
      <w:r w:rsidRPr="00E31D72">
        <w:rPr>
          <w:sz w:val="22"/>
          <w:szCs w:val="22"/>
        </w:rPr>
        <w:t>u)</w:t>
      </w:r>
      <w:proofErr w:type="spellStart"/>
      <w:r w:rsidRPr="00E31D72">
        <w:rPr>
          <w:sz w:val="22"/>
          <w:szCs w:val="22"/>
        </w:rPr>
        <w:t>Nastavna</w:t>
      </w:r>
      <w:proofErr w:type="spellEnd"/>
      <w:r w:rsidRPr="00E31D72">
        <w:rPr>
          <w:sz w:val="22"/>
          <w:szCs w:val="22"/>
        </w:rPr>
        <w:t xml:space="preserve"> </w:t>
      </w:r>
      <w:proofErr w:type="spellStart"/>
      <w:r w:rsidRPr="00E31D72">
        <w:rPr>
          <w:sz w:val="22"/>
          <w:szCs w:val="22"/>
        </w:rPr>
        <w:t>godina</w:t>
      </w:r>
      <w:proofErr w:type="spellEnd"/>
      <w:r w:rsidRPr="00E31D72">
        <w:rPr>
          <w:sz w:val="22"/>
          <w:szCs w:val="22"/>
        </w:rPr>
        <w:t xml:space="preserve"> </w:t>
      </w:r>
      <w:proofErr w:type="spellStart"/>
      <w:r w:rsidRPr="00E31D72">
        <w:rPr>
          <w:sz w:val="22"/>
          <w:szCs w:val="22"/>
        </w:rPr>
        <w:t>traje</w:t>
      </w:r>
      <w:proofErr w:type="spellEnd"/>
      <w:r w:rsidRPr="00E31D72">
        <w:rPr>
          <w:sz w:val="22"/>
          <w:szCs w:val="22"/>
        </w:rPr>
        <w:t xml:space="preserve"> 35 </w:t>
      </w:r>
      <w:proofErr w:type="spellStart"/>
      <w:r w:rsidRPr="00E31D72">
        <w:rPr>
          <w:sz w:val="22"/>
          <w:szCs w:val="22"/>
        </w:rPr>
        <w:t>nastavnih</w:t>
      </w:r>
      <w:proofErr w:type="spellEnd"/>
      <w:r w:rsidRPr="00E31D72">
        <w:rPr>
          <w:sz w:val="22"/>
          <w:szCs w:val="22"/>
        </w:rPr>
        <w:t xml:space="preserve"> </w:t>
      </w:r>
      <w:proofErr w:type="spellStart"/>
      <w:r w:rsidRPr="00E31D72">
        <w:rPr>
          <w:sz w:val="22"/>
          <w:szCs w:val="22"/>
        </w:rPr>
        <w:t>tjedana</w:t>
      </w:r>
      <w:proofErr w:type="spellEnd"/>
      <w:r w:rsidRPr="00E31D72">
        <w:rPr>
          <w:sz w:val="22"/>
          <w:szCs w:val="22"/>
        </w:rPr>
        <w:t xml:space="preserve"> za </w:t>
      </w:r>
      <w:proofErr w:type="spellStart"/>
      <w:r w:rsidRPr="00E31D72">
        <w:rPr>
          <w:sz w:val="22"/>
          <w:szCs w:val="22"/>
        </w:rPr>
        <w:t>učenike</w:t>
      </w:r>
      <w:proofErr w:type="spellEnd"/>
      <w:r w:rsidRPr="00E31D72">
        <w:rPr>
          <w:sz w:val="22"/>
          <w:szCs w:val="22"/>
        </w:rPr>
        <w:t xml:space="preserve"> od I.do VIII. </w:t>
      </w:r>
      <w:proofErr w:type="spellStart"/>
      <w:r w:rsidRPr="00E31D72">
        <w:rPr>
          <w:sz w:val="22"/>
          <w:szCs w:val="22"/>
        </w:rPr>
        <w:t>razreda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u </w:t>
      </w:r>
      <w:proofErr w:type="spellStart"/>
      <w:r w:rsidRPr="00E31D72">
        <w:rPr>
          <w:sz w:val="22"/>
          <w:szCs w:val="22"/>
        </w:rPr>
        <w:t>pravilu</w:t>
      </w:r>
      <w:proofErr w:type="spellEnd"/>
      <w:r w:rsidRPr="00E31D72">
        <w:rPr>
          <w:sz w:val="22"/>
          <w:szCs w:val="22"/>
        </w:rPr>
        <w:t xml:space="preserve"> </w:t>
      </w:r>
      <w:proofErr w:type="spellStart"/>
      <w:r w:rsidRPr="00E31D72">
        <w:rPr>
          <w:sz w:val="22"/>
          <w:szCs w:val="22"/>
        </w:rPr>
        <w:t>počinje</w:t>
      </w:r>
      <w:proofErr w:type="spellEnd"/>
      <w:r w:rsidRPr="00E31D72">
        <w:rPr>
          <w:sz w:val="22"/>
          <w:szCs w:val="22"/>
        </w:rPr>
        <w:t xml:space="preserve"> </w:t>
      </w:r>
      <w:proofErr w:type="spellStart"/>
      <w:r w:rsidRPr="00E31D72">
        <w:rPr>
          <w:sz w:val="22"/>
          <w:szCs w:val="22"/>
        </w:rPr>
        <w:t>prvog</w:t>
      </w:r>
      <w:proofErr w:type="spellEnd"/>
      <w:r w:rsidRPr="00E31D72">
        <w:rPr>
          <w:sz w:val="22"/>
          <w:szCs w:val="22"/>
        </w:rPr>
        <w:t xml:space="preserve"> </w:t>
      </w:r>
      <w:proofErr w:type="spellStart"/>
      <w:r w:rsidRPr="00E31D72">
        <w:rPr>
          <w:sz w:val="22"/>
          <w:szCs w:val="22"/>
        </w:rPr>
        <w:t>radnog</w:t>
      </w:r>
      <w:proofErr w:type="spellEnd"/>
      <w:r w:rsidRPr="00E31D72">
        <w:rPr>
          <w:sz w:val="22"/>
          <w:szCs w:val="22"/>
        </w:rPr>
        <w:t xml:space="preserve"> dana u </w:t>
      </w:r>
      <w:proofErr w:type="spellStart"/>
      <w:r w:rsidRPr="00E31D72">
        <w:rPr>
          <w:sz w:val="22"/>
          <w:szCs w:val="22"/>
        </w:rPr>
        <w:t>mjesecu</w:t>
      </w:r>
      <w:proofErr w:type="spellEnd"/>
      <w:r w:rsidRPr="00E31D72">
        <w:rPr>
          <w:sz w:val="22"/>
          <w:szCs w:val="22"/>
        </w:rPr>
        <w:t xml:space="preserve"> </w:t>
      </w:r>
      <w:proofErr w:type="spellStart"/>
      <w:r w:rsidRPr="00E31D72">
        <w:rPr>
          <w:sz w:val="22"/>
          <w:szCs w:val="22"/>
        </w:rPr>
        <w:t>rujnu</w:t>
      </w:r>
      <w:proofErr w:type="spellEnd"/>
      <w:r w:rsidRPr="00E31D72">
        <w:rPr>
          <w:sz w:val="22"/>
          <w:szCs w:val="22"/>
        </w:rPr>
        <w:t>.</w:t>
      </w:r>
    </w:p>
    <w:p w14:paraId="22E2FAEF" w14:textId="50281FEA" w:rsidR="00394619" w:rsidRPr="00E31D72" w:rsidRDefault="00394619" w:rsidP="00394619">
      <w:pPr>
        <w:ind w:right="142"/>
        <w:rPr>
          <w:sz w:val="22"/>
          <w:szCs w:val="22"/>
        </w:rPr>
      </w:pPr>
      <w:r w:rsidRPr="00E31D72">
        <w:rPr>
          <w:sz w:val="22"/>
          <w:szCs w:val="22"/>
        </w:rPr>
        <w:t>v)</w:t>
      </w:r>
      <w:proofErr w:type="spellStart"/>
      <w:r w:rsidRPr="00E31D72">
        <w:rPr>
          <w:sz w:val="22"/>
          <w:szCs w:val="22"/>
        </w:rPr>
        <w:t>Pedagoški</w:t>
      </w:r>
      <w:proofErr w:type="spellEnd"/>
      <w:r w:rsidRPr="00E31D72">
        <w:rPr>
          <w:sz w:val="22"/>
          <w:szCs w:val="22"/>
        </w:rPr>
        <w:t xml:space="preserve"> standard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normativi</w:t>
      </w:r>
      <w:proofErr w:type="spellEnd"/>
      <w:r w:rsidRPr="00E31D72">
        <w:rPr>
          <w:sz w:val="22"/>
          <w:szCs w:val="22"/>
        </w:rPr>
        <w:t xml:space="preserve"> </w:t>
      </w:r>
      <w:proofErr w:type="spellStart"/>
      <w:r w:rsidRPr="00E31D72">
        <w:rPr>
          <w:sz w:val="22"/>
          <w:szCs w:val="22"/>
        </w:rPr>
        <w:t>su</w:t>
      </w:r>
      <w:proofErr w:type="spellEnd"/>
      <w:r w:rsidRPr="00E31D72">
        <w:rPr>
          <w:sz w:val="22"/>
          <w:szCs w:val="22"/>
        </w:rPr>
        <w:t xml:space="preserve"> </w:t>
      </w:r>
      <w:proofErr w:type="spellStart"/>
      <w:r w:rsidRPr="00E31D72">
        <w:rPr>
          <w:sz w:val="22"/>
          <w:szCs w:val="22"/>
        </w:rPr>
        <w:t>podzakonski</w:t>
      </w:r>
      <w:proofErr w:type="spellEnd"/>
      <w:r w:rsidRPr="00E31D72">
        <w:rPr>
          <w:sz w:val="22"/>
          <w:szCs w:val="22"/>
        </w:rPr>
        <w:t xml:space="preserve"> </w:t>
      </w:r>
      <w:proofErr w:type="spellStart"/>
      <w:r w:rsidRPr="00E31D72">
        <w:rPr>
          <w:sz w:val="22"/>
          <w:szCs w:val="22"/>
        </w:rPr>
        <w:t>akti</w:t>
      </w:r>
      <w:proofErr w:type="spellEnd"/>
      <w:r w:rsidRPr="00E31D72">
        <w:rPr>
          <w:sz w:val="22"/>
          <w:szCs w:val="22"/>
        </w:rPr>
        <w:t xml:space="preserve"> </w:t>
      </w:r>
      <w:proofErr w:type="spellStart"/>
      <w:r w:rsidRPr="00E31D72">
        <w:rPr>
          <w:sz w:val="22"/>
          <w:szCs w:val="22"/>
        </w:rPr>
        <w:t>kojima</w:t>
      </w:r>
      <w:proofErr w:type="spellEnd"/>
      <w:r w:rsidRPr="00E31D72">
        <w:rPr>
          <w:sz w:val="22"/>
          <w:szCs w:val="22"/>
        </w:rPr>
        <w:t xml:space="preserve"> se </w:t>
      </w:r>
      <w:proofErr w:type="spellStart"/>
      <w:r w:rsidRPr="00E31D72">
        <w:rPr>
          <w:sz w:val="22"/>
          <w:szCs w:val="22"/>
        </w:rPr>
        <w:t>utvrđuju</w:t>
      </w:r>
      <w:proofErr w:type="spellEnd"/>
      <w:r w:rsidRPr="00E31D72">
        <w:rPr>
          <w:sz w:val="22"/>
          <w:szCs w:val="22"/>
        </w:rPr>
        <w:t xml:space="preserve"> </w:t>
      </w:r>
      <w:proofErr w:type="spellStart"/>
      <w:r w:rsidRPr="00E31D72">
        <w:rPr>
          <w:sz w:val="22"/>
          <w:szCs w:val="22"/>
        </w:rPr>
        <w:t>zajednički</w:t>
      </w:r>
      <w:proofErr w:type="spellEnd"/>
      <w:r w:rsidRPr="00E31D72">
        <w:rPr>
          <w:sz w:val="22"/>
          <w:szCs w:val="22"/>
        </w:rPr>
        <w:t xml:space="preserve"> </w:t>
      </w:r>
      <w:proofErr w:type="spellStart"/>
      <w:r w:rsidRPr="00E31D72">
        <w:rPr>
          <w:sz w:val="22"/>
          <w:szCs w:val="22"/>
        </w:rPr>
        <w:t>kriteriji</w:t>
      </w:r>
      <w:proofErr w:type="spellEnd"/>
      <w:r w:rsidRPr="00E31D72">
        <w:rPr>
          <w:sz w:val="22"/>
          <w:szCs w:val="22"/>
        </w:rPr>
        <w:t xml:space="preserve"> za: </w:t>
      </w:r>
      <w:proofErr w:type="spellStart"/>
      <w:r w:rsidRPr="00E31D72">
        <w:rPr>
          <w:sz w:val="22"/>
          <w:szCs w:val="22"/>
        </w:rPr>
        <w:t>veličinu</w:t>
      </w:r>
      <w:proofErr w:type="spellEnd"/>
      <w:r w:rsidRPr="00E31D72">
        <w:rPr>
          <w:sz w:val="22"/>
          <w:szCs w:val="22"/>
        </w:rPr>
        <w:t xml:space="preserve"> </w:t>
      </w:r>
      <w:proofErr w:type="spellStart"/>
      <w:r w:rsidRPr="00E31D72">
        <w:rPr>
          <w:sz w:val="22"/>
          <w:szCs w:val="22"/>
        </w:rPr>
        <w:t>škole</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školski</w:t>
      </w:r>
      <w:proofErr w:type="spellEnd"/>
      <w:r w:rsidRPr="00E31D72">
        <w:rPr>
          <w:sz w:val="22"/>
          <w:szCs w:val="22"/>
        </w:rPr>
        <w:t xml:space="preserve"> </w:t>
      </w:r>
      <w:proofErr w:type="spellStart"/>
      <w:r w:rsidRPr="00E31D72">
        <w:rPr>
          <w:sz w:val="22"/>
          <w:szCs w:val="22"/>
        </w:rPr>
        <w:t>prostor</w:t>
      </w:r>
      <w:proofErr w:type="spellEnd"/>
      <w:r w:rsidRPr="00E31D72">
        <w:rPr>
          <w:sz w:val="22"/>
          <w:szCs w:val="22"/>
        </w:rPr>
        <w:t xml:space="preserve">, </w:t>
      </w:r>
      <w:proofErr w:type="spellStart"/>
      <w:r w:rsidRPr="00E31D72">
        <w:rPr>
          <w:sz w:val="22"/>
          <w:szCs w:val="22"/>
        </w:rPr>
        <w:t>broj</w:t>
      </w:r>
      <w:proofErr w:type="spellEnd"/>
      <w:r w:rsidRPr="00E31D72">
        <w:rPr>
          <w:sz w:val="22"/>
          <w:szCs w:val="22"/>
        </w:rPr>
        <w:t xml:space="preserve"> </w:t>
      </w:r>
      <w:proofErr w:type="spellStart"/>
      <w:r w:rsidRPr="00E31D72">
        <w:rPr>
          <w:sz w:val="22"/>
          <w:szCs w:val="22"/>
        </w:rPr>
        <w:t>učenika</w:t>
      </w:r>
      <w:proofErr w:type="spellEnd"/>
      <w:r w:rsidRPr="00E31D72">
        <w:rPr>
          <w:sz w:val="22"/>
          <w:szCs w:val="22"/>
        </w:rPr>
        <w:t xml:space="preserve"> u </w:t>
      </w:r>
      <w:proofErr w:type="spellStart"/>
      <w:r w:rsidRPr="00E31D72">
        <w:rPr>
          <w:sz w:val="22"/>
          <w:szCs w:val="22"/>
        </w:rPr>
        <w:t>odjeljenju</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odgojnoj</w:t>
      </w:r>
      <w:proofErr w:type="spellEnd"/>
      <w:r w:rsidRPr="00E31D72">
        <w:rPr>
          <w:sz w:val="22"/>
          <w:szCs w:val="22"/>
        </w:rPr>
        <w:t xml:space="preserve"> </w:t>
      </w:r>
      <w:proofErr w:type="spellStart"/>
      <w:r w:rsidRPr="00E31D72">
        <w:rPr>
          <w:sz w:val="22"/>
          <w:szCs w:val="22"/>
        </w:rPr>
        <w:t>grupi</w:t>
      </w:r>
      <w:proofErr w:type="spellEnd"/>
      <w:r w:rsidRPr="00E31D72">
        <w:rPr>
          <w:sz w:val="22"/>
          <w:szCs w:val="22"/>
        </w:rPr>
        <w:t xml:space="preserve">; </w:t>
      </w:r>
      <w:proofErr w:type="spellStart"/>
      <w:r w:rsidRPr="00E31D72">
        <w:rPr>
          <w:sz w:val="22"/>
          <w:szCs w:val="22"/>
        </w:rPr>
        <w:t>broj</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struktura</w:t>
      </w:r>
      <w:proofErr w:type="spellEnd"/>
      <w:r w:rsidRPr="00E31D72">
        <w:rPr>
          <w:sz w:val="22"/>
          <w:szCs w:val="22"/>
        </w:rPr>
        <w:t xml:space="preserve"> </w:t>
      </w:r>
      <w:proofErr w:type="spellStart"/>
      <w:r w:rsidRPr="00E31D72">
        <w:rPr>
          <w:sz w:val="22"/>
          <w:szCs w:val="22"/>
        </w:rPr>
        <w:t>nastavnog</w:t>
      </w:r>
      <w:proofErr w:type="spellEnd"/>
      <w:r w:rsidRPr="00E31D72">
        <w:rPr>
          <w:sz w:val="22"/>
          <w:szCs w:val="22"/>
        </w:rPr>
        <w:t xml:space="preserve"> </w:t>
      </w:r>
      <w:proofErr w:type="spellStart"/>
      <w:r w:rsidRPr="00E31D72">
        <w:rPr>
          <w:sz w:val="22"/>
          <w:szCs w:val="22"/>
        </w:rPr>
        <w:t>kadra</w:t>
      </w:r>
      <w:proofErr w:type="spellEnd"/>
      <w:r w:rsidRPr="00E31D72">
        <w:rPr>
          <w:sz w:val="22"/>
          <w:szCs w:val="22"/>
        </w:rPr>
        <w:t xml:space="preserve">, </w:t>
      </w:r>
      <w:proofErr w:type="spellStart"/>
      <w:r w:rsidRPr="00E31D72">
        <w:rPr>
          <w:sz w:val="22"/>
          <w:szCs w:val="22"/>
        </w:rPr>
        <w:t>normu</w:t>
      </w:r>
      <w:proofErr w:type="spellEnd"/>
      <w:r w:rsidRPr="00E31D72">
        <w:rPr>
          <w:sz w:val="22"/>
          <w:szCs w:val="22"/>
        </w:rPr>
        <w:t xml:space="preserve"> </w:t>
      </w:r>
      <w:proofErr w:type="spellStart"/>
      <w:r w:rsidRPr="00E31D72">
        <w:rPr>
          <w:sz w:val="22"/>
          <w:szCs w:val="22"/>
        </w:rPr>
        <w:t>satova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obim</w:t>
      </w:r>
      <w:proofErr w:type="spellEnd"/>
      <w:r w:rsidRPr="00E31D72">
        <w:rPr>
          <w:sz w:val="22"/>
          <w:szCs w:val="22"/>
        </w:rPr>
        <w:t xml:space="preserve"> </w:t>
      </w:r>
      <w:proofErr w:type="spellStart"/>
      <w:r w:rsidRPr="00E31D72">
        <w:rPr>
          <w:sz w:val="22"/>
          <w:szCs w:val="22"/>
        </w:rPr>
        <w:t>rada</w:t>
      </w:r>
      <w:proofErr w:type="spellEnd"/>
      <w:r w:rsidRPr="00E31D72">
        <w:rPr>
          <w:sz w:val="22"/>
          <w:szCs w:val="22"/>
        </w:rPr>
        <w:t xml:space="preserve"> u </w:t>
      </w:r>
      <w:proofErr w:type="spellStart"/>
      <w:r w:rsidRPr="00E31D72">
        <w:rPr>
          <w:sz w:val="22"/>
          <w:szCs w:val="22"/>
        </w:rPr>
        <w:t>okviru</w:t>
      </w:r>
      <w:proofErr w:type="spellEnd"/>
      <w:r w:rsidRPr="00E31D72">
        <w:rPr>
          <w:sz w:val="22"/>
          <w:szCs w:val="22"/>
        </w:rPr>
        <w:t xml:space="preserve"> 40-satnog </w:t>
      </w:r>
      <w:proofErr w:type="spellStart"/>
      <w:r w:rsidRPr="00E31D72">
        <w:rPr>
          <w:sz w:val="22"/>
          <w:szCs w:val="22"/>
        </w:rPr>
        <w:t>tjedna</w:t>
      </w:r>
      <w:proofErr w:type="spellEnd"/>
      <w:r w:rsidRPr="00E31D72">
        <w:rPr>
          <w:sz w:val="22"/>
          <w:szCs w:val="22"/>
        </w:rPr>
        <w:t xml:space="preserve">, </w:t>
      </w:r>
      <w:proofErr w:type="spellStart"/>
      <w:r w:rsidRPr="00E31D72">
        <w:rPr>
          <w:sz w:val="22"/>
          <w:szCs w:val="22"/>
        </w:rPr>
        <w:t>broj</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strukturu</w:t>
      </w:r>
      <w:proofErr w:type="spellEnd"/>
      <w:r w:rsidRPr="00E31D72">
        <w:rPr>
          <w:sz w:val="22"/>
          <w:szCs w:val="22"/>
        </w:rPr>
        <w:t xml:space="preserve"> </w:t>
      </w:r>
      <w:proofErr w:type="spellStart"/>
      <w:r w:rsidRPr="00E31D72">
        <w:rPr>
          <w:sz w:val="22"/>
          <w:szCs w:val="22"/>
        </w:rPr>
        <w:t>stručnih</w:t>
      </w:r>
      <w:proofErr w:type="spellEnd"/>
      <w:r w:rsidRPr="00E31D72">
        <w:rPr>
          <w:sz w:val="22"/>
          <w:szCs w:val="22"/>
        </w:rPr>
        <w:t xml:space="preserve"> </w:t>
      </w:r>
      <w:proofErr w:type="spellStart"/>
      <w:r w:rsidRPr="00E31D72">
        <w:rPr>
          <w:sz w:val="22"/>
          <w:szCs w:val="22"/>
        </w:rPr>
        <w:t>suradnika</w:t>
      </w:r>
      <w:proofErr w:type="spellEnd"/>
      <w:r w:rsidRPr="00E31D72">
        <w:rPr>
          <w:sz w:val="22"/>
          <w:szCs w:val="22"/>
        </w:rPr>
        <w:t xml:space="preserve">; </w:t>
      </w:r>
      <w:proofErr w:type="spellStart"/>
      <w:r w:rsidRPr="00E31D72">
        <w:rPr>
          <w:sz w:val="22"/>
          <w:szCs w:val="22"/>
        </w:rPr>
        <w:t>broj</w:t>
      </w:r>
      <w:proofErr w:type="spellEnd"/>
      <w:r w:rsidRPr="00E31D72">
        <w:rPr>
          <w:sz w:val="22"/>
          <w:szCs w:val="22"/>
        </w:rPr>
        <w:t xml:space="preserve"> </w:t>
      </w:r>
      <w:proofErr w:type="spellStart"/>
      <w:r w:rsidRPr="00E31D72">
        <w:rPr>
          <w:sz w:val="22"/>
          <w:szCs w:val="22"/>
        </w:rPr>
        <w:t>rukovodnog</w:t>
      </w:r>
      <w:proofErr w:type="spellEnd"/>
      <w:r w:rsidRPr="00E31D72">
        <w:rPr>
          <w:sz w:val="22"/>
          <w:szCs w:val="22"/>
        </w:rPr>
        <w:t xml:space="preserve"> </w:t>
      </w:r>
      <w:proofErr w:type="spellStart"/>
      <w:r w:rsidRPr="00E31D72">
        <w:rPr>
          <w:sz w:val="22"/>
          <w:szCs w:val="22"/>
        </w:rPr>
        <w:t>osoblja</w:t>
      </w:r>
      <w:proofErr w:type="spellEnd"/>
      <w:r w:rsidRPr="00E31D72">
        <w:rPr>
          <w:sz w:val="22"/>
          <w:szCs w:val="22"/>
        </w:rPr>
        <w:t xml:space="preserve">; </w:t>
      </w:r>
      <w:proofErr w:type="spellStart"/>
      <w:r w:rsidRPr="00E31D72">
        <w:rPr>
          <w:sz w:val="22"/>
          <w:szCs w:val="22"/>
        </w:rPr>
        <w:t>broj</w:t>
      </w:r>
      <w:proofErr w:type="spellEnd"/>
      <w:r w:rsidRPr="00E31D72">
        <w:rPr>
          <w:sz w:val="22"/>
          <w:szCs w:val="22"/>
        </w:rPr>
        <w:t xml:space="preserve"> </w:t>
      </w:r>
      <w:proofErr w:type="spellStart"/>
      <w:r w:rsidRPr="00E31D72">
        <w:rPr>
          <w:sz w:val="22"/>
          <w:szCs w:val="22"/>
        </w:rPr>
        <w:t>administrativno-financijskog</w:t>
      </w:r>
      <w:proofErr w:type="spellEnd"/>
      <w:r w:rsidRPr="00E31D72">
        <w:rPr>
          <w:sz w:val="22"/>
          <w:szCs w:val="22"/>
        </w:rPr>
        <w:t xml:space="preserve"> </w:t>
      </w:r>
      <w:proofErr w:type="spellStart"/>
      <w:r w:rsidRPr="00E31D72">
        <w:rPr>
          <w:sz w:val="22"/>
          <w:szCs w:val="22"/>
        </w:rPr>
        <w:t>osoblja</w:t>
      </w:r>
      <w:proofErr w:type="spellEnd"/>
      <w:r w:rsidRPr="00E31D72">
        <w:rPr>
          <w:sz w:val="22"/>
          <w:szCs w:val="22"/>
        </w:rPr>
        <w:t xml:space="preserve">; </w:t>
      </w:r>
      <w:proofErr w:type="spellStart"/>
      <w:r w:rsidRPr="00E31D72">
        <w:rPr>
          <w:sz w:val="22"/>
          <w:szCs w:val="22"/>
        </w:rPr>
        <w:t>broj</w:t>
      </w:r>
      <w:proofErr w:type="spellEnd"/>
      <w:r w:rsidRPr="00E31D72">
        <w:rPr>
          <w:sz w:val="22"/>
          <w:szCs w:val="22"/>
        </w:rPr>
        <w:t xml:space="preserve"> </w:t>
      </w:r>
      <w:proofErr w:type="spellStart"/>
      <w:r w:rsidRPr="00E31D72">
        <w:rPr>
          <w:sz w:val="22"/>
          <w:szCs w:val="22"/>
        </w:rPr>
        <w:t>pomoćnog</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tehničkog</w:t>
      </w:r>
      <w:proofErr w:type="spellEnd"/>
      <w:r w:rsidRPr="00E31D72">
        <w:rPr>
          <w:sz w:val="22"/>
          <w:szCs w:val="22"/>
        </w:rPr>
        <w:t xml:space="preserve"> </w:t>
      </w:r>
      <w:proofErr w:type="spellStart"/>
      <w:r w:rsidRPr="00E31D72">
        <w:rPr>
          <w:sz w:val="22"/>
          <w:szCs w:val="22"/>
        </w:rPr>
        <w:t>osoblja</w:t>
      </w:r>
      <w:proofErr w:type="spellEnd"/>
      <w:r w:rsidRPr="00E31D72">
        <w:rPr>
          <w:sz w:val="22"/>
          <w:szCs w:val="22"/>
        </w:rPr>
        <w:t xml:space="preserve">; </w:t>
      </w:r>
      <w:proofErr w:type="spellStart"/>
      <w:r w:rsidRPr="00E31D72">
        <w:rPr>
          <w:sz w:val="22"/>
          <w:szCs w:val="22"/>
        </w:rPr>
        <w:t>vannastavne</w:t>
      </w:r>
      <w:proofErr w:type="spellEnd"/>
      <w:r w:rsidRPr="00E31D72">
        <w:rPr>
          <w:sz w:val="22"/>
          <w:szCs w:val="22"/>
        </w:rPr>
        <w:t xml:space="preserve"> </w:t>
      </w:r>
      <w:proofErr w:type="spellStart"/>
      <w:r w:rsidRPr="00E31D72">
        <w:rPr>
          <w:sz w:val="22"/>
          <w:szCs w:val="22"/>
        </w:rPr>
        <w:t>aktivnosti</w:t>
      </w:r>
      <w:proofErr w:type="spellEnd"/>
      <w:r w:rsidRPr="00E31D72">
        <w:rPr>
          <w:sz w:val="22"/>
          <w:szCs w:val="22"/>
        </w:rPr>
        <w:t xml:space="preserve">; </w:t>
      </w:r>
      <w:proofErr w:type="spellStart"/>
      <w:r w:rsidRPr="00E31D72">
        <w:rPr>
          <w:sz w:val="22"/>
          <w:szCs w:val="22"/>
        </w:rPr>
        <w:t>društvenu</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kulturnu</w:t>
      </w:r>
      <w:proofErr w:type="spellEnd"/>
      <w:r w:rsidRPr="00E31D72">
        <w:rPr>
          <w:sz w:val="22"/>
          <w:szCs w:val="22"/>
        </w:rPr>
        <w:t xml:space="preserve"> </w:t>
      </w:r>
      <w:proofErr w:type="spellStart"/>
      <w:r w:rsidRPr="00E31D72">
        <w:rPr>
          <w:sz w:val="22"/>
          <w:szCs w:val="22"/>
        </w:rPr>
        <w:t>djelatnost</w:t>
      </w:r>
      <w:proofErr w:type="spellEnd"/>
      <w:r w:rsidRPr="00E31D72">
        <w:rPr>
          <w:sz w:val="22"/>
          <w:szCs w:val="22"/>
        </w:rPr>
        <w:t xml:space="preserve"> </w:t>
      </w:r>
      <w:proofErr w:type="spellStart"/>
      <w:r w:rsidRPr="00E31D72">
        <w:rPr>
          <w:sz w:val="22"/>
          <w:szCs w:val="22"/>
        </w:rPr>
        <w:t>škole</w:t>
      </w:r>
      <w:proofErr w:type="spellEnd"/>
      <w:r w:rsidRPr="00E31D72">
        <w:rPr>
          <w:sz w:val="22"/>
          <w:szCs w:val="22"/>
        </w:rPr>
        <w:t xml:space="preserve">; </w:t>
      </w:r>
      <w:proofErr w:type="spellStart"/>
      <w:r w:rsidRPr="00E31D72">
        <w:rPr>
          <w:sz w:val="22"/>
          <w:szCs w:val="22"/>
        </w:rPr>
        <w:t>učenički</w:t>
      </w:r>
      <w:proofErr w:type="spellEnd"/>
      <w:r w:rsidRPr="00E31D72">
        <w:rPr>
          <w:sz w:val="22"/>
          <w:szCs w:val="22"/>
        </w:rPr>
        <w:t xml:space="preserve"> standard, </w:t>
      </w:r>
      <w:proofErr w:type="spellStart"/>
      <w:r w:rsidRPr="00E31D72">
        <w:rPr>
          <w:sz w:val="22"/>
          <w:szCs w:val="22"/>
        </w:rPr>
        <w:t>te</w:t>
      </w:r>
      <w:proofErr w:type="spellEnd"/>
      <w:r w:rsidRPr="00E31D72">
        <w:rPr>
          <w:sz w:val="22"/>
          <w:szCs w:val="22"/>
        </w:rPr>
        <w:t xml:space="preserve"> </w:t>
      </w:r>
      <w:proofErr w:type="spellStart"/>
      <w:r w:rsidRPr="00E31D72">
        <w:rPr>
          <w:sz w:val="22"/>
          <w:szCs w:val="22"/>
        </w:rPr>
        <w:t>normativi</w:t>
      </w:r>
      <w:proofErr w:type="spellEnd"/>
      <w:r w:rsidRPr="00E31D72">
        <w:rPr>
          <w:sz w:val="22"/>
          <w:szCs w:val="22"/>
        </w:rPr>
        <w:t xml:space="preserve"> </w:t>
      </w:r>
      <w:proofErr w:type="spellStart"/>
      <w:r w:rsidRPr="00E31D72">
        <w:rPr>
          <w:sz w:val="22"/>
          <w:szCs w:val="22"/>
        </w:rPr>
        <w:t>školskog</w:t>
      </w:r>
      <w:proofErr w:type="spellEnd"/>
      <w:r w:rsidRPr="00E31D72">
        <w:rPr>
          <w:sz w:val="22"/>
          <w:szCs w:val="22"/>
        </w:rPr>
        <w:t xml:space="preserve"> </w:t>
      </w:r>
      <w:proofErr w:type="spellStart"/>
      <w:r w:rsidRPr="00E31D72">
        <w:rPr>
          <w:sz w:val="22"/>
          <w:szCs w:val="22"/>
        </w:rPr>
        <w:t>prostora</w:t>
      </w:r>
      <w:proofErr w:type="spellEnd"/>
      <w:r w:rsidRPr="00E31D72">
        <w:rPr>
          <w:sz w:val="22"/>
          <w:szCs w:val="22"/>
        </w:rPr>
        <w:t xml:space="preserve">, </w:t>
      </w:r>
      <w:proofErr w:type="spellStart"/>
      <w:r w:rsidRPr="00E31D72">
        <w:rPr>
          <w:sz w:val="22"/>
          <w:szCs w:val="22"/>
        </w:rPr>
        <w:t>opreme</w:t>
      </w:r>
      <w:proofErr w:type="spellEnd"/>
      <w:r w:rsidRPr="00E31D72">
        <w:rPr>
          <w:sz w:val="22"/>
          <w:szCs w:val="22"/>
        </w:rPr>
        <w:t xml:space="preserve">, </w:t>
      </w:r>
      <w:proofErr w:type="spellStart"/>
      <w:r w:rsidRPr="00E31D72">
        <w:rPr>
          <w:sz w:val="22"/>
          <w:szCs w:val="22"/>
        </w:rPr>
        <w:t>nastavnih</w:t>
      </w:r>
      <w:proofErr w:type="spellEnd"/>
      <w:r w:rsidRPr="00E31D72">
        <w:rPr>
          <w:sz w:val="22"/>
          <w:szCs w:val="22"/>
        </w:rPr>
        <w:t xml:space="preserve"> </w:t>
      </w:r>
      <w:proofErr w:type="spellStart"/>
      <w:r w:rsidRPr="00E31D72">
        <w:rPr>
          <w:sz w:val="22"/>
          <w:szCs w:val="22"/>
        </w:rPr>
        <w:t>sredstava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pomagala</w:t>
      </w:r>
      <w:proofErr w:type="spellEnd"/>
      <w:r w:rsidRPr="00E31D72">
        <w:rPr>
          <w:sz w:val="22"/>
          <w:szCs w:val="22"/>
        </w:rPr>
        <w:t xml:space="preserve"> za </w:t>
      </w:r>
      <w:proofErr w:type="spellStart"/>
      <w:r w:rsidRPr="00E31D72">
        <w:rPr>
          <w:sz w:val="22"/>
          <w:szCs w:val="22"/>
        </w:rPr>
        <w:t>osnovnu</w:t>
      </w:r>
      <w:proofErr w:type="spellEnd"/>
      <w:r w:rsidRPr="00E31D72">
        <w:rPr>
          <w:sz w:val="22"/>
          <w:szCs w:val="22"/>
        </w:rPr>
        <w:t xml:space="preserve"> </w:t>
      </w:r>
      <w:proofErr w:type="spellStart"/>
      <w:r w:rsidRPr="00E31D72">
        <w:rPr>
          <w:sz w:val="22"/>
          <w:szCs w:val="22"/>
        </w:rPr>
        <w:t>školu</w:t>
      </w:r>
      <w:proofErr w:type="spellEnd"/>
      <w:r w:rsidRPr="00E31D72">
        <w:rPr>
          <w:sz w:val="22"/>
          <w:szCs w:val="22"/>
        </w:rPr>
        <w:t>.</w:t>
      </w:r>
    </w:p>
    <w:p w14:paraId="4D8672E4" w14:textId="2E5D31BF" w:rsidR="00394619" w:rsidRPr="00E31D72" w:rsidRDefault="00394619" w:rsidP="00394619">
      <w:pPr>
        <w:ind w:right="142"/>
        <w:rPr>
          <w:sz w:val="22"/>
          <w:szCs w:val="22"/>
        </w:rPr>
      </w:pPr>
      <w:r w:rsidRPr="00E31D72">
        <w:rPr>
          <w:sz w:val="22"/>
          <w:szCs w:val="22"/>
        </w:rPr>
        <w:t>aa)</w:t>
      </w:r>
      <w:proofErr w:type="spellStart"/>
      <w:r w:rsidRPr="00E31D72">
        <w:rPr>
          <w:sz w:val="22"/>
          <w:szCs w:val="22"/>
        </w:rPr>
        <w:t>Izvannastavne</w:t>
      </w:r>
      <w:proofErr w:type="spellEnd"/>
      <w:r w:rsidRPr="00E31D72">
        <w:rPr>
          <w:sz w:val="22"/>
          <w:szCs w:val="22"/>
        </w:rPr>
        <w:t xml:space="preserve"> </w:t>
      </w:r>
      <w:proofErr w:type="spellStart"/>
      <w:r w:rsidRPr="00E31D72">
        <w:rPr>
          <w:sz w:val="22"/>
          <w:szCs w:val="22"/>
        </w:rPr>
        <w:t>aktivnosti</w:t>
      </w:r>
      <w:proofErr w:type="spellEnd"/>
      <w:r w:rsidRPr="00E31D72">
        <w:rPr>
          <w:sz w:val="22"/>
          <w:szCs w:val="22"/>
        </w:rPr>
        <w:t xml:space="preserve"> </w:t>
      </w:r>
      <w:proofErr w:type="spellStart"/>
      <w:r w:rsidRPr="00E31D72">
        <w:rPr>
          <w:sz w:val="22"/>
          <w:szCs w:val="22"/>
        </w:rPr>
        <w:t>su</w:t>
      </w:r>
      <w:proofErr w:type="spellEnd"/>
      <w:r w:rsidRPr="00E31D72">
        <w:rPr>
          <w:sz w:val="22"/>
          <w:szCs w:val="22"/>
        </w:rPr>
        <w:t xml:space="preserve"> </w:t>
      </w:r>
      <w:proofErr w:type="spellStart"/>
      <w:r w:rsidRPr="00E31D72">
        <w:rPr>
          <w:sz w:val="22"/>
          <w:szCs w:val="22"/>
        </w:rPr>
        <w:t>jedan</w:t>
      </w:r>
      <w:proofErr w:type="spellEnd"/>
      <w:r w:rsidRPr="00E31D72">
        <w:rPr>
          <w:sz w:val="22"/>
          <w:szCs w:val="22"/>
        </w:rPr>
        <w:t xml:space="preserve"> </w:t>
      </w:r>
      <w:proofErr w:type="spellStart"/>
      <w:r w:rsidRPr="00E31D72">
        <w:rPr>
          <w:sz w:val="22"/>
          <w:szCs w:val="22"/>
        </w:rPr>
        <w:t>od</w:t>
      </w:r>
      <w:proofErr w:type="spellEnd"/>
      <w:r w:rsidRPr="00E31D72">
        <w:rPr>
          <w:sz w:val="22"/>
          <w:szCs w:val="22"/>
        </w:rPr>
        <w:t xml:space="preserve"> </w:t>
      </w:r>
      <w:proofErr w:type="spellStart"/>
      <w:r w:rsidRPr="00E31D72">
        <w:rPr>
          <w:sz w:val="22"/>
          <w:szCs w:val="22"/>
        </w:rPr>
        <w:t>ostalih</w:t>
      </w:r>
      <w:proofErr w:type="spellEnd"/>
      <w:r w:rsidRPr="00E31D72">
        <w:rPr>
          <w:sz w:val="22"/>
          <w:szCs w:val="22"/>
        </w:rPr>
        <w:t xml:space="preserve"> </w:t>
      </w:r>
      <w:proofErr w:type="spellStart"/>
      <w:r w:rsidRPr="00E31D72">
        <w:rPr>
          <w:sz w:val="22"/>
          <w:szCs w:val="22"/>
        </w:rPr>
        <w:t>oblika</w:t>
      </w:r>
      <w:proofErr w:type="spellEnd"/>
      <w:r w:rsidRPr="00E31D72">
        <w:rPr>
          <w:sz w:val="22"/>
          <w:szCs w:val="22"/>
        </w:rPr>
        <w:t xml:space="preserve"> </w:t>
      </w:r>
      <w:proofErr w:type="spellStart"/>
      <w:r w:rsidRPr="00E31D72">
        <w:rPr>
          <w:sz w:val="22"/>
          <w:szCs w:val="22"/>
        </w:rPr>
        <w:t>neposrednog</w:t>
      </w:r>
      <w:proofErr w:type="spellEnd"/>
      <w:r w:rsidRPr="00E31D72">
        <w:rPr>
          <w:sz w:val="22"/>
          <w:szCs w:val="22"/>
        </w:rPr>
        <w:t xml:space="preserve"> </w:t>
      </w:r>
      <w:proofErr w:type="spellStart"/>
      <w:r w:rsidRPr="00E31D72">
        <w:rPr>
          <w:sz w:val="22"/>
          <w:szCs w:val="22"/>
        </w:rPr>
        <w:t>odgojno-obrazovnog</w:t>
      </w:r>
      <w:proofErr w:type="spellEnd"/>
      <w:r w:rsidRPr="00E31D72">
        <w:rPr>
          <w:sz w:val="22"/>
          <w:szCs w:val="22"/>
        </w:rPr>
        <w:t xml:space="preserve"> </w:t>
      </w:r>
      <w:proofErr w:type="spellStart"/>
      <w:r w:rsidRPr="00E31D72">
        <w:rPr>
          <w:sz w:val="22"/>
          <w:szCs w:val="22"/>
        </w:rPr>
        <w:t>rada</w:t>
      </w:r>
      <w:proofErr w:type="spellEnd"/>
      <w:r w:rsidRPr="00E31D72">
        <w:rPr>
          <w:sz w:val="22"/>
          <w:szCs w:val="22"/>
        </w:rPr>
        <w:t xml:space="preserve">, a </w:t>
      </w:r>
      <w:proofErr w:type="spellStart"/>
      <w:r w:rsidRPr="00E31D72">
        <w:rPr>
          <w:sz w:val="22"/>
          <w:szCs w:val="22"/>
        </w:rPr>
        <w:t>odnose</w:t>
      </w:r>
      <w:proofErr w:type="spellEnd"/>
      <w:r w:rsidRPr="00E31D72">
        <w:rPr>
          <w:sz w:val="22"/>
          <w:szCs w:val="22"/>
        </w:rPr>
        <w:t xml:space="preserve"> se </w:t>
      </w:r>
      <w:proofErr w:type="spellStart"/>
      <w:r w:rsidRPr="00E31D72">
        <w:rPr>
          <w:sz w:val="22"/>
          <w:szCs w:val="22"/>
        </w:rPr>
        <w:t>na</w:t>
      </w:r>
      <w:proofErr w:type="spellEnd"/>
      <w:r w:rsidRPr="00E31D72">
        <w:rPr>
          <w:sz w:val="22"/>
          <w:szCs w:val="22"/>
        </w:rPr>
        <w:t xml:space="preserve"> </w:t>
      </w:r>
      <w:proofErr w:type="spellStart"/>
      <w:r w:rsidRPr="00E31D72">
        <w:rPr>
          <w:sz w:val="22"/>
          <w:szCs w:val="22"/>
        </w:rPr>
        <w:t>aktivnosti</w:t>
      </w:r>
      <w:proofErr w:type="spellEnd"/>
      <w:r w:rsidRPr="00E31D72">
        <w:rPr>
          <w:sz w:val="22"/>
          <w:szCs w:val="22"/>
        </w:rPr>
        <w:t xml:space="preserve"> </w:t>
      </w:r>
      <w:proofErr w:type="spellStart"/>
      <w:r w:rsidRPr="00E31D72">
        <w:rPr>
          <w:sz w:val="22"/>
          <w:szCs w:val="22"/>
        </w:rPr>
        <w:t>učenika</w:t>
      </w:r>
      <w:proofErr w:type="spellEnd"/>
      <w:r w:rsidRPr="00E31D72">
        <w:rPr>
          <w:sz w:val="22"/>
          <w:szCs w:val="22"/>
        </w:rPr>
        <w:t xml:space="preserve"> </w:t>
      </w:r>
      <w:proofErr w:type="spellStart"/>
      <w:r w:rsidRPr="00E31D72">
        <w:rPr>
          <w:sz w:val="22"/>
          <w:szCs w:val="22"/>
        </w:rPr>
        <w:t>koje</w:t>
      </w:r>
      <w:proofErr w:type="spellEnd"/>
      <w:r w:rsidRPr="00E31D72">
        <w:rPr>
          <w:sz w:val="22"/>
          <w:szCs w:val="22"/>
        </w:rPr>
        <w:t xml:space="preserve"> se </w:t>
      </w:r>
      <w:proofErr w:type="spellStart"/>
      <w:r w:rsidRPr="00E31D72">
        <w:rPr>
          <w:sz w:val="22"/>
          <w:szCs w:val="22"/>
        </w:rPr>
        <w:t>organiziraju</w:t>
      </w:r>
      <w:proofErr w:type="spellEnd"/>
      <w:r w:rsidRPr="00E31D72">
        <w:rPr>
          <w:sz w:val="22"/>
          <w:szCs w:val="22"/>
        </w:rPr>
        <w:t xml:space="preserve"> </w:t>
      </w:r>
      <w:proofErr w:type="spellStart"/>
      <w:r w:rsidRPr="00E31D72">
        <w:rPr>
          <w:sz w:val="22"/>
          <w:szCs w:val="22"/>
        </w:rPr>
        <w:t>radi</w:t>
      </w:r>
      <w:proofErr w:type="spellEnd"/>
      <w:r w:rsidRPr="00E31D72">
        <w:rPr>
          <w:sz w:val="22"/>
          <w:szCs w:val="22"/>
        </w:rPr>
        <w:t xml:space="preserve"> </w:t>
      </w:r>
      <w:proofErr w:type="spellStart"/>
      <w:r w:rsidRPr="00E31D72">
        <w:rPr>
          <w:sz w:val="22"/>
          <w:szCs w:val="22"/>
        </w:rPr>
        <w:t>produbljivanja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razvijanja</w:t>
      </w:r>
      <w:proofErr w:type="spellEnd"/>
      <w:r w:rsidRPr="00E31D72">
        <w:rPr>
          <w:sz w:val="22"/>
          <w:szCs w:val="22"/>
        </w:rPr>
        <w:t xml:space="preserve"> </w:t>
      </w:r>
      <w:proofErr w:type="spellStart"/>
      <w:r w:rsidRPr="00E31D72">
        <w:rPr>
          <w:sz w:val="22"/>
          <w:szCs w:val="22"/>
        </w:rPr>
        <w:t>njihovih</w:t>
      </w:r>
      <w:proofErr w:type="spellEnd"/>
      <w:r w:rsidRPr="00E31D72">
        <w:rPr>
          <w:sz w:val="22"/>
          <w:szCs w:val="22"/>
        </w:rPr>
        <w:t xml:space="preserve"> </w:t>
      </w:r>
      <w:proofErr w:type="spellStart"/>
      <w:r w:rsidRPr="00E31D72">
        <w:rPr>
          <w:sz w:val="22"/>
          <w:szCs w:val="22"/>
        </w:rPr>
        <w:t>stvaralačkih</w:t>
      </w:r>
      <w:proofErr w:type="spellEnd"/>
      <w:r w:rsidRPr="00E31D72">
        <w:rPr>
          <w:sz w:val="22"/>
          <w:szCs w:val="22"/>
        </w:rPr>
        <w:t xml:space="preserve"> </w:t>
      </w:r>
      <w:proofErr w:type="spellStart"/>
      <w:r w:rsidRPr="00E31D72">
        <w:rPr>
          <w:sz w:val="22"/>
          <w:szCs w:val="22"/>
        </w:rPr>
        <w:t>sposobnosti</w:t>
      </w:r>
      <w:proofErr w:type="spellEnd"/>
      <w:r w:rsidRPr="00E31D72">
        <w:rPr>
          <w:sz w:val="22"/>
          <w:szCs w:val="22"/>
        </w:rPr>
        <w:t xml:space="preserve">, </w:t>
      </w:r>
      <w:proofErr w:type="spellStart"/>
      <w:r w:rsidRPr="00E31D72">
        <w:rPr>
          <w:sz w:val="22"/>
          <w:szCs w:val="22"/>
        </w:rPr>
        <w:t>stjecanja</w:t>
      </w:r>
      <w:proofErr w:type="spellEnd"/>
      <w:r w:rsidRPr="00E31D72">
        <w:rPr>
          <w:sz w:val="22"/>
          <w:szCs w:val="22"/>
        </w:rPr>
        <w:t xml:space="preserve"> </w:t>
      </w:r>
      <w:proofErr w:type="spellStart"/>
      <w:r w:rsidRPr="00E31D72">
        <w:rPr>
          <w:sz w:val="22"/>
          <w:szCs w:val="22"/>
        </w:rPr>
        <w:t>pozitivnih</w:t>
      </w:r>
      <w:proofErr w:type="spellEnd"/>
      <w:r w:rsidRPr="00E31D72">
        <w:rPr>
          <w:sz w:val="22"/>
          <w:szCs w:val="22"/>
        </w:rPr>
        <w:t xml:space="preserve"> </w:t>
      </w:r>
      <w:proofErr w:type="spellStart"/>
      <w:r w:rsidRPr="00E31D72">
        <w:rPr>
          <w:sz w:val="22"/>
          <w:szCs w:val="22"/>
        </w:rPr>
        <w:t>navika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vještina</w:t>
      </w:r>
      <w:proofErr w:type="spellEnd"/>
      <w:r w:rsidRPr="00E31D72">
        <w:rPr>
          <w:sz w:val="22"/>
          <w:szCs w:val="22"/>
        </w:rPr>
        <w:t xml:space="preserve"> u </w:t>
      </w:r>
      <w:proofErr w:type="spellStart"/>
      <w:r w:rsidRPr="00E31D72">
        <w:rPr>
          <w:sz w:val="22"/>
          <w:szCs w:val="22"/>
        </w:rPr>
        <w:t>slobodnom</w:t>
      </w:r>
      <w:proofErr w:type="spellEnd"/>
      <w:r w:rsidRPr="00E31D72">
        <w:rPr>
          <w:sz w:val="22"/>
          <w:szCs w:val="22"/>
        </w:rPr>
        <w:t xml:space="preserve"> </w:t>
      </w:r>
      <w:proofErr w:type="spellStart"/>
      <w:r w:rsidRPr="00E31D72">
        <w:rPr>
          <w:sz w:val="22"/>
          <w:szCs w:val="22"/>
        </w:rPr>
        <w:t>vremenu</w:t>
      </w:r>
      <w:proofErr w:type="spellEnd"/>
      <w:r w:rsidRPr="00E31D72">
        <w:rPr>
          <w:sz w:val="22"/>
          <w:szCs w:val="22"/>
        </w:rPr>
        <w:t>.</w:t>
      </w:r>
    </w:p>
    <w:p w14:paraId="0880EAB4" w14:textId="484A28C7" w:rsidR="00394619" w:rsidRPr="00E31D72" w:rsidRDefault="00394619" w:rsidP="00394619">
      <w:pPr>
        <w:ind w:right="142"/>
        <w:rPr>
          <w:sz w:val="22"/>
          <w:szCs w:val="22"/>
        </w:rPr>
      </w:pPr>
      <w:r w:rsidRPr="00E31D72">
        <w:rPr>
          <w:sz w:val="22"/>
          <w:szCs w:val="22"/>
        </w:rPr>
        <w:t>ab)</w:t>
      </w:r>
      <w:proofErr w:type="spellStart"/>
      <w:r w:rsidRPr="00E31D72">
        <w:rPr>
          <w:sz w:val="22"/>
          <w:szCs w:val="22"/>
        </w:rPr>
        <w:t>Ocjenjivanje</w:t>
      </w:r>
      <w:proofErr w:type="spellEnd"/>
      <w:r w:rsidRPr="00E31D72">
        <w:rPr>
          <w:sz w:val="22"/>
          <w:szCs w:val="22"/>
        </w:rPr>
        <w:t xml:space="preserve"> je </w:t>
      </w:r>
      <w:proofErr w:type="spellStart"/>
      <w:r w:rsidRPr="00E31D72">
        <w:rPr>
          <w:sz w:val="22"/>
          <w:szCs w:val="22"/>
        </w:rPr>
        <w:t>postupak</w:t>
      </w:r>
      <w:proofErr w:type="spellEnd"/>
      <w:r w:rsidRPr="00E31D72">
        <w:rPr>
          <w:sz w:val="22"/>
          <w:szCs w:val="22"/>
        </w:rPr>
        <w:t xml:space="preserve"> </w:t>
      </w:r>
      <w:proofErr w:type="spellStart"/>
      <w:r w:rsidRPr="00E31D72">
        <w:rPr>
          <w:sz w:val="22"/>
          <w:szCs w:val="22"/>
        </w:rPr>
        <w:t>vrednovanja</w:t>
      </w:r>
      <w:proofErr w:type="spellEnd"/>
      <w:r w:rsidRPr="00E31D72">
        <w:rPr>
          <w:sz w:val="22"/>
          <w:szCs w:val="22"/>
        </w:rPr>
        <w:t xml:space="preserve"> </w:t>
      </w:r>
      <w:proofErr w:type="spellStart"/>
      <w:r w:rsidRPr="00E31D72">
        <w:rPr>
          <w:sz w:val="22"/>
          <w:szCs w:val="22"/>
        </w:rPr>
        <w:t>svih</w:t>
      </w:r>
      <w:proofErr w:type="spellEnd"/>
      <w:r w:rsidRPr="00E31D72">
        <w:rPr>
          <w:sz w:val="22"/>
          <w:szCs w:val="22"/>
        </w:rPr>
        <w:t xml:space="preserve"> </w:t>
      </w:r>
      <w:proofErr w:type="spellStart"/>
      <w:r w:rsidRPr="00E31D72">
        <w:rPr>
          <w:sz w:val="22"/>
          <w:szCs w:val="22"/>
        </w:rPr>
        <w:t>relevantnih</w:t>
      </w:r>
      <w:proofErr w:type="spellEnd"/>
      <w:r w:rsidRPr="00E31D72">
        <w:rPr>
          <w:sz w:val="22"/>
          <w:szCs w:val="22"/>
        </w:rPr>
        <w:t xml:space="preserve"> </w:t>
      </w:r>
      <w:proofErr w:type="spellStart"/>
      <w:r w:rsidRPr="00E31D72">
        <w:rPr>
          <w:sz w:val="22"/>
          <w:szCs w:val="22"/>
        </w:rPr>
        <w:t>činjenica</w:t>
      </w:r>
      <w:proofErr w:type="spellEnd"/>
      <w:r w:rsidRPr="00E31D72">
        <w:rPr>
          <w:sz w:val="22"/>
          <w:szCs w:val="22"/>
        </w:rPr>
        <w:t xml:space="preserve"> o </w:t>
      </w:r>
      <w:proofErr w:type="spellStart"/>
      <w:r w:rsidRPr="00E31D72">
        <w:rPr>
          <w:sz w:val="22"/>
          <w:szCs w:val="22"/>
        </w:rPr>
        <w:t>postignućima</w:t>
      </w:r>
      <w:proofErr w:type="spellEnd"/>
      <w:r w:rsidRPr="00E31D72">
        <w:rPr>
          <w:sz w:val="22"/>
          <w:szCs w:val="22"/>
        </w:rPr>
        <w:t xml:space="preserve"> </w:t>
      </w:r>
      <w:proofErr w:type="spellStart"/>
      <w:r w:rsidRPr="00E31D72">
        <w:rPr>
          <w:sz w:val="22"/>
          <w:szCs w:val="22"/>
        </w:rPr>
        <w:t>učenika</w:t>
      </w:r>
      <w:proofErr w:type="spellEnd"/>
      <w:r w:rsidRPr="00E31D72">
        <w:rPr>
          <w:sz w:val="22"/>
          <w:szCs w:val="22"/>
        </w:rPr>
        <w:t xml:space="preserve"> </w:t>
      </w:r>
      <w:proofErr w:type="spellStart"/>
      <w:r w:rsidRPr="00E31D72">
        <w:rPr>
          <w:sz w:val="22"/>
          <w:szCs w:val="22"/>
        </w:rPr>
        <w:t>tijekom</w:t>
      </w:r>
      <w:proofErr w:type="spellEnd"/>
      <w:r w:rsidRPr="00E31D72">
        <w:rPr>
          <w:sz w:val="22"/>
          <w:szCs w:val="22"/>
        </w:rPr>
        <w:t xml:space="preserve"> </w:t>
      </w:r>
      <w:proofErr w:type="spellStart"/>
      <w:r w:rsidRPr="00E31D72">
        <w:rPr>
          <w:sz w:val="22"/>
          <w:szCs w:val="22"/>
        </w:rPr>
        <w:t>praćenja</w:t>
      </w:r>
      <w:proofErr w:type="spellEnd"/>
      <w:r w:rsidRPr="00E31D72">
        <w:rPr>
          <w:sz w:val="22"/>
          <w:szCs w:val="22"/>
        </w:rPr>
        <w:t xml:space="preserve">, </w:t>
      </w:r>
      <w:proofErr w:type="spellStart"/>
      <w:r w:rsidRPr="00E31D72">
        <w:rPr>
          <w:sz w:val="22"/>
          <w:szCs w:val="22"/>
        </w:rPr>
        <w:t>provjeravanja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ispisivanja</w:t>
      </w:r>
      <w:proofErr w:type="spellEnd"/>
      <w:r w:rsidRPr="00E31D72">
        <w:rPr>
          <w:sz w:val="22"/>
          <w:szCs w:val="22"/>
        </w:rPr>
        <w:t xml:space="preserve">, a </w:t>
      </w:r>
      <w:proofErr w:type="spellStart"/>
      <w:r w:rsidRPr="00E31D72">
        <w:rPr>
          <w:sz w:val="22"/>
          <w:szCs w:val="22"/>
        </w:rPr>
        <w:t>izražava</w:t>
      </w:r>
      <w:proofErr w:type="spellEnd"/>
      <w:r w:rsidRPr="00E31D72">
        <w:rPr>
          <w:sz w:val="22"/>
          <w:szCs w:val="22"/>
        </w:rPr>
        <w:t xml:space="preserve"> se </w:t>
      </w:r>
      <w:proofErr w:type="spellStart"/>
      <w:r w:rsidRPr="00E31D72">
        <w:rPr>
          <w:sz w:val="22"/>
          <w:szCs w:val="22"/>
        </w:rPr>
        <w:t>brojčanom</w:t>
      </w:r>
      <w:proofErr w:type="spellEnd"/>
      <w:r w:rsidRPr="00E31D72">
        <w:rPr>
          <w:sz w:val="22"/>
          <w:szCs w:val="22"/>
        </w:rPr>
        <w:t xml:space="preserve"> </w:t>
      </w:r>
      <w:proofErr w:type="spellStart"/>
      <w:r w:rsidRPr="00E31D72">
        <w:rPr>
          <w:sz w:val="22"/>
          <w:szCs w:val="22"/>
        </w:rPr>
        <w:t>ili</w:t>
      </w:r>
      <w:proofErr w:type="spellEnd"/>
      <w:r w:rsidRPr="00E31D72">
        <w:rPr>
          <w:sz w:val="22"/>
          <w:szCs w:val="22"/>
        </w:rPr>
        <w:t xml:space="preserve"> </w:t>
      </w:r>
      <w:proofErr w:type="spellStart"/>
      <w:r w:rsidRPr="00E31D72">
        <w:rPr>
          <w:sz w:val="22"/>
          <w:szCs w:val="22"/>
        </w:rPr>
        <w:t>opisnom</w:t>
      </w:r>
      <w:proofErr w:type="spellEnd"/>
      <w:r w:rsidRPr="00E31D72">
        <w:rPr>
          <w:sz w:val="22"/>
          <w:szCs w:val="22"/>
        </w:rPr>
        <w:t xml:space="preserve"> </w:t>
      </w:r>
      <w:proofErr w:type="spellStart"/>
      <w:r w:rsidRPr="00E31D72">
        <w:rPr>
          <w:sz w:val="22"/>
          <w:szCs w:val="22"/>
        </w:rPr>
        <w:t>ocjenom</w:t>
      </w:r>
      <w:proofErr w:type="spellEnd"/>
      <w:r w:rsidRPr="00E31D72">
        <w:rPr>
          <w:sz w:val="22"/>
          <w:szCs w:val="22"/>
        </w:rPr>
        <w:t>.</w:t>
      </w:r>
    </w:p>
    <w:p w14:paraId="7DBACF1B" w14:textId="600B4391" w:rsidR="00394619" w:rsidRPr="00E31D72" w:rsidRDefault="00394619" w:rsidP="00394619">
      <w:pPr>
        <w:ind w:right="142"/>
        <w:rPr>
          <w:sz w:val="22"/>
          <w:szCs w:val="22"/>
        </w:rPr>
      </w:pPr>
      <w:r w:rsidRPr="00E31D72">
        <w:rPr>
          <w:sz w:val="22"/>
          <w:szCs w:val="22"/>
        </w:rPr>
        <w:t>ac)</w:t>
      </w:r>
      <w:proofErr w:type="spellStart"/>
      <w:r w:rsidRPr="00E31D72">
        <w:rPr>
          <w:sz w:val="22"/>
          <w:szCs w:val="22"/>
        </w:rPr>
        <w:t>Odgojno-disciplinske</w:t>
      </w:r>
      <w:proofErr w:type="spellEnd"/>
      <w:r w:rsidRPr="00E31D72">
        <w:rPr>
          <w:sz w:val="22"/>
          <w:szCs w:val="22"/>
        </w:rPr>
        <w:t xml:space="preserve"> </w:t>
      </w:r>
      <w:proofErr w:type="spellStart"/>
      <w:r w:rsidRPr="00E31D72">
        <w:rPr>
          <w:sz w:val="22"/>
          <w:szCs w:val="22"/>
        </w:rPr>
        <w:t>mjere</w:t>
      </w:r>
      <w:proofErr w:type="spellEnd"/>
      <w:r w:rsidRPr="00E31D72">
        <w:rPr>
          <w:sz w:val="22"/>
          <w:szCs w:val="22"/>
        </w:rPr>
        <w:t xml:space="preserve"> u </w:t>
      </w:r>
      <w:proofErr w:type="spellStart"/>
      <w:r w:rsidRPr="00E31D72">
        <w:rPr>
          <w:sz w:val="22"/>
          <w:szCs w:val="22"/>
        </w:rPr>
        <w:t>osnovnoj</w:t>
      </w:r>
      <w:proofErr w:type="spellEnd"/>
      <w:r w:rsidRPr="00E31D72">
        <w:rPr>
          <w:sz w:val="22"/>
          <w:szCs w:val="22"/>
        </w:rPr>
        <w:t xml:space="preserve"> </w:t>
      </w:r>
      <w:proofErr w:type="spellStart"/>
      <w:r w:rsidRPr="00E31D72">
        <w:rPr>
          <w:sz w:val="22"/>
          <w:szCs w:val="22"/>
        </w:rPr>
        <w:t>školi</w:t>
      </w:r>
      <w:proofErr w:type="spellEnd"/>
      <w:r w:rsidRPr="00E31D72">
        <w:rPr>
          <w:sz w:val="22"/>
          <w:szCs w:val="22"/>
        </w:rPr>
        <w:t xml:space="preserve"> </w:t>
      </w:r>
      <w:proofErr w:type="spellStart"/>
      <w:r w:rsidRPr="00E31D72">
        <w:rPr>
          <w:sz w:val="22"/>
          <w:szCs w:val="22"/>
        </w:rPr>
        <w:t>su</w:t>
      </w:r>
      <w:proofErr w:type="spellEnd"/>
      <w:r w:rsidRPr="00E31D72">
        <w:rPr>
          <w:sz w:val="22"/>
          <w:szCs w:val="22"/>
        </w:rPr>
        <w:t xml:space="preserve"> </w:t>
      </w:r>
      <w:proofErr w:type="spellStart"/>
      <w:r w:rsidRPr="00E31D72">
        <w:rPr>
          <w:sz w:val="22"/>
          <w:szCs w:val="22"/>
        </w:rPr>
        <w:t>mjere</w:t>
      </w:r>
      <w:proofErr w:type="spellEnd"/>
      <w:r w:rsidRPr="00E31D72">
        <w:rPr>
          <w:sz w:val="22"/>
          <w:szCs w:val="22"/>
        </w:rPr>
        <w:t xml:space="preserve"> </w:t>
      </w:r>
      <w:proofErr w:type="spellStart"/>
      <w:r w:rsidRPr="00E31D72">
        <w:rPr>
          <w:sz w:val="22"/>
          <w:szCs w:val="22"/>
        </w:rPr>
        <w:t>koje</w:t>
      </w:r>
      <w:proofErr w:type="spellEnd"/>
      <w:r w:rsidRPr="00E31D72">
        <w:rPr>
          <w:sz w:val="22"/>
          <w:szCs w:val="22"/>
        </w:rPr>
        <w:t xml:space="preserve"> se </w:t>
      </w:r>
      <w:proofErr w:type="spellStart"/>
      <w:r w:rsidRPr="00E31D72">
        <w:rPr>
          <w:sz w:val="22"/>
          <w:szCs w:val="22"/>
        </w:rPr>
        <w:t>izriču</w:t>
      </w:r>
      <w:proofErr w:type="spellEnd"/>
      <w:r w:rsidRPr="00E31D72">
        <w:rPr>
          <w:sz w:val="22"/>
          <w:szCs w:val="22"/>
        </w:rPr>
        <w:t xml:space="preserve"> </w:t>
      </w:r>
      <w:proofErr w:type="spellStart"/>
      <w:r w:rsidRPr="00E31D72">
        <w:rPr>
          <w:sz w:val="22"/>
          <w:szCs w:val="22"/>
        </w:rPr>
        <w:t>učeniku</w:t>
      </w:r>
      <w:proofErr w:type="spellEnd"/>
      <w:r w:rsidRPr="00E31D72">
        <w:rPr>
          <w:sz w:val="22"/>
          <w:szCs w:val="22"/>
        </w:rPr>
        <w:t xml:space="preserve"> </w:t>
      </w:r>
      <w:proofErr w:type="spellStart"/>
      <w:r w:rsidRPr="00E31D72">
        <w:rPr>
          <w:sz w:val="22"/>
          <w:szCs w:val="22"/>
        </w:rPr>
        <w:t>koji</w:t>
      </w:r>
      <w:proofErr w:type="spellEnd"/>
      <w:r w:rsidRPr="00E31D72">
        <w:rPr>
          <w:sz w:val="22"/>
          <w:szCs w:val="22"/>
        </w:rPr>
        <w:t xml:space="preserve"> se </w:t>
      </w:r>
      <w:proofErr w:type="spellStart"/>
      <w:r w:rsidRPr="00E31D72">
        <w:rPr>
          <w:sz w:val="22"/>
          <w:szCs w:val="22"/>
        </w:rPr>
        <w:t>neprimjereno</w:t>
      </w:r>
      <w:proofErr w:type="spellEnd"/>
      <w:r w:rsidRPr="00E31D72">
        <w:rPr>
          <w:sz w:val="22"/>
          <w:szCs w:val="22"/>
        </w:rPr>
        <w:t xml:space="preserve"> </w:t>
      </w:r>
      <w:proofErr w:type="spellStart"/>
      <w:r w:rsidRPr="00E31D72">
        <w:rPr>
          <w:sz w:val="22"/>
          <w:szCs w:val="22"/>
        </w:rPr>
        <w:t>odnosi</w:t>
      </w:r>
      <w:proofErr w:type="spellEnd"/>
      <w:r w:rsidRPr="00E31D72">
        <w:rPr>
          <w:sz w:val="22"/>
          <w:szCs w:val="22"/>
        </w:rPr>
        <w:t xml:space="preserve"> </w:t>
      </w:r>
      <w:proofErr w:type="spellStart"/>
      <w:r w:rsidRPr="00E31D72">
        <w:rPr>
          <w:sz w:val="22"/>
          <w:szCs w:val="22"/>
        </w:rPr>
        <w:t>prema</w:t>
      </w:r>
      <w:proofErr w:type="spellEnd"/>
      <w:r w:rsidRPr="00E31D72">
        <w:rPr>
          <w:sz w:val="22"/>
          <w:szCs w:val="22"/>
        </w:rPr>
        <w:t xml:space="preserve"> </w:t>
      </w:r>
      <w:proofErr w:type="spellStart"/>
      <w:r w:rsidRPr="00E31D72">
        <w:rPr>
          <w:sz w:val="22"/>
          <w:szCs w:val="22"/>
        </w:rPr>
        <w:t>učenju</w:t>
      </w:r>
      <w:proofErr w:type="spellEnd"/>
      <w:r w:rsidRPr="00E31D72">
        <w:rPr>
          <w:sz w:val="22"/>
          <w:szCs w:val="22"/>
        </w:rPr>
        <w:t xml:space="preserve">, </w:t>
      </w:r>
      <w:proofErr w:type="spellStart"/>
      <w:r w:rsidRPr="00E31D72">
        <w:rPr>
          <w:sz w:val="22"/>
          <w:szCs w:val="22"/>
        </w:rPr>
        <w:t>svim</w:t>
      </w:r>
      <w:proofErr w:type="spellEnd"/>
      <w:r w:rsidRPr="00E31D72">
        <w:rPr>
          <w:sz w:val="22"/>
          <w:szCs w:val="22"/>
        </w:rPr>
        <w:t xml:space="preserve"> </w:t>
      </w:r>
      <w:proofErr w:type="spellStart"/>
      <w:r w:rsidRPr="00E31D72">
        <w:rPr>
          <w:sz w:val="22"/>
          <w:szCs w:val="22"/>
        </w:rPr>
        <w:t>radnicima</w:t>
      </w:r>
      <w:proofErr w:type="spellEnd"/>
      <w:r w:rsidRPr="00E31D72">
        <w:rPr>
          <w:sz w:val="22"/>
          <w:szCs w:val="22"/>
        </w:rPr>
        <w:t xml:space="preserve"> </w:t>
      </w:r>
      <w:proofErr w:type="spellStart"/>
      <w:r w:rsidRPr="00E31D72">
        <w:rPr>
          <w:sz w:val="22"/>
          <w:szCs w:val="22"/>
        </w:rPr>
        <w:t>škole</w:t>
      </w:r>
      <w:proofErr w:type="spellEnd"/>
      <w:r w:rsidRPr="00E31D72">
        <w:rPr>
          <w:sz w:val="22"/>
          <w:szCs w:val="22"/>
        </w:rPr>
        <w:t xml:space="preserve">, </w:t>
      </w:r>
      <w:proofErr w:type="spellStart"/>
      <w:r w:rsidRPr="00E31D72">
        <w:rPr>
          <w:sz w:val="22"/>
          <w:szCs w:val="22"/>
        </w:rPr>
        <w:t>drugim</w:t>
      </w:r>
      <w:proofErr w:type="spellEnd"/>
      <w:r w:rsidRPr="00E31D72">
        <w:rPr>
          <w:sz w:val="22"/>
          <w:szCs w:val="22"/>
        </w:rPr>
        <w:t xml:space="preserve"> </w:t>
      </w:r>
      <w:proofErr w:type="spellStart"/>
      <w:r w:rsidRPr="00E31D72">
        <w:rPr>
          <w:sz w:val="22"/>
          <w:szCs w:val="22"/>
        </w:rPr>
        <w:t>učenicima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w:t>
      </w:r>
      <w:proofErr w:type="spellStart"/>
      <w:r w:rsidRPr="00E31D72">
        <w:rPr>
          <w:sz w:val="22"/>
          <w:szCs w:val="22"/>
        </w:rPr>
        <w:t>ili</w:t>
      </w:r>
      <w:proofErr w:type="spellEnd"/>
      <w:r w:rsidRPr="00E31D72">
        <w:rPr>
          <w:sz w:val="22"/>
          <w:szCs w:val="22"/>
        </w:rPr>
        <w:t xml:space="preserve"> </w:t>
      </w:r>
      <w:proofErr w:type="spellStart"/>
      <w:r w:rsidRPr="00E31D72">
        <w:rPr>
          <w:sz w:val="22"/>
          <w:szCs w:val="22"/>
        </w:rPr>
        <w:t>ostalim</w:t>
      </w:r>
      <w:proofErr w:type="spellEnd"/>
      <w:r w:rsidRPr="00E31D72">
        <w:rPr>
          <w:sz w:val="22"/>
          <w:szCs w:val="22"/>
        </w:rPr>
        <w:t xml:space="preserve"> </w:t>
      </w:r>
      <w:proofErr w:type="spellStart"/>
      <w:r w:rsidRPr="00E31D72">
        <w:rPr>
          <w:sz w:val="22"/>
          <w:szCs w:val="22"/>
        </w:rPr>
        <w:t>licima</w:t>
      </w:r>
      <w:proofErr w:type="spellEnd"/>
      <w:r w:rsidRPr="00E31D72">
        <w:rPr>
          <w:sz w:val="22"/>
          <w:szCs w:val="22"/>
        </w:rPr>
        <w:t xml:space="preserve"> </w:t>
      </w:r>
      <w:proofErr w:type="spellStart"/>
      <w:r w:rsidRPr="00E31D72">
        <w:rPr>
          <w:sz w:val="22"/>
          <w:szCs w:val="22"/>
        </w:rPr>
        <w:t>zatečenim</w:t>
      </w:r>
      <w:proofErr w:type="spellEnd"/>
      <w:r w:rsidRPr="00E31D72">
        <w:rPr>
          <w:sz w:val="22"/>
          <w:szCs w:val="22"/>
        </w:rPr>
        <w:t xml:space="preserve"> u </w:t>
      </w:r>
      <w:proofErr w:type="spellStart"/>
      <w:r w:rsidRPr="00E31D72">
        <w:rPr>
          <w:sz w:val="22"/>
          <w:szCs w:val="22"/>
        </w:rPr>
        <w:t>školi</w:t>
      </w:r>
      <w:proofErr w:type="spellEnd"/>
      <w:r w:rsidRPr="00E31D72">
        <w:rPr>
          <w:sz w:val="22"/>
          <w:szCs w:val="22"/>
        </w:rPr>
        <w:t xml:space="preserve">, </w:t>
      </w:r>
      <w:proofErr w:type="spellStart"/>
      <w:r w:rsidRPr="00E31D72">
        <w:rPr>
          <w:sz w:val="22"/>
          <w:szCs w:val="22"/>
        </w:rPr>
        <w:t>vannastavnim</w:t>
      </w:r>
      <w:proofErr w:type="spellEnd"/>
      <w:r w:rsidRPr="00E31D72">
        <w:rPr>
          <w:sz w:val="22"/>
          <w:szCs w:val="22"/>
        </w:rPr>
        <w:t xml:space="preserve"> </w:t>
      </w:r>
      <w:proofErr w:type="spellStart"/>
      <w:r w:rsidRPr="00E31D72">
        <w:rPr>
          <w:sz w:val="22"/>
          <w:szCs w:val="22"/>
        </w:rPr>
        <w:t>aktivnostima</w:t>
      </w:r>
      <w:proofErr w:type="spellEnd"/>
      <w:r w:rsidRPr="00E31D72">
        <w:rPr>
          <w:sz w:val="22"/>
          <w:szCs w:val="22"/>
        </w:rPr>
        <w:t xml:space="preserve">, </w:t>
      </w:r>
      <w:proofErr w:type="spellStart"/>
      <w:r w:rsidRPr="00E31D72">
        <w:rPr>
          <w:sz w:val="22"/>
          <w:szCs w:val="22"/>
        </w:rPr>
        <w:t>te</w:t>
      </w:r>
      <w:proofErr w:type="spellEnd"/>
      <w:r w:rsidRPr="00E31D72">
        <w:rPr>
          <w:sz w:val="22"/>
          <w:szCs w:val="22"/>
        </w:rPr>
        <w:t xml:space="preserve"> </w:t>
      </w:r>
      <w:proofErr w:type="spellStart"/>
      <w:r w:rsidRPr="00E31D72">
        <w:rPr>
          <w:sz w:val="22"/>
          <w:szCs w:val="22"/>
        </w:rPr>
        <w:t>školskoj</w:t>
      </w:r>
      <w:proofErr w:type="spellEnd"/>
      <w:r w:rsidRPr="00E31D72">
        <w:rPr>
          <w:sz w:val="22"/>
          <w:szCs w:val="22"/>
        </w:rPr>
        <w:t xml:space="preserve"> </w:t>
      </w:r>
      <w:proofErr w:type="spellStart"/>
      <w:r w:rsidRPr="00E31D72">
        <w:rPr>
          <w:sz w:val="22"/>
          <w:szCs w:val="22"/>
        </w:rPr>
        <w:t>imovine</w:t>
      </w:r>
      <w:proofErr w:type="spellEnd"/>
      <w:r w:rsidRPr="00E31D72">
        <w:rPr>
          <w:sz w:val="22"/>
          <w:szCs w:val="22"/>
        </w:rPr>
        <w:t>.</w:t>
      </w:r>
    </w:p>
    <w:p w14:paraId="22A79FB5" w14:textId="2B2BF362" w:rsidR="00394619" w:rsidRPr="00E31D72" w:rsidRDefault="00394619" w:rsidP="00394619">
      <w:pPr>
        <w:ind w:right="-71"/>
        <w:rPr>
          <w:sz w:val="22"/>
          <w:szCs w:val="22"/>
        </w:rPr>
      </w:pPr>
      <w:proofErr w:type="spellStart"/>
      <w:r w:rsidRPr="00E31D72">
        <w:rPr>
          <w:sz w:val="22"/>
          <w:szCs w:val="22"/>
        </w:rPr>
        <w:t>af</w:t>
      </w:r>
      <w:proofErr w:type="spellEnd"/>
      <w:r w:rsidRPr="00E31D72">
        <w:rPr>
          <w:sz w:val="22"/>
          <w:szCs w:val="22"/>
        </w:rPr>
        <w:t>)</w:t>
      </w:r>
      <w:proofErr w:type="spellStart"/>
      <w:r w:rsidRPr="00E31D72">
        <w:rPr>
          <w:sz w:val="22"/>
          <w:szCs w:val="22"/>
        </w:rPr>
        <w:t>Pedagoško-stručni</w:t>
      </w:r>
      <w:proofErr w:type="spellEnd"/>
      <w:r w:rsidRPr="00E31D72">
        <w:rPr>
          <w:sz w:val="22"/>
          <w:szCs w:val="22"/>
        </w:rPr>
        <w:t xml:space="preserve"> </w:t>
      </w:r>
      <w:proofErr w:type="spellStart"/>
      <w:r w:rsidRPr="00E31D72">
        <w:rPr>
          <w:sz w:val="22"/>
          <w:szCs w:val="22"/>
        </w:rPr>
        <w:t>nadzor</w:t>
      </w:r>
      <w:proofErr w:type="spellEnd"/>
      <w:r w:rsidRPr="00E31D72">
        <w:rPr>
          <w:sz w:val="22"/>
          <w:szCs w:val="22"/>
        </w:rPr>
        <w:t xml:space="preserve"> je </w:t>
      </w:r>
      <w:proofErr w:type="spellStart"/>
      <w:r w:rsidRPr="00E31D72">
        <w:rPr>
          <w:sz w:val="22"/>
          <w:szCs w:val="22"/>
        </w:rPr>
        <w:t>postupak</w:t>
      </w:r>
      <w:proofErr w:type="spellEnd"/>
      <w:r w:rsidRPr="00E31D72">
        <w:rPr>
          <w:sz w:val="22"/>
          <w:szCs w:val="22"/>
        </w:rPr>
        <w:t xml:space="preserve"> </w:t>
      </w:r>
      <w:proofErr w:type="spellStart"/>
      <w:r w:rsidRPr="00E31D72">
        <w:rPr>
          <w:sz w:val="22"/>
          <w:szCs w:val="22"/>
        </w:rPr>
        <w:t>nadzora</w:t>
      </w:r>
      <w:proofErr w:type="spellEnd"/>
      <w:r w:rsidRPr="00E31D72">
        <w:rPr>
          <w:sz w:val="22"/>
          <w:szCs w:val="22"/>
        </w:rPr>
        <w:t xml:space="preserve"> </w:t>
      </w:r>
      <w:proofErr w:type="spellStart"/>
      <w:r w:rsidRPr="00E31D72">
        <w:rPr>
          <w:sz w:val="22"/>
          <w:szCs w:val="22"/>
        </w:rPr>
        <w:t>nad</w:t>
      </w:r>
      <w:proofErr w:type="spellEnd"/>
      <w:r w:rsidRPr="00E31D72">
        <w:rPr>
          <w:sz w:val="22"/>
          <w:szCs w:val="22"/>
        </w:rPr>
        <w:t xml:space="preserve"> </w:t>
      </w:r>
      <w:proofErr w:type="spellStart"/>
      <w:r w:rsidRPr="00E31D72">
        <w:rPr>
          <w:sz w:val="22"/>
          <w:szCs w:val="22"/>
        </w:rPr>
        <w:t>organizacijom</w:t>
      </w:r>
      <w:proofErr w:type="spellEnd"/>
      <w:r w:rsidRPr="00E31D72">
        <w:rPr>
          <w:sz w:val="22"/>
          <w:szCs w:val="22"/>
        </w:rPr>
        <w:t xml:space="preserve">, </w:t>
      </w:r>
      <w:proofErr w:type="spellStart"/>
      <w:r w:rsidRPr="00E31D72">
        <w:rPr>
          <w:sz w:val="22"/>
          <w:szCs w:val="22"/>
        </w:rPr>
        <w:t>izvođenjem</w:t>
      </w:r>
      <w:proofErr w:type="spellEnd"/>
      <w:r w:rsidRPr="00E31D72">
        <w:rPr>
          <w:sz w:val="22"/>
          <w:szCs w:val="22"/>
        </w:rPr>
        <w:t xml:space="preserve"> </w:t>
      </w:r>
      <w:proofErr w:type="spellStart"/>
      <w:r w:rsidRPr="00E31D72">
        <w:rPr>
          <w:sz w:val="22"/>
          <w:szCs w:val="22"/>
        </w:rPr>
        <w:t>nastave</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drugim</w:t>
      </w:r>
      <w:proofErr w:type="spellEnd"/>
      <w:r w:rsidRPr="00E31D72">
        <w:rPr>
          <w:sz w:val="22"/>
          <w:szCs w:val="22"/>
        </w:rPr>
        <w:t xml:space="preserve"> </w:t>
      </w:r>
      <w:proofErr w:type="spellStart"/>
      <w:r w:rsidRPr="00E31D72">
        <w:rPr>
          <w:sz w:val="22"/>
          <w:szCs w:val="22"/>
        </w:rPr>
        <w:t>oblicima</w:t>
      </w:r>
      <w:proofErr w:type="spellEnd"/>
      <w:r w:rsidRPr="00E31D72">
        <w:rPr>
          <w:sz w:val="22"/>
          <w:szCs w:val="22"/>
        </w:rPr>
        <w:t xml:space="preserve"> </w:t>
      </w:r>
      <w:proofErr w:type="spellStart"/>
      <w:r w:rsidRPr="00E31D72">
        <w:rPr>
          <w:sz w:val="22"/>
          <w:szCs w:val="22"/>
        </w:rPr>
        <w:t>odgojno-obrazovnog</w:t>
      </w:r>
      <w:proofErr w:type="spellEnd"/>
      <w:r w:rsidRPr="00E31D72">
        <w:rPr>
          <w:sz w:val="22"/>
          <w:szCs w:val="22"/>
        </w:rPr>
        <w:t xml:space="preserve"> </w:t>
      </w:r>
      <w:proofErr w:type="spellStart"/>
      <w:r w:rsidRPr="00E31D72">
        <w:rPr>
          <w:sz w:val="22"/>
          <w:szCs w:val="22"/>
        </w:rPr>
        <w:t>rada</w:t>
      </w:r>
      <w:proofErr w:type="spellEnd"/>
      <w:r w:rsidRPr="00E31D72">
        <w:rPr>
          <w:sz w:val="22"/>
          <w:szCs w:val="22"/>
        </w:rPr>
        <w:t xml:space="preserve">, </w:t>
      </w:r>
      <w:proofErr w:type="spellStart"/>
      <w:r w:rsidRPr="00E31D72">
        <w:rPr>
          <w:sz w:val="22"/>
          <w:szCs w:val="22"/>
        </w:rPr>
        <w:t>radom</w:t>
      </w:r>
      <w:proofErr w:type="spellEnd"/>
      <w:r w:rsidRPr="00E31D72">
        <w:rPr>
          <w:sz w:val="22"/>
          <w:szCs w:val="22"/>
        </w:rPr>
        <w:t xml:space="preserve"> </w:t>
      </w:r>
      <w:proofErr w:type="spellStart"/>
      <w:r w:rsidRPr="00E31D72">
        <w:rPr>
          <w:sz w:val="22"/>
          <w:szCs w:val="22"/>
        </w:rPr>
        <w:t>nastavnika</w:t>
      </w:r>
      <w:proofErr w:type="spellEnd"/>
      <w:r w:rsidRPr="00E31D72">
        <w:rPr>
          <w:sz w:val="22"/>
          <w:szCs w:val="22"/>
        </w:rPr>
        <w:t xml:space="preserve">, </w:t>
      </w:r>
      <w:proofErr w:type="spellStart"/>
      <w:r w:rsidRPr="00E31D72">
        <w:rPr>
          <w:sz w:val="22"/>
          <w:szCs w:val="22"/>
        </w:rPr>
        <w:t>stručnih</w:t>
      </w:r>
      <w:proofErr w:type="spellEnd"/>
      <w:r w:rsidRPr="00E31D72">
        <w:rPr>
          <w:sz w:val="22"/>
          <w:szCs w:val="22"/>
        </w:rPr>
        <w:t xml:space="preserve"> </w:t>
      </w:r>
      <w:proofErr w:type="spellStart"/>
      <w:r w:rsidRPr="00E31D72">
        <w:rPr>
          <w:sz w:val="22"/>
          <w:szCs w:val="22"/>
        </w:rPr>
        <w:t>suradnika</w:t>
      </w:r>
      <w:proofErr w:type="spellEnd"/>
      <w:r w:rsidRPr="00E31D72">
        <w:rPr>
          <w:sz w:val="22"/>
          <w:szCs w:val="22"/>
        </w:rPr>
        <w:t xml:space="preserve"> u </w:t>
      </w:r>
      <w:proofErr w:type="spellStart"/>
      <w:r w:rsidRPr="00E31D72">
        <w:rPr>
          <w:sz w:val="22"/>
          <w:szCs w:val="22"/>
        </w:rPr>
        <w:t>svim</w:t>
      </w:r>
      <w:proofErr w:type="spellEnd"/>
      <w:r w:rsidRPr="00E31D72">
        <w:rPr>
          <w:sz w:val="22"/>
          <w:szCs w:val="22"/>
        </w:rPr>
        <w:t xml:space="preserve"> </w:t>
      </w:r>
      <w:proofErr w:type="spellStart"/>
      <w:r w:rsidRPr="00E31D72">
        <w:rPr>
          <w:sz w:val="22"/>
          <w:szCs w:val="22"/>
        </w:rPr>
        <w:t>osnovnim</w:t>
      </w:r>
      <w:proofErr w:type="spellEnd"/>
      <w:r w:rsidRPr="00E31D72">
        <w:rPr>
          <w:sz w:val="22"/>
          <w:szCs w:val="22"/>
        </w:rPr>
        <w:t xml:space="preserve"> </w:t>
      </w:r>
      <w:proofErr w:type="spellStart"/>
      <w:r w:rsidRPr="00E31D72">
        <w:rPr>
          <w:sz w:val="22"/>
          <w:szCs w:val="22"/>
        </w:rPr>
        <w:t>školama</w:t>
      </w:r>
      <w:proofErr w:type="spellEnd"/>
      <w:r w:rsidRPr="00E31D72">
        <w:rPr>
          <w:sz w:val="22"/>
          <w:szCs w:val="22"/>
        </w:rPr>
        <w:t xml:space="preserve"> </w:t>
      </w:r>
      <w:proofErr w:type="spellStart"/>
      <w:r w:rsidRPr="00E31D72">
        <w:rPr>
          <w:sz w:val="22"/>
          <w:szCs w:val="22"/>
        </w:rPr>
        <w:t>radi</w:t>
      </w:r>
      <w:proofErr w:type="spellEnd"/>
      <w:r w:rsidRPr="00E31D72">
        <w:rPr>
          <w:sz w:val="22"/>
          <w:szCs w:val="22"/>
        </w:rPr>
        <w:t xml:space="preserve"> </w:t>
      </w:r>
      <w:proofErr w:type="spellStart"/>
      <w:r w:rsidRPr="00E31D72">
        <w:rPr>
          <w:sz w:val="22"/>
          <w:szCs w:val="22"/>
        </w:rPr>
        <w:t>kontinuiranog</w:t>
      </w:r>
      <w:proofErr w:type="spellEnd"/>
      <w:r w:rsidRPr="00E31D72">
        <w:rPr>
          <w:sz w:val="22"/>
          <w:szCs w:val="22"/>
        </w:rPr>
        <w:t xml:space="preserve"> </w:t>
      </w:r>
      <w:proofErr w:type="spellStart"/>
      <w:r w:rsidRPr="00E31D72">
        <w:rPr>
          <w:sz w:val="22"/>
          <w:szCs w:val="22"/>
        </w:rPr>
        <w:t>unapređivanja</w:t>
      </w:r>
      <w:proofErr w:type="spellEnd"/>
      <w:r w:rsidRPr="00E31D72">
        <w:rPr>
          <w:sz w:val="22"/>
          <w:szCs w:val="22"/>
        </w:rPr>
        <w:t xml:space="preserve"> </w:t>
      </w:r>
      <w:proofErr w:type="spellStart"/>
      <w:r w:rsidRPr="00E31D72">
        <w:rPr>
          <w:sz w:val="22"/>
          <w:szCs w:val="22"/>
        </w:rPr>
        <w:t>odgojno-obrazovnog</w:t>
      </w:r>
      <w:proofErr w:type="spellEnd"/>
      <w:r w:rsidRPr="00E31D72">
        <w:rPr>
          <w:sz w:val="22"/>
          <w:szCs w:val="22"/>
        </w:rPr>
        <w:t xml:space="preserve"> </w:t>
      </w:r>
      <w:proofErr w:type="spellStart"/>
      <w:r w:rsidRPr="00E31D72">
        <w:rPr>
          <w:sz w:val="22"/>
          <w:szCs w:val="22"/>
        </w:rPr>
        <w:t>rada</w:t>
      </w:r>
      <w:proofErr w:type="spellEnd"/>
      <w:r w:rsidRPr="00E31D72">
        <w:rPr>
          <w:sz w:val="22"/>
          <w:szCs w:val="22"/>
        </w:rPr>
        <w:t>.</w:t>
      </w:r>
    </w:p>
    <w:p w14:paraId="7C2650D7" w14:textId="5024CB0C" w:rsidR="00394619" w:rsidRPr="00E31D72" w:rsidRDefault="00394619" w:rsidP="00394619">
      <w:pPr>
        <w:ind w:right="-71"/>
        <w:rPr>
          <w:sz w:val="22"/>
          <w:szCs w:val="22"/>
        </w:rPr>
      </w:pPr>
      <w:r w:rsidRPr="00E31D72">
        <w:rPr>
          <w:sz w:val="22"/>
          <w:szCs w:val="22"/>
        </w:rPr>
        <w:t>z)</w:t>
      </w:r>
      <w:proofErr w:type="spellStart"/>
      <w:r w:rsidRPr="00E31D72">
        <w:rPr>
          <w:sz w:val="22"/>
          <w:szCs w:val="22"/>
        </w:rPr>
        <w:t>Godišnji</w:t>
      </w:r>
      <w:proofErr w:type="spellEnd"/>
      <w:r w:rsidRPr="00E31D72">
        <w:rPr>
          <w:sz w:val="22"/>
          <w:szCs w:val="22"/>
        </w:rPr>
        <w:t xml:space="preserve"> program </w:t>
      </w:r>
      <w:proofErr w:type="spellStart"/>
      <w:r w:rsidRPr="00E31D72">
        <w:rPr>
          <w:sz w:val="22"/>
          <w:szCs w:val="22"/>
        </w:rPr>
        <w:t>rada</w:t>
      </w:r>
      <w:proofErr w:type="spellEnd"/>
      <w:r w:rsidRPr="00E31D72">
        <w:rPr>
          <w:sz w:val="22"/>
          <w:szCs w:val="22"/>
        </w:rPr>
        <w:t xml:space="preserve"> </w:t>
      </w:r>
      <w:proofErr w:type="spellStart"/>
      <w:r w:rsidRPr="00E31D72">
        <w:rPr>
          <w:sz w:val="22"/>
          <w:szCs w:val="22"/>
        </w:rPr>
        <w:t>škole</w:t>
      </w:r>
      <w:proofErr w:type="spellEnd"/>
      <w:r w:rsidRPr="00E31D72">
        <w:rPr>
          <w:sz w:val="22"/>
          <w:szCs w:val="22"/>
        </w:rPr>
        <w:t xml:space="preserve"> je </w:t>
      </w:r>
      <w:proofErr w:type="spellStart"/>
      <w:r w:rsidRPr="00E31D72">
        <w:rPr>
          <w:sz w:val="22"/>
          <w:szCs w:val="22"/>
        </w:rPr>
        <w:t>dokument</w:t>
      </w:r>
      <w:proofErr w:type="spellEnd"/>
      <w:r w:rsidRPr="00E31D72">
        <w:rPr>
          <w:sz w:val="22"/>
          <w:szCs w:val="22"/>
        </w:rPr>
        <w:t xml:space="preserve"> </w:t>
      </w:r>
      <w:proofErr w:type="spellStart"/>
      <w:r w:rsidRPr="00E31D72">
        <w:rPr>
          <w:sz w:val="22"/>
          <w:szCs w:val="22"/>
        </w:rPr>
        <w:t>koji</w:t>
      </w:r>
      <w:proofErr w:type="spellEnd"/>
      <w:r w:rsidRPr="00E31D72">
        <w:rPr>
          <w:sz w:val="22"/>
          <w:szCs w:val="22"/>
        </w:rPr>
        <w:t xml:space="preserve"> </w:t>
      </w:r>
      <w:proofErr w:type="spellStart"/>
      <w:r w:rsidRPr="00E31D72">
        <w:rPr>
          <w:sz w:val="22"/>
          <w:szCs w:val="22"/>
        </w:rPr>
        <w:t>sadrži</w:t>
      </w:r>
      <w:proofErr w:type="spellEnd"/>
      <w:r w:rsidRPr="00E31D72">
        <w:rPr>
          <w:sz w:val="22"/>
          <w:szCs w:val="22"/>
        </w:rPr>
        <w:t xml:space="preserve"> </w:t>
      </w:r>
      <w:proofErr w:type="spellStart"/>
      <w:r w:rsidRPr="00E31D72">
        <w:rPr>
          <w:sz w:val="22"/>
          <w:szCs w:val="22"/>
        </w:rPr>
        <w:t>cjelokupni</w:t>
      </w:r>
      <w:proofErr w:type="spellEnd"/>
      <w:r w:rsidRPr="00E31D72">
        <w:rPr>
          <w:sz w:val="22"/>
          <w:szCs w:val="22"/>
        </w:rPr>
        <w:t xml:space="preserve"> plan </w:t>
      </w:r>
      <w:proofErr w:type="spellStart"/>
      <w:r w:rsidRPr="00E31D72">
        <w:rPr>
          <w:sz w:val="22"/>
          <w:szCs w:val="22"/>
        </w:rPr>
        <w:t>i</w:t>
      </w:r>
      <w:proofErr w:type="spellEnd"/>
      <w:r w:rsidRPr="00E31D72">
        <w:rPr>
          <w:sz w:val="22"/>
          <w:szCs w:val="22"/>
        </w:rPr>
        <w:t xml:space="preserve"> program </w:t>
      </w:r>
      <w:proofErr w:type="spellStart"/>
      <w:r w:rsidRPr="00E31D72">
        <w:rPr>
          <w:sz w:val="22"/>
          <w:szCs w:val="22"/>
        </w:rPr>
        <w:t>rada</w:t>
      </w:r>
      <w:proofErr w:type="spellEnd"/>
      <w:r w:rsidRPr="00E31D72">
        <w:rPr>
          <w:sz w:val="22"/>
          <w:szCs w:val="22"/>
        </w:rPr>
        <w:t xml:space="preserve"> </w:t>
      </w:r>
      <w:proofErr w:type="spellStart"/>
      <w:r w:rsidRPr="00E31D72">
        <w:rPr>
          <w:sz w:val="22"/>
          <w:szCs w:val="22"/>
        </w:rPr>
        <w:t>osnovne</w:t>
      </w:r>
      <w:proofErr w:type="spellEnd"/>
      <w:r w:rsidRPr="00E31D72">
        <w:rPr>
          <w:sz w:val="22"/>
          <w:szCs w:val="22"/>
        </w:rPr>
        <w:t xml:space="preserve"> </w:t>
      </w:r>
      <w:proofErr w:type="spellStart"/>
      <w:r w:rsidRPr="00E31D72">
        <w:rPr>
          <w:sz w:val="22"/>
          <w:szCs w:val="22"/>
        </w:rPr>
        <w:t>škole</w:t>
      </w:r>
      <w:proofErr w:type="spellEnd"/>
      <w:r w:rsidRPr="00E31D72">
        <w:rPr>
          <w:sz w:val="22"/>
          <w:szCs w:val="22"/>
        </w:rPr>
        <w:t xml:space="preserve"> za </w:t>
      </w:r>
      <w:proofErr w:type="spellStart"/>
      <w:r w:rsidRPr="00E31D72">
        <w:rPr>
          <w:sz w:val="22"/>
          <w:szCs w:val="22"/>
        </w:rPr>
        <w:t>jednu</w:t>
      </w:r>
      <w:proofErr w:type="spellEnd"/>
      <w:r w:rsidRPr="00E31D72">
        <w:rPr>
          <w:sz w:val="22"/>
          <w:szCs w:val="22"/>
        </w:rPr>
        <w:t xml:space="preserve"> </w:t>
      </w:r>
      <w:proofErr w:type="spellStart"/>
      <w:r w:rsidRPr="00E31D72">
        <w:rPr>
          <w:sz w:val="22"/>
          <w:szCs w:val="22"/>
        </w:rPr>
        <w:t>školsku</w:t>
      </w:r>
      <w:proofErr w:type="spellEnd"/>
      <w:r w:rsidRPr="00E31D72">
        <w:rPr>
          <w:sz w:val="22"/>
          <w:szCs w:val="22"/>
        </w:rPr>
        <w:t xml:space="preserve"> </w:t>
      </w:r>
      <w:proofErr w:type="spellStart"/>
      <w:r w:rsidRPr="00E31D72">
        <w:rPr>
          <w:sz w:val="22"/>
          <w:szCs w:val="22"/>
        </w:rPr>
        <w:t>godinu</w:t>
      </w:r>
      <w:proofErr w:type="spellEnd"/>
      <w:r w:rsidRPr="00E31D72">
        <w:rPr>
          <w:sz w:val="22"/>
          <w:szCs w:val="22"/>
        </w:rPr>
        <w:t>.</w:t>
      </w:r>
    </w:p>
    <w:p w14:paraId="461A6A84" w14:textId="77777777" w:rsidR="00394619" w:rsidRPr="00E31D72" w:rsidRDefault="00394619" w:rsidP="00394619">
      <w:pPr>
        <w:ind w:right="-71"/>
        <w:rPr>
          <w:sz w:val="22"/>
          <w:szCs w:val="22"/>
        </w:rPr>
      </w:pPr>
      <w:r w:rsidRPr="00E31D72">
        <w:rPr>
          <w:sz w:val="22"/>
          <w:szCs w:val="22"/>
        </w:rPr>
        <w:t>ad)</w:t>
      </w:r>
      <w:proofErr w:type="spellStart"/>
      <w:r w:rsidRPr="00E31D72">
        <w:rPr>
          <w:sz w:val="22"/>
          <w:szCs w:val="22"/>
        </w:rPr>
        <w:t>Nastavni</w:t>
      </w:r>
      <w:proofErr w:type="spellEnd"/>
      <w:r w:rsidRPr="00E31D72">
        <w:rPr>
          <w:sz w:val="22"/>
          <w:szCs w:val="22"/>
        </w:rPr>
        <w:t xml:space="preserve"> plan </w:t>
      </w:r>
      <w:proofErr w:type="spellStart"/>
      <w:r w:rsidRPr="00E31D72">
        <w:rPr>
          <w:sz w:val="22"/>
          <w:szCs w:val="22"/>
        </w:rPr>
        <w:t>i</w:t>
      </w:r>
      <w:proofErr w:type="spellEnd"/>
      <w:r w:rsidRPr="00E31D72">
        <w:rPr>
          <w:sz w:val="22"/>
          <w:szCs w:val="22"/>
        </w:rPr>
        <w:t xml:space="preserve"> program je </w:t>
      </w:r>
      <w:proofErr w:type="spellStart"/>
      <w:r w:rsidRPr="00E31D72">
        <w:rPr>
          <w:sz w:val="22"/>
          <w:szCs w:val="22"/>
        </w:rPr>
        <w:t>dokument</w:t>
      </w:r>
      <w:proofErr w:type="spellEnd"/>
      <w:r w:rsidRPr="00E31D72">
        <w:rPr>
          <w:sz w:val="22"/>
          <w:szCs w:val="22"/>
        </w:rPr>
        <w:t xml:space="preserve"> </w:t>
      </w:r>
      <w:proofErr w:type="spellStart"/>
      <w:r w:rsidRPr="00E31D72">
        <w:rPr>
          <w:sz w:val="22"/>
          <w:szCs w:val="22"/>
        </w:rPr>
        <w:t>koji</w:t>
      </w:r>
      <w:proofErr w:type="spellEnd"/>
      <w:r w:rsidRPr="00E31D72">
        <w:rPr>
          <w:sz w:val="22"/>
          <w:szCs w:val="22"/>
        </w:rPr>
        <w:t xml:space="preserve"> </w:t>
      </w:r>
      <w:proofErr w:type="spellStart"/>
      <w:r w:rsidRPr="00E31D72">
        <w:rPr>
          <w:sz w:val="22"/>
          <w:szCs w:val="22"/>
        </w:rPr>
        <w:t>donosi</w:t>
      </w:r>
      <w:proofErr w:type="spellEnd"/>
      <w:r w:rsidRPr="00E31D72">
        <w:rPr>
          <w:sz w:val="22"/>
          <w:szCs w:val="22"/>
        </w:rPr>
        <w:t xml:space="preserve"> </w:t>
      </w:r>
      <w:proofErr w:type="spellStart"/>
      <w:r w:rsidRPr="00E31D72">
        <w:rPr>
          <w:sz w:val="22"/>
          <w:szCs w:val="22"/>
        </w:rPr>
        <w:t>Općinski</w:t>
      </w:r>
      <w:proofErr w:type="spellEnd"/>
      <w:r w:rsidRPr="00E31D72">
        <w:rPr>
          <w:sz w:val="22"/>
          <w:szCs w:val="22"/>
        </w:rPr>
        <w:t xml:space="preserve"> </w:t>
      </w:r>
      <w:proofErr w:type="spellStart"/>
      <w:r w:rsidRPr="00E31D72">
        <w:rPr>
          <w:sz w:val="22"/>
          <w:szCs w:val="22"/>
        </w:rPr>
        <w:t>načelnik</w:t>
      </w:r>
      <w:proofErr w:type="spellEnd"/>
      <w:r w:rsidRPr="00E31D72">
        <w:rPr>
          <w:sz w:val="22"/>
          <w:szCs w:val="22"/>
        </w:rPr>
        <w:t xml:space="preserve"> </w:t>
      </w:r>
      <w:proofErr w:type="spellStart"/>
      <w:r w:rsidRPr="00E31D72">
        <w:rPr>
          <w:sz w:val="22"/>
          <w:szCs w:val="22"/>
        </w:rPr>
        <w:t>na</w:t>
      </w:r>
      <w:proofErr w:type="spellEnd"/>
      <w:r w:rsidRPr="00E31D72">
        <w:rPr>
          <w:sz w:val="22"/>
          <w:szCs w:val="22"/>
        </w:rPr>
        <w:t xml:space="preserve"> </w:t>
      </w:r>
      <w:proofErr w:type="spellStart"/>
      <w:r w:rsidRPr="00E31D72">
        <w:rPr>
          <w:sz w:val="22"/>
          <w:szCs w:val="22"/>
        </w:rPr>
        <w:t>prijedlog</w:t>
      </w:r>
      <w:proofErr w:type="spellEnd"/>
      <w:r w:rsidRPr="00E31D72">
        <w:rPr>
          <w:sz w:val="22"/>
          <w:szCs w:val="22"/>
        </w:rPr>
        <w:t xml:space="preserve"> </w:t>
      </w:r>
      <w:proofErr w:type="spellStart"/>
      <w:r w:rsidRPr="00E31D72">
        <w:rPr>
          <w:sz w:val="22"/>
          <w:szCs w:val="22"/>
        </w:rPr>
        <w:t>nadležne</w:t>
      </w:r>
      <w:proofErr w:type="spellEnd"/>
      <w:r w:rsidRPr="00E31D72">
        <w:rPr>
          <w:sz w:val="22"/>
          <w:szCs w:val="22"/>
        </w:rPr>
        <w:t xml:space="preserve"> </w:t>
      </w:r>
      <w:proofErr w:type="spellStart"/>
      <w:r w:rsidRPr="00E31D72">
        <w:rPr>
          <w:sz w:val="22"/>
          <w:szCs w:val="22"/>
        </w:rPr>
        <w:t>općinske</w:t>
      </w:r>
      <w:proofErr w:type="spellEnd"/>
      <w:r w:rsidRPr="00E31D72">
        <w:rPr>
          <w:sz w:val="22"/>
          <w:szCs w:val="22"/>
        </w:rPr>
        <w:t xml:space="preserve"> </w:t>
      </w:r>
      <w:proofErr w:type="spellStart"/>
      <w:r w:rsidRPr="00E31D72">
        <w:rPr>
          <w:sz w:val="22"/>
          <w:szCs w:val="22"/>
        </w:rPr>
        <w:t>službe</w:t>
      </w:r>
      <w:proofErr w:type="spellEnd"/>
      <w:r w:rsidRPr="00E31D72">
        <w:rPr>
          <w:sz w:val="22"/>
          <w:szCs w:val="22"/>
        </w:rPr>
        <w:t xml:space="preserve">, </w:t>
      </w:r>
      <w:proofErr w:type="spellStart"/>
      <w:r w:rsidRPr="00E31D72">
        <w:rPr>
          <w:sz w:val="22"/>
          <w:szCs w:val="22"/>
        </w:rPr>
        <w:t>sukladno</w:t>
      </w:r>
      <w:proofErr w:type="spellEnd"/>
      <w:r w:rsidRPr="00E31D72">
        <w:rPr>
          <w:sz w:val="22"/>
          <w:szCs w:val="22"/>
        </w:rPr>
        <w:t xml:space="preserve"> </w:t>
      </w:r>
      <w:proofErr w:type="spellStart"/>
      <w:r w:rsidRPr="00E31D72">
        <w:rPr>
          <w:sz w:val="22"/>
          <w:szCs w:val="22"/>
        </w:rPr>
        <w:t>sa</w:t>
      </w:r>
      <w:proofErr w:type="spellEnd"/>
      <w:r w:rsidRPr="00E31D72">
        <w:rPr>
          <w:sz w:val="22"/>
          <w:szCs w:val="22"/>
        </w:rPr>
        <w:t xml:space="preserve"> </w:t>
      </w:r>
      <w:proofErr w:type="spellStart"/>
      <w:r w:rsidRPr="00E31D72">
        <w:rPr>
          <w:sz w:val="22"/>
          <w:szCs w:val="22"/>
        </w:rPr>
        <w:t>zajedničkom</w:t>
      </w:r>
      <w:proofErr w:type="spellEnd"/>
      <w:r w:rsidRPr="00E31D72">
        <w:rPr>
          <w:sz w:val="22"/>
          <w:szCs w:val="22"/>
        </w:rPr>
        <w:t xml:space="preserve"> </w:t>
      </w:r>
      <w:proofErr w:type="spellStart"/>
      <w:r w:rsidRPr="00E31D72">
        <w:rPr>
          <w:sz w:val="22"/>
          <w:szCs w:val="22"/>
        </w:rPr>
        <w:t>jezgrom</w:t>
      </w:r>
      <w:proofErr w:type="spellEnd"/>
      <w:r w:rsidRPr="00E31D72">
        <w:rPr>
          <w:sz w:val="22"/>
          <w:szCs w:val="22"/>
        </w:rPr>
        <w:t xml:space="preserve"> </w:t>
      </w:r>
      <w:proofErr w:type="spellStart"/>
      <w:r w:rsidRPr="00E31D72">
        <w:rPr>
          <w:sz w:val="22"/>
          <w:szCs w:val="22"/>
        </w:rPr>
        <w:t>nastavnih</w:t>
      </w:r>
      <w:proofErr w:type="spellEnd"/>
      <w:r w:rsidRPr="00E31D72">
        <w:rPr>
          <w:sz w:val="22"/>
          <w:szCs w:val="22"/>
        </w:rPr>
        <w:t xml:space="preserve"> </w:t>
      </w:r>
      <w:proofErr w:type="spellStart"/>
      <w:r w:rsidRPr="00E31D72">
        <w:rPr>
          <w:sz w:val="22"/>
          <w:szCs w:val="22"/>
        </w:rPr>
        <w:t>planova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programa</w:t>
      </w:r>
      <w:proofErr w:type="spellEnd"/>
      <w:r w:rsidRPr="00E31D72">
        <w:rPr>
          <w:sz w:val="22"/>
          <w:szCs w:val="22"/>
        </w:rPr>
        <w:t xml:space="preserve"> </w:t>
      </w:r>
      <w:proofErr w:type="spellStart"/>
      <w:r w:rsidRPr="00E31D72">
        <w:rPr>
          <w:sz w:val="22"/>
          <w:szCs w:val="22"/>
        </w:rPr>
        <w:t>koju</w:t>
      </w:r>
      <w:proofErr w:type="spellEnd"/>
      <w:r w:rsidRPr="00E31D72">
        <w:rPr>
          <w:sz w:val="22"/>
          <w:szCs w:val="22"/>
        </w:rPr>
        <w:t xml:space="preserve"> </w:t>
      </w:r>
      <w:proofErr w:type="spellStart"/>
      <w:r w:rsidRPr="00E31D72">
        <w:rPr>
          <w:sz w:val="22"/>
          <w:szCs w:val="22"/>
        </w:rPr>
        <w:t>izrađuje</w:t>
      </w:r>
      <w:proofErr w:type="spellEnd"/>
      <w:r w:rsidRPr="00E31D72">
        <w:rPr>
          <w:sz w:val="22"/>
          <w:szCs w:val="22"/>
        </w:rPr>
        <w:t xml:space="preserve"> </w:t>
      </w:r>
      <w:proofErr w:type="spellStart"/>
      <w:r w:rsidRPr="00E31D72">
        <w:rPr>
          <w:sz w:val="22"/>
          <w:szCs w:val="22"/>
        </w:rPr>
        <w:t>Agencija</w:t>
      </w:r>
      <w:proofErr w:type="spellEnd"/>
      <w:r w:rsidRPr="00E31D72">
        <w:rPr>
          <w:sz w:val="22"/>
          <w:szCs w:val="22"/>
        </w:rPr>
        <w:t xml:space="preserve"> za </w:t>
      </w:r>
      <w:proofErr w:type="spellStart"/>
      <w:r w:rsidRPr="00E31D72">
        <w:rPr>
          <w:sz w:val="22"/>
          <w:szCs w:val="22"/>
        </w:rPr>
        <w:t>predškolsko</w:t>
      </w:r>
      <w:proofErr w:type="spellEnd"/>
      <w:r w:rsidRPr="00E31D72">
        <w:rPr>
          <w:sz w:val="22"/>
          <w:szCs w:val="22"/>
        </w:rPr>
        <w:t xml:space="preserve">, </w:t>
      </w:r>
      <w:proofErr w:type="spellStart"/>
      <w:r w:rsidRPr="00E31D72">
        <w:rPr>
          <w:sz w:val="22"/>
          <w:szCs w:val="22"/>
        </w:rPr>
        <w:t>osnovno</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srednjoškolsko</w:t>
      </w:r>
      <w:proofErr w:type="spellEnd"/>
      <w:r w:rsidRPr="00E31D72">
        <w:rPr>
          <w:sz w:val="22"/>
          <w:szCs w:val="22"/>
        </w:rPr>
        <w:t xml:space="preserve"> </w:t>
      </w:r>
      <w:proofErr w:type="spellStart"/>
      <w:r w:rsidRPr="00E31D72">
        <w:rPr>
          <w:sz w:val="22"/>
          <w:szCs w:val="22"/>
        </w:rPr>
        <w:t>obrazovanje</w:t>
      </w:r>
      <w:proofErr w:type="spellEnd"/>
      <w:r w:rsidRPr="00E31D72">
        <w:rPr>
          <w:sz w:val="22"/>
          <w:szCs w:val="22"/>
        </w:rPr>
        <w:t xml:space="preserve"> </w:t>
      </w:r>
      <w:proofErr w:type="spellStart"/>
      <w:r w:rsidRPr="00E31D72">
        <w:rPr>
          <w:sz w:val="22"/>
          <w:szCs w:val="22"/>
        </w:rPr>
        <w:t>BiH</w:t>
      </w:r>
      <w:proofErr w:type="spellEnd"/>
      <w:r w:rsidRPr="00E31D72">
        <w:rPr>
          <w:sz w:val="22"/>
          <w:szCs w:val="22"/>
        </w:rPr>
        <w:t xml:space="preserve"> (u </w:t>
      </w:r>
      <w:proofErr w:type="spellStart"/>
      <w:r w:rsidRPr="00E31D72">
        <w:rPr>
          <w:sz w:val="22"/>
          <w:szCs w:val="22"/>
        </w:rPr>
        <w:t>daljem</w:t>
      </w:r>
      <w:proofErr w:type="spellEnd"/>
      <w:r w:rsidRPr="00E31D72">
        <w:rPr>
          <w:sz w:val="22"/>
          <w:szCs w:val="22"/>
        </w:rPr>
        <w:t xml:space="preserve"> </w:t>
      </w:r>
      <w:proofErr w:type="spellStart"/>
      <w:r w:rsidRPr="00E31D72">
        <w:rPr>
          <w:sz w:val="22"/>
          <w:szCs w:val="22"/>
        </w:rPr>
        <w:t>tekstu</w:t>
      </w:r>
      <w:proofErr w:type="spellEnd"/>
      <w:r w:rsidRPr="00E31D72">
        <w:rPr>
          <w:sz w:val="22"/>
          <w:szCs w:val="22"/>
        </w:rPr>
        <w:t xml:space="preserve"> </w:t>
      </w:r>
      <w:proofErr w:type="spellStart"/>
      <w:r w:rsidRPr="00E31D72">
        <w:rPr>
          <w:sz w:val="22"/>
          <w:szCs w:val="22"/>
        </w:rPr>
        <w:t>Agencija</w:t>
      </w:r>
      <w:proofErr w:type="spellEnd"/>
      <w:r w:rsidRPr="00E31D72">
        <w:rPr>
          <w:sz w:val="22"/>
          <w:szCs w:val="22"/>
        </w:rPr>
        <w:t>).</w:t>
      </w:r>
    </w:p>
    <w:p w14:paraId="7E7527D6" w14:textId="77777777" w:rsidR="00394619" w:rsidRPr="00E31D72" w:rsidRDefault="00394619" w:rsidP="00394619">
      <w:pPr>
        <w:ind w:right="-71"/>
        <w:rPr>
          <w:sz w:val="22"/>
          <w:szCs w:val="22"/>
        </w:rPr>
      </w:pPr>
      <w:proofErr w:type="spellStart"/>
      <w:r w:rsidRPr="00E31D72">
        <w:rPr>
          <w:sz w:val="22"/>
          <w:szCs w:val="22"/>
        </w:rPr>
        <w:t>Pri</w:t>
      </w:r>
      <w:proofErr w:type="spellEnd"/>
      <w:r w:rsidRPr="00E31D72">
        <w:rPr>
          <w:sz w:val="22"/>
          <w:szCs w:val="22"/>
        </w:rPr>
        <w:t xml:space="preserve"> </w:t>
      </w:r>
      <w:proofErr w:type="spellStart"/>
      <w:r w:rsidRPr="00E31D72">
        <w:rPr>
          <w:sz w:val="22"/>
          <w:szCs w:val="22"/>
        </w:rPr>
        <w:t>izradi</w:t>
      </w:r>
      <w:proofErr w:type="spellEnd"/>
      <w:r w:rsidRPr="00E31D72">
        <w:rPr>
          <w:sz w:val="22"/>
          <w:szCs w:val="22"/>
        </w:rPr>
        <w:t xml:space="preserve"> </w:t>
      </w:r>
      <w:proofErr w:type="spellStart"/>
      <w:r w:rsidRPr="00E31D72">
        <w:rPr>
          <w:sz w:val="22"/>
          <w:szCs w:val="22"/>
        </w:rPr>
        <w:t>nastavnih</w:t>
      </w:r>
      <w:proofErr w:type="spellEnd"/>
      <w:r w:rsidRPr="00E31D72">
        <w:rPr>
          <w:sz w:val="22"/>
          <w:szCs w:val="22"/>
        </w:rPr>
        <w:t xml:space="preserve"> </w:t>
      </w:r>
      <w:proofErr w:type="spellStart"/>
      <w:r w:rsidRPr="00E31D72">
        <w:rPr>
          <w:sz w:val="22"/>
          <w:szCs w:val="22"/>
        </w:rPr>
        <w:t>planova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programa</w:t>
      </w:r>
      <w:proofErr w:type="spellEnd"/>
      <w:r w:rsidRPr="00E31D72">
        <w:rPr>
          <w:sz w:val="22"/>
          <w:szCs w:val="22"/>
        </w:rPr>
        <w:t xml:space="preserve"> </w:t>
      </w:r>
      <w:proofErr w:type="spellStart"/>
      <w:r w:rsidRPr="00E31D72">
        <w:rPr>
          <w:sz w:val="22"/>
          <w:szCs w:val="22"/>
        </w:rPr>
        <w:t>nadležna</w:t>
      </w:r>
      <w:proofErr w:type="spellEnd"/>
      <w:r w:rsidRPr="00E31D72">
        <w:rPr>
          <w:sz w:val="22"/>
          <w:szCs w:val="22"/>
        </w:rPr>
        <w:t xml:space="preserve"> </w:t>
      </w:r>
      <w:proofErr w:type="spellStart"/>
      <w:r w:rsidRPr="00E31D72">
        <w:rPr>
          <w:sz w:val="22"/>
          <w:szCs w:val="22"/>
        </w:rPr>
        <w:t>općinska</w:t>
      </w:r>
      <w:proofErr w:type="spellEnd"/>
      <w:r w:rsidRPr="00E31D72">
        <w:rPr>
          <w:sz w:val="22"/>
          <w:szCs w:val="22"/>
        </w:rPr>
        <w:t xml:space="preserve"> </w:t>
      </w:r>
      <w:proofErr w:type="spellStart"/>
      <w:r w:rsidRPr="00E31D72">
        <w:rPr>
          <w:sz w:val="22"/>
          <w:szCs w:val="22"/>
        </w:rPr>
        <w:t>služba</w:t>
      </w:r>
      <w:proofErr w:type="spellEnd"/>
      <w:r w:rsidRPr="00E31D72">
        <w:rPr>
          <w:sz w:val="22"/>
          <w:szCs w:val="22"/>
        </w:rPr>
        <w:t xml:space="preserve"> </w:t>
      </w:r>
      <w:proofErr w:type="spellStart"/>
      <w:r w:rsidRPr="00E31D72">
        <w:rPr>
          <w:sz w:val="22"/>
          <w:szCs w:val="22"/>
        </w:rPr>
        <w:t>će</w:t>
      </w:r>
      <w:proofErr w:type="spellEnd"/>
      <w:r w:rsidRPr="00E31D72">
        <w:rPr>
          <w:sz w:val="22"/>
          <w:szCs w:val="22"/>
        </w:rPr>
        <w:t xml:space="preserve"> </w:t>
      </w:r>
      <w:proofErr w:type="spellStart"/>
      <w:r w:rsidRPr="00E31D72">
        <w:rPr>
          <w:sz w:val="22"/>
          <w:szCs w:val="22"/>
        </w:rPr>
        <w:t>usko</w:t>
      </w:r>
      <w:proofErr w:type="spellEnd"/>
      <w:r w:rsidRPr="00E31D72">
        <w:rPr>
          <w:sz w:val="22"/>
          <w:szCs w:val="22"/>
        </w:rPr>
        <w:t xml:space="preserve"> </w:t>
      </w:r>
      <w:proofErr w:type="spellStart"/>
      <w:r w:rsidRPr="00E31D72">
        <w:rPr>
          <w:sz w:val="22"/>
          <w:szCs w:val="22"/>
        </w:rPr>
        <w:t>surađivati</w:t>
      </w:r>
      <w:proofErr w:type="spellEnd"/>
      <w:r w:rsidRPr="00E31D72">
        <w:rPr>
          <w:sz w:val="22"/>
          <w:szCs w:val="22"/>
        </w:rPr>
        <w:t xml:space="preserve"> s </w:t>
      </w:r>
      <w:proofErr w:type="spellStart"/>
      <w:r w:rsidRPr="00E31D72">
        <w:rPr>
          <w:sz w:val="22"/>
          <w:szCs w:val="22"/>
        </w:rPr>
        <w:t>Agencijom</w:t>
      </w:r>
      <w:proofErr w:type="spellEnd"/>
      <w:r w:rsidRPr="00E31D72">
        <w:rPr>
          <w:sz w:val="22"/>
          <w:szCs w:val="22"/>
        </w:rPr>
        <w:t>.</w:t>
      </w:r>
    </w:p>
    <w:p w14:paraId="775433E9" w14:textId="2E8E5A09" w:rsidR="00394619" w:rsidRPr="00E31D72" w:rsidRDefault="00394619" w:rsidP="00394619">
      <w:pPr>
        <w:ind w:right="-71"/>
        <w:rPr>
          <w:sz w:val="22"/>
          <w:szCs w:val="22"/>
        </w:rPr>
      </w:pPr>
      <w:proofErr w:type="spellStart"/>
      <w:r w:rsidRPr="00E31D72">
        <w:rPr>
          <w:sz w:val="22"/>
          <w:szCs w:val="22"/>
        </w:rPr>
        <w:t>Standarde</w:t>
      </w:r>
      <w:proofErr w:type="spellEnd"/>
      <w:r w:rsidRPr="00E31D72">
        <w:rPr>
          <w:sz w:val="22"/>
          <w:szCs w:val="22"/>
        </w:rPr>
        <w:t xml:space="preserve"> </w:t>
      </w:r>
      <w:proofErr w:type="spellStart"/>
      <w:r w:rsidRPr="00E31D72">
        <w:rPr>
          <w:sz w:val="22"/>
          <w:szCs w:val="22"/>
        </w:rPr>
        <w:t>uspjeha</w:t>
      </w:r>
      <w:proofErr w:type="spellEnd"/>
      <w:r w:rsidRPr="00E31D72">
        <w:rPr>
          <w:sz w:val="22"/>
          <w:szCs w:val="22"/>
        </w:rPr>
        <w:t xml:space="preserve"> </w:t>
      </w:r>
      <w:proofErr w:type="spellStart"/>
      <w:r w:rsidRPr="00E31D72">
        <w:rPr>
          <w:sz w:val="22"/>
          <w:szCs w:val="22"/>
        </w:rPr>
        <w:t>učenika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ocjenjivanje</w:t>
      </w:r>
      <w:proofErr w:type="spellEnd"/>
      <w:r w:rsidRPr="00E31D72">
        <w:rPr>
          <w:sz w:val="22"/>
          <w:szCs w:val="22"/>
        </w:rPr>
        <w:t xml:space="preserve"> </w:t>
      </w:r>
      <w:proofErr w:type="spellStart"/>
      <w:r w:rsidRPr="00E31D72">
        <w:rPr>
          <w:sz w:val="22"/>
          <w:szCs w:val="22"/>
        </w:rPr>
        <w:t>postignutih</w:t>
      </w:r>
      <w:proofErr w:type="spellEnd"/>
      <w:r w:rsidRPr="00E31D72">
        <w:rPr>
          <w:sz w:val="22"/>
          <w:szCs w:val="22"/>
        </w:rPr>
        <w:t xml:space="preserve"> </w:t>
      </w:r>
      <w:proofErr w:type="spellStart"/>
      <w:r w:rsidRPr="00E31D72">
        <w:rPr>
          <w:sz w:val="22"/>
          <w:szCs w:val="22"/>
        </w:rPr>
        <w:t>rezultata</w:t>
      </w:r>
      <w:proofErr w:type="spellEnd"/>
      <w:r w:rsidRPr="00E31D72">
        <w:rPr>
          <w:sz w:val="22"/>
          <w:szCs w:val="22"/>
        </w:rPr>
        <w:t xml:space="preserve">, </w:t>
      </w:r>
      <w:proofErr w:type="spellStart"/>
      <w:r w:rsidRPr="00E31D72">
        <w:rPr>
          <w:sz w:val="22"/>
          <w:szCs w:val="22"/>
        </w:rPr>
        <w:t>koje</w:t>
      </w:r>
      <w:proofErr w:type="spellEnd"/>
      <w:r w:rsidRPr="00E31D72">
        <w:rPr>
          <w:sz w:val="22"/>
          <w:szCs w:val="22"/>
        </w:rPr>
        <w:t xml:space="preserve"> </w:t>
      </w:r>
      <w:proofErr w:type="spellStart"/>
      <w:r w:rsidRPr="00E31D72">
        <w:rPr>
          <w:sz w:val="22"/>
          <w:szCs w:val="22"/>
        </w:rPr>
        <w:t>ustanovljuje</w:t>
      </w:r>
      <w:proofErr w:type="spellEnd"/>
      <w:r w:rsidRPr="00E31D72">
        <w:rPr>
          <w:sz w:val="22"/>
          <w:szCs w:val="22"/>
        </w:rPr>
        <w:t xml:space="preserve"> </w:t>
      </w:r>
      <w:proofErr w:type="spellStart"/>
      <w:r w:rsidRPr="00E31D72">
        <w:rPr>
          <w:sz w:val="22"/>
          <w:szCs w:val="22"/>
        </w:rPr>
        <w:t>Agencija</w:t>
      </w:r>
      <w:proofErr w:type="spellEnd"/>
      <w:r w:rsidRPr="00E31D72">
        <w:rPr>
          <w:sz w:val="22"/>
          <w:szCs w:val="22"/>
        </w:rPr>
        <w:t xml:space="preserve"> </w:t>
      </w:r>
      <w:proofErr w:type="spellStart"/>
      <w:r w:rsidRPr="00E31D72">
        <w:rPr>
          <w:sz w:val="22"/>
          <w:szCs w:val="22"/>
        </w:rPr>
        <w:t>nadležna</w:t>
      </w:r>
      <w:proofErr w:type="spellEnd"/>
      <w:r w:rsidRPr="00E31D72">
        <w:rPr>
          <w:sz w:val="22"/>
          <w:szCs w:val="22"/>
        </w:rPr>
        <w:t xml:space="preserve"> za </w:t>
      </w:r>
      <w:proofErr w:type="spellStart"/>
      <w:r w:rsidRPr="00E31D72">
        <w:rPr>
          <w:sz w:val="22"/>
          <w:szCs w:val="22"/>
        </w:rPr>
        <w:t>uspostavljanje</w:t>
      </w:r>
      <w:proofErr w:type="spellEnd"/>
      <w:r w:rsidRPr="00E31D72">
        <w:rPr>
          <w:sz w:val="22"/>
          <w:szCs w:val="22"/>
        </w:rPr>
        <w:t xml:space="preserve"> </w:t>
      </w:r>
      <w:proofErr w:type="spellStart"/>
      <w:r w:rsidRPr="00E31D72">
        <w:rPr>
          <w:sz w:val="22"/>
          <w:szCs w:val="22"/>
        </w:rPr>
        <w:t>standarda</w:t>
      </w:r>
      <w:proofErr w:type="spellEnd"/>
      <w:r w:rsidRPr="00E31D72">
        <w:rPr>
          <w:sz w:val="22"/>
          <w:szCs w:val="22"/>
        </w:rPr>
        <w:t xml:space="preserve">, </w:t>
      </w:r>
      <w:proofErr w:type="spellStart"/>
      <w:r w:rsidRPr="00E31D72">
        <w:rPr>
          <w:sz w:val="22"/>
          <w:szCs w:val="22"/>
        </w:rPr>
        <w:t>znanja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ocjenjivanje</w:t>
      </w:r>
      <w:proofErr w:type="spellEnd"/>
      <w:r w:rsidRPr="00E31D72">
        <w:rPr>
          <w:sz w:val="22"/>
          <w:szCs w:val="22"/>
        </w:rPr>
        <w:t xml:space="preserve"> </w:t>
      </w:r>
      <w:proofErr w:type="spellStart"/>
      <w:r w:rsidRPr="00E31D72">
        <w:rPr>
          <w:sz w:val="22"/>
          <w:szCs w:val="22"/>
        </w:rPr>
        <w:t>postignutih</w:t>
      </w:r>
      <w:proofErr w:type="spellEnd"/>
      <w:r w:rsidRPr="00E31D72">
        <w:rPr>
          <w:sz w:val="22"/>
          <w:szCs w:val="22"/>
        </w:rPr>
        <w:t xml:space="preserve"> </w:t>
      </w:r>
      <w:proofErr w:type="spellStart"/>
      <w:r w:rsidRPr="00E31D72">
        <w:rPr>
          <w:sz w:val="22"/>
          <w:szCs w:val="22"/>
        </w:rPr>
        <w:t>rezultata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razvoj</w:t>
      </w:r>
      <w:proofErr w:type="spellEnd"/>
      <w:r w:rsidRPr="00E31D72">
        <w:rPr>
          <w:sz w:val="22"/>
          <w:szCs w:val="22"/>
        </w:rPr>
        <w:t xml:space="preserve"> </w:t>
      </w:r>
      <w:proofErr w:type="spellStart"/>
      <w:r w:rsidRPr="00E31D72">
        <w:rPr>
          <w:sz w:val="22"/>
          <w:szCs w:val="22"/>
        </w:rPr>
        <w:t>zajedničke</w:t>
      </w:r>
      <w:proofErr w:type="spellEnd"/>
      <w:r w:rsidRPr="00E31D72">
        <w:rPr>
          <w:sz w:val="22"/>
          <w:szCs w:val="22"/>
        </w:rPr>
        <w:t xml:space="preserve"> </w:t>
      </w:r>
      <w:proofErr w:type="spellStart"/>
      <w:r w:rsidRPr="00E31D72">
        <w:rPr>
          <w:sz w:val="22"/>
          <w:szCs w:val="22"/>
        </w:rPr>
        <w:t>jezgre</w:t>
      </w:r>
      <w:proofErr w:type="spellEnd"/>
      <w:r w:rsidRPr="00E31D72">
        <w:rPr>
          <w:sz w:val="22"/>
          <w:szCs w:val="22"/>
        </w:rPr>
        <w:t xml:space="preserve">, </w:t>
      </w:r>
      <w:proofErr w:type="spellStart"/>
      <w:r w:rsidRPr="00E31D72">
        <w:rPr>
          <w:sz w:val="22"/>
          <w:szCs w:val="22"/>
        </w:rPr>
        <w:t>provodi</w:t>
      </w:r>
      <w:proofErr w:type="spellEnd"/>
      <w:r w:rsidRPr="00E31D72">
        <w:rPr>
          <w:sz w:val="22"/>
          <w:szCs w:val="22"/>
        </w:rPr>
        <w:t xml:space="preserve"> </w:t>
      </w:r>
      <w:proofErr w:type="spellStart"/>
      <w:r w:rsidRPr="00E31D72">
        <w:rPr>
          <w:sz w:val="22"/>
          <w:szCs w:val="22"/>
        </w:rPr>
        <w:t>Općinski</w:t>
      </w:r>
      <w:proofErr w:type="spellEnd"/>
      <w:r w:rsidRPr="00E31D72">
        <w:rPr>
          <w:sz w:val="22"/>
          <w:szCs w:val="22"/>
        </w:rPr>
        <w:t xml:space="preserve"> </w:t>
      </w:r>
      <w:proofErr w:type="spellStart"/>
      <w:r w:rsidRPr="00E31D72">
        <w:rPr>
          <w:sz w:val="22"/>
          <w:szCs w:val="22"/>
        </w:rPr>
        <w:t>načelnik</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nadležna</w:t>
      </w:r>
      <w:proofErr w:type="spellEnd"/>
      <w:r w:rsidRPr="00E31D72">
        <w:rPr>
          <w:sz w:val="22"/>
          <w:szCs w:val="22"/>
        </w:rPr>
        <w:t xml:space="preserve"> </w:t>
      </w:r>
      <w:proofErr w:type="spellStart"/>
      <w:r w:rsidRPr="00E31D72">
        <w:rPr>
          <w:sz w:val="22"/>
          <w:szCs w:val="22"/>
        </w:rPr>
        <w:t>općinska</w:t>
      </w:r>
      <w:proofErr w:type="spellEnd"/>
      <w:r w:rsidRPr="00E31D72">
        <w:rPr>
          <w:sz w:val="22"/>
          <w:szCs w:val="22"/>
        </w:rPr>
        <w:t xml:space="preserve"> </w:t>
      </w:r>
      <w:proofErr w:type="spellStart"/>
      <w:r w:rsidRPr="00E31D72">
        <w:rPr>
          <w:sz w:val="22"/>
          <w:szCs w:val="22"/>
        </w:rPr>
        <w:t>služba</w:t>
      </w:r>
      <w:proofErr w:type="spellEnd"/>
      <w:r w:rsidRPr="00E31D72">
        <w:rPr>
          <w:sz w:val="22"/>
          <w:szCs w:val="22"/>
        </w:rPr>
        <w:t>.</w:t>
      </w:r>
    </w:p>
    <w:p w14:paraId="2CA1C75C" w14:textId="5FA35F62" w:rsidR="00394619" w:rsidRPr="00E31D72" w:rsidRDefault="00394619" w:rsidP="00394619">
      <w:pPr>
        <w:ind w:right="-71"/>
        <w:rPr>
          <w:sz w:val="22"/>
          <w:szCs w:val="22"/>
        </w:rPr>
      </w:pPr>
      <w:r w:rsidRPr="00E31D72">
        <w:rPr>
          <w:sz w:val="22"/>
          <w:szCs w:val="22"/>
        </w:rPr>
        <w:t>ae)</w:t>
      </w:r>
      <w:proofErr w:type="spellStart"/>
      <w:r w:rsidRPr="00E31D72">
        <w:rPr>
          <w:sz w:val="22"/>
          <w:szCs w:val="22"/>
        </w:rPr>
        <w:t>Nastava</w:t>
      </w:r>
      <w:proofErr w:type="spellEnd"/>
      <w:r w:rsidRPr="00E31D72">
        <w:rPr>
          <w:sz w:val="22"/>
          <w:szCs w:val="22"/>
        </w:rPr>
        <w:t xml:space="preserve"> je </w:t>
      </w:r>
      <w:proofErr w:type="spellStart"/>
      <w:r w:rsidRPr="00E31D72">
        <w:rPr>
          <w:sz w:val="22"/>
          <w:szCs w:val="22"/>
        </w:rPr>
        <w:t>institucionalno</w:t>
      </w:r>
      <w:proofErr w:type="spellEnd"/>
      <w:r w:rsidRPr="00E31D72">
        <w:rPr>
          <w:sz w:val="22"/>
          <w:szCs w:val="22"/>
        </w:rPr>
        <w:t xml:space="preserve"> </w:t>
      </w:r>
      <w:proofErr w:type="spellStart"/>
      <w:r w:rsidRPr="00E31D72">
        <w:rPr>
          <w:sz w:val="22"/>
          <w:szCs w:val="22"/>
        </w:rPr>
        <w:t>organizirani</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vaninstitucionalni</w:t>
      </w:r>
      <w:proofErr w:type="spellEnd"/>
      <w:r w:rsidRPr="00E31D72">
        <w:rPr>
          <w:sz w:val="22"/>
          <w:szCs w:val="22"/>
        </w:rPr>
        <w:t xml:space="preserve"> </w:t>
      </w:r>
      <w:proofErr w:type="spellStart"/>
      <w:r w:rsidRPr="00E31D72">
        <w:rPr>
          <w:sz w:val="22"/>
          <w:szCs w:val="22"/>
        </w:rPr>
        <w:t>stvaralački</w:t>
      </w:r>
      <w:proofErr w:type="spellEnd"/>
      <w:r w:rsidRPr="00E31D72">
        <w:rPr>
          <w:sz w:val="22"/>
          <w:szCs w:val="22"/>
        </w:rPr>
        <w:t xml:space="preserve"> </w:t>
      </w:r>
      <w:proofErr w:type="spellStart"/>
      <w:r w:rsidRPr="00E31D72">
        <w:rPr>
          <w:sz w:val="22"/>
          <w:szCs w:val="22"/>
        </w:rPr>
        <w:t>napor</w:t>
      </w:r>
      <w:proofErr w:type="spellEnd"/>
      <w:r w:rsidRPr="00E31D72">
        <w:rPr>
          <w:sz w:val="22"/>
          <w:szCs w:val="22"/>
        </w:rPr>
        <w:t xml:space="preserve"> u </w:t>
      </w:r>
      <w:proofErr w:type="spellStart"/>
      <w:r w:rsidRPr="00E31D72">
        <w:rPr>
          <w:sz w:val="22"/>
          <w:szCs w:val="22"/>
        </w:rPr>
        <w:t>savladavanju</w:t>
      </w:r>
      <w:proofErr w:type="spellEnd"/>
      <w:r w:rsidRPr="00E31D72">
        <w:rPr>
          <w:sz w:val="22"/>
          <w:szCs w:val="22"/>
        </w:rPr>
        <w:t xml:space="preserve"> </w:t>
      </w:r>
      <w:proofErr w:type="spellStart"/>
      <w:r w:rsidRPr="00E31D72">
        <w:rPr>
          <w:sz w:val="22"/>
          <w:szCs w:val="22"/>
        </w:rPr>
        <w:t>propisanih</w:t>
      </w:r>
      <w:proofErr w:type="spellEnd"/>
      <w:r w:rsidRPr="00E31D72">
        <w:rPr>
          <w:sz w:val="22"/>
          <w:szCs w:val="22"/>
        </w:rPr>
        <w:t xml:space="preserve"> </w:t>
      </w:r>
      <w:proofErr w:type="spellStart"/>
      <w:r w:rsidRPr="00E31D72">
        <w:rPr>
          <w:sz w:val="22"/>
          <w:szCs w:val="22"/>
        </w:rPr>
        <w:t>nastavnih</w:t>
      </w:r>
      <w:proofErr w:type="spellEnd"/>
      <w:r w:rsidRPr="00E31D72">
        <w:rPr>
          <w:sz w:val="22"/>
          <w:szCs w:val="22"/>
        </w:rPr>
        <w:t xml:space="preserve"> </w:t>
      </w:r>
      <w:proofErr w:type="spellStart"/>
      <w:r w:rsidRPr="00E31D72">
        <w:rPr>
          <w:sz w:val="22"/>
          <w:szCs w:val="22"/>
        </w:rPr>
        <w:t>sadržaja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stjecanja</w:t>
      </w:r>
      <w:proofErr w:type="spellEnd"/>
      <w:r w:rsidRPr="00E31D72">
        <w:rPr>
          <w:sz w:val="22"/>
          <w:szCs w:val="22"/>
        </w:rPr>
        <w:t xml:space="preserve"> </w:t>
      </w:r>
      <w:proofErr w:type="spellStart"/>
      <w:r w:rsidRPr="00E31D72">
        <w:rPr>
          <w:sz w:val="22"/>
          <w:szCs w:val="22"/>
        </w:rPr>
        <w:t>znanja</w:t>
      </w:r>
      <w:proofErr w:type="spellEnd"/>
      <w:r w:rsidRPr="00E31D72">
        <w:rPr>
          <w:sz w:val="22"/>
          <w:szCs w:val="22"/>
        </w:rPr>
        <w:t xml:space="preserve">, </w:t>
      </w:r>
      <w:proofErr w:type="spellStart"/>
      <w:r w:rsidRPr="00E31D72">
        <w:rPr>
          <w:sz w:val="22"/>
          <w:szCs w:val="22"/>
        </w:rPr>
        <w:t>sposobnosti</w:t>
      </w:r>
      <w:proofErr w:type="spellEnd"/>
      <w:r w:rsidRPr="00E31D72">
        <w:rPr>
          <w:sz w:val="22"/>
          <w:szCs w:val="22"/>
        </w:rPr>
        <w:t xml:space="preserve">, </w:t>
      </w:r>
      <w:proofErr w:type="spellStart"/>
      <w:r w:rsidRPr="00E31D72">
        <w:rPr>
          <w:sz w:val="22"/>
          <w:szCs w:val="22"/>
        </w:rPr>
        <w:t>navika</w:t>
      </w:r>
      <w:proofErr w:type="spellEnd"/>
      <w:r w:rsidRPr="00E31D72">
        <w:rPr>
          <w:sz w:val="22"/>
          <w:szCs w:val="22"/>
        </w:rPr>
        <w:t xml:space="preserve">, </w:t>
      </w:r>
      <w:proofErr w:type="spellStart"/>
      <w:r w:rsidRPr="00E31D72">
        <w:rPr>
          <w:sz w:val="22"/>
          <w:szCs w:val="22"/>
        </w:rPr>
        <w:t>vještina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osposobljavanje</w:t>
      </w:r>
      <w:proofErr w:type="spellEnd"/>
      <w:r w:rsidRPr="00E31D72">
        <w:rPr>
          <w:sz w:val="22"/>
          <w:szCs w:val="22"/>
        </w:rPr>
        <w:t xml:space="preserve"> za </w:t>
      </w:r>
      <w:proofErr w:type="spellStart"/>
      <w:r w:rsidRPr="00E31D72">
        <w:rPr>
          <w:sz w:val="22"/>
          <w:szCs w:val="22"/>
        </w:rPr>
        <w:t>dalji</w:t>
      </w:r>
      <w:proofErr w:type="spellEnd"/>
      <w:r w:rsidRPr="00E31D72">
        <w:rPr>
          <w:sz w:val="22"/>
          <w:szCs w:val="22"/>
        </w:rPr>
        <w:t xml:space="preserve"> </w:t>
      </w:r>
      <w:proofErr w:type="spellStart"/>
      <w:r w:rsidRPr="00E31D72">
        <w:rPr>
          <w:sz w:val="22"/>
          <w:szCs w:val="22"/>
        </w:rPr>
        <w:t>permanentni</w:t>
      </w:r>
      <w:proofErr w:type="spellEnd"/>
      <w:r w:rsidRPr="00E31D72">
        <w:rPr>
          <w:sz w:val="22"/>
          <w:szCs w:val="22"/>
        </w:rPr>
        <w:t xml:space="preserve"> rad s </w:t>
      </w:r>
      <w:proofErr w:type="spellStart"/>
      <w:r w:rsidRPr="00E31D72">
        <w:rPr>
          <w:sz w:val="22"/>
          <w:szCs w:val="22"/>
        </w:rPr>
        <w:t>ciljem</w:t>
      </w:r>
      <w:proofErr w:type="spellEnd"/>
      <w:r w:rsidRPr="00E31D72">
        <w:rPr>
          <w:sz w:val="22"/>
          <w:szCs w:val="22"/>
        </w:rPr>
        <w:t xml:space="preserve"> da se </w:t>
      </w:r>
      <w:proofErr w:type="spellStart"/>
      <w:r w:rsidRPr="00E31D72">
        <w:rPr>
          <w:sz w:val="22"/>
          <w:szCs w:val="22"/>
        </w:rPr>
        <w:t>razvije</w:t>
      </w:r>
      <w:proofErr w:type="spellEnd"/>
      <w:r w:rsidRPr="00E31D72">
        <w:rPr>
          <w:sz w:val="22"/>
          <w:szCs w:val="22"/>
        </w:rPr>
        <w:t xml:space="preserve"> </w:t>
      </w:r>
      <w:proofErr w:type="spellStart"/>
      <w:r w:rsidRPr="00E31D72">
        <w:rPr>
          <w:sz w:val="22"/>
          <w:szCs w:val="22"/>
        </w:rPr>
        <w:t>kritička</w:t>
      </w:r>
      <w:proofErr w:type="spellEnd"/>
      <w:r w:rsidRPr="00E31D72">
        <w:rPr>
          <w:sz w:val="22"/>
          <w:szCs w:val="22"/>
        </w:rPr>
        <w:t xml:space="preserve"> </w:t>
      </w:r>
      <w:proofErr w:type="spellStart"/>
      <w:r w:rsidRPr="00E31D72">
        <w:rPr>
          <w:sz w:val="22"/>
          <w:szCs w:val="22"/>
        </w:rPr>
        <w:t>slobodna</w:t>
      </w:r>
      <w:proofErr w:type="spellEnd"/>
      <w:r w:rsidRPr="00E31D72">
        <w:rPr>
          <w:sz w:val="22"/>
          <w:szCs w:val="22"/>
        </w:rPr>
        <w:t xml:space="preserve">, </w:t>
      </w:r>
      <w:proofErr w:type="spellStart"/>
      <w:r w:rsidRPr="00E31D72">
        <w:rPr>
          <w:sz w:val="22"/>
          <w:szCs w:val="22"/>
        </w:rPr>
        <w:t>autonomna</w:t>
      </w:r>
      <w:proofErr w:type="spellEnd"/>
      <w:r w:rsidRPr="00E31D72">
        <w:rPr>
          <w:sz w:val="22"/>
          <w:szCs w:val="22"/>
        </w:rPr>
        <w:t xml:space="preserve">, </w:t>
      </w:r>
      <w:proofErr w:type="spellStart"/>
      <w:r w:rsidRPr="00E31D72">
        <w:rPr>
          <w:sz w:val="22"/>
          <w:szCs w:val="22"/>
        </w:rPr>
        <w:t>stvaralačka</w:t>
      </w:r>
      <w:proofErr w:type="spellEnd"/>
      <w:r w:rsidRPr="00E31D72">
        <w:rPr>
          <w:sz w:val="22"/>
          <w:szCs w:val="22"/>
        </w:rPr>
        <w:t xml:space="preserve">, </w:t>
      </w:r>
      <w:proofErr w:type="spellStart"/>
      <w:r w:rsidRPr="00E31D72">
        <w:rPr>
          <w:sz w:val="22"/>
          <w:szCs w:val="22"/>
        </w:rPr>
        <w:t>humana</w:t>
      </w:r>
      <w:proofErr w:type="spellEnd"/>
      <w:r w:rsidRPr="00E31D72">
        <w:rPr>
          <w:sz w:val="22"/>
          <w:szCs w:val="22"/>
        </w:rPr>
        <w:t xml:space="preserve">, </w:t>
      </w:r>
      <w:proofErr w:type="spellStart"/>
      <w:r w:rsidRPr="00E31D72">
        <w:rPr>
          <w:sz w:val="22"/>
          <w:szCs w:val="22"/>
        </w:rPr>
        <w:t>obrazovana</w:t>
      </w:r>
      <w:proofErr w:type="spellEnd"/>
      <w:r w:rsidRPr="00E31D72">
        <w:rPr>
          <w:sz w:val="22"/>
          <w:szCs w:val="22"/>
        </w:rPr>
        <w:t xml:space="preserve">, </w:t>
      </w:r>
      <w:proofErr w:type="spellStart"/>
      <w:r w:rsidRPr="00E31D72">
        <w:rPr>
          <w:sz w:val="22"/>
          <w:szCs w:val="22"/>
        </w:rPr>
        <w:t>multikulturna</w:t>
      </w:r>
      <w:proofErr w:type="spellEnd"/>
      <w:r w:rsidRPr="00E31D72">
        <w:rPr>
          <w:sz w:val="22"/>
          <w:szCs w:val="22"/>
        </w:rPr>
        <w:t xml:space="preserve">, </w:t>
      </w:r>
      <w:proofErr w:type="spellStart"/>
      <w:r w:rsidRPr="00E31D72">
        <w:rPr>
          <w:sz w:val="22"/>
          <w:szCs w:val="22"/>
        </w:rPr>
        <w:t>multietična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multikonfesionalna</w:t>
      </w:r>
      <w:proofErr w:type="spellEnd"/>
      <w:r w:rsidRPr="00E31D72">
        <w:rPr>
          <w:sz w:val="22"/>
          <w:szCs w:val="22"/>
        </w:rPr>
        <w:t xml:space="preserve"> </w:t>
      </w:r>
      <w:proofErr w:type="spellStart"/>
      <w:r w:rsidRPr="00E31D72">
        <w:rPr>
          <w:sz w:val="22"/>
          <w:szCs w:val="22"/>
        </w:rPr>
        <w:t>osobnost</w:t>
      </w:r>
      <w:proofErr w:type="spellEnd"/>
      <w:r w:rsidRPr="00E31D72">
        <w:rPr>
          <w:sz w:val="22"/>
          <w:szCs w:val="22"/>
        </w:rPr>
        <w:t xml:space="preserve"> </w:t>
      </w:r>
      <w:proofErr w:type="spellStart"/>
      <w:r w:rsidRPr="00E31D72">
        <w:rPr>
          <w:sz w:val="22"/>
          <w:szCs w:val="22"/>
        </w:rPr>
        <w:t>učenika</w:t>
      </w:r>
      <w:proofErr w:type="spellEnd"/>
      <w:r w:rsidRPr="00E31D72">
        <w:rPr>
          <w:sz w:val="22"/>
          <w:szCs w:val="22"/>
        </w:rPr>
        <w:t xml:space="preserve">, </w:t>
      </w:r>
      <w:proofErr w:type="spellStart"/>
      <w:r w:rsidRPr="00E31D72">
        <w:rPr>
          <w:sz w:val="22"/>
          <w:szCs w:val="22"/>
        </w:rPr>
        <w:t>otvorena</w:t>
      </w:r>
      <w:proofErr w:type="spellEnd"/>
      <w:r w:rsidRPr="00E31D72">
        <w:rPr>
          <w:sz w:val="22"/>
          <w:szCs w:val="22"/>
        </w:rPr>
        <w:t xml:space="preserve"> za </w:t>
      </w:r>
      <w:proofErr w:type="spellStart"/>
      <w:r w:rsidRPr="00E31D72">
        <w:rPr>
          <w:sz w:val="22"/>
          <w:szCs w:val="22"/>
        </w:rPr>
        <w:t>sve</w:t>
      </w:r>
      <w:proofErr w:type="spellEnd"/>
      <w:r w:rsidRPr="00E31D72">
        <w:rPr>
          <w:sz w:val="22"/>
          <w:szCs w:val="22"/>
        </w:rPr>
        <w:t xml:space="preserve"> </w:t>
      </w:r>
      <w:proofErr w:type="spellStart"/>
      <w:r w:rsidRPr="00E31D72">
        <w:rPr>
          <w:sz w:val="22"/>
          <w:szCs w:val="22"/>
        </w:rPr>
        <w:t>sadašnje</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buduće</w:t>
      </w:r>
      <w:proofErr w:type="spellEnd"/>
      <w:r w:rsidRPr="00E31D72">
        <w:rPr>
          <w:sz w:val="22"/>
          <w:szCs w:val="22"/>
        </w:rPr>
        <w:t xml:space="preserve"> </w:t>
      </w:r>
      <w:proofErr w:type="spellStart"/>
      <w:r w:rsidRPr="00E31D72">
        <w:rPr>
          <w:sz w:val="22"/>
          <w:szCs w:val="22"/>
        </w:rPr>
        <w:t>progresivne</w:t>
      </w:r>
      <w:proofErr w:type="spellEnd"/>
      <w:r w:rsidRPr="00E31D72">
        <w:rPr>
          <w:sz w:val="22"/>
          <w:szCs w:val="22"/>
        </w:rPr>
        <w:t xml:space="preserve"> </w:t>
      </w:r>
      <w:proofErr w:type="spellStart"/>
      <w:r w:rsidRPr="00E31D72">
        <w:rPr>
          <w:sz w:val="22"/>
          <w:szCs w:val="22"/>
        </w:rPr>
        <w:t>promjene</w:t>
      </w:r>
      <w:proofErr w:type="spellEnd"/>
      <w:r w:rsidRPr="00E31D72">
        <w:rPr>
          <w:sz w:val="22"/>
          <w:szCs w:val="22"/>
        </w:rPr>
        <w:t xml:space="preserve"> u </w:t>
      </w:r>
      <w:proofErr w:type="spellStart"/>
      <w:r w:rsidRPr="00E31D72">
        <w:rPr>
          <w:sz w:val="22"/>
          <w:szCs w:val="22"/>
        </w:rPr>
        <w:t>sebi</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društvu</w:t>
      </w:r>
      <w:proofErr w:type="spellEnd"/>
      <w:r w:rsidRPr="00E31D72">
        <w:rPr>
          <w:sz w:val="22"/>
          <w:szCs w:val="22"/>
        </w:rPr>
        <w:t xml:space="preserve"> (</w:t>
      </w:r>
      <w:proofErr w:type="spellStart"/>
      <w:r w:rsidRPr="00E31D72">
        <w:rPr>
          <w:sz w:val="22"/>
          <w:szCs w:val="22"/>
        </w:rPr>
        <w:t>sredini</w:t>
      </w:r>
      <w:proofErr w:type="spellEnd"/>
      <w:r w:rsidRPr="00E31D72">
        <w:rPr>
          <w:sz w:val="22"/>
          <w:szCs w:val="22"/>
        </w:rPr>
        <w:t xml:space="preserve">) u </w:t>
      </w:r>
      <w:proofErr w:type="spellStart"/>
      <w:r w:rsidRPr="00E31D72">
        <w:rPr>
          <w:sz w:val="22"/>
          <w:szCs w:val="22"/>
        </w:rPr>
        <w:t>kojem</w:t>
      </w:r>
      <w:proofErr w:type="spellEnd"/>
      <w:r w:rsidRPr="00E31D72">
        <w:rPr>
          <w:sz w:val="22"/>
          <w:szCs w:val="22"/>
        </w:rPr>
        <w:t xml:space="preserve"> se </w:t>
      </w:r>
      <w:proofErr w:type="spellStart"/>
      <w:r w:rsidRPr="00E31D72">
        <w:rPr>
          <w:sz w:val="22"/>
          <w:szCs w:val="22"/>
        </w:rPr>
        <w:t>nalazi</w:t>
      </w:r>
      <w:proofErr w:type="spellEnd"/>
      <w:r w:rsidRPr="00E31D72">
        <w:rPr>
          <w:sz w:val="22"/>
          <w:szCs w:val="22"/>
        </w:rPr>
        <w:t>.</w:t>
      </w:r>
    </w:p>
    <w:p w14:paraId="57E1404F" w14:textId="198F185B" w:rsidR="00394619" w:rsidRPr="00E31D72" w:rsidRDefault="00394619" w:rsidP="00394619">
      <w:pPr>
        <w:ind w:right="-71"/>
        <w:rPr>
          <w:sz w:val="22"/>
          <w:szCs w:val="22"/>
        </w:rPr>
      </w:pPr>
      <w:r w:rsidRPr="00E31D72">
        <w:rPr>
          <w:sz w:val="22"/>
          <w:szCs w:val="22"/>
        </w:rPr>
        <w:t>ag)</w:t>
      </w:r>
      <w:proofErr w:type="spellStart"/>
      <w:r w:rsidRPr="00E31D72">
        <w:rPr>
          <w:sz w:val="22"/>
          <w:szCs w:val="22"/>
        </w:rPr>
        <w:t>Inkluzivno</w:t>
      </w:r>
      <w:proofErr w:type="spellEnd"/>
      <w:r w:rsidRPr="00E31D72">
        <w:rPr>
          <w:sz w:val="22"/>
          <w:szCs w:val="22"/>
        </w:rPr>
        <w:t xml:space="preserve"> </w:t>
      </w:r>
      <w:proofErr w:type="spellStart"/>
      <w:r w:rsidRPr="00E31D72">
        <w:rPr>
          <w:sz w:val="22"/>
          <w:szCs w:val="22"/>
        </w:rPr>
        <w:t>obrazovanje</w:t>
      </w:r>
      <w:proofErr w:type="spellEnd"/>
      <w:r w:rsidRPr="00E31D72">
        <w:rPr>
          <w:sz w:val="22"/>
          <w:szCs w:val="22"/>
        </w:rPr>
        <w:t xml:space="preserve"> se </w:t>
      </w:r>
      <w:proofErr w:type="spellStart"/>
      <w:r w:rsidRPr="00E31D72">
        <w:rPr>
          <w:sz w:val="22"/>
          <w:szCs w:val="22"/>
        </w:rPr>
        <w:t>odnosi</w:t>
      </w:r>
      <w:proofErr w:type="spellEnd"/>
      <w:r w:rsidRPr="00E31D72">
        <w:rPr>
          <w:sz w:val="22"/>
          <w:szCs w:val="22"/>
        </w:rPr>
        <w:t xml:space="preserve"> </w:t>
      </w:r>
      <w:proofErr w:type="spellStart"/>
      <w:r w:rsidRPr="00E31D72">
        <w:rPr>
          <w:sz w:val="22"/>
          <w:szCs w:val="22"/>
        </w:rPr>
        <w:t>na</w:t>
      </w:r>
      <w:proofErr w:type="spellEnd"/>
      <w:r w:rsidRPr="00E31D72">
        <w:rPr>
          <w:sz w:val="22"/>
          <w:szCs w:val="22"/>
        </w:rPr>
        <w:t xml:space="preserve"> </w:t>
      </w:r>
      <w:proofErr w:type="spellStart"/>
      <w:r w:rsidRPr="00E31D72">
        <w:rPr>
          <w:sz w:val="22"/>
          <w:szCs w:val="22"/>
        </w:rPr>
        <w:t>praksu</w:t>
      </w:r>
      <w:proofErr w:type="spellEnd"/>
      <w:r w:rsidRPr="00E31D72">
        <w:rPr>
          <w:sz w:val="22"/>
          <w:szCs w:val="22"/>
        </w:rPr>
        <w:t xml:space="preserve"> </w:t>
      </w:r>
      <w:proofErr w:type="spellStart"/>
      <w:r w:rsidRPr="00E31D72">
        <w:rPr>
          <w:sz w:val="22"/>
          <w:szCs w:val="22"/>
        </w:rPr>
        <w:t>uključivanja</w:t>
      </w:r>
      <w:proofErr w:type="spellEnd"/>
      <w:r w:rsidRPr="00E31D72">
        <w:rPr>
          <w:sz w:val="22"/>
          <w:szCs w:val="22"/>
        </w:rPr>
        <w:t xml:space="preserve"> </w:t>
      </w:r>
      <w:proofErr w:type="spellStart"/>
      <w:r w:rsidRPr="00E31D72">
        <w:rPr>
          <w:sz w:val="22"/>
          <w:szCs w:val="22"/>
        </w:rPr>
        <w:t>svih</w:t>
      </w:r>
      <w:proofErr w:type="spellEnd"/>
      <w:r w:rsidRPr="00E31D72">
        <w:rPr>
          <w:sz w:val="22"/>
          <w:szCs w:val="22"/>
        </w:rPr>
        <w:t xml:space="preserve"> </w:t>
      </w:r>
      <w:proofErr w:type="spellStart"/>
      <w:r w:rsidRPr="00E31D72">
        <w:rPr>
          <w:sz w:val="22"/>
          <w:szCs w:val="22"/>
        </w:rPr>
        <w:t>učenika</w:t>
      </w:r>
      <w:proofErr w:type="spellEnd"/>
      <w:r w:rsidRPr="00E31D72">
        <w:rPr>
          <w:sz w:val="22"/>
          <w:szCs w:val="22"/>
        </w:rPr>
        <w:t xml:space="preserve"> bez </w:t>
      </w:r>
      <w:proofErr w:type="spellStart"/>
      <w:r w:rsidRPr="00E31D72">
        <w:rPr>
          <w:sz w:val="22"/>
          <w:szCs w:val="22"/>
        </w:rPr>
        <w:t>obzira</w:t>
      </w:r>
      <w:proofErr w:type="spellEnd"/>
      <w:r w:rsidRPr="00E31D72">
        <w:rPr>
          <w:sz w:val="22"/>
          <w:szCs w:val="22"/>
        </w:rPr>
        <w:t xml:space="preserve"> </w:t>
      </w:r>
      <w:proofErr w:type="spellStart"/>
      <w:r w:rsidRPr="00E31D72">
        <w:rPr>
          <w:sz w:val="22"/>
          <w:szCs w:val="22"/>
        </w:rPr>
        <w:t>na</w:t>
      </w:r>
      <w:proofErr w:type="spellEnd"/>
      <w:r w:rsidRPr="00E31D72">
        <w:rPr>
          <w:sz w:val="22"/>
          <w:szCs w:val="22"/>
        </w:rPr>
        <w:t xml:space="preserve"> </w:t>
      </w:r>
      <w:proofErr w:type="spellStart"/>
      <w:r w:rsidRPr="00E31D72">
        <w:rPr>
          <w:sz w:val="22"/>
          <w:szCs w:val="22"/>
        </w:rPr>
        <w:t>njihov</w:t>
      </w:r>
      <w:proofErr w:type="spellEnd"/>
      <w:r w:rsidRPr="00E31D72">
        <w:rPr>
          <w:sz w:val="22"/>
          <w:szCs w:val="22"/>
        </w:rPr>
        <w:t xml:space="preserve"> talent, </w:t>
      </w:r>
      <w:proofErr w:type="spellStart"/>
      <w:r w:rsidRPr="00E31D72">
        <w:rPr>
          <w:sz w:val="22"/>
          <w:szCs w:val="22"/>
        </w:rPr>
        <w:t>poteškoću</w:t>
      </w:r>
      <w:proofErr w:type="spellEnd"/>
      <w:r w:rsidRPr="00E31D72">
        <w:rPr>
          <w:sz w:val="22"/>
          <w:szCs w:val="22"/>
        </w:rPr>
        <w:t>, socio-</w:t>
      </w:r>
      <w:proofErr w:type="spellStart"/>
      <w:r w:rsidRPr="00E31D72">
        <w:rPr>
          <w:sz w:val="22"/>
          <w:szCs w:val="22"/>
        </w:rPr>
        <w:t>ekonomski</w:t>
      </w:r>
      <w:proofErr w:type="spellEnd"/>
      <w:r w:rsidRPr="00E31D72">
        <w:rPr>
          <w:sz w:val="22"/>
          <w:szCs w:val="22"/>
        </w:rPr>
        <w:t xml:space="preserve"> status </w:t>
      </w:r>
      <w:proofErr w:type="spellStart"/>
      <w:r w:rsidRPr="00E31D72">
        <w:rPr>
          <w:sz w:val="22"/>
          <w:szCs w:val="22"/>
        </w:rPr>
        <w:t>ili</w:t>
      </w:r>
      <w:proofErr w:type="spellEnd"/>
      <w:r w:rsidRPr="00E31D72">
        <w:rPr>
          <w:sz w:val="22"/>
          <w:szCs w:val="22"/>
        </w:rPr>
        <w:t xml:space="preserve"> </w:t>
      </w:r>
      <w:proofErr w:type="spellStart"/>
      <w:r w:rsidRPr="00E31D72">
        <w:rPr>
          <w:sz w:val="22"/>
          <w:szCs w:val="22"/>
        </w:rPr>
        <w:t>porijeklo</w:t>
      </w:r>
      <w:proofErr w:type="spellEnd"/>
      <w:r w:rsidRPr="00E31D72">
        <w:rPr>
          <w:sz w:val="22"/>
          <w:szCs w:val="22"/>
        </w:rPr>
        <w:t xml:space="preserve"> u </w:t>
      </w:r>
      <w:proofErr w:type="spellStart"/>
      <w:r w:rsidRPr="00E31D72">
        <w:rPr>
          <w:sz w:val="22"/>
          <w:szCs w:val="22"/>
        </w:rPr>
        <w:t>redovite</w:t>
      </w:r>
      <w:proofErr w:type="spellEnd"/>
      <w:r w:rsidRPr="00E31D72">
        <w:rPr>
          <w:sz w:val="22"/>
          <w:szCs w:val="22"/>
        </w:rPr>
        <w:t xml:space="preserve"> </w:t>
      </w:r>
      <w:proofErr w:type="spellStart"/>
      <w:r w:rsidRPr="00E31D72">
        <w:rPr>
          <w:sz w:val="22"/>
          <w:szCs w:val="22"/>
        </w:rPr>
        <w:t>škole</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razrede</w:t>
      </w:r>
      <w:proofErr w:type="spellEnd"/>
      <w:r w:rsidRPr="00E31D72">
        <w:rPr>
          <w:sz w:val="22"/>
          <w:szCs w:val="22"/>
        </w:rPr>
        <w:t xml:space="preserve"> </w:t>
      </w:r>
      <w:proofErr w:type="spellStart"/>
      <w:r w:rsidRPr="00E31D72">
        <w:rPr>
          <w:sz w:val="22"/>
          <w:szCs w:val="22"/>
        </w:rPr>
        <w:t>gdje</w:t>
      </w:r>
      <w:proofErr w:type="spellEnd"/>
      <w:r w:rsidRPr="00E31D72">
        <w:rPr>
          <w:sz w:val="22"/>
          <w:szCs w:val="22"/>
        </w:rPr>
        <w:t xml:space="preserve">  je </w:t>
      </w:r>
      <w:proofErr w:type="spellStart"/>
      <w:r w:rsidRPr="00E31D72">
        <w:rPr>
          <w:sz w:val="22"/>
          <w:szCs w:val="22"/>
        </w:rPr>
        <w:t>moguće</w:t>
      </w:r>
      <w:proofErr w:type="spellEnd"/>
      <w:r w:rsidRPr="00E31D72">
        <w:rPr>
          <w:sz w:val="22"/>
          <w:szCs w:val="22"/>
        </w:rPr>
        <w:t xml:space="preserve"> </w:t>
      </w:r>
      <w:proofErr w:type="spellStart"/>
      <w:r w:rsidRPr="00E31D72">
        <w:rPr>
          <w:sz w:val="22"/>
          <w:szCs w:val="22"/>
        </w:rPr>
        <w:t>odgovoriti</w:t>
      </w:r>
      <w:proofErr w:type="spellEnd"/>
      <w:r w:rsidRPr="00E31D72">
        <w:rPr>
          <w:sz w:val="22"/>
          <w:szCs w:val="22"/>
        </w:rPr>
        <w:t xml:space="preserve"> </w:t>
      </w:r>
      <w:proofErr w:type="spellStart"/>
      <w:r w:rsidRPr="00E31D72">
        <w:rPr>
          <w:sz w:val="22"/>
          <w:szCs w:val="22"/>
        </w:rPr>
        <w:t>na</w:t>
      </w:r>
      <w:proofErr w:type="spellEnd"/>
      <w:r w:rsidRPr="00E31D72">
        <w:rPr>
          <w:sz w:val="22"/>
          <w:szCs w:val="22"/>
        </w:rPr>
        <w:t xml:space="preserve"> </w:t>
      </w:r>
      <w:proofErr w:type="spellStart"/>
      <w:r w:rsidRPr="00E31D72">
        <w:rPr>
          <w:sz w:val="22"/>
          <w:szCs w:val="22"/>
        </w:rPr>
        <w:t>sve</w:t>
      </w:r>
      <w:proofErr w:type="spellEnd"/>
      <w:r w:rsidRPr="00E31D72">
        <w:rPr>
          <w:sz w:val="22"/>
          <w:szCs w:val="22"/>
        </w:rPr>
        <w:t xml:space="preserve"> </w:t>
      </w:r>
      <w:proofErr w:type="spellStart"/>
      <w:r w:rsidRPr="00E31D72">
        <w:rPr>
          <w:sz w:val="22"/>
          <w:szCs w:val="22"/>
        </w:rPr>
        <w:t>njihove</w:t>
      </w:r>
      <w:proofErr w:type="spellEnd"/>
      <w:r w:rsidRPr="00E31D72">
        <w:rPr>
          <w:sz w:val="22"/>
          <w:szCs w:val="22"/>
        </w:rPr>
        <w:t xml:space="preserve"> </w:t>
      </w:r>
      <w:proofErr w:type="spellStart"/>
      <w:r w:rsidRPr="00E31D72">
        <w:rPr>
          <w:sz w:val="22"/>
          <w:szCs w:val="22"/>
        </w:rPr>
        <w:t>individualne</w:t>
      </w:r>
      <w:proofErr w:type="spellEnd"/>
      <w:r w:rsidRPr="00E31D72">
        <w:rPr>
          <w:sz w:val="22"/>
          <w:szCs w:val="22"/>
        </w:rPr>
        <w:t xml:space="preserve"> </w:t>
      </w:r>
      <w:proofErr w:type="spellStart"/>
      <w:r w:rsidRPr="00E31D72">
        <w:rPr>
          <w:sz w:val="22"/>
          <w:szCs w:val="22"/>
        </w:rPr>
        <w:t>potrebe</w:t>
      </w:r>
      <w:proofErr w:type="spellEnd"/>
      <w:r w:rsidRPr="00E31D72">
        <w:rPr>
          <w:sz w:val="22"/>
          <w:szCs w:val="22"/>
        </w:rPr>
        <w:t>.</w:t>
      </w:r>
    </w:p>
    <w:p w14:paraId="2BE41252" w14:textId="21A62829" w:rsidR="00394619" w:rsidRPr="00E31D72" w:rsidRDefault="00394619" w:rsidP="00394619">
      <w:pPr>
        <w:ind w:right="-71"/>
        <w:rPr>
          <w:sz w:val="22"/>
          <w:szCs w:val="22"/>
        </w:rPr>
      </w:pPr>
      <w:r w:rsidRPr="00E31D72">
        <w:rPr>
          <w:sz w:val="22"/>
          <w:szCs w:val="22"/>
        </w:rPr>
        <w:t>ah)</w:t>
      </w:r>
      <w:proofErr w:type="spellStart"/>
      <w:r w:rsidRPr="00E31D72">
        <w:rPr>
          <w:sz w:val="22"/>
          <w:szCs w:val="22"/>
        </w:rPr>
        <w:t>Inkluzija</w:t>
      </w:r>
      <w:proofErr w:type="spellEnd"/>
      <w:r w:rsidRPr="00E31D72">
        <w:rPr>
          <w:sz w:val="22"/>
          <w:szCs w:val="22"/>
        </w:rPr>
        <w:t xml:space="preserve"> se </w:t>
      </w:r>
      <w:proofErr w:type="spellStart"/>
      <w:r w:rsidRPr="00E31D72">
        <w:rPr>
          <w:sz w:val="22"/>
          <w:szCs w:val="22"/>
        </w:rPr>
        <w:t>definira</w:t>
      </w:r>
      <w:proofErr w:type="spellEnd"/>
      <w:r w:rsidRPr="00E31D72">
        <w:rPr>
          <w:sz w:val="22"/>
          <w:szCs w:val="22"/>
        </w:rPr>
        <w:t xml:space="preserve"> </w:t>
      </w:r>
      <w:proofErr w:type="spellStart"/>
      <w:r w:rsidRPr="00E31D72">
        <w:rPr>
          <w:sz w:val="22"/>
          <w:szCs w:val="22"/>
        </w:rPr>
        <w:t>kao</w:t>
      </w:r>
      <w:proofErr w:type="spellEnd"/>
      <w:r w:rsidRPr="00E31D72">
        <w:rPr>
          <w:sz w:val="22"/>
          <w:szCs w:val="22"/>
        </w:rPr>
        <w:t xml:space="preserve"> </w:t>
      </w:r>
      <w:proofErr w:type="spellStart"/>
      <w:r w:rsidRPr="00E31D72">
        <w:rPr>
          <w:sz w:val="22"/>
          <w:szCs w:val="22"/>
        </w:rPr>
        <w:t>proces</w:t>
      </w:r>
      <w:proofErr w:type="spellEnd"/>
      <w:r w:rsidRPr="00E31D72">
        <w:rPr>
          <w:sz w:val="22"/>
          <w:szCs w:val="22"/>
        </w:rPr>
        <w:t xml:space="preserve"> </w:t>
      </w:r>
      <w:proofErr w:type="spellStart"/>
      <w:r w:rsidRPr="00E31D72">
        <w:rPr>
          <w:sz w:val="22"/>
          <w:szCs w:val="22"/>
        </w:rPr>
        <w:t>prepoznavanja</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odgovaranja</w:t>
      </w:r>
      <w:proofErr w:type="spellEnd"/>
      <w:r w:rsidRPr="00E31D72">
        <w:rPr>
          <w:sz w:val="22"/>
          <w:szCs w:val="22"/>
        </w:rPr>
        <w:t xml:space="preserve"> </w:t>
      </w:r>
      <w:proofErr w:type="spellStart"/>
      <w:r w:rsidRPr="00E31D72">
        <w:rPr>
          <w:sz w:val="22"/>
          <w:szCs w:val="22"/>
        </w:rPr>
        <w:t>na</w:t>
      </w:r>
      <w:proofErr w:type="spellEnd"/>
      <w:r w:rsidRPr="00E31D72">
        <w:rPr>
          <w:sz w:val="22"/>
          <w:szCs w:val="22"/>
        </w:rPr>
        <w:t xml:space="preserve"> </w:t>
      </w:r>
      <w:proofErr w:type="spellStart"/>
      <w:r w:rsidRPr="00E31D72">
        <w:rPr>
          <w:sz w:val="22"/>
          <w:szCs w:val="22"/>
        </w:rPr>
        <w:t>različite</w:t>
      </w:r>
      <w:proofErr w:type="spellEnd"/>
      <w:r w:rsidRPr="00E31D72">
        <w:rPr>
          <w:sz w:val="22"/>
          <w:szCs w:val="22"/>
        </w:rPr>
        <w:t xml:space="preserve"> </w:t>
      </w:r>
      <w:proofErr w:type="spellStart"/>
      <w:r w:rsidRPr="00E31D72">
        <w:rPr>
          <w:sz w:val="22"/>
          <w:szCs w:val="22"/>
        </w:rPr>
        <w:t>potrebe</w:t>
      </w:r>
      <w:proofErr w:type="spellEnd"/>
      <w:r w:rsidRPr="00E31D72">
        <w:rPr>
          <w:sz w:val="22"/>
          <w:szCs w:val="22"/>
        </w:rPr>
        <w:t xml:space="preserve"> </w:t>
      </w:r>
      <w:proofErr w:type="spellStart"/>
      <w:r w:rsidRPr="00E31D72">
        <w:rPr>
          <w:sz w:val="22"/>
          <w:szCs w:val="22"/>
        </w:rPr>
        <w:t>djece</w:t>
      </w:r>
      <w:proofErr w:type="spellEnd"/>
      <w:r w:rsidRPr="00E31D72">
        <w:rPr>
          <w:sz w:val="22"/>
          <w:szCs w:val="22"/>
        </w:rPr>
        <w:t xml:space="preserve"> </w:t>
      </w:r>
      <w:proofErr w:type="spellStart"/>
      <w:r w:rsidRPr="00E31D72">
        <w:rPr>
          <w:sz w:val="22"/>
          <w:szCs w:val="22"/>
        </w:rPr>
        <w:t>kroz</w:t>
      </w:r>
      <w:proofErr w:type="spellEnd"/>
      <w:r w:rsidRPr="00E31D72">
        <w:rPr>
          <w:sz w:val="22"/>
          <w:szCs w:val="22"/>
        </w:rPr>
        <w:t xml:space="preserve">  </w:t>
      </w:r>
      <w:proofErr w:type="spellStart"/>
      <w:r w:rsidRPr="00E31D72">
        <w:rPr>
          <w:sz w:val="22"/>
          <w:szCs w:val="22"/>
        </w:rPr>
        <w:t>povećavanje</w:t>
      </w:r>
      <w:proofErr w:type="spellEnd"/>
      <w:r w:rsidRPr="00E31D72">
        <w:rPr>
          <w:sz w:val="22"/>
          <w:szCs w:val="22"/>
        </w:rPr>
        <w:t xml:space="preserve"> </w:t>
      </w:r>
      <w:proofErr w:type="spellStart"/>
      <w:r w:rsidRPr="00E31D72">
        <w:rPr>
          <w:sz w:val="22"/>
          <w:szCs w:val="22"/>
        </w:rPr>
        <w:t>sudjelovanja</w:t>
      </w:r>
      <w:proofErr w:type="spellEnd"/>
      <w:r w:rsidRPr="00E31D72">
        <w:rPr>
          <w:sz w:val="22"/>
          <w:szCs w:val="22"/>
        </w:rPr>
        <w:t xml:space="preserve"> u </w:t>
      </w:r>
      <w:proofErr w:type="spellStart"/>
      <w:r w:rsidRPr="00E31D72">
        <w:rPr>
          <w:sz w:val="22"/>
          <w:szCs w:val="22"/>
        </w:rPr>
        <w:t>učenju</w:t>
      </w:r>
      <w:proofErr w:type="spellEnd"/>
      <w:r w:rsidRPr="00E31D72">
        <w:rPr>
          <w:sz w:val="22"/>
          <w:szCs w:val="22"/>
        </w:rPr>
        <w:t xml:space="preserve">, </w:t>
      </w:r>
      <w:proofErr w:type="spellStart"/>
      <w:r w:rsidRPr="00E31D72">
        <w:rPr>
          <w:sz w:val="22"/>
          <w:szCs w:val="22"/>
        </w:rPr>
        <w:t>kulturnom</w:t>
      </w:r>
      <w:proofErr w:type="spellEnd"/>
      <w:r w:rsidRPr="00E31D72">
        <w:rPr>
          <w:sz w:val="22"/>
          <w:szCs w:val="22"/>
        </w:rPr>
        <w:t xml:space="preserve"> </w:t>
      </w:r>
      <w:proofErr w:type="spellStart"/>
      <w:r w:rsidRPr="00E31D72">
        <w:rPr>
          <w:sz w:val="22"/>
          <w:szCs w:val="22"/>
        </w:rPr>
        <w:t>životu</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životu</w:t>
      </w:r>
      <w:proofErr w:type="spellEnd"/>
      <w:r w:rsidRPr="00E31D72">
        <w:rPr>
          <w:sz w:val="22"/>
          <w:szCs w:val="22"/>
        </w:rPr>
        <w:t xml:space="preserve"> </w:t>
      </w:r>
      <w:proofErr w:type="spellStart"/>
      <w:r w:rsidRPr="00E31D72">
        <w:rPr>
          <w:sz w:val="22"/>
          <w:szCs w:val="22"/>
        </w:rPr>
        <w:t>zajednice</w:t>
      </w:r>
      <w:proofErr w:type="spellEnd"/>
      <w:r w:rsidRPr="00E31D72">
        <w:rPr>
          <w:sz w:val="22"/>
          <w:szCs w:val="22"/>
        </w:rPr>
        <w:t xml:space="preserve">, </w:t>
      </w:r>
      <w:proofErr w:type="spellStart"/>
      <w:r w:rsidRPr="00E31D72">
        <w:rPr>
          <w:sz w:val="22"/>
          <w:szCs w:val="22"/>
        </w:rPr>
        <w:t>kao</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kroz</w:t>
      </w:r>
      <w:proofErr w:type="spellEnd"/>
      <w:r w:rsidRPr="00E31D72">
        <w:rPr>
          <w:sz w:val="22"/>
          <w:szCs w:val="22"/>
        </w:rPr>
        <w:t xml:space="preserve"> </w:t>
      </w:r>
      <w:proofErr w:type="spellStart"/>
      <w:r w:rsidRPr="00E31D72">
        <w:rPr>
          <w:sz w:val="22"/>
          <w:szCs w:val="22"/>
        </w:rPr>
        <w:t>smanjivanje</w:t>
      </w:r>
      <w:proofErr w:type="spellEnd"/>
      <w:r w:rsidRPr="00E31D72">
        <w:rPr>
          <w:sz w:val="22"/>
          <w:szCs w:val="22"/>
        </w:rPr>
        <w:t xml:space="preserve"> </w:t>
      </w:r>
      <w:proofErr w:type="spellStart"/>
      <w:r w:rsidRPr="00E31D72">
        <w:rPr>
          <w:sz w:val="22"/>
          <w:szCs w:val="22"/>
        </w:rPr>
        <w:t>isključivanja</w:t>
      </w:r>
      <w:proofErr w:type="spellEnd"/>
      <w:r w:rsidRPr="00E31D72">
        <w:rPr>
          <w:sz w:val="22"/>
          <w:szCs w:val="22"/>
        </w:rPr>
        <w:t xml:space="preserve"> </w:t>
      </w:r>
      <w:proofErr w:type="spellStart"/>
      <w:r w:rsidRPr="00E31D72">
        <w:rPr>
          <w:sz w:val="22"/>
          <w:szCs w:val="22"/>
        </w:rPr>
        <w:t>iz</w:t>
      </w:r>
      <w:proofErr w:type="spellEnd"/>
      <w:r w:rsidRPr="00E31D72">
        <w:rPr>
          <w:sz w:val="22"/>
          <w:szCs w:val="22"/>
        </w:rPr>
        <w:t xml:space="preserve"> </w:t>
      </w:r>
      <w:proofErr w:type="spellStart"/>
      <w:r w:rsidRPr="00E31D72">
        <w:rPr>
          <w:sz w:val="22"/>
          <w:szCs w:val="22"/>
        </w:rPr>
        <w:t>školovanja</w:t>
      </w:r>
      <w:proofErr w:type="spellEnd"/>
      <w:r w:rsidRPr="00E31D72">
        <w:rPr>
          <w:sz w:val="22"/>
          <w:szCs w:val="22"/>
        </w:rPr>
        <w:t>.</w:t>
      </w:r>
    </w:p>
    <w:p w14:paraId="59151D5A" w14:textId="7E5F8335" w:rsidR="00394619" w:rsidRPr="00E31D72" w:rsidRDefault="00394619" w:rsidP="00394619">
      <w:pPr>
        <w:ind w:right="-71"/>
        <w:rPr>
          <w:sz w:val="22"/>
          <w:szCs w:val="22"/>
        </w:rPr>
      </w:pPr>
      <w:proofErr w:type="spellStart"/>
      <w:r w:rsidRPr="00E31D72">
        <w:rPr>
          <w:sz w:val="22"/>
          <w:szCs w:val="22"/>
        </w:rPr>
        <w:t>aj</w:t>
      </w:r>
      <w:proofErr w:type="spellEnd"/>
      <w:r w:rsidRPr="00E31D72">
        <w:rPr>
          <w:sz w:val="22"/>
          <w:szCs w:val="22"/>
        </w:rPr>
        <w:t>)</w:t>
      </w:r>
      <w:proofErr w:type="spellStart"/>
      <w:r w:rsidRPr="00E31D72">
        <w:rPr>
          <w:sz w:val="22"/>
          <w:szCs w:val="22"/>
        </w:rPr>
        <w:t>Učenici</w:t>
      </w:r>
      <w:proofErr w:type="spellEnd"/>
      <w:r w:rsidRPr="00E31D72">
        <w:rPr>
          <w:sz w:val="22"/>
          <w:szCs w:val="22"/>
        </w:rPr>
        <w:t xml:space="preserve"> </w:t>
      </w:r>
      <w:proofErr w:type="spellStart"/>
      <w:r w:rsidRPr="00E31D72">
        <w:rPr>
          <w:sz w:val="22"/>
          <w:szCs w:val="22"/>
        </w:rPr>
        <w:t>sa</w:t>
      </w:r>
      <w:proofErr w:type="spellEnd"/>
      <w:r w:rsidRPr="00E31D72">
        <w:rPr>
          <w:sz w:val="22"/>
          <w:szCs w:val="22"/>
        </w:rPr>
        <w:t xml:space="preserve"> </w:t>
      </w:r>
      <w:proofErr w:type="spellStart"/>
      <w:r w:rsidRPr="00E31D72">
        <w:rPr>
          <w:sz w:val="22"/>
          <w:szCs w:val="22"/>
        </w:rPr>
        <w:t>posebnim</w:t>
      </w:r>
      <w:proofErr w:type="spellEnd"/>
      <w:r w:rsidRPr="00E31D72">
        <w:rPr>
          <w:sz w:val="22"/>
          <w:szCs w:val="22"/>
        </w:rPr>
        <w:t xml:space="preserve"> </w:t>
      </w:r>
      <w:proofErr w:type="spellStart"/>
      <w:r w:rsidRPr="00E31D72">
        <w:rPr>
          <w:sz w:val="22"/>
          <w:szCs w:val="22"/>
        </w:rPr>
        <w:t>obrazovnim</w:t>
      </w:r>
      <w:proofErr w:type="spellEnd"/>
      <w:r w:rsidRPr="00E31D72">
        <w:rPr>
          <w:sz w:val="22"/>
          <w:szCs w:val="22"/>
        </w:rPr>
        <w:t xml:space="preserve"> </w:t>
      </w:r>
      <w:proofErr w:type="spellStart"/>
      <w:r w:rsidRPr="00E31D72">
        <w:rPr>
          <w:sz w:val="22"/>
          <w:szCs w:val="22"/>
        </w:rPr>
        <w:t>potrebama</w:t>
      </w:r>
      <w:proofErr w:type="spellEnd"/>
      <w:r w:rsidRPr="00E31D72">
        <w:rPr>
          <w:sz w:val="22"/>
          <w:szCs w:val="22"/>
        </w:rPr>
        <w:t xml:space="preserve"> </w:t>
      </w:r>
      <w:proofErr w:type="spellStart"/>
      <w:r w:rsidRPr="00E31D72">
        <w:rPr>
          <w:sz w:val="22"/>
          <w:szCs w:val="22"/>
        </w:rPr>
        <w:t>su</w:t>
      </w:r>
      <w:proofErr w:type="spellEnd"/>
      <w:r w:rsidRPr="00E31D72">
        <w:rPr>
          <w:sz w:val="22"/>
          <w:szCs w:val="22"/>
        </w:rPr>
        <w:t xml:space="preserve"> </w:t>
      </w:r>
      <w:proofErr w:type="spellStart"/>
      <w:r w:rsidRPr="00E31D72">
        <w:rPr>
          <w:sz w:val="22"/>
          <w:szCs w:val="22"/>
        </w:rPr>
        <w:t>učenici</w:t>
      </w:r>
      <w:proofErr w:type="spellEnd"/>
      <w:r w:rsidRPr="00E31D72">
        <w:rPr>
          <w:sz w:val="22"/>
          <w:szCs w:val="22"/>
        </w:rPr>
        <w:t xml:space="preserve"> </w:t>
      </w:r>
      <w:proofErr w:type="spellStart"/>
      <w:r w:rsidRPr="00E31D72">
        <w:rPr>
          <w:sz w:val="22"/>
          <w:szCs w:val="22"/>
        </w:rPr>
        <w:t>koji</w:t>
      </w:r>
      <w:proofErr w:type="spellEnd"/>
      <w:r w:rsidRPr="00E31D72">
        <w:rPr>
          <w:sz w:val="22"/>
          <w:szCs w:val="22"/>
        </w:rPr>
        <w:t xml:space="preserve"> </w:t>
      </w:r>
      <w:proofErr w:type="spellStart"/>
      <w:r w:rsidRPr="00E31D72">
        <w:rPr>
          <w:sz w:val="22"/>
          <w:szCs w:val="22"/>
        </w:rPr>
        <w:t>otežano</w:t>
      </w:r>
      <w:proofErr w:type="spellEnd"/>
      <w:r w:rsidRPr="00E31D72">
        <w:rPr>
          <w:sz w:val="22"/>
          <w:szCs w:val="22"/>
        </w:rPr>
        <w:t xml:space="preserve"> prate </w:t>
      </w:r>
      <w:proofErr w:type="spellStart"/>
      <w:r w:rsidRPr="00E31D72">
        <w:rPr>
          <w:sz w:val="22"/>
          <w:szCs w:val="22"/>
        </w:rPr>
        <w:t>nastavni</w:t>
      </w:r>
      <w:proofErr w:type="spellEnd"/>
      <w:r w:rsidRPr="00E31D72">
        <w:rPr>
          <w:sz w:val="22"/>
          <w:szCs w:val="22"/>
        </w:rPr>
        <w:t xml:space="preserve"> </w:t>
      </w:r>
      <w:proofErr w:type="spellStart"/>
      <w:r w:rsidRPr="00E31D72">
        <w:rPr>
          <w:sz w:val="22"/>
          <w:szCs w:val="22"/>
        </w:rPr>
        <w:t>proces</w:t>
      </w:r>
      <w:proofErr w:type="spellEnd"/>
      <w:r w:rsidRPr="00E31D72">
        <w:rPr>
          <w:sz w:val="22"/>
          <w:szCs w:val="22"/>
        </w:rPr>
        <w:t xml:space="preserve"> </w:t>
      </w:r>
      <w:proofErr w:type="spellStart"/>
      <w:r w:rsidRPr="00E31D72">
        <w:rPr>
          <w:sz w:val="22"/>
          <w:szCs w:val="22"/>
        </w:rPr>
        <w:t>uslijed</w:t>
      </w:r>
      <w:proofErr w:type="spellEnd"/>
      <w:r w:rsidRPr="00E31D72">
        <w:rPr>
          <w:sz w:val="22"/>
          <w:szCs w:val="22"/>
        </w:rPr>
        <w:t xml:space="preserve"> </w:t>
      </w:r>
      <w:proofErr w:type="spellStart"/>
      <w:r w:rsidRPr="00E31D72">
        <w:rPr>
          <w:sz w:val="22"/>
          <w:szCs w:val="22"/>
        </w:rPr>
        <w:t>prisutnog</w:t>
      </w:r>
      <w:proofErr w:type="spellEnd"/>
      <w:r w:rsidRPr="00E31D72">
        <w:rPr>
          <w:sz w:val="22"/>
          <w:szCs w:val="22"/>
        </w:rPr>
        <w:t xml:space="preserve"> </w:t>
      </w:r>
      <w:proofErr w:type="spellStart"/>
      <w:r w:rsidRPr="00E31D72">
        <w:rPr>
          <w:sz w:val="22"/>
          <w:szCs w:val="22"/>
        </w:rPr>
        <w:t>invaliditeta</w:t>
      </w:r>
      <w:proofErr w:type="spellEnd"/>
      <w:r w:rsidRPr="00E31D72">
        <w:rPr>
          <w:sz w:val="22"/>
          <w:szCs w:val="22"/>
        </w:rPr>
        <w:t xml:space="preserve"> </w:t>
      </w:r>
      <w:proofErr w:type="spellStart"/>
      <w:r w:rsidRPr="00E31D72">
        <w:rPr>
          <w:sz w:val="22"/>
          <w:szCs w:val="22"/>
        </w:rPr>
        <w:t>ili</w:t>
      </w:r>
      <w:proofErr w:type="spellEnd"/>
      <w:r w:rsidRPr="00E31D72">
        <w:rPr>
          <w:sz w:val="22"/>
          <w:szCs w:val="22"/>
        </w:rPr>
        <w:t xml:space="preserve"> </w:t>
      </w:r>
      <w:proofErr w:type="spellStart"/>
      <w:r w:rsidRPr="00E31D72">
        <w:rPr>
          <w:sz w:val="22"/>
          <w:szCs w:val="22"/>
        </w:rPr>
        <w:t>poteškoće</w:t>
      </w:r>
      <w:proofErr w:type="spellEnd"/>
      <w:r w:rsidRPr="00E31D72">
        <w:rPr>
          <w:sz w:val="22"/>
          <w:szCs w:val="22"/>
        </w:rPr>
        <w:t xml:space="preserve">, </w:t>
      </w:r>
      <w:proofErr w:type="spellStart"/>
      <w:r w:rsidRPr="00E31D72">
        <w:rPr>
          <w:sz w:val="22"/>
          <w:szCs w:val="22"/>
        </w:rPr>
        <w:t>kao</w:t>
      </w:r>
      <w:proofErr w:type="spellEnd"/>
      <w:r w:rsidRPr="00E31D72">
        <w:rPr>
          <w:sz w:val="22"/>
          <w:szCs w:val="22"/>
        </w:rPr>
        <w:t xml:space="preserve"> </w:t>
      </w:r>
      <w:proofErr w:type="spellStart"/>
      <w:r w:rsidRPr="00E31D72">
        <w:rPr>
          <w:sz w:val="22"/>
          <w:szCs w:val="22"/>
        </w:rPr>
        <w:t>i</w:t>
      </w:r>
      <w:proofErr w:type="spellEnd"/>
      <w:r w:rsidRPr="00E31D72">
        <w:rPr>
          <w:sz w:val="22"/>
          <w:szCs w:val="22"/>
        </w:rPr>
        <w:t xml:space="preserve"> </w:t>
      </w:r>
      <w:proofErr w:type="spellStart"/>
      <w:r w:rsidRPr="00E31D72">
        <w:rPr>
          <w:sz w:val="22"/>
          <w:szCs w:val="22"/>
        </w:rPr>
        <w:t>nadareni</w:t>
      </w:r>
      <w:proofErr w:type="spellEnd"/>
      <w:r w:rsidRPr="00E31D72">
        <w:rPr>
          <w:sz w:val="22"/>
          <w:szCs w:val="22"/>
        </w:rPr>
        <w:t xml:space="preserve"> </w:t>
      </w:r>
      <w:proofErr w:type="spellStart"/>
      <w:r w:rsidRPr="00E31D72">
        <w:rPr>
          <w:sz w:val="22"/>
          <w:szCs w:val="22"/>
        </w:rPr>
        <w:t>učenici</w:t>
      </w:r>
      <w:proofErr w:type="spellEnd"/>
      <w:r w:rsidRPr="00E31D72">
        <w:rPr>
          <w:sz w:val="22"/>
          <w:szCs w:val="22"/>
        </w:rPr>
        <w:t xml:space="preserve"> (</w:t>
      </w:r>
      <w:proofErr w:type="spellStart"/>
      <w:r w:rsidRPr="00E31D72">
        <w:rPr>
          <w:sz w:val="22"/>
          <w:szCs w:val="22"/>
        </w:rPr>
        <w:t>uzroci</w:t>
      </w:r>
      <w:proofErr w:type="spellEnd"/>
      <w:r w:rsidRPr="00E31D72">
        <w:rPr>
          <w:sz w:val="22"/>
          <w:szCs w:val="22"/>
        </w:rPr>
        <w:t xml:space="preserve"> </w:t>
      </w:r>
      <w:proofErr w:type="spellStart"/>
      <w:r w:rsidRPr="00E31D72">
        <w:rPr>
          <w:sz w:val="22"/>
          <w:szCs w:val="22"/>
        </w:rPr>
        <w:t>su</w:t>
      </w:r>
      <w:proofErr w:type="spellEnd"/>
      <w:r w:rsidRPr="00E31D72">
        <w:rPr>
          <w:sz w:val="22"/>
          <w:szCs w:val="22"/>
        </w:rPr>
        <w:t xml:space="preserve"> </w:t>
      </w:r>
      <w:proofErr w:type="spellStart"/>
      <w:r w:rsidRPr="00E31D72">
        <w:rPr>
          <w:sz w:val="22"/>
          <w:szCs w:val="22"/>
        </w:rPr>
        <w:t>tjelesna</w:t>
      </w:r>
      <w:proofErr w:type="spellEnd"/>
      <w:r w:rsidRPr="00E31D72">
        <w:rPr>
          <w:sz w:val="22"/>
          <w:szCs w:val="22"/>
        </w:rPr>
        <w:t xml:space="preserve">, </w:t>
      </w:r>
      <w:proofErr w:type="spellStart"/>
      <w:r w:rsidRPr="00E31D72">
        <w:rPr>
          <w:sz w:val="22"/>
          <w:szCs w:val="22"/>
        </w:rPr>
        <w:t>senzorna</w:t>
      </w:r>
      <w:proofErr w:type="spellEnd"/>
      <w:r w:rsidRPr="00E31D72">
        <w:rPr>
          <w:sz w:val="22"/>
          <w:szCs w:val="22"/>
        </w:rPr>
        <w:t xml:space="preserve"> </w:t>
      </w:r>
      <w:proofErr w:type="spellStart"/>
      <w:r w:rsidRPr="00E31D72">
        <w:rPr>
          <w:sz w:val="22"/>
          <w:szCs w:val="22"/>
        </w:rPr>
        <w:t>ili</w:t>
      </w:r>
      <w:proofErr w:type="spellEnd"/>
      <w:r w:rsidRPr="00E31D72">
        <w:rPr>
          <w:sz w:val="22"/>
          <w:szCs w:val="22"/>
        </w:rPr>
        <w:t xml:space="preserve"> </w:t>
      </w:r>
      <w:proofErr w:type="spellStart"/>
      <w:r w:rsidRPr="00E31D72">
        <w:rPr>
          <w:sz w:val="22"/>
          <w:szCs w:val="22"/>
        </w:rPr>
        <w:t>intelektualna</w:t>
      </w:r>
      <w:proofErr w:type="spellEnd"/>
      <w:r w:rsidRPr="00E31D72">
        <w:rPr>
          <w:sz w:val="22"/>
          <w:szCs w:val="22"/>
        </w:rPr>
        <w:t xml:space="preserve"> </w:t>
      </w:r>
      <w:proofErr w:type="spellStart"/>
      <w:r w:rsidRPr="00E31D72">
        <w:rPr>
          <w:sz w:val="22"/>
          <w:szCs w:val="22"/>
        </w:rPr>
        <w:t>ometenost</w:t>
      </w:r>
      <w:proofErr w:type="spellEnd"/>
      <w:r w:rsidRPr="00E31D72">
        <w:rPr>
          <w:sz w:val="22"/>
          <w:szCs w:val="22"/>
        </w:rPr>
        <w:t xml:space="preserve">, </w:t>
      </w:r>
      <w:proofErr w:type="spellStart"/>
      <w:r w:rsidRPr="00E31D72">
        <w:rPr>
          <w:sz w:val="22"/>
          <w:szCs w:val="22"/>
        </w:rPr>
        <w:t>poremećaji</w:t>
      </w:r>
      <w:proofErr w:type="spellEnd"/>
      <w:r w:rsidRPr="00E31D72">
        <w:rPr>
          <w:sz w:val="22"/>
          <w:szCs w:val="22"/>
        </w:rPr>
        <w:t xml:space="preserve"> u </w:t>
      </w:r>
      <w:proofErr w:type="spellStart"/>
      <w:r w:rsidRPr="00E31D72">
        <w:rPr>
          <w:sz w:val="22"/>
          <w:szCs w:val="22"/>
        </w:rPr>
        <w:t>ponašanju</w:t>
      </w:r>
      <w:proofErr w:type="spellEnd"/>
      <w:r w:rsidRPr="00E31D72">
        <w:rPr>
          <w:sz w:val="22"/>
          <w:szCs w:val="22"/>
        </w:rPr>
        <w:t xml:space="preserve">, </w:t>
      </w:r>
      <w:proofErr w:type="spellStart"/>
      <w:r w:rsidRPr="00E31D72">
        <w:rPr>
          <w:sz w:val="22"/>
          <w:szCs w:val="22"/>
        </w:rPr>
        <w:t>teška</w:t>
      </w:r>
      <w:proofErr w:type="spellEnd"/>
      <w:r w:rsidRPr="00E31D72">
        <w:rPr>
          <w:sz w:val="22"/>
          <w:szCs w:val="22"/>
        </w:rPr>
        <w:t xml:space="preserve"> </w:t>
      </w:r>
      <w:proofErr w:type="spellStart"/>
      <w:r w:rsidRPr="00E31D72">
        <w:rPr>
          <w:sz w:val="22"/>
          <w:szCs w:val="22"/>
        </w:rPr>
        <w:t>kronična</w:t>
      </w:r>
      <w:proofErr w:type="spellEnd"/>
      <w:r w:rsidRPr="00E31D72">
        <w:rPr>
          <w:sz w:val="22"/>
          <w:szCs w:val="22"/>
        </w:rPr>
        <w:t xml:space="preserve"> </w:t>
      </w:r>
      <w:proofErr w:type="spellStart"/>
      <w:r w:rsidRPr="00E31D72">
        <w:rPr>
          <w:sz w:val="22"/>
          <w:szCs w:val="22"/>
        </w:rPr>
        <w:t>oboljenja</w:t>
      </w:r>
      <w:proofErr w:type="spellEnd"/>
      <w:r w:rsidRPr="00E31D72">
        <w:rPr>
          <w:sz w:val="22"/>
          <w:szCs w:val="22"/>
        </w:rPr>
        <w:t xml:space="preserve">, </w:t>
      </w:r>
      <w:proofErr w:type="spellStart"/>
      <w:r w:rsidRPr="00E31D72">
        <w:rPr>
          <w:sz w:val="22"/>
          <w:szCs w:val="22"/>
        </w:rPr>
        <w:t>emocionalni</w:t>
      </w:r>
      <w:proofErr w:type="spellEnd"/>
      <w:r w:rsidRPr="00E31D72">
        <w:rPr>
          <w:sz w:val="22"/>
          <w:szCs w:val="22"/>
        </w:rPr>
        <w:t xml:space="preserve"> </w:t>
      </w:r>
      <w:proofErr w:type="spellStart"/>
      <w:r w:rsidRPr="00E31D72">
        <w:rPr>
          <w:sz w:val="22"/>
          <w:szCs w:val="22"/>
        </w:rPr>
        <w:t>poremećaji</w:t>
      </w:r>
      <w:proofErr w:type="spellEnd"/>
      <w:r w:rsidRPr="00E31D72">
        <w:rPr>
          <w:sz w:val="22"/>
          <w:szCs w:val="22"/>
        </w:rPr>
        <w:t xml:space="preserve">, </w:t>
      </w:r>
      <w:proofErr w:type="spellStart"/>
      <w:r w:rsidRPr="00E31D72">
        <w:rPr>
          <w:sz w:val="22"/>
          <w:szCs w:val="22"/>
        </w:rPr>
        <w:t>poremećaji</w:t>
      </w:r>
      <w:proofErr w:type="spellEnd"/>
      <w:r w:rsidRPr="00E31D72">
        <w:rPr>
          <w:sz w:val="22"/>
          <w:szCs w:val="22"/>
        </w:rPr>
        <w:t xml:space="preserve"> </w:t>
      </w:r>
      <w:proofErr w:type="spellStart"/>
      <w:r w:rsidRPr="00E31D72">
        <w:rPr>
          <w:sz w:val="22"/>
          <w:szCs w:val="22"/>
        </w:rPr>
        <w:t>govorno-jezičke</w:t>
      </w:r>
      <w:proofErr w:type="spellEnd"/>
      <w:r w:rsidRPr="00E31D72">
        <w:rPr>
          <w:sz w:val="22"/>
          <w:szCs w:val="22"/>
        </w:rPr>
        <w:t xml:space="preserve"> </w:t>
      </w:r>
      <w:proofErr w:type="spellStart"/>
      <w:r w:rsidRPr="00E31D72">
        <w:rPr>
          <w:sz w:val="22"/>
          <w:szCs w:val="22"/>
        </w:rPr>
        <w:t>komunikacije</w:t>
      </w:r>
      <w:proofErr w:type="spellEnd"/>
      <w:r w:rsidRPr="00E31D72">
        <w:rPr>
          <w:sz w:val="22"/>
          <w:szCs w:val="22"/>
        </w:rPr>
        <w:t>.</w:t>
      </w:r>
    </w:p>
    <w:p w14:paraId="70F4EC44" w14:textId="3139920C" w:rsidR="00394619" w:rsidRPr="00E31D72" w:rsidRDefault="00394619" w:rsidP="00394619">
      <w:pPr>
        <w:jc w:val="both"/>
        <w:rPr>
          <w:sz w:val="22"/>
          <w:szCs w:val="22"/>
          <w:lang w:val="hr-BA"/>
        </w:rPr>
      </w:pPr>
      <w:proofErr w:type="spellStart"/>
      <w:r w:rsidRPr="00E31D72">
        <w:rPr>
          <w:sz w:val="22"/>
          <w:szCs w:val="22"/>
          <w:lang w:val="hr-BA"/>
        </w:rPr>
        <w:t>ak</w:t>
      </w:r>
      <w:proofErr w:type="spellEnd"/>
      <w:r w:rsidRPr="00E31D72">
        <w:rPr>
          <w:sz w:val="22"/>
          <w:szCs w:val="22"/>
          <w:lang w:val="hr-BA"/>
        </w:rPr>
        <w:t>) Individualizirani pristup je pristup u radu sa učenicima sa posebnim obrazovnim potrebama u kojem se uvažavaju njihove individualne mogućnosti prilikom određivanja nastavnih metoda i oblika, metode ocjenjivanja, aktivnosti učenja, te izbora nastavnih sredstava i pomagala.</w:t>
      </w:r>
    </w:p>
    <w:p w14:paraId="098FC422" w14:textId="77777777" w:rsidR="00394619" w:rsidRPr="00E31D72" w:rsidRDefault="00394619" w:rsidP="00394619">
      <w:pPr>
        <w:jc w:val="both"/>
        <w:rPr>
          <w:sz w:val="22"/>
          <w:szCs w:val="22"/>
          <w:lang w:val="hr-BA"/>
        </w:rPr>
      </w:pPr>
      <w:proofErr w:type="spellStart"/>
      <w:r w:rsidRPr="00E31D72">
        <w:rPr>
          <w:sz w:val="22"/>
          <w:szCs w:val="22"/>
          <w:lang w:val="hr-BA"/>
        </w:rPr>
        <w:t>al</w:t>
      </w:r>
      <w:proofErr w:type="spellEnd"/>
      <w:r w:rsidRPr="00E31D72">
        <w:rPr>
          <w:sz w:val="22"/>
          <w:szCs w:val="22"/>
          <w:lang w:val="hr-BA"/>
        </w:rPr>
        <w:t>) Individualni obrazovni program se izrađuje za učenike  koji ne mogu pratiti Nastavni plan i program, kao dokument pripremljen za učenika kojim se točno određuju njegovi obrazovni ciljevi, planirani vremenski okvir, kao i strategije učenja, resursi i podrška neophodna da bi se ti ciljevi ostvarili.</w:t>
      </w:r>
    </w:p>
    <w:p w14:paraId="6B63F7E2" w14:textId="2CDFC25A" w:rsidR="00394619" w:rsidRDefault="00394619" w:rsidP="00394619">
      <w:pPr>
        <w:jc w:val="both"/>
        <w:rPr>
          <w:sz w:val="22"/>
          <w:szCs w:val="22"/>
          <w:lang w:val="hr-BA"/>
        </w:rPr>
      </w:pPr>
      <w:r w:rsidRPr="00E31D72">
        <w:rPr>
          <w:sz w:val="22"/>
          <w:szCs w:val="22"/>
          <w:lang w:val="hr-BA"/>
        </w:rPr>
        <w:t>am)Mentor je iskusan nastavnik/stručni suradnik koji interaktivnim radom, praćenjem i pružanjem podrške nastavniku početniku/stručnom suradniku početniku, pomaže prilikom stjecanja iskustva u realiziranju obrazovno-odgojnog procesa</w:t>
      </w:r>
      <w:r w:rsidR="00BB3398">
        <w:rPr>
          <w:sz w:val="22"/>
          <w:szCs w:val="22"/>
          <w:lang w:val="hr-BA"/>
        </w:rPr>
        <w:t>.</w:t>
      </w:r>
    </w:p>
    <w:p w14:paraId="1F2FB051" w14:textId="77777777" w:rsidR="00BB3398" w:rsidRPr="00E31D72" w:rsidRDefault="00BB3398" w:rsidP="00394619">
      <w:pPr>
        <w:jc w:val="both"/>
        <w:rPr>
          <w:sz w:val="22"/>
          <w:szCs w:val="22"/>
          <w:lang w:val="hr-BA"/>
        </w:rPr>
      </w:pPr>
    </w:p>
    <w:p w14:paraId="47C5D1BB" w14:textId="77777777" w:rsidR="00BB3398" w:rsidRDefault="00394619" w:rsidP="00BB3398">
      <w:pPr>
        <w:jc w:val="center"/>
        <w:rPr>
          <w:b/>
          <w:sz w:val="22"/>
          <w:szCs w:val="22"/>
          <w:lang w:val="hr-BA"/>
        </w:rPr>
      </w:pPr>
      <w:r w:rsidRPr="00E31D72">
        <w:rPr>
          <w:b/>
          <w:sz w:val="22"/>
          <w:szCs w:val="22"/>
          <w:lang w:val="hr-BA"/>
        </w:rPr>
        <w:lastRenderedPageBreak/>
        <w:t>Članak 4.</w:t>
      </w:r>
      <w:r w:rsidRPr="00E31D72">
        <w:rPr>
          <w:b/>
          <w:sz w:val="22"/>
          <w:szCs w:val="22"/>
          <w:lang w:val="hr-BA"/>
        </w:rPr>
        <w:br/>
        <w:t>(Osnovna škola)</w:t>
      </w:r>
    </w:p>
    <w:p w14:paraId="553C15EA" w14:textId="3141E39D" w:rsidR="00394619" w:rsidRPr="00BB3398" w:rsidRDefault="00394619" w:rsidP="00BB3398">
      <w:pPr>
        <w:rPr>
          <w:b/>
          <w:sz w:val="22"/>
          <w:szCs w:val="22"/>
          <w:lang w:val="hr-BA"/>
        </w:rPr>
      </w:pPr>
      <w:r w:rsidRPr="00E31D72">
        <w:rPr>
          <w:sz w:val="22"/>
          <w:szCs w:val="22"/>
          <w:lang w:val="hr-BA"/>
        </w:rPr>
        <w:t>(1) Osnovna škola je škola koju učenik pohađa kao prvu školu.</w:t>
      </w:r>
    </w:p>
    <w:p w14:paraId="05573D32" w14:textId="77777777" w:rsidR="00394619" w:rsidRPr="00E31D72" w:rsidRDefault="00394619" w:rsidP="00394619">
      <w:pPr>
        <w:jc w:val="both"/>
        <w:rPr>
          <w:sz w:val="22"/>
          <w:szCs w:val="22"/>
          <w:lang w:val="hr-BA"/>
        </w:rPr>
      </w:pPr>
    </w:p>
    <w:p w14:paraId="7D21A552" w14:textId="77777777" w:rsidR="00394619" w:rsidRPr="00E31D72" w:rsidRDefault="00394619" w:rsidP="00394619">
      <w:pPr>
        <w:jc w:val="both"/>
        <w:rPr>
          <w:sz w:val="22"/>
          <w:szCs w:val="22"/>
          <w:lang w:val="hr-BA"/>
        </w:rPr>
      </w:pPr>
      <w:r w:rsidRPr="00E31D72">
        <w:rPr>
          <w:sz w:val="22"/>
          <w:szCs w:val="22"/>
          <w:lang w:val="hr-BA"/>
        </w:rPr>
        <w:t xml:space="preserve">(2) Osnovna škola može biti: redovita, škola za djecu sa teškoćama u razvoju i paralelna (glazbena). </w:t>
      </w:r>
    </w:p>
    <w:p w14:paraId="6D1B4509" w14:textId="77777777" w:rsidR="00394619" w:rsidRDefault="00394619" w:rsidP="00394619">
      <w:pPr>
        <w:jc w:val="both"/>
        <w:rPr>
          <w:sz w:val="22"/>
          <w:szCs w:val="22"/>
          <w:lang w:val="hr-BA"/>
        </w:rPr>
      </w:pPr>
    </w:p>
    <w:p w14:paraId="0ED02989" w14:textId="1C2907C1" w:rsidR="00394619" w:rsidRPr="00E31D72" w:rsidRDefault="00394619" w:rsidP="00394619">
      <w:pPr>
        <w:jc w:val="both"/>
        <w:rPr>
          <w:sz w:val="22"/>
          <w:szCs w:val="22"/>
          <w:lang w:val="hr-BA"/>
        </w:rPr>
      </w:pPr>
      <w:r w:rsidRPr="00E31D72">
        <w:rPr>
          <w:sz w:val="22"/>
          <w:szCs w:val="22"/>
          <w:lang w:val="hr-BA"/>
        </w:rPr>
        <w:t>(3) Djelatnost u osnovnoj školi obuhvaća odgoj i obrazovanje svih učenika, te obrazovanje odraslih.</w:t>
      </w:r>
    </w:p>
    <w:p w14:paraId="4B621AB6" w14:textId="77777777" w:rsidR="00BB3398" w:rsidRDefault="00BB3398" w:rsidP="00394619">
      <w:pPr>
        <w:jc w:val="both"/>
        <w:rPr>
          <w:sz w:val="22"/>
          <w:szCs w:val="22"/>
          <w:lang w:val="hr-BA"/>
        </w:rPr>
      </w:pPr>
    </w:p>
    <w:p w14:paraId="62D6323A" w14:textId="573FF335" w:rsidR="00394619" w:rsidRDefault="00394619" w:rsidP="00394619">
      <w:pPr>
        <w:jc w:val="both"/>
        <w:rPr>
          <w:sz w:val="22"/>
          <w:szCs w:val="22"/>
          <w:lang w:val="hr-BA"/>
        </w:rPr>
      </w:pPr>
      <w:r w:rsidRPr="00E31D72">
        <w:rPr>
          <w:sz w:val="22"/>
          <w:szCs w:val="22"/>
          <w:lang w:val="hr-BA"/>
        </w:rPr>
        <w:t>(4) Osnovna škola učeniku treba omogućiti stjecanje znanja, vještina, umijeća, razvoj ključnih kompetencija, interesa, stavova i navika potrebnih za život i rad ili daljnje školovanje.</w:t>
      </w:r>
    </w:p>
    <w:p w14:paraId="7A14381E" w14:textId="77777777" w:rsidR="00394619" w:rsidRPr="00E31D72" w:rsidRDefault="00394619" w:rsidP="00394619">
      <w:pPr>
        <w:jc w:val="both"/>
        <w:rPr>
          <w:sz w:val="22"/>
          <w:szCs w:val="22"/>
          <w:lang w:val="hr-BA"/>
        </w:rPr>
      </w:pPr>
    </w:p>
    <w:p w14:paraId="4E51C385" w14:textId="77777777" w:rsidR="00394619" w:rsidRPr="00E31D72" w:rsidRDefault="00394619" w:rsidP="00394619">
      <w:pPr>
        <w:jc w:val="center"/>
        <w:rPr>
          <w:b/>
          <w:sz w:val="22"/>
          <w:szCs w:val="22"/>
          <w:lang w:val="hr-BA"/>
        </w:rPr>
      </w:pPr>
      <w:r w:rsidRPr="00E31D72">
        <w:rPr>
          <w:b/>
          <w:sz w:val="22"/>
          <w:szCs w:val="22"/>
          <w:lang w:val="hr-BA"/>
        </w:rPr>
        <w:t>Članak 5.</w:t>
      </w:r>
      <w:r w:rsidRPr="00E31D72">
        <w:rPr>
          <w:b/>
          <w:sz w:val="22"/>
          <w:szCs w:val="22"/>
          <w:lang w:val="hr-BA"/>
        </w:rPr>
        <w:br/>
        <w:t>(Pohađanje osnovne škole)</w:t>
      </w:r>
    </w:p>
    <w:p w14:paraId="31C6A719" w14:textId="77777777" w:rsidR="00394619" w:rsidRPr="00E31D72" w:rsidRDefault="00394619" w:rsidP="00394619">
      <w:pPr>
        <w:jc w:val="both"/>
        <w:rPr>
          <w:sz w:val="22"/>
          <w:szCs w:val="22"/>
          <w:lang w:val="hr-BA"/>
        </w:rPr>
      </w:pPr>
      <w:r w:rsidRPr="00E31D72">
        <w:rPr>
          <w:sz w:val="22"/>
          <w:szCs w:val="22"/>
          <w:lang w:val="hr-BA"/>
        </w:rPr>
        <w:t>(1) Osnovno obrazovanje je obavezno i besplatno za svu djecu.</w:t>
      </w:r>
    </w:p>
    <w:p w14:paraId="18C88ED5" w14:textId="77777777" w:rsidR="00394619" w:rsidRDefault="00394619" w:rsidP="00394619">
      <w:pPr>
        <w:jc w:val="both"/>
        <w:rPr>
          <w:sz w:val="22"/>
          <w:szCs w:val="22"/>
          <w:lang w:val="hr-BA"/>
        </w:rPr>
      </w:pPr>
    </w:p>
    <w:p w14:paraId="2D05457F" w14:textId="74B9D90C" w:rsidR="00394619" w:rsidRPr="00E31D72" w:rsidRDefault="00394619" w:rsidP="00394619">
      <w:pPr>
        <w:jc w:val="both"/>
        <w:rPr>
          <w:sz w:val="22"/>
          <w:szCs w:val="22"/>
          <w:lang w:val="hr-BA"/>
        </w:rPr>
      </w:pPr>
      <w:r w:rsidRPr="00E31D72">
        <w:rPr>
          <w:sz w:val="22"/>
          <w:szCs w:val="22"/>
          <w:lang w:val="hr-BA"/>
        </w:rPr>
        <w:t>(2) Dijete, u smislu ove odluke, je svaka osoba do navršene osamnaeste godine života.</w:t>
      </w:r>
    </w:p>
    <w:p w14:paraId="14522E25" w14:textId="77777777" w:rsidR="00394619" w:rsidRDefault="00394619" w:rsidP="00394619">
      <w:pPr>
        <w:jc w:val="both"/>
        <w:rPr>
          <w:sz w:val="22"/>
          <w:szCs w:val="22"/>
          <w:lang w:val="hr-BA"/>
        </w:rPr>
      </w:pPr>
    </w:p>
    <w:p w14:paraId="3E47E3B1" w14:textId="611C4364" w:rsidR="00394619" w:rsidRPr="00E31D72" w:rsidRDefault="00394619" w:rsidP="00394619">
      <w:pPr>
        <w:jc w:val="both"/>
        <w:rPr>
          <w:sz w:val="22"/>
          <w:szCs w:val="22"/>
          <w:lang w:val="hr-BA"/>
        </w:rPr>
      </w:pPr>
      <w:r w:rsidRPr="00E31D72">
        <w:rPr>
          <w:sz w:val="22"/>
          <w:szCs w:val="22"/>
          <w:lang w:val="hr-BA"/>
        </w:rPr>
        <w:t>(3) Obavezno obrazovanje počinje u kalendarskoj godini u kojoj dijete do 1. ožujka navršava 5 godina i 6 mjeseci života i traje bez prekida tokom perioda koji ne može biti kraći od devet godina, osim u slučajevima utvrđenim ovom Odlukom.</w:t>
      </w:r>
    </w:p>
    <w:p w14:paraId="195B2338" w14:textId="77777777" w:rsidR="00394619" w:rsidRDefault="00394619" w:rsidP="00394619">
      <w:pPr>
        <w:jc w:val="both"/>
        <w:rPr>
          <w:sz w:val="22"/>
          <w:szCs w:val="22"/>
          <w:lang w:val="hr-BA"/>
        </w:rPr>
      </w:pPr>
    </w:p>
    <w:p w14:paraId="66F6CCDF" w14:textId="2FC0FA9D" w:rsidR="00394619" w:rsidRPr="00E31D72" w:rsidRDefault="00394619" w:rsidP="00394619">
      <w:pPr>
        <w:jc w:val="both"/>
        <w:rPr>
          <w:sz w:val="22"/>
          <w:szCs w:val="22"/>
          <w:lang w:val="hr-BA"/>
        </w:rPr>
      </w:pPr>
      <w:r w:rsidRPr="00E31D72">
        <w:rPr>
          <w:sz w:val="22"/>
          <w:szCs w:val="22"/>
          <w:lang w:val="hr-BA"/>
        </w:rPr>
        <w:t>(4) Roditelj može zatražiti ranije pohađanje osnovne škole samo ako je dijete spremno i pripremljeno za pohađanje prvog razreda, pod uvjetom da do kraja kalendarske godine navršava šest godina života.</w:t>
      </w:r>
    </w:p>
    <w:p w14:paraId="60A26B99" w14:textId="77777777" w:rsidR="00394619" w:rsidRDefault="00394619" w:rsidP="00394619">
      <w:pPr>
        <w:jc w:val="both"/>
        <w:rPr>
          <w:sz w:val="22"/>
          <w:szCs w:val="22"/>
          <w:lang w:val="hr-BA"/>
        </w:rPr>
      </w:pPr>
    </w:p>
    <w:p w14:paraId="251E8378" w14:textId="5862C813" w:rsidR="00394619" w:rsidRPr="00E31D72" w:rsidRDefault="00394619" w:rsidP="00394619">
      <w:pPr>
        <w:jc w:val="both"/>
        <w:rPr>
          <w:sz w:val="22"/>
          <w:szCs w:val="22"/>
          <w:lang w:val="hr-BA"/>
        </w:rPr>
      </w:pPr>
      <w:r w:rsidRPr="00E31D72">
        <w:rPr>
          <w:sz w:val="22"/>
          <w:szCs w:val="22"/>
          <w:lang w:val="hr-BA"/>
        </w:rPr>
        <w:t>(5) Pohađanje redovite osnovne škole je obavezno u trajanju od devet godina za svu djecu od šeste do petnaeste godine života (u daljem tekstu: školski obveznici).</w:t>
      </w:r>
    </w:p>
    <w:p w14:paraId="67F12373" w14:textId="77777777" w:rsidR="00394619" w:rsidRDefault="00394619" w:rsidP="00394619">
      <w:pPr>
        <w:jc w:val="both"/>
        <w:rPr>
          <w:sz w:val="22"/>
          <w:szCs w:val="22"/>
          <w:lang w:val="hr-BA"/>
        </w:rPr>
      </w:pPr>
    </w:p>
    <w:p w14:paraId="1EA6611F" w14:textId="5206BF99" w:rsidR="00394619" w:rsidRPr="00E31D72" w:rsidRDefault="00394619" w:rsidP="00394619">
      <w:pPr>
        <w:jc w:val="both"/>
        <w:rPr>
          <w:sz w:val="22"/>
          <w:szCs w:val="22"/>
          <w:lang w:val="hr-BA"/>
        </w:rPr>
      </w:pPr>
      <w:r w:rsidRPr="00E31D72">
        <w:rPr>
          <w:sz w:val="22"/>
          <w:szCs w:val="22"/>
          <w:lang w:val="hr-BA"/>
        </w:rPr>
        <w:t>(6) Djeca i mladi s teškoćama u razvoju mogu se djelomično ili u cjelini obrazovati u odgojno-obrazovnim ustanovama za djecu sa teškoćama u razvoju, u slučajevima kada je nemoguće pružiti odgovarajuće obrazovanje u redovitim školama.</w:t>
      </w:r>
    </w:p>
    <w:p w14:paraId="6FE8A386" w14:textId="77777777" w:rsidR="00394619" w:rsidRPr="00E31D72" w:rsidRDefault="00394619" w:rsidP="00394619">
      <w:pPr>
        <w:jc w:val="both"/>
        <w:rPr>
          <w:sz w:val="22"/>
          <w:szCs w:val="22"/>
          <w:lang w:val="hr-BA"/>
        </w:rPr>
      </w:pPr>
      <w:r w:rsidRPr="00E31D72">
        <w:rPr>
          <w:sz w:val="22"/>
          <w:szCs w:val="22"/>
          <w:lang w:val="hr-BA"/>
        </w:rPr>
        <w:t>(7) U školi ne smije postojati bilo kakav oblik zastrašivanja, zlostavljanja, fizičkog kažnjavanja, vrijeđanja, ponižavanja ili degradiranja i drugih negativnih pojava štetnih po zdravlje, uključujući i štetu izazvanu pušenjem ili upotrebom drugih opojnih i zakon</w:t>
      </w:r>
      <w:r w:rsidRPr="00E31D72">
        <w:rPr>
          <w:bCs/>
          <w:sz w:val="22"/>
          <w:szCs w:val="22"/>
          <w:lang w:val="hr-BA"/>
        </w:rPr>
        <w:t>ima</w:t>
      </w:r>
      <w:r w:rsidRPr="00E31D72">
        <w:rPr>
          <w:sz w:val="22"/>
          <w:szCs w:val="22"/>
          <w:lang w:val="hr-BA"/>
        </w:rPr>
        <w:t xml:space="preserve"> zabranjenih sredstava u školskim prostorima.</w:t>
      </w:r>
    </w:p>
    <w:p w14:paraId="31801FD7" w14:textId="77777777" w:rsidR="00394619" w:rsidRDefault="00394619" w:rsidP="00394619">
      <w:pPr>
        <w:jc w:val="both"/>
        <w:rPr>
          <w:sz w:val="22"/>
          <w:szCs w:val="22"/>
          <w:lang w:val="hr-BA"/>
        </w:rPr>
      </w:pPr>
    </w:p>
    <w:p w14:paraId="4AD62D89" w14:textId="28E9EEEF" w:rsidR="00394619" w:rsidRPr="00E31D72" w:rsidRDefault="00394619" w:rsidP="00394619">
      <w:pPr>
        <w:jc w:val="both"/>
        <w:rPr>
          <w:sz w:val="22"/>
          <w:szCs w:val="22"/>
          <w:lang w:val="hr-BA"/>
        </w:rPr>
      </w:pPr>
      <w:r w:rsidRPr="00E31D72">
        <w:rPr>
          <w:sz w:val="22"/>
          <w:szCs w:val="22"/>
          <w:lang w:val="hr-BA"/>
        </w:rPr>
        <w:t>(8) Prava djeteta koja se odnose na obrazovanje, ispravna briga za dobrobit njegovog fizičkog i mentalnog zdravlja i sigurnosti, u školama, i na svim mjestima gdje se obrazuje, imaju prvenstvo nad svim drugim pravima, a u slučaju sukoba prava, prednost se daje onom pravu, tumačenju ili djelovanju koje će najviše koristiti interesu djeteta.</w:t>
      </w:r>
    </w:p>
    <w:p w14:paraId="3F5B278E" w14:textId="77777777" w:rsidR="00394619" w:rsidRDefault="00394619" w:rsidP="00394619">
      <w:pPr>
        <w:jc w:val="both"/>
        <w:rPr>
          <w:sz w:val="22"/>
          <w:szCs w:val="22"/>
          <w:lang w:val="hr-BA"/>
        </w:rPr>
      </w:pPr>
    </w:p>
    <w:p w14:paraId="159DC34E" w14:textId="1B524CDB" w:rsidR="00394619" w:rsidRPr="00E31D72" w:rsidRDefault="00394619" w:rsidP="00394619">
      <w:pPr>
        <w:jc w:val="both"/>
        <w:rPr>
          <w:b/>
          <w:bCs/>
          <w:sz w:val="22"/>
          <w:szCs w:val="22"/>
          <w:lang w:val="hr-BA"/>
        </w:rPr>
      </w:pPr>
      <w:r w:rsidRPr="00E31D72">
        <w:rPr>
          <w:sz w:val="22"/>
          <w:szCs w:val="22"/>
          <w:lang w:val="hr-BA"/>
        </w:rPr>
        <w:t xml:space="preserve">(9) Postupak i način rada i druga pitanja vezana za rad sa djecom sa posebnim obrazovnim potrebama bliže se regulira </w:t>
      </w:r>
      <w:r w:rsidRPr="00E31D72">
        <w:rPr>
          <w:bCs/>
          <w:sz w:val="22"/>
          <w:szCs w:val="22"/>
          <w:lang w:val="hr-BA"/>
        </w:rPr>
        <w:t>Pravilnikom o inkluzivnom obrazovanju učenika sa posebnim obrazovnim potrebama, kojeg donosi Općinski načelnik.</w:t>
      </w:r>
    </w:p>
    <w:p w14:paraId="605A3557" w14:textId="77777777" w:rsidR="00394619" w:rsidRPr="00E31D72" w:rsidRDefault="00394619" w:rsidP="00394619">
      <w:pPr>
        <w:jc w:val="both"/>
        <w:rPr>
          <w:b/>
          <w:bCs/>
          <w:sz w:val="22"/>
          <w:szCs w:val="22"/>
          <w:lang w:val="hr-BA"/>
        </w:rPr>
      </w:pPr>
    </w:p>
    <w:p w14:paraId="7FBD38AC" w14:textId="77777777" w:rsidR="00394619" w:rsidRPr="00E31D72" w:rsidRDefault="00394619" w:rsidP="00394619">
      <w:pPr>
        <w:jc w:val="center"/>
        <w:rPr>
          <w:b/>
          <w:sz w:val="22"/>
          <w:szCs w:val="22"/>
          <w:lang w:val="hr-BA"/>
        </w:rPr>
      </w:pPr>
      <w:r w:rsidRPr="00E31D72">
        <w:rPr>
          <w:b/>
          <w:sz w:val="22"/>
          <w:szCs w:val="22"/>
          <w:lang w:val="hr-BA"/>
        </w:rPr>
        <w:t>Članak 6.</w:t>
      </w:r>
      <w:r w:rsidRPr="00E31D72">
        <w:rPr>
          <w:b/>
          <w:sz w:val="22"/>
          <w:szCs w:val="22"/>
          <w:lang w:val="hr-BA"/>
        </w:rPr>
        <w:br/>
        <w:t>(Poštivanje ljudskih prava i osnovnih sloboda)</w:t>
      </w:r>
    </w:p>
    <w:p w14:paraId="1934182C" w14:textId="77777777" w:rsidR="00394619" w:rsidRPr="00E31D72" w:rsidRDefault="00394619" w:rsidP="00394619">
      <w:pPr>
        <w:jc w:val="both"/>
        <w:rPr>
          <w:sz w:val="22"/>
          <w:szCs w:val="22"/>
          <w:lang w:val="hr-BA"/>
        </w:rPr>
      </w:pPr>
      <w:r w:rsidRPr="00E31D72">
        <w:rPr>
          <w:sz w:val="22"/>
          <w:szCs w:val="22"/>
          <w:lang w:val="hr-BA"/>
        </w:rPr>
        <w:t>(1) Škola ima odgovornost da, u vlastitoj sredini i u sredini u kojoj djeluje, doprinese i stvaranju kulture koja poštuje ljudska prava i osnovne slobode svih građana, kako je to utemeljeno Ustavom i ostalim međunarodnim dokumentima iz oblasti ljudskih prava koje je potpisala Bosna i Hercegovina.</w:t>
      </w:r>
    </w:p>
    <w:p w14:paraId="286A1E6E" w14:textId="77777777" w:rsidR="00394619" w:rsidRDefault="00394619" w:rsidP="00394619">
      <w:pPr>
        <w:jc w:val="both"/>
        <w:rPr>
          <w:sz w:val="22"/>
          <w:szCs w:val="22"/>
          <w:lang w:val="hr-BA"/>
        </w:rPr>
      </w:pPr>
    </w:p>
    <w:p w14:paraId="7E9002DB" w14:textId="27093CB1" w:rsidR="00394619" w:rsidRPr="00E31D72" w:rsidRDefault="00394619" w:rsidP="00394619">
      <w:pPr>
        <w:jc w:val="both"/>
        <w:rPr>
          <w:sz w:val="22"/>
          <w:szCs w:val="22"/>
          <w:lang w:val="hr-BA"/>
        </w:rPr>
      </w:pPr>
      <w:r w:rsidRPr="00E31D72">
        <w:rPr>
          <w:sz w:val="22"/>
          <w:szCs w:val="22"/>
          <w:lang w:val="hr-BA"/>
        </w:rPr>
        <w:t>(2) Nastava u osnovnoj školi se izvodi na jezicima konstitutivnih naroda Bosne i Hercegovine u skladu sa Ustavom Bosne i Hercegovine, koji se imenuju jednim od tri naziva: bosanski jezik, hrvatski jezik i srpski jezik.</w:t>
      </w:r>
    </w:p>
    <w:p w14:paraId="424E1726" w14:textId="77777777" w:rsidR="00394619" w:rsidRDefault="00394619" w:rsidP="00394619">
      <w:pPr>
        <w:jc w:val="both"/>
        <w:rPr>
          <w:sz w:val="22"/>
          <w:szCs w:val="22"/>
          <w:lang w:val="hr-BA"/>
        </w:rPr>
      </w:pPr>
    </w:p>
    <w:p w14:paraId="75CA9892" w14:textId="0A1E2A6C" w:rsidR="00394619" w:rsidRPr="00E31D72" w:rsidRDefault="00394619" w:rsidP="00394619">
      <w:pPr>
        <w:jc w:val="both"/>
        <w:rPr>
          <w:sz w:val="22"/>
          <w:szCs w:val="22"/>
          <w:lang w:val="hr-BA"/>
        </w:rPr>
      </w:pPr>
      <w:r w:rsidRPr="00E31D72">
        <w:rPr>
          <w:sz w:val="22"/>
          <w:szCs w:val="22"/>
          <w:lang w:val="hr-BA"/>
        </w:rPr>
        <w:t>(3) U školi se koriste  oba službena pisma, latinica i ćirilica.</w:t>
      </w:r>
    </w:p>
    <w:p w14:paraId="104ADF91" w14:textId="77777777" w:rsidR="00394619" w:rsidRDefault="00394619" w:rsidP="00394619">
      <w:pPr>
        <w:jc w:val="both"/>
        <w:rPr>
          <w:sz w:val="22"/>
          <w:szCs w:val="22"/>
          <w:lang w:val="hr-BA"/>
        </w:rPr>
      </w:pPr>
    </w:p>
    <w:p w14:paraId="784C138B" w14:textId="48DAE332" w:rsidR="00394619" w:rsidRPr="00E31D72" w:rsidRDefault="00394619" w:rsidP="00394619">
      <w:pPr>
        <w:jc w:val="both"/>
        <w:rPr>
          <w:sz w:val="22"/>
          <w:szCs w:val="22"/>
          <w:lang w:val="hr-BA"/>
        </w:rPr>
      </w:pPr>
      <w:r w:rsidRPr="00E31D72">
        <w:rPr>
          <w:sz w:val="22"/>
          <w:szCs w:val="22"/>
          <w:lang w:val="hr-BA"/>
        </w:rPr>
        <w:t>(4) Redovita osnovna škola osigurava da učenici, najkasnije do kraja četvrte godine osnovnog obrazovanja savladaju i latinicu i ćirilicu.</w:t>
      </w:r>
    </w:p>
    <w:p w14:paraId="04ED3B80" w14:textId="77777777" w:rsidR="00394619" w:rsidRDefault="00394619" w:rsidP="00394619">
      <w:pPr>
        <w:jc w:val="both"/>
        <w:rPr>
          <w:sz w:val="22"/>
          <w:szCs w:val="22"/>
          <w:lang w:val="hr-BA"/>
        </w:rPr>
      </w:pPr>
    </w:p>
    <w:p w14:paraId="1996BB1A" w14:textId="236F6E75" w:rsidR="00394619" w:rsidRPr="00E31D72" w:rsidRDefault="00394619" w:rsidP="00394619">
      <w:pPr>
        <w:jc w:val="both"/>
        <w:rPr>
          <w:sz w:val="22"/>
          <w:szCs w:val="22"/>
          <w:lang w:val="hr-BA"/>
        </w:rPr>
      </w:pPr>
      <w:r w:rsidRPr="00E31D72">
        <w:rPr>
          <w:sz w:val="22"/>
          <w:szCs w:val="22"/>
          <w:lang w:val="hr-BA"/>
        </w:rPr>
        <w:t>(5) U ovisnosti od potreba učenika u upotrebi je i znakovni jezik.</w:t>
      </w:r>
    </w:p>
    <w:p w14:paraId="382AA210" w14:textId="77777777" w:rsidR="00394619" w:rsidRDefault="00394619" w:rsidP="00394619">
      <w:pPr>
        <w:jc w:val="both"/>
        <w:rPr>
          <w:sz w:val="22"/>
          <w:szCs w:val="22"/>
          <w:lang w:val="hr-BA"/>
        </w:rPr>
      </w:pPr>
    </w:p>
    <w:p w14:paraId="469494CF" w14:textId="1C104B6F" w:rsidR="00394619" w:rsidRPr="00E31D72" w:rsidRDefault="00394619" w:rsidP="00394619">
      <w:pPr>
        <w:jc w:val="both"/>
        <w:rPr>
          <w:sz w:val="22"/>
          <w:szCs w:val="22"/>
          <w:lang w:val="hr-BA"/>
        </w:rPr>
      </w:pPr>
      <w:r w:rsidRPr="00E31D72">
        <w:rPr>
          <w:sz w:val="22"/>
          <w:szCs w:val="22"/>
          <w:lang w:val="hr-BA"/>
        </w:rPr>
        <w:lastRenderedPageBreak/>
        <w:t>(6) Ne može se vršiti diskriminacija nastavnika ili drugog radnika pri imenovanju, uvjetima zapošljavanja, napredovanja ili bilo kojoj drugoj odluci vezanoj za tu osobu, niti diskriminacija učenika škole, na temelju toga što u školi, u usmenom ili pisanom izražavanju, koriste bilo koji od službenih jezika iz ovog člana.</w:t>
      </w:r>
    </w:p>
    <w:p w14:paraId="23C0F17B" w14:textId="77777777" w:rsidR="00394619" w:rsidRDefault="00394619" w:rsidP="00394619">
      <w:pPr>
        <w:jc w:val="both"/>
        <w:rPr>
          <w:sz w:val="22"/>
          <w:szCs w:val="22"/>
          <w:lang w:val="hr-BA"/>
        </w:rPr>
      </w:pPr>
    </w:p>
    <w:p w14:paraId="4D1DA429" w14:textId="56981741" w:rsidR="00394619" w:rsidRPr="00E31D72" w:rsidRDefault="00394619" w:rsidP="00394619">
      <w:pPr>
        <w:jc w:val="both"/>
        <w:rPr>
          <w:sz w:val="22"/>
          <w:szCs w:val="22"/>
          <w:lang w:val="hr-BA"/>
        </w:rPr>
      </w:pPr>
      <w:r w:rsidRPr="00E31D72">
        <w:rPr>
          <w:sz w:val="22"/>
          <w:szCs w:val="22"/>
          <w:lang w:val="hr-BA"/>
        </w:rPr>
        <w:t>(7) Jezik i kultura nacionalnih manjina koje žive u Bosni i Hercegovini poštivat će se u školi u najvećoj mjeri u kojoj je to izvodljivo, a u skladu s Okvirnom konvencijom o zaštiti prava nacionalnih manjina.</w:t>
      </w:r>
    </w:p>
    <w:p w14:paraId="6A4B2D5F" w14:textId="77777777" w:rsidR="00394619" w:rsidRDefault="00394619" w:rsidP="00394619">
      <w:pPr>
        <w:jc w:val="both"/>
        <w:rPr>
          <w:sz w:val="22"/>
          <w:szCs w:val="22"/>
          <w:lang w:val="hr-BA"/>
        </w:rPr>
      </w:pPr>
    </w:p>
    <w:p w14:paraId="052FA65E" w14:textId="6118853A" w:rsidR="00394619" w:rsidRDefault="00394619" w:rsidP="00394619">
      <w:pPr>
        <w:jc w:val="both"/>
        <w:rPr>
          <w:sz w:val="22"/>
          <w:szCs w:val="22"/>
          <w:lang w:val="hr-BA"/>
        </w:rPr>
      </w:pPr>
      <w:r w:rsidRPr="00E31D72">
        <w:rPr>
          <w:sz w:val="22"/>
          <w:szCs w:val="22"/>
          <w:lang w:val="hr-BA"/>
        </w:rPr>
        <w:t>(8) Prava osoba sa invaliditetom u Bosni i Hercegovini poštivat će se u školi u najvećoj mjeri u kojoj je to izvodljivo, a u skladu sa UN Konvencijom o pravima osoba sa invaliditetom.</w:t>
      </w:r>
    </w:p>
    <w:p w14:paraId="04BBFB9C" w14:textId="77777777" w:rsidR="00394619" w:rsidRPr="00E31D72" w:rsidRDefault="00394619" w:rsidP="00394619">
      <w:pPr>
        <w:jc w:val="both"/>
        <w:rPr>
          <w:sz w:val="22"/>
          <w:szCs w:val="22"/>
          <w:lang w:val="hr-BA"/>
        </w:rPr>
      </w:pPr>
    </w:p>
    <w:p w14:paraId="100E2617" w14:textId="77777777" w:rsidR="00394619" w:rsidRPr="00E31D72" w:rsidRDefault="00394619" w:rsidP="00394619">
      <w:pPr>
        <w:jc w:val="center"/>
        <w:rPr>
          <w:b/>
          <w:sz w:val="22"/>
          <w:szCs w:val="22"/>
          <w:lang w:val="hr-BA"/>
        </w:rPr>
      </w:pPr>
      <w:r w:rsidRPr="00E31D72">
        <w:rPr>
          <w:b/>
          <w:sz w:val="22"/>
          <w:szCs w:val="22"/>
          <w:lang w:val="hr-BA"/>
        </w:rPr>
        <w:t>Članak 7.</w:t>
      </w:r>
      <w:r w:rsidRPr="00E31D72">
        <w:rPr>
          <w:b/>
          <w:sz w:val="22"/>
          <w:szCs w:val="22"/>
          <w:lang w:val="hr-BA"/>
        </w:rPr>
        <w:br/>
        <w:t>(Nastava materinskog jezika za pripadnike nacionalnih manjina)</w:t>
      </w:r>
    </w:p>
    <w:p w14:paraId="09D7EDD7" w14:textId="77777777" w:rsidR="00394619" w:rsidRPr="00E31D72" w:rsidRDefault="00394619" w:rsidP="00394619">
      <w:pPr>
        <w:jc w:val="both"/>
        <w:rPr>
          <w:sz w:val="22"/>
          <w:szCs w:val="22"/>
          <w:lang w:val="hr-BA"/>
        </w:rPr>
      </w:pPr>
      <w:r w:rsidRPr="00E31D72">
        <w:rPr>
          <w:sz w:val="22"/>
          <w:szCs w:val="22"/>
          <w:lang w:val="hr-BA"/>
        </w:rPr>
        <w:t xml:space="preserve">(1) Kada u osnovnoj školi ima značajniji broj učenika pripadnika jedne nacionalne manjine, koji žele pohađati nastavu iz svog materinskog jezika, za njih se u školi organizira i nastava materinskog jezika u skladu </w:t>
      </w:r>
      <w:r w:rsidRPr="00E31D72">
        <w:rPr>
          <w:bCs/>
          <w:sz w:val="22"/>
          <w:szCs w:val="22"/>
          <w:lang w:val="hr-BA"/>
        </w:rPr>
        <w:t>sa ovom Odlukom</w:t>
      </w:r>
      <w:r w:rsidRPr="00E31D72">
        <w:rPr>
          <w:sz w:val="22"/>
          <w:szCs w:val="22"/>
          <w:lang w:val="hr-BA"/>
        </w:rPr>
        <w:t>.</w:t>
      </w:r>
    </w:p>
    <w:p w14:paraId="50917401" w14:textId="77777777" w:rsidR="00394619" w:rsidRDefault="00394619" w:rsidP="00394619">
      <w:pPr>
        <w:jc w:val="both"/>
        <w:rPr>
          <w:sz w:val="22"/>
          <w:szCs w:val="22"/>
          <w:lang w:val="hr-BA"/>
        </w:rPr>
      </w:pPr>
    </w:p>
    <w:p w14:paraId="3BCC0E66" w14:textId="51CA14EC" w:rsidR="00394619" w:rsidRDefault="00394619" w:rsidP="00394619">
      <w:pPr>
        <w:jc w:val="both"/>
        <w:rPr>
          <w:sz w:val="22"/>
          <w:szCs w:val="22"/>
          <w:lang w:val="hr-BA"/>
        </w:rPr>
      </w:pPr>
      <w:r w:rsidRPr="00E31D72">
        <w:rPr>
          <w:sz w:val="22"/>
          <w:szCs w:val="22"/>
          <w:lang w:val="hr-BA"/>
        </w:rPr>
        <w:t>(2) Nastavnik koji izvodi nastavu iz materinskog jezika učenika pripadnika nacionalne manjine, treba imati odgovarajuće znanje danog jezika kojim se osigurava da ga može predavati uz odgovarajući standard.</w:t>
      </w:r>
    </w:p>
    <w:p w14:paraId="14DF3392" w14:textId="77777777" w:rsidR="00394619" w:rsidRPr="00E31D72" w:rsidRDefault="00394619" w:rsidP="00394619">
      <w:pPr>
        <w:jc w:val="both"/>
        <w:rPr>
          <w:sz w:val="22"/>
          <w:szCs w:val="22"/>
          <w:lang w:val="hr-BA"/>
        </w:rPr>
      </w:pPr>
    </w:p>
    <w:p w14:paraId="1E5128DD" w14:textId="77777777" w:rsidR="00394619" w:rsidRPr="00E31D72" w:rsidRDefault="00394619" w:rsidP="00394619">
      <w:pPr>
        <w:jc w:val="center"/>
        <w:rPr>
          <w:b/>
          <w:sz w:val="22"/>
          <w:szCs w:val="22"/>
          <w:lang w:val="hr-BA"/>
        </w:rPr>
      </w:pPr>
      <w:r w:rsidRPr="00E31D72">
        <w:rPr>
          <w:b/>
          <w:sz w:val="22"/>
          <w:szCs w:val="22"/>
          <w:lang w:val="hr-BA"/>
        </w:rPr>
        <w:t>Članak 8.</w:t>
      </w:r>
      <w:r w:rsidRPr="00E31D72">
        <w:rPr>
          <w:b/>
          <w:sz w:val="22"/>
          <w:szCs w:val="22"/>
          <w:lang w:val="hr-BA"/>
        </w:rPr>
        <w:br/>
        <w:t>(Stjecanje odgoja i osnovnog obrazovanja)</w:t>
      </w:r>
    </w:p>
    <w:p w14:paraId="2A99568A" w14:textId="77777777" w:rsidR="00394619" w:rsidRPr="00E31D72" w:rsidRDefault="00394619" w:rsidP="00394619">
      <w:pPr>
        <w:jc w:val="both"/>
        <w:rPr>
          <w:sz w:val="22"/>
          <w:szCs w:val="22"/>
          <w:lang w:val="hr-BA"/>
        </w:rPr>
      </w:pPr>
      <w:r w:rsidRPr="00E31D72">
        <w:rPr>
          <w:sz w:val="22"/>
          <w:szCs w:val="22"/>
          <w:lang w:val="hr-BA"/>
        </w:rPr>
        <w:t xml:space="preserve">(1) Državljani Bosne i Hercegovine imaju pravo stjecati odgoj i osnovno obrazovanje u školama </w:t>
      </w:r>
      <w:r w:rsidRPr="00E31D72">
        <w:rPr>
          <w:bCs/>
          <w:sz w:val="22"/>
          <w:szCs w:val="22"/>
          <w:lang w:val="hr-BA"/>
        </w:rPr>
        <w:t>na području općine Žepče, (u daljnjem tekstu: Općine), po odredbama ove Odluke.</w:t>
      </w:r>
    </w:p>
    <w:p w14:paraId="102F5357" w14:textId="77777777" w:rsidR="00394619" w:rsidRDefault="00394619" w:rsidP="00394619">
      <w:pPr>
        <w:jc w:val="both"/>
        <w:rPr>
          <w:sz w:val="22"/>
          <w:szCs w:val="22"/>
          <w:lang w:val="hr-BA"/>
        </w:rPr>
      </w:pPr>
    </w:p>
    <w:p w14:paraId="5799C512" w14:textId="771C3522" w:rsidR="00394619" w:rsidRPr="00E31D72" w:rsidRDefault="00394619" w:rsidP="00394619">
      <w:pPr>
        <w:jc w:val="both"/>
        <w:rPr>
          <w:sz w:val="22"/>
          <w:szCs w:val="22"/>
          <w:lang w:val="hr-BA"/>
        </w:rPr>
      </w:pPr>
      <w:r w:rsidRPr="00E31D72">
        <w:rPr>
          <w:sz w:val="22"/>
          <w:szCs w:val="22"/>
          <w:lang w:val="hr-BA"/>
        </w:rPr>
        <w:t>(2) Učenici koji nemaju državljanstvo Bosne i Hercegovine, za vrijeme školovanja u Bosni i Hercegovini, moraju imati reguliran boravišni status u Bosni i Hercegovini u skladu sa odredbama Zakona o strancima.</w:t>
      </w:r>
    </w:p>
    <w:p w14:paraId="412A34AE" w14:textId="77777777" w:rsidR="00394619" w:rsidRPr="00E31D72" w:rsidRDefault="00394619" w:rsidP="00394619">
      <w:pPr>
        <w:jc w:val="both"/>
        <w:rPr>
          <w:sz w:val="22"/>
          <w:szCs w:val="22"/>
          <w:lang w:val="hr-BA"/>
        </w:rPr>
      </w:pPr>
    </w:p>
    <w:p w14:paraId="0B33DBB1" w14:textId="029CD8FF" w:rsidR="00394619" w:rsidRDefault="00394619" w:rsidP="00394619">
      <w:pPr>
        <w:jc w:val="both"/>
        <w:rPr>
          <w:sz w:val="22"/>
          <w:szCs w:val="22"/>
          <w:lang w:val="hr-BA"/>
        </w:rPr>
      </w:pPr>
      <w:r w:rsidRPr="00E31D72">
        <w:rPr>
          <w:sz w:val="22"/>
          <w:szCs w:val="22"/>
          <w:lang w:val="hr-BA"/>
        </w:rPr>
        <w:t xml:space="preserve">(3) Strani državljani i osobe bez državljanstva imaju pravo stjecati odgoj i osnovno obrazovanje u školama </w:t>
      </w:r>
      <w:r w:rsidRPr="00E31D72">
        <w:rPr>
          <w:bCs/>
          <w:sz w:val="22"/>
          <w:szCs w:val="22"/>
          <w:lang w:val="hr-BA"/>
        </w:rPr>
        <w:t>na području općine Žepče</w:t>
      </w:r>
      <w:r w:rsidRPr="00E31D72">
        <w:rPr>
          <w:sz w:val="22"/>
          <w:szCs w:val="22"/>
          <w:lang w:val="hr-BA"/>
        </w:rPr>
        <w:t xml:space="preserve">, po odredbama </w:t>
      </w:r>
      <w:r w:rsidRPr="00E31D72">
        <w:rPr>
          <w:bCs/>
          <w:sz w:val="22"/>
          <w:szCs w:val="22"/>
          <w:lang w:val="hr-BA"/>
        </w:rPr>
        <w:t>ove Odluke</w:t>
      </w:r>
      <w:r w:rsidRPr="00E31D72">
        <w:rPr>
          <w:sz w:val="22"/>
          <w:szCs w:val="22"/>
          <w:lang w:val="hr-BA"/>
        </w:rPr>
        <w:t>, u skladu sa konvencijama i ugovorima koje je država Bosna i Hercegovina zaključila sa drugim državama ili međunarodnim organizacijama.</w:t>
      </w:r>
    </w:p>
    <w:p w14:paraId="069ED102" w14:textId="77777777" w:rsidR="00394619" w:rsidRPr="00E31D72" w:rsidRDefault="00394619" w:rsidP="00394619">
      <w:pPr>
        <w:jc w:val="both"/>
        <w:rPr>
          <w:sz w:val="22"/>
          <w:szCs w:val="22"/>
          <w:lang w:val="hr-BA"/>
        </w:rPr>
      </w:pPr>
    </w:p>
    <w:p w14:paraId="5F7FDF07" w14:textId="77777777" w:rsidR="00394619" w:rsidRPr="00E31D72" w:rsidRDefault="00394619" w:rsidP="00394619">
      <w:pPr>
        <w:jc w:val="center"/>
        <w:rPr>
          <w:b/>
          <w:sz w:val="22"/>
          <w:szCs w:val="22"/>
          <w:lang w:val="hr-BA"/>
        </w:rPr>
      </w:pPr>
      <w:r w:rsidRPr="00E31D72">
        <w:rPr>
          <w:b/>
          <w:sz w:val="22"/>
          <w:szCs w:val="22"/>
          <w:lang w:val="hr-BA"/>
        </w:rPr>
        <w:t>Članak 9.</w:t>
      </w:r>
      <w:r w:rsidRPr="00E31D72">
        <w:rPr>
          <w:b/>
          <w:sz w:val="22"/>
          <w:szCs w:val="22"/>
          <w:lang w:val="hr-BA"/>
        </w:rPr>
        <w:br/>
        <w:t>(Pohađanje nastave vjeronauka i alternativnog predmeta)</w:t>
      </w:r>
    </w:p>
    <w:p w14:paraId="479C058E" w14:textId="15C4EC88" w:rsidR="00394619" w:rsidRPr="00E31D72" w:rsidRDefault="00394619" w:rsidP="00394619">
      <w:pPr>
        <w:jc w:val="both"/>
        <w:rPr>
          <w:sz w:val="22"/>
          <w:szCs w:val="22"/>
          <w:lang w:val="hr-BA"/>
        </w:rPr>
      </w:pPr>
      <w:r w:rsidRPr="00E31D72">
        <w:rPr>
          <w:sz w:val="22"/>
          <w:szCs w:val="22"/>
          <w:lang w:val="hr-BA"/>
        </w:rPr>
        <w:t>(1) Škola će unapređivati i štititi vjerske slobode, toleranciju i kulturu dijaloga.</w:t>
      </w:r>
    </w:p>
    <w:p w14:paraId="7083ABCA" w14:textId="77777777" w:rsidR="00394619" w:rsidRDefault="00394619" w:rsidP="00394619">
      <w:pPr>
        <w:jc w:val="both"/>
        <w:rPr>
          <w:sz w:val="22"/>
          <w:szCs w:val="22"/>
          <w:lang w:val="hr-BA"/>
        </w:rPr>
      </w:pPr>
    </w:p>
    <w:p w14:paraId="478DF5A6" w14:textId="6DE475AF" w:rsidR="00394619" w:rsidRPr="00E31D72" w:rsidRDefault="00394619" w:rsidP="00394619">
      <w:pPr>
        <w:jc w:val="both"/>
        <w:rPr>
          <w:sz w:val="22"/>
          <w:szCs w:val="22"/>
          <w:lang w:val="hr-BA"/>
        </w:rPr>
      </w:pPr>
      <w:r w:rsidRPr="00E31D72">
        <w:rPr>
          <w:sz w:val="22"/>
          <w:szCs w:val="22"/>
          <w:lang w:val="hr-BA"/>
        </w:rPr>
        <w:t>(2) Učenici će pohađati nastavne sate vjeronauka samo ako su u skladu s njihovim uvjerenjem ili uvjerenjima njihovih roditelja.</w:t>
      </w:r>
    </w:p>
    <w:p w14:paraId="135AFAB3" w14:textId="77777777" w:rsidR="00394619" w:rsidRDefault="00394619" w:rsidP="00394619">
      <w:pPr>
        <w:jc w:val="both"/>
        <w:rPr>
          <w:sz w:val="22"/>
          <w:szCs w:val="22"/>
          <w:lang w:val="hr-BA"/>
        </w:rPr>
      </w:pPr>
    </w:p>
    <w:p w14:paraId="2C15ABB6" w14:textId="04A043F0" w:rsidR="00394619" w:rsidRPr="00E31D72" w:rsidRDefault="00394619" w:rsidP="00394619">
      <w:pPr>
        <w:jc w:val="both"/>
        <w:rPr>
          <w:sz w:val="22"/>
          <w:szCs w:val="22"/>
          <w:lang w:val="hr-BA"/>
        </w:rPr>
      </w:pPr>
      <w:r w:rsidRPr="00E31D72">
        <w:rPr>
          <w:sz w:val="22"/>
          <w:szCs w:val="22"/>
          <w:lang w:val="hr-BA"/>
        </w:rPr>
        <w:t xml:space="preserve">(3) Škola ne može poduzimati bilo kakve mjere i aktivnosti kojima bi se ograničavala sloboda izražavanja </w:t>
      </w:r>
      <w:proofErr w:type="spellStart"/>
      <w:r w:rsidRPr="00E31D72">
        <w:rPr>
          <w:sz w:val="22"/>
          <w:szCs w:val="22"/>
          <w:lang w:val="hr-BA"/>
        </w:rPr>
        <w:t>sopstvenih</w:t>
      </w:r>
      <w:proofErr w:type="spellEnd"/>
      <w:r w:rsidRPr="00E31D72">
        <w:rPr>
          <w:sz w:val="22"/>
          <w:szCs w:val="22"/>
          <w:lang w:val="hr-BA"/>
        </w:rPr>
        <w:t xml:space="preserve"> i upoznavanja drugih i drugačijih vjerskih uvjerenja.</w:t>
      </w:r>
    </w:p>
    <w:p w14:paraId="38C4E585" w14:textId="77777777" w:rsidR="00394619" w:rsidRDefault="00394619" w:rsidP="00394619">
      <w:pPr>
        <w:jc w:val="both"/>
        <w:rPr>
          <w:sz w:val="22"/>
          <w:szCs w:val="22"/>
          <w:lang w:val="hr-BA"/>
        </w:rPr>
      </w:pPr>
    </w:p>
    <w:p w14:paraId="566926C1" w14:textId="24505475" w:rsidR="00394619" w:rsidRPr="00E31D72" w:rsidRDefault="00394619" w:rsidP="00394619">
      <w:pPr>
        <w:jc w:val="both"/>
        <w:rPr>
          <w:sz w:val="22"/>
          <w:szCs w:val="22"/>
          <w:lang w:val="hr-BA"/>
        </w:rPr>
      </w:pPr>
      <w:r w:rsidRPr="00E31D72">
        <w:rPr>
          <w:sz w:val="22"/>
          <w:szCs w:val="22"/>
          <w:lang w:val="hr-BA"/>
        </w:rPr>
        <w:t>(4) Učenici koji ne žele pohađati vjeronauk neće ni na koji način biti dovedeni u nepovoljniji položaj u odnosu na druge učenike.</w:t>
      </w:r>
    </w:p>
    <w:p w14:paraId="1D1DD32C" w14:textId="77777777" w:rsidR="00394619" w:rsidRDefault="00394619" w:rsidP="00394619">
      <w:pPr>
        <w:jc w:val="both"/>
        <w:rPr>
          <w:sz w:val="22"/>
          <w:szCs w:val="22"/>
          <w:lang w:val="hr-BA"/>
        </w:rPr>
      </w:pPr>
    </w:p>
    <w:p w14:paraId="1B009873" w14:textId="74A5F10F" w:rsidR="00394619" w:rsidRPr="00E31D72" w:rsidRDefault="00394619" w:rsidP="00394619">
      <w:pPr>
        <w:jc w:val="both"/>
        <w:rPr>
          <w:sz w:val="22"/>
          <w:szCs w:val="22"/>
          <w:lang w:val="hr-BA"/>
        </w:rPr>
      </w:pPr>
      <w:r w:rsidRPr="00E31D72">
        <w:rPr>
          <w:sz w:val="22"/>
          <w:szCs w:val="22"/>
          <w:lang w:val="hr-BA"/>
        </w:rPr>
        <w:t>(5) Za učenike koji ne pohađaju vjeronauk/u, može se organizirati nastava iz alternativnog predmeta.</w:t>
      </w:r>
    </w:p>
    <w:p w14:paraId="1FDE433A" w14:textId="77777777" w:rsidR="00394619" w:rsidRDefault="00394619" w:rsidP="00394619">
      <w:pPr>
        <w:jc w:val="both"/>
        <w:rPr>
          <w:sz w:val="22"/>
          <w:szCs w:val="22"/>
          <w:lang w:val="hr-BA"/>
        </w:rPr>
      </w:pPr>
    </w:p>
    <w:p w14:paraId="00E5418F" w14:textId="1C3B093E" w:rsidR="00394619" w:rsidRPr="00E31D72" w:rsidRDefault="00394619" w:rsidP="00394619">
      <w:pPr>
        <w:jc w:val="both"/>
        <w:rPr>
          <w:sz w:val="22"/>
          <w:szCs w:val="22"/>
          <w:lang w:val="hr-BA"/>
        </w:rPr>
      </w:pPr>
      <w:r w:rsidRPr="00E31D72">
        <w:rPr>
          <w:sz w:val="22"/>
          <w:szCs w:val="22"/>
          <w:lang w:val="hr-BA"/>
        </w:rPr>
        <w:t>(6) Škola je dužna prilikom izrade rasporeda satova osigurati da se u najvećoj mogućoj mjeri satovi vjeronauka i/ili alternativnog predmeta realiziraju paralelno.</w:t>
      </w:r>
    </w:p>
    <w:p w14:paraId="7610ACE4" w14:textId="77777777" w:rsidR="00394619" w:rsidRPr="00E31D72" w:rsidRDefault="00394619" w:rsidP="00394619">
      <w:pPr>
        <w:jc w:val="center"/>
        <w:rPr>
          <w:b/>
          <w:sz w:val="22"/>
          <w:szCs w:val="22"/>
          <w:lang w:val="hr-BA"/>
        </w:rPr>
      </w:pPr>
      <w:r w:rsidRPr="00E31D72">
        <w:rPr>
          <w:b/>
          <w:sz w:val="22"/>
          <w:szCs w:val="22"/>
          <w:lang w:val="hr-BA"/>
        </w:rPr>
        <w:t>Članak 10.</w:t>
      </w:r>
      <w:r w:rsidRPr="00E31D72">
        <w:rPr>
          <w:b/>
          <w:sz w:val="22"/>
          <w:szCs w:val="22"/>
          <w:lang w:val="hr-BA"/>
        </w:rPr>
        <w:br/>
        <w:t>(Zabrana djelovanja političkih stranaka i njihovih podmladaka)</w:t>
      </w:r>
    </w:p>
    <w:p w14:paraId="78C58B88" w14:textId="77777777" w:rsidR="00394619" w:rsidRPr="00E31D72" w:rsidRDefault="00394619" w:rsidP="00394619">
      <w:pPr>
        <w:jc w:val="both"/>
        <w:rPr>
          <w:sz w:val="22"/>
          <w:szCs w:val="22"/>
          <w:lang w:val="hr-BA"/>
        </w:rPr>
      </w:pPr>
      <w:r w:rsidRPr="00E31D72">
        <w:rPr>
          <w:sz w:val="22"/>
          <w:szCs w:val="22"/>
          <w:lang w:val="hr-BA"/>
        </w:rPr>
        <w:t>(1) Odgoj i osnovno obrazovanje je djelatnost od posebnog društvenog značaja.</w:t>
      </w:r>
    </w:p>
    <w:p w14:paraId="3AA1658C" w14:textId="77777777" w:rsidR="00394619" w:rsidRDefault="00394619" w:rsidP="00394619">
      <w:pPr>
        <w:jc w:val="both"/>
        <w:rPr>
          <w:sz w:val="22"/>
          <w:szCs w:val="22"/>
          <w:lang w:val="hr-BA"/>
        </w:rPr>
      </w:pPr>
    </w:p>
    <w:p w14:paraId="4D86CA94" w14:textId="2CC5C849" w:rsidR="00394619" w:rsidRPr="00E31D72" w:rsidRDefault="00394619" w:rsidP="00394619">
      <w:pPr>
        <w:jc w:val="both"/>
        <w:rPr>
          <w:sz w:val="22"/>
          <w:szCs w:val="22"/>
          <w:lang w:val="hr-BA"/>
        </w:rPr>
      </w:pPr>
      <w:r w:rsidRPr="00E31D72">
        <w:rPr>
          <w:sz w:val="22"/>
          <w:szCs w:val="22"/>
          <w:lang w:val="hr-BA"/>
        </w:rPr>
        <w:t>(2) U školi je zabranjeno djelovanje političkih stranaka i njihovih podmladaka, (kao što su: održavanje različitih političkih skupova, tribina i/ili bilo kakvih promocija političkih stranaka odnosno njihovih programa i kandidata).</w:t>
      </w:r>
    </w:p>
    <w:p w14:paraId="47167871" w14:textId="77777777" w:rsidR="00394619" w:rsidRPr="00E31D72" w:rsidRDefault="00394619" w:rsidP="00394619">
      <w:pPr>
        <w:jc w:val="both"/>
        <w:rPr>
          <w:sz w:val="22"/>
          <w:szCs w:val="22"/>
          <w:u w:val="single"/>
          <w:lang w:val="hr-BA"/>
        </w:rPr>
      </w:pPr>
    </w:p>
    <w:p w14:paraId="44175760" w14:textId="77777777" w:rsidR="00394619" w:rsidRPr="00E31D72" w:rsidRDefault="00394619" w:rsidP="00394619">
      <w:pPr>
        <w:jc w:val="center"/>
        <w:rPr>
          <w:b/>
          <w:bCs/>
          <w:sz w:val="22"/>
          <w:szCs w:val="22"/>
          <w:lang w:val="hr-BA"/>
        </w:rPr>
      </w:pPr>
      <w:r w:rsidRPr="00E31D72">
        <w:rPr>
          <w:b/>
          <w:bCs/>
          <w:sz w:val="22"/>
          <w:szCs w:val="22"/>
          <w:lang w:val="hr-BA"/>
        </w:rPr>
        <w:t>OSNIVANJE, RAD I PRESTANAK RADA OSNOVNE ŠKOLE</w:t>
      </w:r>
    </w:p>
    <w:p w14:paraId="4E7FCCEC" w14:textId="77777777" w:rsidR="00394619" w:rsidRPr="00E31D72" w:rsidRDefault="00394619" w:rsidP="00394619">
      <w:pPr>
        <w:jc w:val="center"/>
        <w:rPr>
          <w:b/>
          <w:sz w:val="22"/>
          <w:szCs w:val="22"/>
          <w:lang w:val="hr-BA"/>
        </w:rPr>
      </w:pPr>
      <w:r w:rsidRPr="00E31D72">
        <w:rPr>
          <w:b/>
          <w:sz w:val="22"/>
          <w:szCs w:val="22"/>
          <w:lang w:val="hr-BA"/>
        </w:rPr>
        <w:t>Članak 11.</w:t>
      </w:r>
      <w:r w:rsidRPr="00E31D72">
        <w:rPr>
          <w:b/>
          <w:sz w:val="22"/>
          <w:szCs w:val="22"/>
          <w:lang w:val="hr-BA"/>
        </w:rPr>
        <w:br/>
        <w:t>(Osnivanje osnovne škole)</w:t>
      </w:r>
    </w:p>
    <w:p w14:paraId="17E56BC7" w14:textId="77777777" w:rsidR="00394619" w:rsidRPr="00E31D72" w:rsidRDefault="00394619" w:rsidP="00394619">
      <w:pPr>
        <w:jc w:val="both"/>
        <w:rPr>
          <w:sz w:val="22"/>
          <w:szCs w:val="22"/>
          <w:lang w:val="hr-BA"/>
        </w:rPr>
      </w:pPr>
      <w:r w:rsidRPr="00E31D72">
        <w:rPr>
          <w:sz w:val="22"/>
          <w:szCs w:val="22"/>
          <w:lang w:val="hr-BA"/>
        </w:rPr>
        <w:t xml:space="preserve">(1) Osnovnu školu može osnovati domaće i strano pravno ili fizičko lice u svim oblicima svojine u skladu sa </w:t>
      </w:r>
      <w:r w:rsidRPr="00E31D72">
        <w:rPr>
          <w:bCs/>
          <w:sz w:val="22"/>
          <w:szCs w:val="22"/>
          <w:lang w:val="hr-BA"/>
        </w:rPr>
        <w:t>ovom Odlukom</w:t>
      </w:r>
      <w:r w:rsidRPr="00E31D72">
        <w:rPr>
          <w:sz w:val="22"/>
          <w:szCs w:val="22"/>
          <w:lang w:val="hr-BA"/>
        </w:rPr>
        <w:t>.</w:t>
      </w:r>
    </w:p>
    <w:p w14:paraId="05A087CF" w14:textId="77777777" w:rsidR="00394619" w:rsidRDefault="00394619" w:rsidP="00394619">
      <w:pPr>
        <w:jc w:val="both"/>
        <w:rPr>
          <w:sz w:val="22"/>
          <w:szCs w:val="22"/>
          <w:lang w:val="hr-BA"/>
        </w:rPr>
      </w:pPr>
    </w:p>
    <w:p w14:paraId="5764764D" w14:textId="5CC17B35" w:rsidR="00394619" w:rsidRPr="00E31D72" w:rsidRDefault="00394619" w:rsidP="00394619">
      <w:pPr>
        <w:jc w:val="both"/>
        <w:rPr>
          <w:sz w:val="22"/>
          <w:szCs w:val="22"/>
          <w:lang w:val="hr-BA"/>
        </w:rPr>
      </w:pPr>
      <w:r w:rsidRPr="00E31D72">
        <w:rPr>
          <w:sz w:val="22"/>
          <w:szCs w:val="22"/>
          <w:lang w:val="hr-BA"/>
        </w:rPr>
        <w:t xml:space="preserve">(2) Redovitu osnovnu školu, školu za djecu sa teškoćama u razvoju i paralelnu osnovnu školu muzičku (u daljem tekstu: </w:t>
      </w:r>
      <w:r w:rsidRPr="00E31D72">
        <w:rPr>
          <w:i/>
          <w:iCs/>
          <w:sz w:val="22"/>
          <w:szCs w:val="22"/>
          <w:lang w:val="hr-BA"/>
        </w:rPr>
        <w:t>osnovna škola</w:t>
      </w:r>
      <w:r w:rsidRPr="00E31D72">
        <w:rPr>
          <w:sz w:val="22"/>
          <w:szCs w:val="22"/>
          <w:lang w:val="hr-BA"/>
        </w:rPr>
        <w:t xml:space="preserve">), kao javnu ustanovu u državnoj svojini, osniva </w:t>
      </w:r>
      <w:r w:rsidRPr="00E31D72">
        <w:rPr>
          <w:bCs/>
          <w:sz w:val="22"/>
          <w:szCs w:val="22"/>
          <w:lang w:val="hr-BA"/>
        </w:rPr>
        <w:t xml:space="preserve">Općinsko vijeće </w:t>
      </w:r>
      <w:r w:rsidRPr="00E31D72">
        <w:rPr>
          <w:sz w:val="22"/>
          <w:szCs w:val="22"/>
          <w:lang w:val="hr-BA"/>
        </w:rPr>
        <w:t xml:space="preserve">uz prethodno pribavljeno mišljenje </w:t>
      </w:r>
      <w:r w:rsidRPr="00E31D72">
        <w:rPr>
          <w:bCs/>
          <w:sz w:val="22"/>
          <w:szCs w:val="22"/>
          <w:lang w:val="hr-BA"/>
        </w:rPr>
        <w:t>Općinskog načelnika</w:t>
      </w:r>
      <w:r w:rsidRPr="00E31D72">
        <w:rPr>
          <w:sz w:val="22"/>
          <w:szCs w:val="22"/>
          <w:lang w:val="hr-BA"/>
        </w:rPr>
        <w:t xml:space="preserve">, u skladu sa principima i standardima utvrđenim </w:t>
      </w:r>
      <w:r w:rsidRPr="00E31D72">
        <w:rPr>
          <w:bCs/>
          <w:sz w:val="22"/>
          <w:szCs w:val="22"/>
          <w:lang w:val="hr-BA"/>
        </w:rPr>
        <w:t>ovom Odlukom</w:t>
      </w:r>
      <w:r w:rsidRPr="00E31D72">
        <w:rPr>
          <w:sz w:val="22"/>
          <w:szCs w:val="22"/>
          <w:lang w:val="hr-BA"/>
        </w:rPr>
        <w:t xml:space="preserve"> kao i ostalim uvjetima i kriterijima utvrđenim propisima u oblastima obrazovanja.</w:t>
      </w:r>
    </w:p>
    <w:p w14:paraId="1F35D3B6" w14:textId="77777777" w:rsidR="00394619" w:rsidRDefault="00394619" w:rsidP="00394619">
      <w:pPr>
        <w:jc w:val="both"/>
        <w:rPr>
          <w:sz w:val="22"/>
          <w:szCs w:val="22"/>
          <w:lang w:val="hr-BA"/>
        </w:rPr>
      </w:pPr>
    </w:p>
    <w:p w14:paraId="441B4CFA" w14:textId="7A86C4B9" w:rsidR="00394619" w:rsidRPr="00E31D72" w:rsidRDefault="00394619" w:rsidP="00394619">
      <w:pPr>
        <w:jc w:val="both"/>
        <w:rPr>
          <w:sz w:val="22"/>
          <w:szCs w:val="22"/>
          <w:lang w:val="hr-BA"/>
        </w:rPr>
      </w:pPr>
      <w:r w:rsidRPr="00E31D72">
        <w:rPr>
          <w:sz w:val="22"/>
          <w:szCs w:val="22"/>
          <w:lang w:val="hr-BA"/>
        </w:rPr>
        <w:t xml:space="preserve">(3) Osnovna škola kao javna ustanova se osniva u skladu sa dugoročnim programom razvoja i koncepcijom odgoja i osnovnog obrazovanja, kojeg donosi </w:t>
      </w:r>
      <w:r w:rsidRPr="00E31D72">
        <w:rPr>
          <w:bCs/>
          <w:sz w:val="22"/>
          <w:szCs w:val="22"/>
          <w:lang w:val="hr-BA"/>
        </w:rPr>
        <w:t>Općinsko vijeće</w:t>
      </w:r>
      <w:r w:rsidRPr="00E31D72">
        <w:rPr>
          <w:sz w:val="22"/>
          <w:szCs w:val="22"/>
          <w:lang w:val="hr-BA"/>
        </w:rPr>
        <w:t xml:space="preserve">, na prijedlog </w:t>
      </w:r>
      <w:r w:rsidRPr="00E31D72">
        <w:rPr>
          <w:bCs/>
          <w:sz w:val="22"/>
          <w:szCs w:val="22"/>
          <w:lang w:val="hr-BA"/>
        </w:rPr>
        <w:t>Općinskog načelnika</w:t>
      </w:r>
      <w:r w:rsidRPr="00E31D72">
        <w:rPr>
          <w:sz w:val="22"/>
          <w:szCs w:val="22"/>
          <w:lang w:val="hr-BA"/>
        </w:rPr>
        <w:t>.</w:t>
      </w:r>
    </w:p>
    <w:p w14:paraId="157198D2" w14:textId="77777777" w:rsidR="00394619" w:rsidRDefault="00394619" w:rsidP="00394619">
      <w:pPr>
        <w:jc w:val="both"/>
        <w:rPr>
          <w:sz w:val="22"/>
          <w:szCs w:val="22"/>
          <w:lang w:val="hr-BA"/>
        </w:rPr>
      </w:pPr>
    </w:p>
    <w:p w14:paraId="6664E6F6" w14:textId="6F07B32C" w:rsidR="00394619" w:rsidRPr="00E31D72" w:rsidRDefault="00394619" w:rsidP="00394619">
      <w:pPr>
        <w:jc w:val="both"/>
        <w:rPr>
          <w:sz w:val="22"/>
          <w:szCs w:val="22"/>
          <w:lang w:val="hr-BA"/>
        </w:rPr>
      </w:pPr>
      <w:r w:rsidRPr="00E31D72">
        <w:rPr>
          <w:sz w:val="22"/>
          <w:szCs w:val="22"/>
          <w:lang w:val="hr-BA"/>
        </w:rPr>
        <w:t>(4) Aktom o osnivanju osnovne škole utvrđuje se naziv, djelokrug rada i druga pitanja od značaja za rad osnovne škole.</w:t>
      </w:r>
    </w:p>
    <w:p w14:paraId="26059099" w14:textId="77777777" w:rsidR="00394619" w:rsidRDefault="00394619" w:rsidP="00394619">
      <w:pPr>
        <w:jc w:val="both"/>
        <w:rPr>
          <w:sz w:val="22"/>
          <w:szCs w:val="22"/>
          <w:lang w:val="hr-BA"/>
        </w:rPr>
      </w:pPr>
    </w:p>
    <w:p w14:paraId="47FD6AE5" w14:textId="42007141" w:rsidR="00394619" w:rsidRPr="00E31D72" w:rsidRDefault="00394619" w:rsidP="00394619">
      <w:pPr>
        <w:jc w:val="both"/>
        <w:rPr>
          <w:sz w:val="22"/>
          <w:szCs w:val="22"/>
          <w:lang w:val="hr-BA"/>
        </w:rPr>
      </w:pPr>
      <w:r w:rsidRPr="00E31D72">
        <w:rPr>
          <w:sz w:val="22"/>
          <w:szCs w:val="22"/>
          <w:lang w:val="hr-BA"/>
        </w:rPr>
        <w:t xml:space="preserve">(5) Privatnu osnovnu školu mogu osnovati domaće i strane pravne ili fizičke osobe, u skladu sa principima i standardima utvrđenim ovom </w:t>
      </w:r>
      <w:r w:rsidRPr="00E31D72">
        <w:rPr>
          <w:bCs/>
          <w:sz w:val="22"/>
          <w:szCs w:val="22"/>
          <w:lang w:val="hr-BA"/>
        </w:rPr>
        <w:t>Odlukom</w:t>
      </w:r>
      <w:r w:rsidRPr="00E31D72">
        <w:rPr>
          <w:sz w:val="22"/>
          <w:szCs w:val="22"/>
          <w:lang w:val="hr-BA"/>
        </w:rPr>
        <w:t xml:space="preserve"> i ostalim uvjetima i kriterijima utvrđenim propisima iz oblasti obrazovanja.</w:t>
      </w:r>
    </w:p>
    <w:p w14:paraId="2A54B2EE" w14:textId="77777777" w:rsidR="00394619" w:rsidRDefault="00394619" w:rsidP="00394619">
      <w:pPr>
        <w:jc w:val="both"/>
        <w:rPr>
          <w:sz w:val="22"/>
          <w:szCs w:val="22"/>
          <w:lang w:val="hr-BA"/>
        </w:rPr>
      </w:pPr>
    </w:p>
    <w:p w14:paraId="5FFAB2E0" w14:textId="3E890A16" w:rsidR="00394619" w:rsidRPr="00E31D72" w:rsidRDefault="00394619" w:rsidP="00394619">
      <w:pPr>
        <w:jc w:val="both"/>
        <w:rPr>
          <w:sz w:val="22"/>
          <w:szCs w:val="22"/>
          <w:lang w:val="hr-BA"/>
        </w:rPr>
      </w:pPr>
      <w:r w:rsidRPr="00E31D72">
        <w:rPr>
          <w:sz w:val="22"/>
          <w:szCs w:val="22"/>
          <w:lang w:val="hr-BA"/>
        </w:rPr>
        <w:t xml:space="preserve">(6) Privatna škola ne može se osnovati u svrhu promoviranja rasnih, nacionalnih, vjerskih, spolnih i/ili drugih predrasuda, niti svoje funkcije smije vršiti na način suprotan </w:t>
      </w:r>
      <w:r w:rsidRPr="00E31D72">
        <w:rPr>
          <w:bCs/>
          <w:sz w:val="22"/>
          <w:szCs w:val="22"/>
          <w:lang w:val="hr-BA"/>
        </w:rPr>
        <w:t>ovoj Odluci</w:t>
      </w:r>
      <w:r w:rsidRPr="00E31D72">
        <w:rPr>
          <w:sz w:val="22"/>
          <w:szCs w:val="22"/>
          <w:lang w:val="hr-BA"/>
        </w:rPr>
        <w:t>, odnosno na način kojim se navedene predrasude promoviraju.</w:t>
      </w:r>
    </w:p>
    <w:p w14:paraId="3C1B4C9E" w14:textId="77777777" w:rsidR="00394619" w:rsidRDefault="00394619" w:rsidP="00394619">
      <w:pPr>
        <w:jc w:val="both"/>
        <w:rPr>
          <w:sz w:val="22"/>
          <w:szCs w:val="22"/>
          <w:lang w:val="hr-BA"/>
        </w:rPr>
      </w:pPr>
    </w:p>
    <w:p w14:paraId="2FAD137E" w14:textId="0E610C23" w:rsidR="00394619" w:rsidRPr="00E31D72" w:rsidRDefault="00394619" w:rsidP="00394619">
      <w:pPr>
        <w:jc w:val="both"/>
        <w:rPr>
          <w:sz w:val="22"/>
          <w:szCs w:val="22"/>
          <w:lang w:val="hr-BA"/>
        </w:rPr>
      </w:pPr>
      <w:r w:rsidRPr="00E31D72">
        <w:rPr>
          <w:sz w:val="22"/>
          <w:szCs w:val="22"/>
          <w:lang w:val="hr-BA"/>
        </w:rPr>
        <w:t>(7) Prava i obaveze osnivača i osnovne škole uređuju se ugovorom, u skladu sa aktom o osnivanju.</w:t>
      </w:r>
    </w:p>
    <w:p w14:paraId="6FC76EA4" w14:textId="77777777" w:rsidR="00394619" w:rsidRDefault="00394619" w:rsidP="00394619">
      <w:pPr>
        <w:jc w:val="both"/>
        <w:rPr>
          <w:sz w:val="22"/>
          <w:szCs w:val="22"/>
          <w:lang w:val="hr-BA"/>
        </w:rPr>
      </w:pPr>
    </w:p>
    <w:p w14:paraId="1DD193A1" w14:textId="7E57222F" w:rsidR="00394619" w:rsidRPr="00E31D72" w:rsidRDefault="00394619" w:rsidP="00394619">
      <w:pPr>
        <w:jc w:val="both"/>
        <w:rPr>
          <w:sz w:val="22"/>
          <w:szCs w:val="22"/>
          <w:lang w:val="hr-BA"/>
        </w:rPr>
      </w:pPr>
      <w:r w:rsidRPr="00E31D72">
        <w:rPr>
          <w:sz w:val="22"/>
          <w:szCs w:val="22"/>
          <w:lang w:val="hr-BA"/>
        </w:rPr>
        <w:t xml:space="preserve">(8) Ako je osnivač škole </w:t>
      </w:r>
      <w:r w:rsidRPr="00E31D72">
        <w:rPr>
          <w:bCs/>
          <w:sz w:val="22"/>
          <w:szCs w:val="22"/>
          <w:lang w:val="hr-BA"/>
        </w:rPr>
        <w:t>Općinsko vijeće</w:t>
      </w:r>
      <w:r w:rsidRPr="00E31D72">
        <w:rPr>
          <w:sz w:val="22"/>
          <w:szCs w:val="22"/>
          <w:lang w:val="hr-BA"/>
        </w:rPr>
        <w:t xml:space="preserve">, obaveze iz prethodnog stavka ovog članka, u ime </w:t>
      </w:r>
      <w:r w:rsidRPr="00E31D72">
        <w:rPr>
          <w:bCs/>
          <w:sz w:val="22"/>
          <w:szCs w:val="22"/>
          <w:lang w:val="hr-BA"/>
        </w:rPr>
        <w:t>Općinskog vijeća</w:t>
      </w:r>
      <w:r w:rsidRPr="00E31D72">
        <w:rPr>
          <w:sz w:val="22"/>
          <w:szCs w:val="22"/>
          <w:lang w:val="hr-BA"/>
        </w:rPr>
        <w:t xml:space="preserve">, vrši </w:t>
      </w:r>
      <w:r w:rsidRPr="00E31D72">
        <w:rPr>
          <w:bCs/>
          <w:sz w:val="22"/>
          <w:szCs w:val="22"/>
          <w:lang w:val="hr-BA"/>
        </w:rPr>
        <w:t>Općinski načelnik</w:t>
      </w:r>
      <w:r w:rsidRPr="00E31D72">
        <w:rPr>
          <w:sz w:val="22"/>
          <w:szCs w:val="22"/>
          <w:lang w:val="hr-BA"/>
        </w:rPr>
        <w:t>.</w:t>
      </w:r>
    </w:p>
    <w:p w14:paraId="1A833108" w14:textId="77777777" w:rsidR="00394619" w:rsidRDefault="00394619" w:rsidP="00394619">
      <w:pPr>
        <w:jc w:val="both"/>
        <w:rPr>
          <w:sz w:val="22"/>
          <w:szCs w:val="22"/>
          <w:lang w:val="hr-BA"/>
        </w:rPr>
      </w:pPr>
    </w:p>
    <w:p w14:paraId="419B6903" w14:textId="0DA78586" w:rsidR="00394619" w:rsidRPr="00E31D72" w:rsidRDefault="00394619" w:rsidP="00394619">
      <w:pPr>
        <w:jc w:val="both"/>
        <w:rPr>
          <w:sz w:val="22"/>
          <w:szCs w:val="22"/>
          <w:lang w:val="hr-BA"/>
        </w:rPr>
      </w:pPr>
      <w:r w:rsidRPr="00E31D72">
        <w:rPr>
          <w:sz w:val="22"/>
          <w:szCs w:val="22"/>
          <w:lang w:val="hr-BA"/>
        </w:rPr>
        <w:t xml:space="preserve">(9) Privatna škola može početi s radom po dobivanju suglasnosti </w:t>
      </w:r>
      <w:r w:rsidRPr="00E31D72">
        <w:rPr>
          <w:bCs/>
          <w:sz w:val="22"/>
          <w:szCs w:val="22"/>
          <w:lang w:val="hr-BA"/>
        </w:rPr>
        <w:t>Općinskog načelnika i nadležne općinske službe</w:t>
      </w:r>
      <w:r w:rsidRPr="00E31D72">
        <w:rPr>
          <w:sz w:val="22"/>
          <w:szCs w:val="22"/>
          <w:lang w:val="hr-BA"/>
        </w:rPr>
        <w:t xml:space="preserve"> za primjenu odgovarajućeg Nastavnog plana i programa, kada, u skladu s važećim propisima osigura i druge standarde i uvjete koji garantiraju da će učenici dobiti odgovarajuće obrazovanje, njegu i sigurnost u skladu sa specifičnostima danih privatnih škola.</w:t>
      </w:r>
    </w:p>
    <w:p w14:paraId="0218681E" w14:textId="77777777" w:rsidR="00394619" w:rsidRPr="00E31D72" w:rsidRDefault="00394619" w:rsidP="00394619">
      <w:pPr>
        <w:jc w:val="center"/>
        <w:rPr>
          <w:b/>
          <w:sz w:val="22"/>
          <w:szCs w:val="22"/>
          <w:lang w:val="hr-BA"/>
        </w:rPr>
      </w:pPr>
      <w:r w:rsidRPr="00E31D72">
        <w:rPr>
          <w:b/>
          <w:sz w:val="22"/>
          <w:szCs w:val="22"/>
          <w:lang w:val="hr-BA"/>
        </w:rPr>
        <w:t>Članak 12.</w:t>
      </w:r>
      <w:r w:rsidRPr="00E31D72">
        <w:rPr>
          <w:b/>
          <w:sz w:val="22"/>
          <w:szCs w:val="22"/>
          <w:lang w:val="hr-BA"/>
        </w:rPr>
        <w:br/>
        <w:t>(Pedagoški standardi i financiranje rada osnovne škole)</w:t>
      </w:r>
    </w:p>
    <w:p w14:paraId="7D5EFA12" w14:textId="77777777" w:rsidR="00394619" w:rsidRPr="00E31D72" w:rsidRDefault="00394619" w:rsidP="00394619">
      <w:pPr>
        <w:jc w:val="both"/>
        <w:rPr>
          <w:bCs/>
          <w:sz w:val="22"/>
          <w:szCs w:val="22"/>
          <w:lang w:val="hr-BA"/>
        </w:rPr>
      </w:pPr>
      <w:r w:rsidRPr="00E31D72">
        <w:rPr>
          <w:sz w:val="22"/>
          <w:szCs w:val="22"/>
          <w:lang w:val="hr-BA"/>
        </w:rPr>
        <w:t xml:space="preserve">(1) Pedagoške standarde i normative, </w:t>
      </w:r>
      <w:r w:rsidRPr="00E31D72">
        <w:rPr>
          <w:bCs/>
          <w:sz w:val="22"/>
          <w:szCs w:val="22"/>
          <w:lang w:val="hr-BA"/>
        </w:rPr>
        <w:t>donosi Općinski načelnik na prijedlog nadležne općinske službe.</w:t>
      </w:r>
    </w:p>
    <w:p w14:paraId="3B0D21AE" w14:textId="77777777" w:rsidR="00394619" w:rsidRDefault="00394619" w:rsidP="00394619">
      <w:pPr>
        <w:jc w:val="both"/>
        <w:rPr>
          <w:sz w:val="22"/>
          <w:szCs w:val="22"/>
          <w:lang w:val="hr-BA"/>
        </w:rPr>
      </w:pPr>
    </w:p>
    <w:p w14:paraId="3FAC8711" w14:textId="35FCB734" w:rsidR="00394619" w:rsidRPr="00E31D72" w:rsidRDefault="00394619" w:rsidP="00394619">
      <w:pPr>
        <w:jc w:val="both"/>
        <w:rPr>
          <w:sz w:val="22"/>
          <w:szCs w:val="22"/>
          <w:lang w:val="hr-BA"/>
        </w:rPr>
      </w:pPr>
      <w:r w:rsidRPr="00E31D72">
        <w:rPr>
          <w:sz w:val="22"/>
          <w:szCs w:val="22"/>
          <w:lang w:val="hr-BA"/>
        </w:rPr>
        <w:t xml:space="preserve">(2) </w:t>
      </w:r>
      <w:r w:rsidRPr="00E31D72">
        <w:rPr>
          <w:bCs/>
          <w:sz w:val="22"/>
          <w:szCs w:val="22"/>
          <w:lang w:val="hr-BA"/>
        </w:rPr>
        <w:t xml:space="preserve">Sukladno članku 3. Zakona o prenošenju mjerodavnosti Zeničko-dobojskog kantona za djelatnost osnovnog i srednjeg obrazovanja na Općinu Žepče („Službene novine ZDK broj: 12/09“) financiranje djelatnosti obrazovanja vršiti će se prema objektivnim kriterijima cijene koštanja obrazovanja utvrđenim Proračunom Kantona za javne obrazovne ustanove u Općini Žepče, uzimajući u obzir i druge specifične uvjete financiranja obrazovne djelatnosti na području   općine Žepče. </w:t>
      </w:r>
    </w:p>
    <w:p w14:paraId="6A3B46DA" w14:textId="77777777" w:rsidR="00394619" w:rsidRDefault="00394619" w:rsidP="00394619">
      <w:pPr>
        <w:jc w:val="both"/>
        <w:rPr>
          <w:sz w:val="22"/>
          <w:szCs w:val="22"/>
          <w:lang w:val="hr-BA"/>
        </w:rPr>
      </w:pPr>
    </w:p>
    <w:p w14:paraId="58C671C3" w14:textId="01D1D73F" w:rsidR="00394619" w:rsidRPr="00E31D72" w:rsidRDefault="00394619" w:rsidP="00394619">
      <w:pPr>
        <w:jc w:val="both"/>
        <w:rPr>
          <w:color w:val="FF0000"/>
          <w:sz w:val="22"/>
          <w:szCs w:val="22"/>
          <w:lang w:val="hr-BA"/>
        </w:rPr>
      </w:pPr>
      <w:r w:rsidRPr="00E31D72">
        <w:rPr>
          <w:sz w:val="22"/>
          <w:szCs w:val="22"/>
          <w:lang w:val="hr-BA"/>
        </w:rPr>
        <w:t>(3) U sufinanciranju privatne škole može sudjelovati Općina, ukoliko Općinsko vijeće utvrdi postojanje javnog interesa.</w:t>
      </w:r>
    </w:p>
    <w:p w14:paraId="500736D5" w14:textId="77777777" w:rsidR="00394619" w:rsidRPr="00E31D72" w:rsidRDefault="00394619" w:rsidP="00394619">
      <w:pPr>
        <w:jc w:val="center"/>
        <w:rPr>
          <w:b/>
          <w:sz w:val="22"/>
          <w:szCs w:val="22"/>
          <w:lang w:val="hr-BA"/>
        </w:rPr>
      </w:pPr>
      <w:r w:rsidRPr="00E31D72">
        <w:rPr>
          <w:b/>
          <w:sz w:val="22"/>
          <w:szCs w:val="22"/>
          <w:lang w:val="hr-BA"/>
        </w:rPr>
        <w:t>Članak 13.</w:t>
      </w:r>
      <w:r w:rsidRPr="00E31D72">
        <w:rPr>
          <w:b/>
          <w:sz w:val="22"/>
          <w:szCs w:val="22"/>
          <w:lang w:val="hr-BA"/>
        </w:rPr>
        <w:br/>
        <w:t>(Uvjeti za osnivanje osnovne škole)</w:t>
      </w:r>
    </w:p>
    <w:p w14:paraId="3FCF5FEC" w14:textId="77777777" w:rsidR="00394619" w:rsidRPr="00E31D72" w:rsidRDefault="00394619" w:rsidP="00394619">
      <w:pPr>
        <w:jc w:val="both"/>
        <w:rPr>
          <w:sz w:val="22"/>
          <w:szCs w:val="22"/>
          <w:lang w:val="hr-BA"/>
        </w:rPr>
      </w:pPr>
      <w:r w:rsidRPr="00E31D72">
        <w:rPr>
          <w:b/>
          <w:bCs/>
          <w:sz w:val="22"/>
          <w:szCs w:val="22"/>
          <w:lang w:val="hr-BA"/>
        </w:rPr>
        <w:t>(</w:t>
      </w:r>
      <w:r w:rsidRPr="00E31D72">
        <w:rPr>
          <w:sz w:val="22"/>
          <w:szCs w:val="22"/>
          <w:lang w:val="hr-BA"/>
        </w:rPr>
        <w:t>1) Osnovna škola se može osnovati, ako:</w:t>
      </w:r>
    </w:p>
    <w:p w14:paraId="119FB2B6" w14:textId="77777777" w:rsidR="00394619" w:rsidRPr="00E31D72" w:rsidRDefault="00394619" w:rsidP="00394619">
      <w:pPr>
        <w:jc w:val="both"/>
        <w:rPr>
          <w:sz w:val="22"/>
          <w:szCs w:val="22"/>
          <w:lang w:val="hr-BA"/>
        </w:rPr>
      </w:pPr>
      <w:r w:rsidRPr="00E31D72">
        <w:rPr>
          <w:sz w:val="22"/>
          <w:szCs w:val="22"/>
          <w:lang w:val="hr-BA"/>
        </w:rPr>
        <w:t>a) postoji dovoljan broj učenika i odjeljenja u skladu sa Pedagoškim standardima;</w:t>
      </w:r>
    </w:p>
    <w:p w14:paraId="369798A8" w14:textId="77777777" w:rsidR="00394619" w:rsidRPr="00E31D72" w:rsidRDefault="00394619" w:rsidP="00394619">
      <w:pPr>
        <w:jc w:val="both"/>
        <w:rPr>
          <w:sz w:val="22"/>
          <w:szCs w:val="22"/>
          <w:lang w:val="hr-BA"/>
        </w:rPr>
      </w:pPr>
      <w:r w:rsidRPr="00E31D72">
        <w:rPr>
          <w:sz w:val="22"/>
          <w:szCs w:val="22"/>
          <w:lang w:val="hr-BA"/>
        </w:rPr>
        <w:t>b) je osiguran odgovarajući nastavni kadar u skladu sa Nastavnim planovima i  programima za osnovne škole;</w:t>
      </w:r>
    </w:p>
    <w:p w14:paraId="70C822C5" w14:textId="77777777" w:rsidR="00394619" w:rsidRPr="00E31D72" w:rsidRDefault="00394619" w:rsidP="00394619">
      <w:pPr>
        <w:jc w:val="both"/>
        <w:rPr>
          <w:sz w:val="22"/>
          <w:szCs w:val="22"/>
          <w:lang w:val="hr-BA"/>
        </w:rPr>
      </w:pPr>
      <w:r w:rsidRPr="00E31D72">
        <w:rPr>
          <w:sz w:val="22"/>
          <w:szCs w:val="22"/>
          <w:lang w:val="hr-BA"/>
        </w:rPr>
        <w:t>c) su osigurane odgovarajuće školske prostorije, oprema i nastavna sredstva, u skladu sa normativima;</w:t>
      </w:r>
    </w:p>
    <w:p w14:paraId="48EAD32E" w14:textId="77777777" w:rsidR="00394619" w:rsidRPr="00E31D72" w:rsidRDefault="00394619" w:rsidP="00394619">
      <w:pPr>
        <w:jc w:val="both"/>
        <w:rPr>
          <w:sz w:val="22"/>
          <w:szCs w:val="22"/>
          <w:lang w:val="hr-BA"/>
        </w:rPr>
      </w:pPr>
      <w:r w:rsidRPr="00E31D72">
        <w:rPr>
          <w:sz w:val="22"/>
          <w:szCs w:val="22"/>
          <w:lang w:val="hr-BA"/>
        </w:rPr>
        <w:t>d) su osigurani uvjeti za rad u skladu sa Pedagoškim standardima.</w:t>
      </w:r>
    </w:p>
    <w:p w14:paraId="270569F7" w14:textId="77777777" w:rsidR="00394619" w:rsidRDefault="00394619" w:rsidP="00394619">
      <w:pPr>
        <w:jc w:val="both"/>
        <w:rPr>
          <w:sz w:val="22"/>
          <w:szCs w:val="22"/>
          <w:lang w:val="hr-BA"/>
        </w:rPr>
      </w:pPr>
    </w:p>
    <w:p w14:paraId="73B47009" w14:textId="7F1A1786" w:rsidR="00394619" w:rsidRPr="00E31D72" w:rsidRDefault="00394619" w:rsidP="00394619">
      <w:pPr>
        <w:jc w:val="both"/>
        <w:rPr>
          <w:sz w:val="22"/>
          <w:szCs w:val="22"/>
          <w:lang w:val="hr-BA"/>
        </w:rPr>
      </w:pPr>
      <w:r w:rsidRPr="00E31D72">
        <w:rPr>
          <w:sz w:val="22"/>
          <w:szCs w:val="22"/>
          <w:lang w:val="hr-BA"/>
        </w:rPr>
        <w:t>(2) Osnovna škola u privatnoj svojini može se osnovati i sa manjim brojem učenika i odjeljenja od broja utvrđenog u Pedagoškim standardima.</w:t>
      </w:r>
    </w:p>
    <w:p w14:paraId="589691F5" w14:textId="77777777" w:rsidR="00394619" w:rsidRDefault="00394619" w:rsidP="00394619">
      <w:pPr>
        <w:jc w:val="both"/>
        <w:rPr>
          <w:bCs/>
          <w:sz w:val="22"/>
          <w:szCs w:val="22"/>
          <w:lang w:val="hr-BA"/>
        </w:rPr>
      </w:pPr>
    </w:p>
    <w:p w14:paraId="6C3B11C9" w14:textId="6F960C78" w:rsidR="00394619" w:rsidRDefault="00394619" w:rsidP="00394619">
      <w:pPr>
        <w:jc w:val="both"/>
        <w:rPr>
          <w:bCs/>
          <w:sz w:val="22"/>
          <w:szCs w:val="22"/>
          <w:lang w:val="hr-BA"/>
        </w:rPr>
      </w:pPr>
      <w:r w:rsidRPr="00E31D72">
        <w:rPr>
          <w:bCs/>
          <w:sz w:val="22"/>
          <w:szCs w:val="22"/>
          <w:lang w:val="hr-BA"/>
        </w:rPr>
        <w:t>(3) Za osnivanje privatne osnovne škole potrebno je dostaviti dokaz o osiguranju sredstava za financiranje rada škole.</w:t>
      </w:r>
    </w:p>
    <w:p w14:paraId="6A693D0B" w14:textId="77777777" w:rsidR="00394619" w:rsidRPr="00E31D72" w:rsidRDefault="00394619" w:rsidP="00394619">
      <w:pPr>
        <w:jc w:val="both"/>
        <w:rPr>
          <w:bCs/>
          <w:sz w:val="22"/>
          <w:szCs w:val="22"/>
          <w:lang w:val="hr-BA"/>
        </w:rPr>
      </w:pPr>
    </w:p>
    <w:p w14:paraId="31264A6D" w14:textId="77777777" w:rsidR="00394619" w:rsidRPr="00E31D72" w:rsidRDefault="00394619" w:rsidP="00394619">
      <w:pPr>
        <w:jc w:val="center"/>
        <w:rPr>
          <w:b/>
          <w:sz w:val="22"/>
          <w:szCs w:val="22"/>
          <w:lang w:val="hr-BA"/>
        </w:rPr>
      </w:pPr>
      <w:r w:rsidRPr="00E31D72">
        <w:rPr>
          <w:b/>
          <w:sz w:val="22"/>
          <w:szCs w:val="22"/>
          <w:lang w:val="hr-BA"/>
        </w:rPr>
        <w:t>Članak 14.</w:t>
      </w:r>
      <w:r w:rsidRPr="00E31D72">
        <w:rPr>
          <w:b/>
          <w:sz w:val="22"/>
          <w:szCs w:val="22"/>
          <w:lang w:val="hr-BA"/>
        </w:rPr>
        <w:br/>
        <w:t>(Formiranje povjerenstva za osnivanje osnovne škole)</w:t>
      </w:r>
    </w:p>
    <w:p w14:paraId="2501FB8F" w14:textId="77777777" w:rsidR="00394619" w:rsidRPr="00E31D72" w:rsidRDefault="00394619" w:rsidP="00394619">
      <w:pPr>
        <w:jc w:val="both"/>
        <w:rPr>
          <w:sz w:val="22"/>
          <w:szCs w:val="22"/>
          <w:lang w:val="hr-BA"/>
        </w:rPr>
      </w:pPr>
      <w:r w:rsidRPr="00E31D72">
        <w:rPr>
          <w:sz w:val="22"/>
          <w:szCs w:val="22"/>
          <w:lang w:val="hr-BA"/>
        </w:rPr>
        <w:t xml:space="preserve">(1) Osnivač je dužan, da prilikom osnivanja osnovne škole, formira povjerenstvo koje će, u skladu sa </w:t>
      </w:r>
      <w:r w:rsidRPr="00E31D72">
        <w:rPr>
          <w:bCs/>
          <w:sz w:val="22"/>
          <w:szCs w:val="22"/>
          <w:lang w:val="hr-BA"/>
        </w:rPr>
        <w:t>ovom Odlukom</w:t>
      </w:r>
      <w:r w:rsidRPr="00E31D72">
        <w:rPr>
          <w:sz w:val="22"/>
          <w:szCs w:val="22"/>
          <w:lang w:val="hr-BA"/>
        </w:rPr>
        <w:t xml:space="preserve"> i </w:t>
      </w:r>
      <w:r w:rsidRPr="00E31D72">
        <w:rPr>
          <w:bCs/>
          <w:sz w:val="22"/>
          <w:szCs w:val="22"/>
          <w:lang w:val="hr-BA"/>
        </w:rPr>
        <w:t>provedbenim aktima</w:t>
      </w:r>
      <w:r w:rsidRPr="00E31D72">
        <w:rPr>
          <w:sz w:val="22"/>
          <w:szCs w:val="22"/>
          <w:lang w:val="hr-BA"/>
        </w:rPr>
        <w:t xml:space="preserve"> koji proizlaze iz </w:t>
      </w:r>
      <w:r w:rsidRPr="00E31D72">
        <w:rPr>
          <w:bCs/>
          <w:sz w:val="22"/>
          <w:szCs w:val="22"/>
          <w:lang w:val="hr-BA"/>
        </w:rPr>
        <w:t>ove Odluke</w:t>
      </w:r>
      <w:r w:rsidRPr="00E31D72">
        <w:rPr>
          <w:sz w:val="22"/>
          <w:szCs w:val="22"/>
          <w:lang w:val="hr-BA"/>
        </w:rPr>
        <w:t>, izvršiti pripreme za početak rada i izvršiti izbor prvih nastavnika škole.</w:t>
      </w:r>
    </w:p>
    <w:p w14:paraId="3D661E0E" w14:textId="77777777" w:rsidR="00394619" w:rsidRDefault="00394619" w:rsidP="00394619">
      <w:pPr>
        <w:jc w:val="both"/>
        <w:rPr>
          <w:sz w:val="22"/>
          <w:szCs w:val="22"/>
          <w:lang w:val="hr-BA"/>
        </w:rPr>
      </w:pPr>
    </w:p>
    <w:p w14:paraId="581C6D1F" w14:textId="6257CD19" w:rsidR="00394619" w:rsidRDefault="00394619" w:rsidP="00394619">
      <w:pPr>
        <w:jc w:val="both"/>
        <w:rPr>
          <w:bCs/>
          <w:sz w:val="22"/>
          <w:szCs w:val="22"/>
          <w:lang w:val="hr-BA"/>
        </w:rPr>
      </w:pPr>
      <w:r w:rsidRPr="00E31D72">
        <w:rPr>
          <w:sz w:val="22"/>
          <w:szCs w:val="22"/>
          <w:lang w:val="hr-BA"/>
        </w:rPr>
        <w:lastRenderedPageBreak/>
        <w:t xml:space="preserve">(2) Ako je osnivač osnovne škole </w:t>
      </w:r>
      <w:r w:rsidRPr="00E31D72">
        <w:rPr>
          <w:bCs/>
          <w:sz w:val="22"/>
          <w:szCs w:val="22"/>
          <w:lang w:val="hr-BA"/>
        </w:rPr>
        <w:t>Općinsko vijeće</w:t>
      </w:r>
      <w:r w:rsidRPr="00E31D72">
        <w:rPr>
          <w:sz w:val="22"/>
          <w:szCs w:val="22"/>
          <w:lang w:val="hr-BA"/>
        </w:rPr>
        <w:t xml:space="preserve">, povjerenstvo, iz stavka (1) ovog članka, formira </w:t>
      </w:r>
      <w:r w:rsidRPr="00E31D72">
        <w:rPr>
          <w:bCs/>
          <w:sz w:val="22"/>
          <w:szCs w:val="22"/>
          <w:lang w:val="hr-BA"/>
        </w:rPr>
        <w:t>Općinski načelnik.</w:t>
      </w:r>
    </w:p>
    <w:p w14:paraId="5D642CD2" w14:textId="77777777" w:rsidR="00394619" w:rsidRPr="00E31D72" w:rsidRDefault="00394619" w:rsidP="00394619">
      <w:pPr>
        <w:jc w:val="both"/>
        <w:rPr>
          <w:bCs/>
          <w:sz w:val="22"/>
          <w:szCs w:val="22"/>
          <w:lang w:val="hr-BA"/>
        </w:rPr>
      </w:pPr>
    </w:p>
    <w:p w14:paraId="559325BD" w14:textId="77777777" w:rsidR="00394619" w:rsidRPr="00E31D72" w:rsidRDefault="00394619" w:rsidP="00394619">
      <w:pPr>
        <w:jc w:val="center"/>
        <w:rPr>
          <w:b/>
          <w:sz w:val="22"/>
          <w:szCs w:val="22"/>
          <w:lang w:val="hr-BA"/>
        </w:rPr>
      </w:pPr>
      <w:r w:rsidRPr="00E31D72">
        <w:rPr>
          <w:b/>
          <w:sz w:val="22"/>
          <w:szCs w:val="22"/>
          <w:lang w:val="hr-BA"/>
        </w:rPr>
        <w:t>Članak 15.</w:t>
      </w:r>
      <w:r w:rsidRPr="00E31D72">
        <w:rPr>
          <w:b/>
          <w:sz w:val="22"/>
          <w:szCs w:val="22"/>
          <w:lang w:val="hr-BA"/>
        </w:rPr>
        <w:br/>
        <w:t>(Upis u Registar osnovnih škola)</w:t>
      </w:r>
    </w:p>
    <w:p w14:paraId="091B9795" w14:textId="77777777" w:rsidR="00394619" w:rsidRPr="00E31D72" w:rsidRDefault="00394619" w:rsidP="00394619">
      <w:pPr>
        <w:jc w:val="both"/>
        <w:rPr>
          <w:bCs/>
          <w:sz w:val="22"/>
          <w:szCs w:val="22"/>
          <w:lang w:val="hr-BA"/>
        </w:rPr>
      </w:pPr>
      <w:r w:rsidRPr="00E31D72">
        <w:rPr>
          <w:sz w:val="22"/>
          <w:szCs w:val="22"/>
          <w:lang w:val="hr-BA"/>
        </w:rPr>
        <w:t xml:space="preserve">(1) Osnovna škola se upisuje u Registar osnovnih škola (u daljem tekstu: Registar), koji vodi </w:t>
      </w:r>
      <w:r w:rsidRPr="00E31D72">
        <w:rPr>
          <w:bCs/>
          <w:sz w:val="22"/>
          <w:szCs w:val="22"/>
          <w:lang w:val="hr-BA"/>
        </w:rPr>
        <w:t>nadležna općinska služba.</w:t>
      </w:r>
    </w:p>
    <w:p w14:paraId="2345491E" w14:textId="77777777" w:rsidR="00394619" w:rsidRDefault="00394619" w:rsidP="00394619">
      <w:pPr>
        <w:jc w:val="both"/>
        <w:rPr>
          <w:sz w:val="22"/>
          <w:szCs w:val="22"/>
          <w:lang w:val="hr-BA"/>
        </w:rPr>
      </w:pPr>
    </w:p>
    <w:p w14:paraId="0292F365" w14:textId="119BDBA0" w:rsidR="00394619" w:rsidRPr="00E31D72" w:rsidRDefault="00394619" w:rsidP="00394619">
      <w:pPr>
        <w:jc w:val="both"/>
        <w:rPr>
          <w:sz w:val="22"/>
          <w:szCs w:val="22"/>
          <w:lang w:val="hr-BA"/>
        </w:rPr>
      </w:pPr>
      <w:r w:rsidRPr="00E31D72">
        <w:rPr>
          <w:sz w:val="22"/>
          <w:szCs w:val="22"/>
          <w:lang w:val="hr-BA"/>
        </w:rPr>
        <w:t xml:space="preserve">(2) U Registar se može upisati samo osnovna škola koja ispunjava sve uvjete iz članka 13. </w:t>
      </w:r>
      <w:r w:rsidRPr="00E31D72">
        <w:rPr>
          <w:bCs/>
          <w:sz w:val="22"/>
          <w:szCs w:val="22"/>
          <w:lang w:val="hr-BA"/>
        </w:rPr>
        <w:t>ove Odluke</w:t>
      </w:r>
      <w:r w:rsidRPr="00E31D72">
        <w:rPr>
          <w:sz w:val="22"/>
          <w:szCs w:val="22"/>
          <w:lang w:val="hr-BA"/>
        </w:rPr>
        <w:t>.</w:t>
      </w:r>
    </w:p>
    <w:p w14:paraId="4DC3E787" w14:textId="77777777" w:rsidR="00394619" w:rsidRDefault="00394619" w:rsidP="00394619">
      <w:pPr>
        <w:jc w:val="both"/>
        <w:rPr>
          <w:sz w:val="22"/>
          <w:szCs w:val="22"/>
          <w:lang w:val="hr-BA"/>
        </w:rPr>
      </w:pPr>
    </w:p>
    <w:p w14:paraId="5A900903" w14:textId="67184DFA" w:rsidR="00394619" w:rsidRDefault="00394619" w:rsidP="00394619">
      <w:pPr>
        <w:jc w:val="both"/>
        <w:rPr>
          <w:sz w:val="22"/>
          <w:szCs w:val="22"/>
          <w:lang w:val="hr-BA"/>
        </w:rPr>
      </w:pPr>
      <w:r w:rsidRPr="00E31D72">
        <w:rPr>
          <w:sz w:val="22"/>
          <w:szCs w:val="22"/>
          <w:lang w:val="hr-BA"/>
        </w:rPr>
        <w:t>(3) Osnovna škola, koja je upisana u Registar, izdaje svjedodžbe i druge javne isprave o završenom obrazovanju.</w:t>
      </w:r>
    </w:p>
    <w:p w14:paraId="2A7459EC" w14:textId="77777777" w:rsidR="00394619" w:rsidRPr="00E31D72" w:rsidRDefault="00394619" w:rsidP="00394619">
      <w:pPr>
        <w:jc w:val="both"/>
        <w:rPr>
          <w:sz w:val="22"/>
          <w:szCs w:val="22"/>
          <w:lang w:val="hr-BA"/>
        </w:rPr>
      </w:pPr>
    </w:p>
    <w:p w14:paraId="62B68F15" w14:textId="77777777" w:rsidR="00394619" w:rsidRPr="00E31D72" w:rsidRDefault="00394619" w:rsidP="00394619">
      <w:pPr>
        <w:jc w:val="center"/>
        <w:rPr>
          <w:b/>
          <w:sz w:val="22"/>
          <w:szCs w:val="22"/>
          <w:lang w:val="hr-BA"/>
        </w:rPr>
      </w:pPr>
      <w:r w:rsidRPr="00E31D72">
        <w:rPr>
          <w:b/>
          <w:sz w:val="22"/>
          <w:szCs w:val="22"/>
          <w:lang w:val="hr-BA"/>
        </w:rPr>
        <w:t>Članak 16.</w:t>
      </w:r>
      <w:r w:rsidRPr="00E31D72">
        <w:rPr>
          <w:b/>
          <w:sz w:val="22"/>
          <w:szCs w:val="22"/>
          <w:lang w:val="hr-BA"/>
        </w:rPr>
        <w:br/>
        <w:t>(Početak rada osnovne škole)</w:t>
      </w:r>
    </w:p>
    <w:p w14:paraId="109C050E" w14:textId="77777777" w:rsidR="00394619" w:rsidRPr="00E31D72" w:rsidRDefault="00394619" w:rsidP="00394619">
      <w:pPr>
        <w:jc w:val="both"/>
        <w:rPr>
          <w:sz w:val="22"/>
          <w:szCs w:val="22"/>
          <w:lang w:val="hr-BA"/>
        </w:rPr>
      </w:pPr>
      <w:r w:rsidRPr="00E31D72">
        <w:rPr>
          <w:sz w:val="22"/>
          <w:szCs w:val="22"/>
          <w:lang w:val="hr-BA"/>
        </w:rPr>
        <w:t xml:space="preserve">(1) Provjeru uvjeta za upis osnovne škole u Registar vrši </w:t>
      </w:r>
      <w:r w:rsidRPr="00E31D72">
        <w:rPr>
          <w:bCs/>
          <w:sz w:val="22"/>
          <w:szCs w:val="22"/>
          <w:lang w:val="hr-BA"/>
        </w:rPr>
        <w:t>nadležna općinska služba.</w:t>
      </w:r>
    </w:p>
    <w:p w14:paraId="126B6B45" w14:textId="77777777" w:rsidR="00394619" w:rsidRDefault="00394619" w:rsidP="00394619">
      <w:pPr>
        <w:jc w:val="both"/>
        <w:rPr>
          <w:sz w:val="22"/>
          <w:szCs w:val="22"/>
          <w:lang w:val="hr-BA"/>
        </w:rPr>
      </w:pPr>
    </w:p>
    <w:p w14:paraId="4C7A9731" w14:textId="69A8F928" w:rsidR="00394619" w:rsidRPr="00E31D72" w:rsidRDefault="00394619" w:rsidP="00394619">
      <w:pPr>
        <w:jc w:val="both"/>
        <w:rPr>
          <w:sz w:val="22"/>
          <w:szCs w:val="22"/>
          <w:lang w:val="hr-BA"/>
        </w:rPr>
      </w:pPr>
      <w:r w:rsidRPr="00E31D72">
        <w:rPr>
          <w:sz w:val="22"/>
          <w:szCs w:val="22"/>
          <w:lang w:val="hr-BA"/>
        </w:rPr>
        <w:t>(2) Osnovna škola može početi s radom nakon upisa u Sudski registar i Registar škola koji vodi nadležna općinska služba.</w:t>
      </w:r>
    </w:p>
    <w:p w14:paraId="78D379D6" w14:textId="77777777" w:rsidR="00394619" w:rsidRDefault="00394619" w:rsidP="00394619">
      <w:pPr>
        <w:rPr>
          <w:sz w:val="22"/>
          <w:szCs w:val="22"/>
          <w:lang w:val="hr-BA"/>
        </w:rPr>
      </w:pPr>
    </w:p>
    <w:p w14:paraId="160719FB" w14:textId="3DFEF395" w:rsidR="00394619" w:rsidRDefault="00394619" w:rsidP="00394619">
      <w:pPr>
        <w:rPr>
          <w:sz w:val="22"/>
          <w:szCs w:val="22"/>
          <w:lang w:val="hr-BA"/>
        </w:rPr>
      </w:pPr>
      <w:r w:rsidRPr="00E31D72">
        <w:rPr>
          <w:sz w:val="22"/>
          <w:szCs w:val="22"/>
          <w:lang w:val="hr-BA"/>
        </w:rPr>
        <w:t>(3) Novoosnovana škola počinje s radom početkom školske godine.</w:t>
      </w:r>
    </w:p>
    <w:p w14:paraId="414AE9D7" w14:textId="77777777" w:rsidR="00394619" w:rsidRPr="00E31D72" w:rsidRDefault="00394619" w:rsidP="00394619">
      <w:pPr>
        <w:rPr>
          <w:sz w:val="22"/>
          <w:szCs w:val="22"/>
          <w:lang w:val="hr-BA"/>
        </w:rPr>
      </w:pPr>
    </w:p>
    <w:p w14:paraId="297C6A3B" w14:textId="77777777" w:rsidR="00394619" w:rsidRPr="00E31D72" w:rsidRDefault="00394619" w:rsidP="00394619">
      <w:pPr>
        <w:jc w:val="center"/>
        <w:rPr>
          <w:b/>
          <w:sz w:val="22"/>
          <w:szCs w:val="22"/>
          <w:lang w:val="hr-BA"/>
        </w:rPr>
      </w:pPr>
      <w:r w:rsidRPr="00E31D72">
        <w:rPr>
          <w:b/>
          <w:sz w:val="22"/>
          <w:szCs w:val="22"/>
          <w:lang w:val="hr-BA"/>
        </w:rPr>
        <w:t>Članak 17.</w:t>
      </w:r>
      <w:r w:rsidRPr="00E31D72">
        <w:rPr>
          <w:b/>
          <w:sz w:val="22"/>
          <w:szCs w:val="22"/>
          <w:lang w:val="hr-BA"/>
        </w:rPr>
        <w:br/>
        <w:t>(Brisanje osnovne škole iz Registra)</w:t>
      </w:r>
    </w:p>
    <w:p w14:paraId="25042E2E" w14:textId="77777777" w:rsidR="00394619" w:rsidRPr="00E31D72" w:rsidRDefault="00394619" w:rsidP="00394619">
      <w:pPr>
        <w:jc w:val="both"/>
        <w:rPr>
          <w:sz w:val="22"/>
          <w:szCs w:val="22"/>
          <w:lang w:val="hr-BA"/>
        </w:rPr>
      </w:pPr>
      <w:r w:rsidRPr="00E31D72">
        <w:rPr>
          <w:sz w:val="22"/>
          <w:szCs w:val="22"/>
          <w:lang w:val="hr-BA"/>
        </w:rPr>
        <w:t xml:space="preserve">(1) Osnovna škola se briše iz Registra kada prestane ispunjavati uvjete propisane </w:t>
      </w:r>
      <w:r w:rsidRPr="00E31D72">
        <w:rPr>
          <w:bCs/>
          <w:sz w:val="22"/>
          <w:szCs w:val="22"/>
          <w:lang w:val="hr-BA"/>
        </w:rPr>
        <w:t>ovom Odlukom</w:t>
      </w:r>
      <w:r w:rsidRPr="00E31D72">
        <w:rPr>
          <w:sz w:val="22"/>
          <w:szCs w:val="22"/>
          <w:lang w:val="hr-BA"/>
        </w:rPr>
        <w:t>.</w:t>
      </w:r>
    </w:p>
    <w:p w14:paraId="6E1F5E8F" w14:textId="77777777" w:rsidR="00394619" w:rsidRDefault="00394619" w:rsidP="00394619">
      <w:pPr>
        <w:jc w:val="both"/>
        <w:rPr>
          <w:sz w:val="22"/>
          <w:szCs w:val="22"/>
          <w:lang w:val="hr-BA"/>
        </w:rPr>
      </w:pPr>
    </w:p>
    <w:p w14:paraId="2C6C5EE6" w14:textId="63F5F75C" w:rsidR="00394619" w:rsidRDefault="00394619" w:rsidP="00394619">
      <w:pPr>
        <w:jc w:val="both"/>
        <w:rPr>
          <w:bCs/>
          <w:sz w:val="22"/>
          <w:szCs w:val="22"/>
          <w:lang w:val="hr-BA"/>
        </w:rPr>
      </w:pPr>
      <w:r w:rsidRPr="00E31D72">
        <w:rPr>
          <w:sz w:val="22"/>
          <w:szCs w:val="22"/>
          <w:lang w:val="hr-BA"/>
        </w:rPr>
        <w:t xml:space="preserve">(2) Bliži propis o postupku utvrđivanja uvjeta i o sadržaju i načinu vođenja Registra donosi </w:t>
      </w:r>
      <w:r w:rsidRPr="00E31D72">
        <w:rPr>
          <w:bCs/>
          <w:sz w:val="22"/>
          <w:szCs w:val="22"/>
          <w:lang w:val="hr-BA"/>
        </w:rPr>
        <w:t>Općinski načelnik.</w:t>
      </w:r>
    </w:p>
    <w:p w14:paraId="5123AE31" w14:textId="77777777" w:rsidR="00394619" w:rsidRPr="00E31D72" w:rsidRDefault="00394619" w:rsidP="00394619">
      <w:pPr>
        <w:jc w:val="both"/>
        <w:rPr>
          <w:bCs/>
          <w:sz w:val="22"/>
          <w:szCs w:val="22"/>
          <w:lang w:val="hr-BA"/>
        </w:rPr>
      </w:pPr>
    </w:p>
    <w:p w14:paraId="54815C45" w14:textId="77777777" w:rsidR="00394619" w:rsidRPr="00E31D72" w:rsidRDefault="00394619" w:rsidP="00394619">
      <w:pPr>
        <w:jc w:val="center"/>
        <w:rPr>
          <w:b/>
          <w:sz w:val="22"/>
          <w:szCs w:val="22"/>
          <w:lang w:val="hr-BA"/>
        </w:rPr>
      </w:pPr>
      <w:r w:rsidRPr="00E31D72">
        <w:rPr>
          <w:b/>
          <w:sz w:val="22"/>
          <w:szCs w:val="22"/>
          <w:lang w:val="hr-BA"/>
        </w:rPr>
        <w:t>Članak 18.</w:t>
      </w:r>
      <w:r w:rsidRPr="00E31D72">
        <w:rPr>
          <w:b/>
          <w:sz w:val="22"/>
          <w:szCs w:val="22"/>
          <w:lang w:val="hr-BA"/>
        </w:rPr>
        <w:br/>
        <w:t>(Statusne promjene u osnovnoj školi)</w:t>
      </w:r>
    </w:p>
    <w:p w14:paraId="01BD9E2F" w14:textId="77777777" w:rsidR="00394619" w:rsidRPr="00E31D72" w:rsidRDefault="00394619" w:rsidP="00394619">
      <w:pPr>
        <w:jc w:val="both"/>
        <w:rPr>
          <w:sz w:val="22"/>
          <w:szCs w:val="22"/>
          <w:lang w:val="hr-BA"/>
        </w:rPr>
      </w:pPr>
      <w:r w:rsidRPr="00E31D72">
        <w:rPr>
          <w:sz w:val="22"/>
          <w:szCs w:val="22"/>
          <w:lang w:val="hr-BA"/>
        </w:rPr>
        <w:t>(1) Osnovna škola ima svojstvo pravnog lica.</w:t>
      </w:r>
    </w:p>
    <w:p w14:paraId="4FCD69A7" w14:textId="77777777" w:rsidR="00394619" w:rsidRDefault="00394619" w:rsidP="00394619">
      <w:pPr>
        <w:jc w:val="both"/>
        <w:rPr>
          <w:sz w:val="22"/>
          <w:szCs w:val="22"/>
          <w:lang w:val="hr-BA"/>
        </w:rPr>
      </w:pPr>
    </w:p>
    <w:p w14:paraId="626A1FC1" w14:textId="60DE6B76" w:rsidR="00394619" w:rsidRPr="00E31D72" w:rsidRDefault="00394619" w:rsidP="00394619">
      <w:pPr>
        <w:jc w:val="both"/>
        <w:rPr>
          <w:sz w:val="22"/>
          <w:szCs w:val="22"/>
          <w:lang w:val="hr-BA"/>
        </w:rPr>
      </w:pPr>
      <w:r w:rsidRPr="00E31D72">
        <w:rPr>
          <w:sz w:val="22"/>
          <w:szCs w:val="22"/>
          <w:lang w:val="hr-BA"/>
        </w:rPr>
        <w:t>(2) Osnovna škola može vršiti statusne promjene, uz prethodnu suglasnost osnivača.</w:t>
      </w:r>
    </w:p>
    <w:p w14:paraId="3FDD5C25" w14:textId="77777777" w:rsidR="00394619" w:rsidRDefault="00394619" w:rsidP="00394619">
      <w:pPr>
        <w:jc w:val="both"/>
        <w:rPr>
          <w:sz w:val="22"/>
          <w:szCs w:val="22"/>
          <w:lang w:val="hr-BA"/>
        </w:rPr>
      </w:pPr>
    </w:p>
    <w:p w14:paraId="1C510F2D" w14:textId="165B1911" w:rsidR="00394619" w:rsidRPr="00E31D72" w:rsidRDefault="00394619" w:rsidP="00394619">
      <w:pPr>
        <w:jc w:val="both"/>
        <w:rPr>
          <w:sz w:val="22"/>
          <w:szCs w:val="22"/>
          <w:lang w:val="hr-BA"/>
        </w:rPr>
      </w:pPr>
      <w:r w:rsidRPr="00E31D72">
        <w:rPr>
          <w:sz w:val="22"/>
          <w:szCs w:val="22"/>
          <w:lang w:val="hr-BA"/>
        </w:rPr>
        <w:t>(3) Statusne promjene se odnose na promjenu: osnivača škole, adrese škole, naziva škole, djelatnosti škole i dr.</w:t>
      </w:r>
    </w:p>
    <w:p w14:paraId="6135AC0F" w14:textId="77777777" w:rsidR="00394619" w:rsidRDefault="00394619" w:rsidP="00394619">
      <w:pPr>
        <w:jc w:val="both"/>
        <w:rPr>
          <w:sz w:val="22"/>
          <w:szCs w:val="22"/>
          <w:lang w:val="hr-BA"/>
        </w:rPr>
      </w:pPr>
    </w:p>
    <w:p w14:paraId="6CBFF694" w14:textId="2A24CF69" w:rsidR="00394619" w:rsidRPr="00E31D72" w:rsidRDefault="00394619" w:rsidP="00394619">
      <w:pPr>
        <w:jc w:val="both"/>
        <w:rPr>
          <w:sz w:val="22"/>
          <w:szCs w:val="22"/>
          <w:lang w:val="hr-BA"/>
        </w:rPr>
      </w:pPr>
      <w:r w:rsidRPr="00E31D72">
        <w:rPr>
          <w:sz w:val="22"/>
          <w:szCs w:val="22"/>
          <w:lang w:val="hr-BA"/>
        </w:rPr>
        <w:t>(4) Statusne promjene škola može vršiti na kraju školske godine.</w:t>
      </w:r>
    </w:p>
    <w:p w14:paraId="7849BCEF" w14:textId="77777777" w:rsidR="00394619" w:rsidRDefault="00394619" w:rsidP="00394619">
      <w:pPr>
        <w:jc w:val="both"/>
        <w:rPr>
          <w:sz w:val="22"/>
          <w:szCs w:val="22"/>
          <w:lang w:val="hr-BA"/>
        </w:rPr>
      </w:pPr>
    </w:p>
    <w:p w14:paraId="1B6385AD" w14:textId="3FE21A41" w:rsidR="00394619" w:rsidRDefault="00394619" w:rsidP="00394619">
      <w:pPr>
        <w:jc w:val="both"/>
        <w:rPr>
          <w:sz w:val="22"/>
          <w:szCs w:val="22"/>
          <w:lang w:val="hr-BA"/>
        </w:rPr>
      </w:pPr>
      <w:r w:rsidRPr="00E31D72">
        <w:rPr>
          <w:sz w:val="22"/>
          <w:szCs w:val="22"/>
          <w:lang w:val="hr-BA"/>
        </w:rPr>
        <w:t>(5) Statusne promjene škole nemaju utjecaja na tekuće mandate organa upravljanja i organa rukovođenja u školi.</w:t>
      </w:r>
    </w:p>
    <w:p w14:paraId="60160C26" w14:textId="77777777" w:rsidR="00394619" w:rsidRPr="00E31D72" w:rsidRDefault="00394619" w:rsidP="00394619">
      <w:pPr>
        <w:jc w:val="both"/>
        <w:rPr>
          <w:sz w:val="22"/>
          <w:szCs w:val="22"/>
          <w:lang w:val="hr-BA"/>
        </w:rPr>
      </w:pPr>
    </w:p>
    <w:p w14:paraId="540C05B4" w14:textId="77777777" w:rsidR="00394619" w:rsidRPr="00E31D72" w:rsidRDefault="00394619" w:rsidP="00394619">
      <w:pPr>
        <w:jc w:val="center"/>
        <w:rPr>
          <w:b/>
          <w:sz w:val="22"/>
          <w:szCs w:val="22"/>
          <w:lang w:val="hr-BA"/>
        </w:rPr>
      </w:pPr>
      <w:r w:rsidRPr="00E31D72">
        <w:rPr>
          <w:b/>
          <w:sz w:val="22"/>
          <w:szCs w:val="22"/>
          <w:lang w:val="hr-BA"/>
        </w:rPr>
        <w:t>Članak 19.</w:t>
      </w:r>
      <w:r w:rsidRPr="00E31D72">
        <w:rPr>
          <w:b/>
          <w:sz w:val="22"/>
          <w:szCs w:val="22"/>
          <w:lang w:val="hr-BA"/>
        </w:rPr>
        <w:br/>
        <w:t>(Upisno/gravitaciono područje)</w:t>
      </w:r>
    </w:p>
    <w:p w14:paraId="6C43ABA5" w14:textId="77777777" w:rsidR="00394619" w:rsidRPr="00E31D72" w:rsidRDefault="00394619" w:rsidP="00394619">
      <w:pPr>
        <w:jc w:val="both"/>
        <w:rPr>
          <w:sz w:val="22"/>
          <w:szCs w:val="22"/>
          <w:lang w:val="hr-BA"/>
        </w:rPr>
      </w:pPr>
      <w:r w:rsidRPr="00E31D72">
        <w:rPr>
          <w:sz w:val="22"/>
          <w:szCs w:val="22"/>
          <w:lang w:val="hr-BA"/>
        </w:rPr>
        <w:t xml:space="preserve">(1) </w:t>
      </w:r>
      <w:r w:rsidRPr="00E31D72">
        <w:rPr>
          <w:bCs/>
          <w:sz w:val="22"/>
          <w:szCs w:val="22"/>
          <w:lang w:val="hr-BA"/>
        </w:rPr>
        <w:t>Općinsko vijeće</w:t>
      </w:r>
      <w:r w:rsidRPr="00E31D72">
        <w:rPr>
          <w:sz w:val="22"/>
          <w:szCs w:val="22"/>
          <w:lang w:val="hr-BA"/>
        </w:rPr>
        <w:t xml:space="preserve">, na prijedlog </w:t>
      </w:r>
      <w:r w:rsidRPr="00E31D72">
        <w:rPr>
          <w:bCs/>
          <w:sz w:val="22"/>
          <w:szCs w:val="22"/>
          <w:lang w:val="hr-BA"/>
        </w:rPr>
        <w:t>Općinskog načelnika</w:t>
      </w:r>
      <w:r w:rsidRPr="00E31D72">
        <w:rPr>
          <w:sz w:val="22"/>
          <w:szCs w:val="22"/>
          <w:lang w:val="hr-BA"/>
        </w:rPr>
        <w:t>, utvrđuje upisno/gravitacijsko područje s kojeg je javna osnovna škola obavezna primiti školske obveznike.</w:t>
      </w:r>
    </w:p>
    <w:p w14:paraId="5F8F8104" w14:textId="77777777" w:rsidR="00394619" w:rsidRDefault="00394619" w:rsidP="00394619">
      <w:pPr>
        <w:jc w:val="both"/>
        <w:rPr>
          <w:sz w:val="22"/>
          <w:szCs w:val="22"/>
          <w:lang w:val="hr-BA"/>
        </w:rPr>
      </w:pPr>
    </w:p>
    <w:p w14:paraId="7B1CD04D" w14:textId="48DCF428" w:rsidR="00394619" w:rsidRPr="00E31D72" w:rsidRDefault="00394619" w:rsidP="00394619">
      <w:pPr>
        <w:jc w:val="both"/>
        <w:rPr>
          <w:sz w:val="22"/>
          <w:szCs w:val="22"/>
          <w:lang w:val="hr-BA"/>
        </w:rPr>
      </w:pPr>
      <w:r w:rsidRPr="00E31D72">
        <w:rPr>
          <w:sz w:val="22"/>
          <w:szCs w:val="22"/>
          <w:lang w:val="hr-BA"/>
        </w:rPr>
        <w:t>(2) Redovita osnovna škola može u svom upisnom/gravitacijskom području organizirati područne škole sa jednim ili više odjeljenja u skladu sa Pedagoškim standardima.</w:t>
      </w:r>
    </w:p>
    <w:p w14:paraId="273DFBB0" w14:textId="77777777" w:rsidR="00394619" w:rsidRDefault="00394619" w:rsidP="00394619">
      <w:pPr>
        <w:rPr>
          <w:sz w:val="22"/>
          <w:szCs w:val="22"/>
          <w:lang w:val="hr-BA"/>
        </w:rPr>
      </w:pPr>
    </w:p>
    <w:p w14:paraId="1B700174" w14:textId="1F55522B" w:rsidR="00394619" w:rsidRPr="00E31D72" w:rsidRDefault="00394619" w:rsidP="00394619">
      <w:pPr>
        <w:rPr>
          <w:sz w:val="22"/>
          <w:szCs w:val="22"/>
          <w:lang w:val="hr-BA"/>
        </w:rPr>
      </w:pPr>
      <w:r w:rsidRPr="00E31D72">
        <w:rPr>
          <w:sz w:val="22"/>
          <w:szCs w:val="22"/>
          <w:lang w:val="hr-BA"/>
        </w:rPr>
        <w:t>(3) Svi učenici, u dobi obaveznog pohađanja nastave, upisuju se u školu u upisnom/ gravitacijskom području u kojem su nastanjeni, odnosno u školu koja je geografski najbliža njihovom mjestu stanovanja.</w:t>
      </w:r>
    </w:p>
    <w:p w14:paraId="1DD73A23" w14:textId="77777777" w:rsidR="00394619" w:rsidRDefault="00394619" w:rsidP="00394619">
      <w:pPr>
        <w:jc w:val="both"/>
        <w:rPr>
          <w:sz w:val="22"/>
          <w:szCs w:val="22"/>
          <w:lang w:val="hr-BA"/>
        </w:rPr>
      </w:pPr>
    </w:p>
    <w:p w14:paraId="32F46CC6" w14:textId="0FED4E08" w:rsidR="00394619" w:rsidRPr="00E31D72" w:rsidRDefault="00394619" w:rsidP="00394619">
      <w:pPr>
        <w:jc w:val="both"/>
        <w:rPr>
          <w:bCs/>
          <w:sz w:val="22"/>
          <w:szCs w:val="22"/>
          <w:lang w:val="hr-BA"/>
        </w:rPr>
      </w:pPr>
      <w:r w:rsidRPr="00E31D72">
        <w:rPr>
          <w:sz w:val="22"/>
          <w:szCs w:val="22"/>
          <w:lang w:val="hr-BA"/>
        </w:rPr>
        <w:t xml:space="preserve">(4) Upis i pohađanje škole u svom upisno-gravitacijskom području je obavezno, osim ako učenik ne pohađa privatnu školu ili je izuzet od pohađanja škole kao što je to predviđeno </w:t>
      </w:r>
      <w:r w:rsidRPr="00E31D72">
        <w:rPr>
          <w:bCs/>
          <w:sz w:val="22"/>
          <w:szCs w:val="22"/>
          <w:lang w:val="hr-BA"/>
        </w:rPr>
        <w:t>ovom Odlukom.</w:t>
      </w:r>
    </w:p>
    <w:p w14:paraId="3644E71A" w14:textId="77777777" w:rsidR="00394619" w:rsidRDefault="00394619" w:rsidP="00394619">
      <w:pPr>
        <w:jc w:val="both"/>
        <w:rPr>
          <w:sz w:val="22"/>
          <w:szCs w:val="22"/>
          <w:lang w:val="hr-BA"/>
        </w:rPr>
      </w:pPr>
    </w:p>
    <w:p w14:paraId="65FDB328" w14:textId="64DE1127" w:rsidR="00394619" w:rsidRPr="00E31D72" w:rsidRDefault="00394619" w:rsidP="00394619">
      <w:pPr>
        <w:jc w:val="both"/>
        <w:rPr>
          <w:b/>
          <w:bCs/>
          <w:sz w:val="22"/>
          <w:szCs w:val="22"/>
          <w:lang w:val="hr-BA"/>
        </w:rPr>
      </w:pPr>
      <w:r w:rsidRPr="00E31D72">
        <w:rPr>
          <w:sz w:val="22"/>
          <w:szCs w:val="22"/>
          <w:lang w:val="hr-BA"/>
        </w:rPr>
        <w:t xml:space="preserve">(5) Učeniku osnovne škole koji se liječi u bolnici, te iz tog razloga ne može pohađati nastavu u školi gdje je registriran, adekvatno prilagođeno obrazovanje će biti pruženo u bolnici, odnosno u zdravstvenoj ustanovi. Ovaj segment se bliže regulira propisom koji donosi </w:t>
      </w:r>
      <w:r w:rsidRPr="00E31D72">
        <w:rPr>
          <w:bCs/>
          <w:sz w:val="22"/>
          <w:szCs w:val="22"/>
          <w:lang w:val="hr-BA"/>
        </w:rPr>
        <w:t>Općinski načelnik.</w:t>
      </w:r>
    </w:p>
    <w:p w14:paraId="3CBECBA3" w14:textId="77777777" w:rsidR="00394619" w:rsidRDefault="00394619" w:rsidP="00394619">
      <w:pPr>
        <w:jc w:val="both"/>
        <w:rPr>
          <w:sz w:val="22"/>
          <w:szCs w:val="22"/>
          <w:lang w:val="hr-BA"/>
        </w:rPr>
      </w:pPr>
    </w:p>
    <w:p w14:paraId="50CEED75" w14:textId="0C62936F" w:rsidR="00394619" w:rsidRPr="00E31D72" w:rsidRDefault="00394619" w:rsidP="00394619">
      <w:pPr>
        <w:jc w:val="both"/>
        <w:rPr>
          <w:sz w:val="22"/>
          <w:szCs w:val="22"/>
          <w:lang w:val="hr-BA"/>
        </w:rPr>
      </w:pPr>
      <w:r w:rsidRPr="00E31D72">
        <w:rPr>
          <w:sz w:val="22"/>
          <w:szCs w:val="22"/>
          <w:lang w:val="hr-BA"/>
        </w:rPr>
        <w:t>(6) Učeniku koji ne može pohađati nastavu u školi zbog teškog oboljenja ili duže bolesti, usluge adekvatno prilagođenog obrazovanja pružat će škola koja je najbliža njegovom mjestu stanovanja, uz odgovarajuću pomoć koju osiguravaju nastavnici i radnici u školi.</w:t>
      </w:r>
    </w:p>
    <w:p w14:paraId="01630930" w14:textId="77777777" w:rsidR="00394619" w:rsidRDefault="00394619" w:rsidP="00394619">
      <w:pPr>
        <w:jc w:val="both"/>
        <w:rPr>
          <w:sz w:val="22"/>
          <w:szCs w:val="22"/>
          <w:lang w:val="hr-BA"/>
        </w:rPr>
      </w:pPr>
    </w:p>
    <w:p w14:paraId="2D7878DF" w14:textId="7E96FC89" w:rsidR="00394619" w:rsidRPr="00E31D72" w:rsidRDefault="00394619" w:rsidP="00394619">
      <w:pPr>
        <w:jc w:val="both"/>
        <w:rPr>
          <w:sz w:val="22"/>
          <w:szCs w:val="22"/>
          <w:lang w:val="hr-BA"/>
        </w:rPr>
      </w:pPr>
      <w:r w:rsidRPr="00E31D72">
        <w:rPr>
          <w:sz w:val="22"/>
          <w:szCs w:val="22"/>
          <w:lang w:val="hr-BA"/>
        </w:rPr>
        <w:t>(7) Učenik koji stanuje u ustanovi za socijalnu zaštitu pohađa školu koja je najbliža toj ustanovi.</w:t>
      </w:r>
    </w:p>
    <w:p w14:paraId="4E8C5FFE" w14:textId="77777777" w:rsidR="00394619" w:rsidRDefault="00394619" w:rsidP="00394619">
      <w:pPr>
        <w:jc w:val="both"/>
        <w:rPr>
          <w:sz w:val="22"/>
          <w:szCs w:val="22"/>
          <w:lang w:val="hr-BA"/>
        </w:rPr>
      </w:pPr>
    </w:p>
    <w:p w14:paraId="01C1D4EA" w14:textId="4F641BD3" w:rsidR="00394619" w:rsidRPr="00E31D72" w:rsidRDefault="00394619" w:rsidP="00394619">
      <w:pPr>
        <w:jc w:val="both"/>
        <w:rPr>
          <w:sz w:val="22"/>
          <w:szCs w:val="22"/>
          <w:lang w:val="hr-BA"/>
        </w:rPr>
      </w:pPr>
      <w:r w:rsidRPr="00E31D72">
        <w:rPr>
          <w:sz w:val="22"/>
          <w:szCs w:val="22"/>
          <w:lang w:val="hr-BA"/>
        </w:rPr>
        <w:t>(8) Na početku školovanja učenik se registrira kao učenik osnovne škole koju pohađa, u registru koji škola vodi u te svrhe.</w:t>
      </w:r>
    </w:p>
    <w:p w14:paraId="3D6BC344" w14:textId="77777777" w:rsidR="00394619" w:rsidRDefault="00394619" w:rsidP="00394619">
      <w:pPr>
        <w:jc w:val="both"/>
        <w:rPr>
          <w:sz w:val="22"/>
          <w:szCs w:val="22"/>
          <w:lang w:val="hr-BA"/>
        </w:rPr>
      </w:pPr>
    </w:p>
    <w:p w14:paraId="0411B694" w14:textId="7A4B7F9E" w:rsidR="00394619" w:rsidRPr="00E31D72" w:rsidRDefault="00394619" w:rsidP="00394619">
      <w:pPr>
        <w:jc w:val="both"/>
        <w:rPr>
          <w:sz w:val="22"/>
          <w:szCs w:val="22"/>
          <w:lang w:val="hr-BA"/>
        </w:rPr>
      </w:pPr>
      <w:r w:rsidRPr="00E31D72">
        <w:rPr>
          <w:sz w:val="22"/>
          <w:szCs w:val="22"/>
          <w:lang w:val="hr-BA"/>
        </w:rPr>
        <w:t xml:space="preserve">(9) Na zahtjev roditelja učenika, </w:t>
      </w:r>
      <w:r w:rsidRPr="00E31D72">
        <w:rPr>
          <w:bCs/>
          <w:sz w:val="22"/>
          <w:szCs w:val="22"/>
          <w:lang w:val="hr-BA"/>
        </w:rPr>
        <w:t>nadležna općinska služba</w:t>
      </w:r>
      <w:r w:rsidRPr="00E31D72">
        <w:rPr>
          <w:sz w:val="22"/>
          <w:szCs w:val="22"/>
          <w:lang w:val="hr-BA"/>
        </w:rPr>
        <w:t xml:space="preserve"> može, u iznimnim slučajevima, dijete izuzeti od obaveze pohađanja određene škole iz ovog članka, ako je to potrebno da bi se zaštitila prava djeteta i ako se nađe da je to u najboljem interesu djeteta, o čemu će pisanim putem obavijestiti školu pripadajućeg upisno-gravitacijskog područja.</w:t>
      </w:r>
    </w:p>
    <w:p w14:paraId="2070471F" w14:textId="77777777" w:rsidR="00394619" w:rsidRDefault="00394619" w:rsidP="00394619">
      <w:pPr>
        <w:jc w:val="both"/>
        <w:rPr>
          <w:sz w:val="22"/>
          <w:szCs w:val="22"/>
          <w:lang w:val="hr-BA"/>
        </w:rPr>
      </w:pPr>
    </w:p>
    <w:p w14:paraId="36960DA1" w14:textId="6A2ECCB6" w:rsidR="00394619" w:rsidRPr="00E31D72" w:rsidRDefault="00394619" w:rsidP="00394619">
      <w:pPr>
        <w:jc w:val="both"/>
        <w:rPr>
          <w:sz w:val="22"/>
          <w:szCs w:val="22"/>
          <w:lang w:val="hr-BA"/>
        </w:rPr>
      </w:pPr>
      <w:r w:rsidRPr="00E31D72">
        <w:rPr>
          <w:sz w:val="22"/>
          <w:szCs w:val="22"/>
          <w:lang w:val="hr-BA"/>
        </w:rPr>
        <w:t>(10) Prelazak će se izvršiti na osnovi pisanog dokumenta koji se naziva odobrenje prelaska, a koji ravnatelj škole u kojoj je dijete registrirano šalje ravnatelju škole u koju učenik prelazi.</w:t>
      </w:r>
    </w:p>
    <w:p w14:paraId="5DFE22F2" w14:textId="77777777" w:rsidR="00394619" w:rsidRDefault="00394619" w:rsidP="00394619">
      <w:pPr>
        <w:jc w:val="both"/>
        <w:rPr>
          <w:sz w:val="22"/>
          <w:szCs w:val="22"/>
          <w:lang w:val="hr-BA"/>
        </w:rPr>
      </w:pPr>
    </w:p>
    <w:p w14:paraId="3595BD5C" w14:textId="0E654469" w:rsidR="00394619" w:rsidRPr="00E31D72" w:rsidRDefault="00394619" w:rsidP="00394619">
      <w:pPr>
        <w:jc w:val="both"/>
        <w:rPr>
          <w:sz w:val="22"/>
          <w:szCs w:val="22"/>
          <w:lang w:val="hr-BA"/>
        </w:rPr>
      </w:pPr>
      <w:r w:rsidRPr="00E31D72">
        <w:rPr>
          <w:sz w:val="22"/>
          <w:szCs w:val="22"/>
          <w:lang w:val="hr-BA"/>
        </w:rPr>
        <w:t xml:space="preserve">(11) </w:t>
      </w:r>
      <w:r w:rsidRPr="00E31D72">
        <w:rPr>
          <w:bCs/>
          <w:sz w:val="22"/>
          <w:szCs w:val="22"/>
          <w:lang w:val="hr-BA"/>
        </w:rPr>
        <w:t>Nadležna općinska služba</w:t>
      </w:r>
      <w:r w:rsidRPr="00E31D72">
        <w:rPr>
          <w:sz w:val="22"/>
          <w:szCs w:val="22"/>
          <w:lang w:val="hr-BA"/>
        </w:rPr>
        <w:t xml:space="preserve"> izdaje smjernice za odlučivanje i rješava o zahtjevima iz prethodnog stavka imajući u vidu da su smjernice u skladu s principima i pravima utvrđenim </w:t>
      </w:r>
      <w:r w:rsidRPr="00E31D72">
        <w:rPr>
          <w:bCs/>
          <w:sz w:val="22"/>
          <w:szCs w:val="22"/>
          <w:lang w:val="hr-BA"/>
        </w:rPr>
        <w:t>ovom Odlukom</w:t>
      </w:r>
      <w:r w:rsidRPr="00E31D72">
        <w:rPr>
          <w:sz w:val="22"/>
          <w:szCs w:val="22"/>
          <w:lang w:val="hr-BA"/>
        </w:rPr>
        <w:t>.</w:t>
      </w:r>
    </w:p>
    <w:p w14:paraId="10D22EB3" w14:textId="77777777" w:rsidR="00394619" w:rsidRDefault="00394619" w:rsidP="00394619">
      <w:pPr>
        <w:jc w:val="both"/>
        <w:rPr>
          <w:sz w:val="22"/>
          <w:szCs w:val="22"/>
          <w:lang w:val="hr-BA"/>
        </w:rPr>
      </w:pPr>
    </w:p>
    <w:p w14:paraId="4C8E41D8" w14:textId="798F7D98" w:rsidR="00394619" w:rsidRPr="00E31D72" w:rsidRDefault="00394619" w:rsidP="00394619">
      <w:pPr>
        <w:jc w:val="both"/>
        <w:rPr>
          <w:sz w:val="22"/>
          <w:szCs w:val="22"/>
          <w:lang w:val="hr-BA"/>
        </w:rPr>
      </w:pPr>
      <w:r w:rsidRPr="00E31D72">
        <w:rPr>
          <w:sz w:val="22"/>
          <w:szCs w:val="22"/>
          <w:lang w:val="hr-BA"/>
        </w:rPr>
        <w:t>(12) Škola je dužna osigurati svu moguću pomoć roditeljima i učenicima u skladu s važećom regulativom i osigurati neophodne uvjete za ostvarivanje ovih prava, naročito kada se radi o izbjeglim, raseljenim osobama i povratnicima.</w:t>
      </w:r>
    </w:p>
    <w:p w14:paraId="0CDCCA30" w14:textId="77777777" w:rsidR="00394619" w:rsidRDefault="00394619" w:rsidP="00394619">
      <w:pPr>
        <w:jc w:val="both"/>
        <w:rPr>
          <w:sz w:val="22"/>
          <w:szCs w:val="22"/>
          <w:lang w:val="hr-BA"/>
        </w:rPr>
      </w:pPr>
    </w:p>
    <w:p w14:paraId="0880E9FE" w14:textId="0D45590D" w:rsidR="00394619" w:rsidRDefault="00394619" w:rsidP="00394619">
      <w:pPr>
        <w:jc w:val="both"/>
        <w:rPr>
          <w:sz w:val="22"/>
          <w:szCs w:val="22"/>
          <w:lang w:val="hr-BA"/>
        </w:rPr>
      </w:pPr>
      <w:r w:rsidRPr="00E31D72">
        <w:rPr>
          <w:sz w:val="22"/>
          <w:szCs w:val="22"/>
          <w:lang w:val="hr-BA"/>
        </w:rPr>
        <w:t>(13) Odredbe ovog članka ne odnose se na škole u privatnoj svojini.</w:t>
      </w:r>
    </w:p>
    <w:p w14:paraId="3875F162" w14:textId="77777777" w:rsidR="00394619" w:rsidRPr="00E31D72" w:rsidRDefault="00394619" w:rsidP="00394619">
      <w:pPr>
        <w:jc w:val="both"/>
        <w:rPr>
          <w:sz w:val="22"/>
          <w:szCs w:val="22"/>
          <w:lang w:val="hr-BA"/>
        </w:rPr>
      </w:pPr>
    </w:p>
    <w:p w14:paraId="549D65AD" w14:textId="77777777" w:rsidR="00394619" w:rsidRPr="00E31D72" w:rsidRDefault="00394619" w:rsidP="00394619">
      <w:pPr>
        <w:jc w:val="center"/>
        <w:rPr>
          <w:b/>
          <w:sz w:val="22"/>
          <w:szCs w:val="22"/>
          <w:lang w:val="hr-BA"/>
        </w:rPr>
      </w:pPr>
      <w:r w:rsidRPr="00E31D72">
        <w:rPr>
          <w:b/>
          <w:sz w:val="22"/>
          <w:szCs w:val="22"/>
          <w:lang w:val="hr-BA"/>
        </w:rPr>
        <w:t>Članak 20.</w:t>
      </w:r>
      <w:r w:rsidRPr="00E31D72">
        <w:rPr>
          <w:b/>
          <w:sz w:val="22"/>
          <w:szCs w:val="22"/>
          <w:lang w:val="hr-BA"/>
        </w:rPr>
        <w:br/>
        <w:t>(Rad osnovne škole)</w:t>
      </w:r>
    </w:p>
    <w:p w14:paraId="355284BA" w14:textId="77777777" w:rsidR="00394619" w:rsidRPr="00E31D72" w:rsidRDefault="00394619" w:rsidP="00394619">
      <w:pPr>
        <w:jc w:val="both"/>
        <w:rPr>
          <w:sz w:val="22"/>
          <w:szCs w:val="22"/>
          <w:lang w:val="hr-BA"/>
        </w:rPr>
      </w:pPr>
      <w:r w:rsidRPr="00E31D72">
        <w:rPr>
          <w:sz w:val="22"/>
          <w:szCs w:val="22"/>
          <w:lang w:val="hr-BA"/>
        </w:rPr>
        <w:t>(1) Rad osnovne škole je javan.</w:t>
      </w:r>
    </w:p>
    <w:p w14:paraId="40F03F3D" w14:textId="77777777" w:rsidR="00394619" w:rsidRDefault="00394619" w:rsidP="00394619">
      <w:pPr>
        <w:jc w:val="both"/>
        <w:rPr>
          <w:sz w:val="22"/>
          <w:szCs w:val="22"/>
          <w:lang w:val="hr-BA"/>
        </w:rPr>
      </w:pPr>
    </w:p>
    <w:p w14:paraId="39BA961B" w14:textId="1FBA1625" w:rsidR="00394619" w:rsidRPr="00E31D72" w:rsidRDefault="00394619" w:rsidP="00394619">
      <w:pPr>
        <w:jc w:val="both"/>
        <w:rPr>
          <w:sz w:val="22"/>
          <w:szCs w:val="22"/>
          <w:lang w:val="hr-BA"/>
        </w:rPr>
      </w:pPr>
      <w:r w:rsidRPr="00E31D72">
        <w:rPr>
          <w:sz w:val="22"/>
          <w:szCs w:val="22"/>
          <w:lang w:val="hr-BA"/>
        </w:rPr>
        <w:t>(2) Osnovna škola kao javna ustanova u državnoj svojini ima svoj pečat, sa grbom Općine.</w:t>
      </w:r>
    </w:p>
    <w:p w14:paraId="556A0735" w14:textId="77777777" w:rsidR="00BB3398" w:rsidRDefault="00BB3398" w:rsidP="00394619">
      <w:pPr>
        <w:jc w:val="both"/>
        <w:rPr>
          <w:sz w:val="22"/>
          <w:szCs w:val="22"/>
          <w:lang w:val="hr-BA"/>
        </w:rPr>
      </w:pPr>
    </w:p>
    <w:p w14:paraId="461D6F09" w14:textId="2620DA78" w:rsidR="00394619" w:rsidRPr="00E31D72" w:rsidRDefault="00394619" w:rsidP="00394619">
      <w:pPr>
        <w:jc w:val="both"/>
        <w:rPr>
          <w:sz w:val="22"/>
          <w:szCs w:val="22"/>
          <w:lang w:val="hr-BA"/>
        </w:rPr>
      </w:pPr>
      <w:r w:rsidRPr="00E31D72">
        <w:rPr>
          <w:sz w:val="22"/>
          <w:szCs w:val="22"/>
          <w:lang w:val="hr-BA"/>
        </w:rPr>
        <w:t>(3) Oblik, veličina i sadržaj pečata utvrđuju se Pravilima škole.</w:t>
      </w:r>
    </w:p>
    <w:p w14:paraId="1449B300" w14:textId="77777777" w:rsidR="00394619" w:rsidRDefault="00394619" w:rsidP="00394619">
      <w:pPr>
        <w:jc w:val="both"/>
        <w:rPr>
          <w:sz w:val="22"/>
          <w:szCs w:val="22"/>
          <w:lang w:val="hr-BA"/>
        </w:rPr>
      </w:pPr>
    </w:p>
    <w:p w14:paraId="72399551" w14:textId="5BB6F108" w:rsidR="00394619" w:rsidRPr="00E31D72" w:rsidRDefault="00394619" w:rsidP="00394619">
      <w:pPr>
        <w:jc w:val="both"/>
        <w:rPr>
          <w:sz w:val="22"/>
          <w:szCs w:val="22"/>
          <w:lang w:val="hr-BA"/>
        </w:rPr>
      </w:pPr>
      <w:r w:rsidRPr="00E31D72">
        <w:rPr>
          <w:sz w:val="22"/>
          <w:szCs w:val="22"/>
          <w:lang w:val="hr-BA"/>
        </w:rPr>
        <w:t>(4) Osnovna škola u privatnoj svojini utvrdit će oblik, veličinu i sadržaj pečata Pravilima škole, uz prethodno pribavljenu suglasnost nadležne općinske službe.</w:t>
      </w:r>
    </w:p>
    <w:p w14:paraId="3552ABFE" w14:textId="77777777" w:rsidR="00394619" w:rsidRDefault="00394619" w:rsidP="00394619">
      <w:pPr>
        <w:jc w:val="both"/>
        <w:rPr>
          <w:sz w:val="22"/>
          <w:szCs w:val="22"/>
          <w:lang w:val="hr-BA"/>
        </w:rPr>
      </w:pPr>
    </w:p>
    <w:p w14:paraId="26223798" w14:textId="6A64BA79" w:rsidR="00394619" w:rsidRPr="00E31D72" w:rsidRDefault="00394619" w:rsidP="00394619">
      <w:pPr>
        <w:jc w:val="both"/>
        <w:rPr>
          <w:sz w:val="22"/>
          <w:szCs w:val="22"/>
          <w:lang w:val="hr-BA"/>
        </w:rPr>
      </w:pPr>
      <w:r w:rsidRPr="00E31D72">
        <w:rPr>
          <w:sz w:val="22"/>
          <w:szCs w:val="22"/>
          <w:lang w:val="hr-BA"/>
        </w:rPr>
        <w:t>(5) Škola poštuje slobodu nastavnika da izvode nastavu na način koji smatraju odgovarajućim, pri čemu škola mora voditi računa o važećim standardima i održivosti postojećih i primjeni novih oblika i metoda u nastavnom procesu.</w:t>
      </w:r>
    </w:p>
    <w:p w14:paraId="008E5E50" w14:textId="77777777" w:rsidR="00394619" w:rsidRDefault="00394619" w:rsidP="00394619">
      <w:pPr>
        <w:jc w:val="both"/>
        <w:rPr>
          <w:sz w:val="22"/>
          <w:szCs w:val="22"/>
          <w:lang w:val="hr-BA"/>
        </w:rPr>
      </w:pPr>
    </w:p>
    <w:p w14:paraId="09BB7CBE" w14:textId="70C4DF27" w:rsidR="00394619" w:rsidRDefault="00394619" w:rsidP="00394619">
      <w:pPr>
        <w:jc w:val="both"/>
        <w:rPr>
          <w:sz w:val="22"/>
          <w:szCs w:val="22"/>
          <w:lang w:val="hr-BA"/>
        </w:rPr>
      </w:pPr>
      <w:r w:rsidRPr="00E31D72">
        <w:rPr>
          <w:sz w:val="22"/>
          <w:szCs w:val="22"/>
          <w:lang w:val="hr-BA"/>
        </w:rPr>
        <w:t>(6) Škola pruža nastavnicima optimalnu podršku pri ostvarivanju profesionalnih standarda u izvođenju nastave.</w:t>
      </w:r>
    </w:p>
    <w:p w14:paraId="4BB1CEEF" w14:textId="77777777" w:rsidR="00394619" w:rsidRPr="00394619" w:rsidRDefault="00394619" w:rsidP="00394619">
      <w:pPr>
        <w:jc w:val="both"/>
        <w:rPr>
          <w:sz w:val="22"/>
          <w:szCs w:val="22"/>
          <w:lang w:val="hr-BA"/>
        </w:rPr>
      </w:pPr>
    </w:p>
    <w:p w14:paraId="78AD332D" w14:textId="77777777" w:rsidR="00394619" w:rsidRPr="00E31D72" w:rsidRDefault="00394619" w:rsidP="00394619">
      <w:pPr>
        <w:jc w:val="center"/>
        <w:rPr>
          <w:b/>
          <w:sz w:val="22"/>
          <w:szCs w:val="22"/>
          <w:lang w:val="hr-BA"/>
        </w:rPr>
      </w:pPr>
      <w:r w:rsidRPr="00E31D72">
        <w:rPr>
          <w:b/>
          <w:sz w:val="22"/>
          <w:szCs w:val="22"/>
          <w:lang w:val="hr-BA"/>
        </w:rPr>
        <w:t>Članak 21.</w:t>
      </w:r>
      <w:r w:rsidRPr="00E31D72">
        <w:rPr>
          <w:b/>
          <w:sz w:val="22"/>
          <w:szCs w:val="22"/>
          <w:lang w:val="hr-BA"/>
        </w:rPr>
        <w:br/>
        <w:t>(Suradnja osnovnih škola)</w:t>
      </w:r>
    </w:p>
    <w:p w14:paraId="2791415B" w14:textId="77777777" w:rsidR="00394619" w:rsidRPr="00E31D72" w:rsidRDefault="00394619" w:rsidP="00394619">
      <w:pPr>
        <w:jc w:val="both"/>
        <w:rPr>
          <w:sz w:val="22"/>
          <w:szCs w:val="22"/>
          <w:lang w:val="hr-BA"/>
        </w:rPr>
      </w:pPr>
      <w:r w:rsidRPr="00E31D72">
        <w:rPr>
          <w:sz w:val="22"/>
          <w:szCs w:val="22"/>
          <w:lang w:val="hr-BA"/>
        </w:rPr>
        <w:t>Osnovne škole mogu surađivati i međusobno udruživati zajedničke poslove, s tim da svaka osnovna škola zadržava svojstvo pravnog lica.</w:t>
      </w:r>
    </w:p>
    <w:p w14:paraId="0A850B37" w14:textId="77777777" w:rsidR="00394619" w:rsidRPr="00E31D72" w:rsidRDefault="00394619" w:rsidP="00394619">
      <w:pPr>
        <w:jc w:val="center"/>
        <w:rPr>
          <w:b/>
          <w:sz w:val="22"/>
          <w:szCs w:val="22"/>
          <w:lang w:val="hr-BA"/>
        </w:rPr>
      </w:pPr>
      <w:r w:rsidRPr="00E31D72">
        <w:rPr>
          <w:b/>
          <w:sz w:val="22"/>
          <w:szCs w:val="22"/>
          <w:lang w:val="hr-BA"/>
        </w:rPr>
        <w:t>Članak 22.</w:t>
      </w:r>
      <w:r w:rsidRPr="00E31D72">
        <w:rPr>
          <w:b/>
          <w:sz w:val="22"/>
          <w:szCs w:val="22"/>
          <w:lang w:val="hr-BA"/>
        </w:rPr>
        <w:br/>
        <w:t>(Prestanak rada osnovne škole)</w:t>
      </w:r>
    </w:p>
    <w:p w14:paraId="2D0BF793" w14:textId="77777777" w:rsidR="00394619" w:rsidRPr="00E31D72" w:rsidRDefault="00394619" w:rsidP="00394619">
      <w:pPr>
        <w:jc w:val="both"/>
        <w:rPr>
          <w:sz w:val="22"/>
          <w:szCs w:val="22"/>
          <w:lang w:val="hr-BA"/>
        </w:rPr>
      </w:pPr>
      <w:r w:rsidRPr="00E31D72">
        <w:rPr>
          <w:sz w:val="22"/>
          <w:szCs w:val="22"/>
          <w:lang w:val="hr-BA"/>
        </w:rPr>
        <w:t>(1) Osnovna škola prestaje sa radom ako ne ispunjava uvjete i zadatke radi kojih je osnovana ili ako ne postoji potreba za njenim radom.</w:t>
      </w:r>
    </w:p>
    <w:p w14:paraId="1A64CF92" w14:textId="77777777" w:rsidR="00394619" w:rsidRDefault="00394619" w:rsidP="00394619">
      <w:pPr>
        <w:jc w:val="both"/>
        <w:rPr>
          <w:sz w:val="22"/>
          <w:szCs w:val="22"/>
          <w:lang w:val="hr-BA"/>
        </w:rPr>
      </w:pPr>
    </w:p>
    <w:p w14:paraId="3F259DE4" w14:textId="7F5C7E43" w:rsidR="00394619" w:rsidRPr="00E31D72" w:rsidRDefault="00394619" w:rsidP="00394619">
      <w:pPr>
        <w:jc w:val="both"/>
        <w:rPr>
          <w:sz w:val="22"/>
          <w:szCs w:val="22"/>
          <w:lang w:val="hr-BA"/>
        </w:rPr>
      </w:pPr>
      <w:r w:rsidRPr="00E31D72">
        <w:rPr>
          <w:sz w:val="22"/>
          <w:szCs w:val="22"/>
          <w:lang w:val="hr-BA"/>
        </w:rPr>
        <w:t xml:space="preserve">(2) Kada Općinski načelnik i </w:t>
      </w:r>
      <w:r w:rsidRPr="00E31D72">
        <w:rPr>
          <w:bCs/>
          <w:sz w:val="22"/>
          <w:szCs w:val="22"/>
          <w:lang w:val="hr-BA"/>
        </w:rPr>
        <w:t>nadležna općinska služba</w:t>
      </w:r>
      <w:r w:rsidRPr="00E31D72">
        <w:rPr>
          <w:sz w:val="22"/>
          <w:szCs w:val="22"/>
          <w:lang w:val="hr-BA"/>
        </w:rPr>
        <w:t xml:space="preserve"> utvrde da osnovna škola ne ispunjava uvjete koji su propisani </w:t>
      </w:r>
      <w:r w:rsidRPr="00E31D72">
        <w:rPr>
          <w:bCs/>
          <w:sz w:val="22"/>
          <w:szCs w:val="22"/>
          <w:lang w:val="hr-BA"/>
        </w:rPr>
        <w:t>ovom Odlukom</w:t>
      </w:r>
      <w:r w:rsidRPr="00E31D72">
        <w:rPr>
          <w:sz w:val="22"/>
          <w:szCs w:val="22"/>
          <w:lang w:val="hr-BA"/>
        </w:rPr>
        <w:t>, odredit će rok u kojem mora otkloniti utvrđene nedostatke.</w:t>
      </w:r>
    </w:p>
    <w:p w14:paraId="321A482D" w14:textId="77777777" w:rsidR="00394619" w:rsidRDefault="00394619" w:rsidP="00394619">
      <w:pPr>
        <w:jc w:val="both"/>
        <w:rPr>
          <w:sz w:val="22"/>
          <w:szCs w:val="22"/>
          <w:lang w:val="hr-BA"/>
        </w:rPr>
      </w:pPr>
    </w:p>
    <w:p w14:paraId="2127055A" w14:textId="287BD800" w:rsidR="00394619" w:rsidRPr="00E31D72" w:rsidRDefault="00394619" w:rsidP="00394619">
      <w:pPr>
        <w:jc w:val="both"/>
        <w:rPr>
          <w:sz w:val="22"/>
          <w:szCs w:val="22"/>
          <w:lang w:val="hr-BA"/>
        </w:rPr>
      </w:pPr>
      <w:r w:rsidRPr="00E31D72">
        <w:rPr>
          <w:sz w:val="22"/>
          <w:szCs w:val="22"/>
          <w:lang w:val="hr-BA"/>
        </w:rPr>
        <w:t xml:space="preserve">(3) Ukoliko nedostaci ne budu otklonjeni, </w:t>
      </w:r>
      <w:r w:rsidRPr="00E31D72">
        <w:rPr>
          <w:bCs/>
          <w:sz w:val="22"/>
          <w:szCs w:val="22"/>
          <w:lang w:val="hr-BA"/>
        </w:rPr>
        <w:t>Općinski načelnik</w:t>
      </w:r>
      <w:r w:rsidRPr="00E31D72">
        <w:rPr>
          <w:sz w:val="22"/>
          <w:szCs w:val="22"/>
          <w:lang w:val="hr-BA"/>
        </w:rPr>
        <w:t xml:space="preserve"> će predložiti osnivaču prestanak rada škole.</w:t>
      </w:r>
    </w:p>
    <w:p w14:paraId="4BD82DC9" w14:textId="77777777" w:rsidR="00394619" w:rsidRDefault="00394619" w:rsidP="00394619">
      <w:pPr>
        <w:jc w:val="both"/>
        <w:rPr>
          <w:sz w:val="22"/>
          <w:szCs w:val="22"/>
          <w:lang w:val="hr-BA"/>
        </w:rPr>
      </w:pPr>
    </w:p>
    <w:p w14:paraId="71051925" w14:textId="354FA776" w:rsidR="00394619" w:rsidRPr="00E31D72" w:rsidRDefault="00394619" w:rsidP="00394619">
      <w:pPr>
        <w:jc w:val="both"/>
        <w:rPr>
          <w:sz w:val="22"/>
          <w:szCs w:val="22"/>
          <w:lang w:val="hr-BA"/>
        </w:rPr>
      </w:pPr>
      <w:r w:rsidRPr="00E31D72">
        <w:rPr>
          <w:sz w:val="22"/>
          <w:szCs w:val="22"/>
          <w:lang w:val="hr-BA"/>
        </w:rPr>
        <w:t xml:space="preserve">(4) Ako osnivač ne donese akt o prestanku rada osnovne škole u roku od tri mjeseca, od dana podnošenja prijedloga o prestanku rada škole, </w:t>
      </w:r>
      <w:r w:rsidRPr="00E31D72">
        <w:rPr>
          <w:bCs/>
          <w:sz w:val="22"/>
          <w:szCs w:val="22"/>
          <w:lang w:val="hr-BA"/>
        </w:rPr>
        <w:t xml:space="preserve">Općinski načelnik </w:t>
      </w:r>
      <w:r w:rsidRPr="00E31D72">
        <w:rPr>
          <w:sz w:val="22"/>
          <w:szCs w:val="22"/>
          <w:lang w:val="hr-BA"/>
        </w:rPr>
        <w:t>donosi rješenje o prestanku rada škole i provodi se postupak brisanja škole iz Registra.</w:t>
      </w:r>
    </w:p>
    <w:p w14:paraId="161219A1" w14:textId="77777777" w:rsidR="00394619" w:rsidRDefault="00394619" w:rsidP="00394619">
      <w:pPr>
        <w:jc w:val="both"/>
        <w:rPr>
          <w:sz w:val="22"/>
          <w:szCs w:val="22"/>
          <w:lang w:val="hr-BA"/>
        </w:rPr>
      </w:pPr>
    </w:p>
    <w:p w14:paraId="6BA29D45" w14:textId="3F6162A5" w:rsidR="00394619" w:rsidRPr="00E31D72" w:rsidRDefault="00394619" w:rsidP="00394619">
      <w:pPr>
        <w:jc w:val="both"/>
        <w:rPr>
          <w:sz w:val="22"/>
          <w:szCs w:val="22"/>
          <w:lang w:val="hr-BA"/>
        </w:rPr>
      </w:pPr>
      <w:r w:rsidRPr="00E31D72">
        <w:rPr>
          <w:sz w:val="22"/>
          <w:szCs w:val="22"/>
          <w:lang w:val="hr-BA"/>
        </w:rPr>
        <w:t>(5) U slučaju prestanka rada osnovne škole, zatečenim učenicima se mora omogućiti nastavak i završetak obrazovanja u toj školskoj godini.</w:t>
      </w:r>
    </w:p>
    <w:p w14:paraId="4621E251" w14:textId="77777777" w:rsidR="00394619" w:rsidRDefault="00394619" w:rsidP="00394619">
      <w:pPr>
        <w:jc w:val="both"/>
        <w:rPr>
          <w:sz w:val="22"/>
          <w:szCs w:val="22"/>
          <w:lang w:val="hr-BA"/>
        </w:rPr>
      </w:pPr>
    </w:p>
    <w:p w14:paraId="58785195" w14:textId="4F6DE61E" w:rsidR="00394619" w:rsidRPr="00E31D72" w:rsidRDefault="00394619" w:rsidP="00394619">
      <w:pPr>
        <w:jc w:val="both"/>
        <w:rPr>
          <w:sz w:val="22"/>
          <w:szCs w:val="22"/>
          <w:lang w:val="hr-BA"/>
        </w:rPr>
      </w:pPr>
      <w:r w:rsidRPr="00E31D72">
        <w:rPr>
          <w:sz w:val="22"/>
          <w:szCs w:val="22"/>
          <w:lang w:val="hr-BA"/>
        </w:rPr>
        <w:t>(6) Aktom o prestanku rada škole odredit će se rok prestanka rada, koji ne može biti prije završetka školske godine.</w:t>
      </w:r>
    </w:p>
    <w:p w14:paraId="5B94D8B8" w14:textId="77777777" w:rsidR="00394619" w:rsidRDefault="00394619" w:rsidP="00394619">
      <w:pPr>
        <w:jc w:val="both"/>
        <w:rPr>
          <w:sz w:val="22"/>
          <w:szCs w:val="22"/>
          <w:lang w:val="hr-BA"/>
        </w:rPr>
      </w:pPr>
    </w:p>
    <w:p w14:paraId="1ADEA22A" w14:textId="1CF419F7" w:rsidR="00394619" w:rsidRPr="00E31D72" w:rsidRDefault="00394619" w:rsidP="00394619">
      <w:pPr>
        <w:jc w:val="both"/>
        <w:rPr>
          <w:sz w:val="22"/>
          <w:szCs w:val="22"/>
          <w:lang w:val="hr-BA"/>
        </w:rPr>
      </w:pPr>
      <w:r w:rsidRPr="00E31D72">
        <w:rPr>
          <w:sz w:val="22"/>
          <w:szCs w:val="22"/>
          <w:lang w:val="hr-BA"/>
        </w:rPr>
        <w:t>(7) Donošenjem rješenja o prestanku rada škole pokreće se postupak brisanja škole iz Registra.</w:t>
      </w:r>
    </w:p>
    <w:p w14:paraId="6CE6173A" w14:textId="77777777" w:rsidR="00394619" w:rsidRDefault="00394619" w:rsidP="00394619">
      <w:pPr>
        <w:jc w:val="both"/>
        <w:rPr>
          <w:sz w:val="22"/>
          <w:szCs w:val="22"/>
          <w:lang w:val="hr-BA"/>
        </w:rPr>
      </w:pPr>
    </w:p>
    <w:p w14:paraId="69FFE159" w14:textId="5215F27F" w:rsidR="00394619" w:rsidRDefault="00394619" w:rsidP="00394619">
      <w:pPr>
        <w:jc w:val="both"/>
        <w:rPr>
          <w:sz w:val="22"/>
          <w:szCs w:val="22"/>
          <w:lang w:val="hr-BA"/>
        </w:rPr>
      </w:pPr>
      <w:r w:rsidRPr="00E31D72">
        <w:rPr>
          <w:sz w:val="22"/>
          <w:szCs w:val="22"/>
          <w:lang w:val="hr-BA"/>
        </w:rPr>
        <w:t xml:space="preserve">(8) Prestanak rada osnovne škole objavljuje se u službenom glasniku </w:t>
      </w:r>
      <w:r w:rsidRPr="00E31D72">
        <w:rPr>
          <w:bCs/>
          <w:sz w:val="22"/>
          <w:szCs w:val="22"/>
          <w:lang w:val="hr-BA"/>
        </w:rPr>
        <w:t>Općine Žepče</w:t>
      </w:r>
      <w:r w:rsidRPr="00E31D72">
        <w:rPr>
          <w:sz w:val="22"/>
          <w:szCs w:val="22"/>
          <w:lang w:val="hr-BA"/>
        </w:rPr>
        <w:t>.</w:t>
      </w:r>
    </w:p>
    <w:p w14:paraId="2F04D7AA" w14:textId="77777777" w:rsidR="00394619" w:rsidRPr="00E31D72" w:rsidRDefault="00394619" w:rsidP="00394619">
      <w:pPr>
        <w:jc w:val="both"/>
        <w:rPr>
          <w:sz w:val="22"/>
          <w:szCs w:val="22"/>
          <w:lang w:val="hr-BA"/>
        </w:rPr>
      </w:pPr>
    </w:p>
    <w:p w14:paraId="18750719" w14:textId="77777777" w:rsidR="00394619" w:rsidRPr="00E31D72" w:rsidRDefault="00394619" w:rsidP="00394619">
      <w:pPr>
        <w:jc w:val="center"/>
        <w:rPr>
          <w:b/>
          <w:sz w:val="22"/>
          <w:szCs w:val="22"/>
          <w:lang w:val="hr-BA"/>
        </w:rPr>
      </w:pPr>
      <w:r w:rsidRPr="00E31D72">
        <w:rPr>
          <w:b/>
          <w:sz w:val="22"/>
          <w:szCs w:val="22"/>
          <w:lang w:val="hr-BA"/>
        </w:rPr>
        <w:t>Članak 23.</w:t>
      </w:r>
      <w:r w:rsidRPr="00E31D72">
        <w:rPr>
          <w:b/>
          <w:sz w:val="22"/>
          <w:szCs w:val="22"/>
          <w:lang w:val="hr-BA"/>
        </w:rPr>
        <w:br/>
        <w:t>(Primjena općih propisa u osnovnim školama)</w:t>
      </w:r>
    </w:p>
    <w:p w14:paraId="5C9E15E8" w14:textId="77777777" w:rsidR="00394619" w:rsidRPr="00E31D72" w:rsidRDefault="00394619" w:rsidP="00394619">
      <w:pPr>
        <w:jc w:val="both"/>
        <w:rPr>
          <w:sz w:val="22"/>
          <w:szCs w:val="22"/>
          <w:lang w:val="hr-BA"/>
        </w:rPr>
      </w:pPr>
      <w:r w:rsidRPr="00E31D72">
        <w:rPr>
          <w:sz w:val="22"/>
          <w:szCs w:val="22"/>
          <w:lang w:val="hr-BA"/>
        </w:rPr>
        <w:t xml:space="preserve">Na osnivanje, rad i prestanak rada osnovne škole primjenjuju se opći propisi o ustanovama, ukoliko </w:t>
      </w:r>
      <w:r w:rsidRPr="00E31D72">
        <w:rPr>
          <w:bCs/>
          <w:sz w:val="22"/>
          <w:szCs w:val="22"/>
          <w:lang w:val="hr-BA"/>
        </w:rPr>
        <w:t>ovom Odlukom</w:t>
      </w:r>
      <w:r w:rsidRPr="00E31D72">
        <w:rPr>
          <w:sz w:val="22"/>
          <w:szCs w:val="22"/>
          <w:lang w:val="hr-BA"/>
        </w:rPr>
        <w:t xml:space="preserve"> nije drugačije propisano.</w:t>
      </w:r>
    </w:p>
    <w:p w14:paraId="0F9ECD1C" w14:textId="77777777" w:rsidR="00394619" w:rsidRDefault="00394619" w:rsidP="00394619">
      <w:pPr>
        <w:jc w:val="both"/>
        <w:rPr>
          <w:b/>
          <w:bCs/>
          <w:sz w:val="22"/>
          <w:szCs w:val="22"/>
          <w:lang w:val="hr-BA"/>
        </w:rPr>
      </w:pPr>
    </w:p>
    <w:p w14:paraId="37BB5E97" w14:textId="01C3CFFD" w:rsidR="00394619" w:rsidRDefault="00394619" w:rsidP="00394619">
      <w:pPr>
        <w:jc w:val="both"/>
        <w:rPr>
          <w:b/>
          <w:bCs/>
          <w:sz w:val="22"/>
          <w:szCs w:val="22"/>
          <w:lang w:val="hr-BA"/>
        </w:rPr>
      </w:pPr>
      <w:r w:rsidRPr="00E31D72">
        <w:rPr>
          <w:b/>
          <w:bCs/>
          <w:sz w:val="22"/>
          <w:szCs w:val="22"/>
          <w:lang w:val="hr-BA"/>
        </w:rPr>
        <w:t>ODGOJNO-OBRAZOVNI RAD OSNOVNE ŠKOLE</w:t>
      </w:r>
    </w:p>
    <w:p w14:paraId="500EDB1A" w14:textId="77777777" w:rsidR="00394619" w:rsidRPr="00E31D72" w:rsidRDefault="00394619" w:rsidP="00394619">
      <w:pPr>
        <w:jc w:val="both"/>
        <w:rPr>
          <w:sz w:val="22"/>
          <w:szCs w:val="22"/>
          <w:lang w:val="hr-BA"/>
        </w:rPr>
      </w:pPr>
    </w:p>
    <w:p w14:paraId="2A28A39E" w14:textId="77777777" w:rsidR="00394619" w:rsidRPr="00E31D72" w:rsidRDefault="00394619" w:rsidP="00394619">
      <w:pPr>
        <w:jc w:val="center"/>
        <w:rPr>
          <w:b/>
          <w:sz w:val="22"/>
          <w:szCs w:val="22"/>
          <w:lang w:val="hr-BA"/>
        </w:rPr>
      </w:pPr>
      <w:r w:rsidRPr="00E31D72">
        <w:rPr>
          <w:b/>
          <w:sz w:val="22"/>
          <w:szCs w:val="22"/>
          <w:lang w:val="hr-BA"/>
        </w:rPr>
        <w:t>Članak 24.</w:t>
      </w:r>
      <w:r w:rsidRPr="00E31D72">
        <w:rPr>
          <w:b/>
          <w:sz w:val="22"/>
          <w:szCs w:val="22"/>
          <w:lang w:val="hr-BA"/>
        </w:rPr>
        <w:br/>
        <w:t>(Odgojno-obrazovni rad u osnovnoj školi)</w:t>
      </w:r>
    </w:p>
    <w:p w14:paraId="7419B94A" w14:textId="77777777" w:rsidR="00394619" w:rsidRPr="00E31D72" w:rsidRDefault="00394619" w:rsidP="00394619">
      <w:pPr>
        <w:jc w:val="both"/>
        <w:rPr>
          <w:sz w:val="22"/>
          <w:szCs w:val="22"/>
          <w:lang w:val="hr-BA"/>
        </w:rPr>
      </w:pPr>
      <w:r w:rsidRPr="00E31D72">
        <w:rPr>
          <w:sz w:val="22"/>
          <w:szCs w:val="22"/>
          <w:lang w:val="hr-BA"/>
        </w:rPr>
        <w:t>(1) Odgojno-obrazovni rad ostvaruje se na osnovu Nastavnog plana i  programa za osnovne škole (u daljnjem tekstu: Nastavni plan i program).</w:t>
      </w:r>
    </w:p>
    <w:p w14:paraId="6793A95C" w14:textId="77777777" w:rsidR="00394619" w:rsidRDefault="00394619" w:rsidP="00394619">
      <w:pPr>
        <w:jc w:val="both"/>
        <w:rPr>
          <w:sz w:val="22"/>
          <w:szCs w:val="22"/>
          <w:lang w:val="hr-BA"/>
        </w:rPr>
      </w:pPr>
    </w:p>
    <w:p w14:paraId="19E6445F" w14:textId="5A2F671D" w:rsidR="00394619" w:rsidRPr="00E31D72" w:rsidRDefault="00394619" w:rsidP="00394619">
      <w:pPr>
        <w:jc w:val="both"/>
        <w:rPr>
          <w:sz w:val="22"/>
          <w:szCs w:val="22"/>
          <w:lang w:val="hr-BA"/>
        </w:rPr>
      </w:pPr>
      <w:r w:rsidRPr="00E31D72">
        <w:rPr>
          <w:sz w:val="22"/>
          <w:szCs w:val="22"/>
          <w:lang w:val="hr-BA"/>
        </w:rPr>
        <w:t>(2) Nastavnim planom i  programom utvrđuju se ciljevi, zadaci, ishodi učenja, indikatori, evaluacija učeničkih postignuća, način rada sa učenicima sa posebnim obrazovnim potrebama, sadržaji, oblici i postupci odgojno-obrazovnog rada, izvođenje razredne i predmetne nastave u pojedinim razredima, ili drugim oblicima nastave, profil i stručna sprema nastavnika.</w:t>
      </w:r>
    </w:p>
    <w:p w14:paraId="5A8D2BC1" w14:textId="77777777" w:rsidR="00394619" w:rsidRDefault="00394619" w:rsidP="00394619">
      <w:pPr>
        <w:jc w:val="both"/>
        <w:rPr>
          <w:sz w:val="22"/>
          <w:szCs w:val="22"/>
          <w:lang w:val="hr-BA"/>
        </w:rPr>
      </w:pPr>
    </w:p>
    <w:p w14:paraId="68F65F34" w14:textId="6EBA0B24" w:rsidR="00394619" w:rsidRDefault="00394619" w:rsidP="00394619">
      <w:pPr>
        <w:jc w:val="both"/>
        <w:rPr>
          <w:sz w:val="22"/>
          <w:szCs w:val="22"/>
          <w:lang w:val="hr-BA"/>
        </w:rPr>
      </w:pPr>
      <w:r w:rsidRPr="00E31D72">
        <w:rPr>
          <w:sz w:val="22"/>
          <w:szCs w:val="22"/>
          <w:lang w:val="hr-BA"/>
        </w:rPr>
        <w:t>(3) Privatne osnovne škole dužne su pribaviti suglasnost Općinskog načelnika i nadležne općinske službe za primjenu nastavnih planova i programa ukoliko odstupaju od nastavnih planova i programa koje donosi Općinski načelnik.</w:t>
      </w:r>
    </w:p>
    <w:p w14:paraId="3265ADA8" w14:textId="77777777" w:rsidR="00394619" w:rsidRPr="00E31D72" w:rsidRDefault="00394619" w:rsidP="00394619">
      <w:pPr>
        <w:jc w:val="both"/>
        <w:rPr>
          <w:sz w:val="22"/>
          <w:szCs w:val="22"/>
          <w:lang w:val="hr-BA"/>
        </w:rPr>
      </w:pPr>
    </w:p>
    <w:p w14:paraId="05E7ED6A" w14:textId="77777777" w:rsidR="00394619" w:rsidRPr="00E31D72" w:rsidRDefault="00394619" w:rsidP="00394619">
      <w:pPr>
        <w:jc w:val="center"/>
        <w:rPr>
          <w:b/>
          <w:sz w:val="22"/>
          <w:szCs w:val="22"/>
          <w:lang w:val="hr-BA"/>
        </w:rPr>
      </w:pPr>
      <w:r w:rsidRPr="00E31D72">
        <w:rPr>
          <w:b/>
          <w:sz w:val="22"/>
          <w:szCs w:val="22"/>
          <w:lang w:val="hr-BA"/>
        </w:rPr>
        <w:t>Članak 25.</w:t>
      </w:r>
      <w:r w:rsidRPr="00E31D72">
        <w:rPr>
          <w:b/>
          <w:sz w:val="22"/>
          <w:szCs w:val="22"/>
          <w:lang w:val="hr-BA"/>
        </w:rPr>
        <w:br/>
        <w:t>(Nastavni planovi i programi u osnovnoj školi)</w:t>
      </w:r>
    </w:p>
    <w:p w14:paraId="2D8BA325" w14:textId="77777777" w:rsidR="00394619" w:rsidRPr="00E31D72" w:rsidRDefault="00394619" w:rsidP="00394619">
      <w:pPr>
        <w:jc w:val="both"/>
        <w:rPr>
          <w:sz w:val="22"/>
          <w:szCs w:val="22"/>
          <w:lang w:val="hr-BA"/>
        </w:rPr>
      </w:pPr>
      <w:r w:rsidRPr="00E31D72">
        <w:rPr>
          <w:sz w:val="22"/>
          <w:szCs w:val="22"/>
          <w:lang w:val="hr-BA"/>
        </w:rPr>
        <w:t>(1) U redovitoj osnovnoj školi realizira se Nastavni plan i program za osnovnu školu, individualni prilagođeni programi za učenike sa posebnim obrazovnim potrebama i program osnovnog obrazovanja odraslih.</w:t>
      </w:r>
    </w:p>
    <w:p w14:paraId="23817EF9" w14:textId="77777777" w:rsidR="00394619" w:rsidRDefault="00394619" w:rsidP="00394619">
      <w:pPr>
        <w:jc w:val="both"/>
        <w:rPr>
          <w:sz w:val="22"/>
          <w:szCs w:val="22"/>
          <w:lang w:val="hr-BA"/>
        </w:rPr>
      </w:pPr>
    </w:p>
    <w:p w14:paraId="60FE9FA7" w14:textId="64F84525" w:rsidR="00394619" w:rsidRPr="00E31D72" w:rsidRDefault="00394619" w:rsidP="00394619">
      <w:pPr>
        <w:jc w:val="both"/>
        <w:rPr>
          <w:sz w:val="22"/>
          <w:szCs w:val="22"/>
          <w:lang w:val="hr-BA"/>
        </w:rPr>
      </w:pPr>
      <w:r w:rsidRPr="00E31D72">
        <w:rPr>
          <w:sz w:val="22"/>
          <w:szCs w:val="22"/>
          <w:lang w:val="hr-BA"/>
        </w:rPr>
        <w:t>(2) Obrazovanje odraslih organizira se u određenim predmetima, koji su potrebni za njihov profesionalni i osobni razvoj.</w:t>
      </w:r>
    </w:p>
    <w:p w14:paraId="6A6D8EB8" w14:textId="77777777" w:rsidR="00394619" w:rsidRDefault="00394619" w:rsidP="00394619">
      <w:pPr>
        <w:jc w:val="both"/>
        <w:rPr>
          <w:sz w:val="22"/>
          <w:szCs w:val="22"/>
          <w:lang w:val="hr-BA"/>
        </w:rPr>
      </w:pPr>
    </w:p>
    <w:p w14:paraId="233FA203" w14:textId="39F0EAD4" w:rsidR="00394619" w:rsidRPr="00E31D72" w:rsidRDefault="00394619" w:rsidP="00394619">
      <w:pPr>
        <w:jc w:val="both"/>
        <w:rPr>
          <w:sz w:val="22"/>
          <w:szCs w:val="22"/>
          <w:lang w:val="hr-BA"/>
        </w:rPr>
      </w:pPr>
      <w:r w:rsidRPr="00E31D72">
        <w:rPr>
          <w:sz w:val="22"/>
          <w:szCs w:val="22"/>
          <w:lang w:val="hr-BA"/>
        </w:rPr>
        <w:t>(3) Nastavni plan i program za obrazovanje odraslih sadržava ciljeve, zadatke i obrazovne sadržaje, tjedni i godišnji broj sati i druge oblike odgojno-obrazovnog rada kao i način i oblik izvođenja.</w:t>
      </w:r>
    </w:p>
    <w:p w14:paraId="617E6E48" w14:textId="77777777" w:rsidR="00394619" w:rsidRDefault="00394619" w:rsidP="00394619">
      <w:pPr>
        <w:jc w:val="both"/>
        <w:rPr>
          <w:sz w:val="22"/>
          <w:szCs w:val="22"/>
          <w:lang w:val="hr-BA"/>
        </w:rPr>
      </w:pPr>
    </w:p>
    <w:p w14:paraId="5B37067C" w14:textId="08092288" w:rsidR="00394619" w:rsidRPr="00E31D72" w:rsidRDefault="00394619" w:rsidP="00394619">
      <w:pPr>
        <w:jc w:val="both"/>
        <w:rPr>
          <w:sz w:val="22"/>
          <w:szCs w:val="22"/>
          <w:lang w:val="hr-BA"/>
        </w:rPr>
      </w:pPr>
      <w:r w:rsidRPr="00E31D72">
        <w:rPr>
          <w:sz w:val="22"/>
          <w:szCs w:val="22"/>
          <w:lang w:val="hr-BA"/>
        </w:rPr>
        <w:t>(4) Djeca i mladi sa posebnim obrazovnim potrebama stječu obrazovanje u redovitim školama i prema programima prilagođenim njihovim individualnim potrebama, kroz individualni obrazovni program, a koji će se izraditi za svakog učenika ukoliko je to potrebno.</w:t>
      </w:r>
    </w:p>
    <w:p w14:paraId="6C612731" w14:textId="77777777" w:rsidR="00394619" w:rsidRDefault="00394619" w:rsidP="00394619">
      <w:pPr>
        <w:jc w:val="both"/>
        <w:rPr>
          <w:sz w:val="22"/>
          <w:szCs w:val="22"/>
          <w:lang w:val="hr-BA"/>
        </w:rPr>
      </w:pPr>
    </w:p>
    <w:p w14:paraId="6900A221" w14:textId="4A59A6CF" w:rsidR="00394619" w:rsidRPr="00E31D72" w:rsidRDefault="00394619" w:rsidP="00394619">
      <w:pPr>
        <w:jc w:val="both"/>
        <w:rPr>
          <w:sz w:val="22"/>
          <w:szCs w:val="22"/>
          <w:lang w:val="hr-BA"/>
        </w:rPr>
      </w:pPr>
      <w:r w:rsidRPr="00E31D72">
        <w:rPr>
          <w:sz w:val="22"/>
          <w:szCs w:val="22"/>
          <w:lang w:val="hr-BA"/>
        </w:rPr>
        <w:t>(5) U osnovnoj glazbenoj školi realizira se Nastavni plan i program za osnovno glazbeno obrazovanje i posebni dodatni program za nadarene učenike tih škola.</w:t>
      </w:r>
    </w:p>
    <w:p w14:paraId="5858B915" w14:textId="77777777" w:rsidR="00394619" w:rsidRPr="00E31D72" w:rsidRDefault="00394619" w:rsidP="00394619">
      <w:pPr>
        <w:jc w:val="center"/>
        <w:rPr>
          <w:b/>
          <w:sz w:val="22"/>
          <w:szCs w:val="22"/>
          <w:lang w:val="hr-BA"/>
        </w:rPr>
      </w:pPr>
      <w:r w:rsidRPr="00E31D72">
        <w:rPr>
          <w:b/>
          <w:sz w:val="22"/>
          <w:szCs w:val="22"/>
          <w:lang w:val="hr-BA"/>
        </w:rPr>
        <w:t>Članak 26.</w:t>
      </w:r>
      <w:r w:rsidRPr="00E31D72">
        <w:rPr>
          <w:b/>
          <w:sz w:val="22"/>
          <w:szCs w:val="22"/>
          <w:lang w:val="hr-BA"/>
        </w:rPr>
        <w:br/>
        <w:t>(Trajanje paralelnog osnovnog obrazovanja)</w:t>
      </w:r>
    </w:p>
    <w:p w14:paraId="5EC14673" w14:textId="77777777" w:rsidR="00394619" w:rsidRPr="00E31D72" w:rsidRDefault="00394619" w:rsidP="00394619">
      <w:pPr>
        <w:jc w:val="both"/>
        <w:rPr>
          <w:sz w:val="22"/>
          <w:szCs w:val="22"/>
          <w:lang w:val="hr-BA"/>
        </w:rPr>
      </w:pPr>
      <w:r w:rsidRPr="00E31D72">
        <w:rPr>
          <w:sz w:val="22"/>
          <w:szCs w:val="22"/>
          <w:lang w:val="hr-BA"/>
        </w:rPr>
        <w:t>(1) Osnovno glazbeno obrazovanje traje šest godina.</w:t>
      </w:r>
    </w:p>
    <w:p w14:paraId="46077B15" w14:textId="77777777" w:rsidR="00394619" w:rsidRDefault="00394619" w:rsidP="00394619">
      <w:pPr>
        <w:jc w:val="both"/>
        <w:rPr>
          <w:sz w:val="22"/>
          <w:szCs w:val="22"/>
          <w:lang w:val="hr-BA"/>
        </w:rPr>
      </w:pPr>
    </w:p>
    <w:p w14:paraId="37B8923A" w14:textId="75407CFA" w:rsidR="00394619" w:rsidRPr="00E31D72" w:rsidRDefault="00394619" w:rsidP="00394619">
      <w:pPr>
        <w:jc w:val="both"/>
        <w:rPr>
          <w:sz w:val="22"/>
          <w:szCs w:val="22"/>
          <w:lang w:val="hr-BA"/>
        </w:rPr>
      </w:pPr>
      <w:r w:rsidRPr="00E31D72">
        <w:rPr>
          <w:sz w:val="22"/>
          <w:szCs w:val="22"/>
          <w:lang w:val="hr-BA"/>
        </w:rPr>
        <w:t>(2) Paralelno glazbeno obrazovanje može početi nakon završenog trećeg razreda osnovne škole.</w:t>
      </w:r>
    </w:p>
    <w:p w14:paraId="13CAE20C" w14:textId="77777777" w:rsidR="00394619" w:rsidRDefault="00394619" w:rsidP="00394619">
      <w:pPr>
        <w:jc w:val="both"/>
        <w:rPr>
          <w:sz w:val="22"/>
          <w:szCs w:val="22"/>
          <w:lang w:val="hr-BA"/>
        </w:rPr>
      </w:pPr>
    </w:p>
    <w:p w14:paraId="3ECE9CDA" w14:textId="28099CA3" w:rsidR="00394619" w:rsidRPr="00E31D72" w:rsidRDefault="00394619" w:rsidP="00394619">
      <w:pPr>
        <w:jc w:val="both"/>
        <w:rPr>
          <w:sz w:val="22"/>
          <w:szCs w:val="22"/>
          <w:lang w:val="hr-BA"/>
        </w:rPr>
      </w:pPr>
      <w:r w:rsidRPr="00E31D72">
        <w:rPr>
          <w:sz w:val="22"/>
          <w:szCs w:val="22"/>
          <w:lang w:val="hr-BA"/>
        </w:rPr>
        <w:t>(3) Glazbena škola može organizirati i odjeljenja pripremnog razreda.</w:t>
      </w:r>
    </w:p>
    <w:p w14:paraId="0AA0D3B0" w14:textId="77777777" w:rsidR="00394619" w:rsidRDefault="00394619" w:rsidP="00394619">
      <w:pPr>
        <w:jc w:val="both"/>
        <w:rPr>
          <w:sz w:val="22"/>
          <w:szCs w:val="22"/>
          <w:lang w:val="hr-BA"/>
        </w:rPr>
      </w:pPr>
    </w:p>
    <w:p w14:paraId="1764329C" w14:textId="694EAF1D" w:rsidR="00394619" w:rsidRDefault="00394619" w:rsidP="00394619">
      <w:pPr>
        <w:jc w:val="both"/>
        <w:rPr>
          <w:sz w:val="22"/>
          <w:szCs w:val="22"/>
          <w:lang w:val="hr-BA"/>
        </w:rPr>
      </w:pPr>
      <w:r w:rsidRPr="00E31D72">
        <w:rPr>
          <w:sz w:val="22"/>
          <w:szCs w:val="22"/>
          <w:lang w:val="hr-BA"/>
        </w:rPr>
        <w:t>(4) Paralelno glazbeno obrazovanje za pripremni razred može početi nakon završenog drugog razreda osnovne škole.</w:t>
      </w:r>
    </w:p>
    <w:p w14:paraId="5F630841" w14:textId="77777777" w:rsidR="00394619" w:rsidRPr="00E31D72" w:rsidRDefault="00394619" w:rsidP="00394619">
      <w:pPr>
        <w:jc w:val="both"/>
        <w:rPr>
          <w:sz w:val="22"/>
          <w:szCs w:val="22"/>
          <w:lang w:val="hr-BA"/>
        </w:rPr>
      </w:pPr>
    </w:p>
    <w:p w14:paraId="79F65539" w14:textId="77777777" w:rsidR="00394619" w:rsidRPr="00E31D72" w:rsidRDefault="00394619" w:rsidP="00394619">
      <w:pPr>
        <w:jc w:val="center"/>
        <w:rPr>
          <w:b/>
          <w:sz w:val="22"/>
          <w:szCs w:val="22"/>
          <w:lang w:val="hr-BA"/>
        </w:rPr>
      </w:pPr>
      <w:r w:rsidRPr="00E31D72">
        <w:rPr>
          <w:b/>
          <w:sz w:val="22"/>
          <w:szCs w:val="22"/>
          <w:lang w:val="hr-BA"/>
        </w:rPr>
        <w:t>Članak 27.</w:t>
      </w:r>
      <w:r w:rsidRPr="00E31D72">
        <w:rPr>
          <w:b/>
          <w:sz w:val="22"/>
          <w:szCs w:val="22"/>
          <w:lang w:val="hr-BA"/>
        </w:rPr>
        <w:br/>
        <w:t>(Odjeljenje za obrazovanje učenika s teškoćama u razvoju)</w:t>
      </w:r>
    </w:p>
    <w:p w14:paraId="7A3061A4" w14:textId="77777777" w:rsidR="00394619" w:rsidRPr="00E31D72" w:rsidRDefault="00394619" w:rsidP="00394619">
      <w:pPr>
        <w:jc w:val="both"/>
        <w:rPr>
          <w:strike/>
          <w:sz w:val="22"/>
          <w:szCs w:val="22"/>
          <w:lang w:val="hr-BA"/>
        </w:rPr>
      </w:pPr>
      <w:r w:rsidRPr="00E31D72">
        <w:rPr>
          <w:sz w:val="22"/>
          <w:szCs w:val="22"/>
          <w:lang w:val="hr-BA"/>
        </w:rPr>
        <w:t>(1) U osnovnoj školi može se realizirati i Nastavni plan i program za učenike sa teškoćama u razvoju.</w:t>
      </w:r>
    </w:p>
    <w:p w14:paraId="48F0665E" w14:textId="77777777" w:rsidR="00394619" w:rsidRDefault="00394619" w:rsidP="00394619">
      <w:pPr>
        <w:jc w:val="both"/>
        <w:rPr>
          <w:sz w:val="22"/>
          <w:szCs w:val="22"/>
          <w:lang w:val="hr-BA"/>
        </w:rPr>
      </w:pPr>
    </w:p>
    <w:p w14:paraId="2D1ECD2F" w14:textId="56E5CCD8" w:rsidR="00394619" w:rsidRPr="00E31D72" w:rsidRDefault="00394619" w:rsidP="00394619">
      <w:pPr>
        <w:jc w:val="both"/>
        <w:rPr>
          <w:sz w:val="22"/>
          <w:szCs w:val="22"/>
          <w:lang w:val="hr-BA"/>
        </w:rPr>
      </w:pPr>
      <w:r w:rsidRPr="00E31D72">
        <w:rPr>
          <w:sz w:val="22"/>
          <w:szCs w:val="22"/>
          <w:lang w:val="hr-BA"/>
        </w:rPr>
        <w:t xml:space="preserve">(2) Realiziranje </w:t>
      </w:r>
      <w:r w:rsidRPr="00E31D72">
        <w:rPr>
          <w:bCs/>
          <w:sz w:val="22"/>
          <w:szCs w:val="22"/>
          <w:lang w:val="hr-BA"/>
        </w:rPr>
        <w:t>Nastavnog plana</w:t>
      </w:r>
      <w:r w:rsidRPr="00E31D72">
        <w:rPr>
          <w:sz w:val="22"/>
          <w:szCs w:val="22"/>
          <w:lang w:val="hr-BA"/>
        </w:rPr>
        <w:t xml:space="preserve"> i programa iz prethodnog stavka vrši se u posebnim odjeljenjima  za obrazovanje učenika sa teškoćama u razvoju.</w:t>
      </w:r>
    </w:p>
    <w:p w14:paraId="4AFFC18D" w14:textId="77777777" w:rsidR="00394619" w:rsidRDefault="00394619" w:rsidP="00394619">
      <w:pPr>
        <w:jc w:val="both"/>
        <w:rPr>
          <w:sz w:val="22"/>
          <w:szCs w:val="22"/>
          <w:lang w:val="hr-BA"/>
        </w:rPr>
      </w:pPr>
    </w:p>
    <w:p w14:paraId="11B2609D" w14:textId="4993ED34" w:rsidR="00394619" w:rsidRPr="00E31D72" w:rsidRDefault="00394619" w:rsidP="00394619">
      <w:pPr>
        <w:jc w:val="both"/>
        <w:rPr>
          <w:sz w:val="22"/>
          <w:szCs w:val="22"/>
          <w:lang w:val="hr-BA"/>
        </w:rPr>
      </w:pPr>
      <w:r w:rsidRPr="00E31D72">
        <w:rPr>
          <w:sz w:val="22"/>
          <w:szCs w:val="22"/>
          <w:lang w:val="hr-BA"/>
        </w:rPr>
        <w:lastRenderedPageBreak/>
        <w:t xml:space="preserve">(3) </w:t>
      </w:r>
      <w:r w:rsidRPr="00E31D72">
        <w:rPr>
          <w:bCs/>
          <w:sz w:val="22"/>
          <w:szCs w:val="22"/>
          <w:lang w:val="hr-BA"/>
        </w:rPr>
        <w:t>Općinski načelnik</w:t>
      </w:r>
      <w:r w:rsidRPr="00E31D72">
        <w:rPr>
          <w:sz w:val="22"/>
          <w:szCs w:val="22"/>
          <w:lang w:val="hr-BA"/>
        </w:rPr>
        <w:t xml:space="preserve"> može, na zahtjev škole, odobriti organiziranje rada specijalnih odjeljenja, za obrazovanje učenika sa teškoćama u razvoju.</w:t>
      </w:r>
    </w:p>
    <w:p w14:paraId="353FAC1F" w14:textId="77777777" w:rsidR="00394619" w:rsidRDefault="00394619" w:rsidP="00394619">
      <w:pPr>
        <w:jc w:val="both"/>
        <w:rPr>
          <w:sz w:val="22"/>
          <w:szCs w:val="22"/>
          <w:lang w:val="hr-BA"/>
        </w:rPr>
      </w:pPr>
    </w:p>
    <w:p w14:paraId="03312707" w14:textId="66BB0297" w:rsidR="00394619" w:rsidRDefault="00394619" w:rsidP="00394619">
      <w:pPr>
        <w:jc w:val="both"/>
        <w:rPr>
          <w:sz w:val="22"/>
          <w:szCs w:val="22"/>
          <w:lang w:val="hr-BA"/>
        </w:rPr>
      </w:pPr>
      <w:r w:rsidRPr="00E31D72">
        <w:rPr>
          <w:sz w:val="22"/>
          <w:szCs w:val="22"/>
          <w:lang w:val="hr-BA"/>
        </w:rPr>
        <w:t>(4) Broj učenika u odjeljenjima iz stavka (2) ovog člana utvrđuje se Pedagoškim standardima.</w:t>
      </w:r>
    </w:p>
    <w:p w14:paraId="2F5F5930" w14:textId="77777777" w:rsidR="00394619" w:rsidRPr="00E31D72" w:rsidRDefault="00394619" w:rsidP="00394619">
      <w:pPr>
        <w:jc w:val="both"/>
        <w:rPr>
          <w:sz w:val="22"/>
          <w:szCs w:val="22"/>
          <w:lang w:val="hr-BA"/>
        </w:rPr>
      </w:pPr>
    </w:p>
    <w:p w14:paraId="0FB2EFAB" w14:textId="77777777" w:rsidR="00394619" w:rsidRPr="00E31D72" w:rsidRDefault="00394619" w:rsidP="00394619">
      <w:pPr>
        <w:jc w:val="center"/>
        <w:rPr>
          <w:b/>
          <w:sz w:val="22"/>
          <w:szCs w:val="22"/>
          <w:lang w:val="hr-BA"/>
        </w:rPr>
      </w:pPr>
      <w:r w:rsidRPr="00E31D72">
        <w:rPr>
          <w:b/>
          <w:sz w:val="22"/>
          <w:szCs w:val="22"/>
          <w:lang w:val="hr-BA"/>
        </w:rPr>
        <w:t>Članak 28.</w:t>
      </w:r>
      <w:r w:rsidRPr="00E31D72">
        <w:rPr>
          <w:b/>
          <w:sz w:val="22"/>
          <w:szCs w:val="22"/>
          <w:lang w:val="hr-BA"/>
        </w:rPr>
        <w:br/>
        <w:t>(Donošenje Nastavnog plana i programa)</w:t>
      </w:r>
    </w:p>
    <w:p w14:paraId="5EA12879" w14:textId="77777777" w:rsidR="00394619" w:rsidRPr="00E31D72" w:rsidRDefault="00394619" w:rsidP="00394619">
      <w:pPr>
        <w:jc w:val="both"/>
        <w:rPr>
          <w:sz w:val="22"/>
          <w:szCs w:val="22"/>
          <w:lang w:val="hr-BA"/>
        </w:rPr>
      </w:pPr>
      <w:r w:rsidRPr="00E31D72">
        <w:rPr>
          <w:b/>
          <w:bCs/>
          <w:sz w:val="22"/>
          <w:szCs w:val="22"/>
          <w:lang w:val="hr-BA"/>
        </w:rPr>
        <w:t>(</w:t>
      </w:r>
      <w:r w:rsidRPr="00E31D72">
        <w:rPr>
          <w:sz w:val="22"/>
          <w:szCs w:val="22"/>
          <w:lang w:val="hr-BA"/>
        </w:rPr>
        <w:t>1) Nastavni plan i program donosi Općinski načelnik i on će:</w:t>
      </w:r>
    </w:p>
    <w:p w14:paraId="679A8106" w14:textId="77777777" w:rsidR="00394619" w:rsidRPr="00E31D72" w:rsidRDefault="00394619" w:rsidP="00394619">
      <w:pPr>
        <w:jc w:val="both"/>
        <w:rPr>
          <w:sz w:val="22"/>
          <w:szCs w:val="22"/>
          <w:lang w:val="hr-BA"/>
        </w:rPr>
      </w:pPr>
      <w:r w:rsidRPr="00E31D72">
        <w:rPr>
          <w:sz w:val="22"/>
          <w:szCs w:val="22"/>
          <w:lang w:val="hr-BA"/>
        </w:rPr>
        <w:t>a) osigurati da se kroz odgojno-obrazovni proces razvija pozitivan odnos i osjećaj pripadnosti Bosni i Hercegovini;</w:t>
      </w:r>
    </w:p>
    <w:p w14:paraId="2D549F91" w14:textId="77777777" w:rsidR="00394619" w:rsidRPr="00E31D72" w:rsidRDefault="00394619" w:rsidP="00394619">
      <w:pPr>
        <w:jc w:val="both"/>
        <w:rPr>
          <w:sz w:val="22"/>
          <w:szCs w:val="22"/>
          <w:lang w:val="hr-BA"/>
        </w:rPr>
      </w:pPr>
      <w:r w:rsidRPr="00E31D72">
        <w:rPr>
          <w:sz w:val="22"/>
          <w:szCs w:val="22"/>
          <w:lang w:val="hr-BA"/>
        </w:rPr>
        <w:t>b) jamčiti i osigurati kvalitetno obrazovanje za svu djecu i dostizanje zadovoljavajućeg standarda znanja, vještina i sposobnosti;</w:t>
      </w:r>
    </w:p>
    <w:p w14:paraId="227A5618" w14:textId="77777777" w:rsidR="00394619" w:rsidRPr="00E31D72" w:rsidRDefault="00394619" w:rsidP="00394619">
      <w:pPr>
        <w:jc w:val="both"/>
        <w:rPr>
          <w:sz w:val="22"/>
          <w:szCs w:val="22"/>
          <w:lang w:val="hr-BA"/>
        </w:rPr>
      </w:pPr>
      <w:r w:rsidRPr="00E31D72">
        <w:rPr>
          <w:sz w:val="22"/>
          <w:szCs w:val="22"/>
          <w:lang w:val="hr-BA"/>
        </w:rPr>
        <w:t>c) osigurati dosljednost kvaliteta standarda obrazovanja u svim osnovnim školama;</w:t>
      </w:r>
    </w:p>
    <w:p w14:paraId="4A459715" w14:textId="77777777" w:rsidR="00394619" w:rsidRPr="00E31D72" w:rsidRDefault="00394619" w:rsidP="00394619">
      <w:pPr>
        <w:jc w:val="both"/>
        <w:rPr>
          <w:sz w:val="22"/>
          <w:szCs w:val="22"/>
          <w:lang w:val="hr-BA"/>
        </w:rPr>
      </w:pPr>
      <w:r w:rsidRPr="00E31D72">
        <w:rPr>
          <w:sz w:val="22"/>
          <w:szCs w:val="22"/>
          <w:lang w:val="hr-BA"/>
        </w:rPr>
        <w:t xml:space="preserve">d) osigurati zadovoljavajuću usklađenost Nastavnih planova i </w:t>
      </w:r>
      <w:proofErr w:type="spellStart"/>
      <w:r w:rsidRPr="00E31D72">
        <w:rPr>
          <w:sz w:val="22"/>
          <w:szCs w:val="22"/>
          <w:lang w:val="hr-BA"/>
        </w:rPr>
        <w:t>programa,kao</w:t>
      </w:r>
      <w:proofErr w:type="spellEnd"/>
      <w:r w:rsidRPr="00E31D72">
        <w:rPr>
          <w:sz w:val="22"/>
          <w:szCs w:val="22"/>
          <w:lang w:val="hr-BA"/>
        </w:rPr>
        <w:t xml:space="preserve"> i njihovu prilagodljivost u skladu sa specifičnim potrebama škole i lokalne zajednice;</w:t>
      </w:r>
    </w:p>
    <w:p w14:paraId="6AC1DB97" w14:textId="77777777" w:rsidR="00394619" w:rsidRPr="00E31D72" w:rsidRDefault="00394619" w:rsidP="00394619">
      <w:pPr>
        <w:jc w:val="both"/>
        <w:rPr>
          <w:sz w:val="22"/>
          <w:szCs w:val="22"/>
          <w:lang w:val="hr-BA"/>
        </w:rPr>
      </w:pPr>
      <w:r w:rsidRPr="00E31D72">
        <w:rPr>
          <w:sz w:val="22"/>
          <w:szCs w:val="22"/>
          <w:lang w:val="hr-BA"/>
        </w:rPr>
        <w:t>e) osigurati primjenu nastavnih planova i programa koji odgovaraju obrazovnim potrebama djece na koju se odnose, te njihovom uzrastu i posebnim interesima sa akcentom na promociju zdravog načina života kao najvećeg interesa učenika, roditelja, nastavnog osoblja i društva;</w:t>
      </w:r>
    </w:p>
    <w:p w14:paraId="2A121D54" w14:textId="77777777" w:rsidR="00394619" w:rsidRPr="00E31D72" w:rsidRDefault="00394619" w:rsidP="00394619">
      <w:pPr>
        <w:jc w:val="both"/>
        <w:rPr>
          <w:sz w:val="22"/>
          <w:szCs w:val="22"/>
          <w:lang w:val="hr-BA"/>
        </w:rPr>
      </w:pPr>
      <w:r w:rsidRPr="00E31D72">
        <w:rPr>
          <w:sz w:val="22"/>
          <w:szCs w:val="22"/>
          <w:lang w:val="hr-BA"/>
        </w:rPr>
        <w:t>f) osigurati slobodu kretanja i jednak pristup obrazovanju;</w:t>
      </w:r>
    </w:p>
    <w:p w14:paraId="13FBE175" w14:textId="77777777" w:rsidR="00394619" w:rsidRPr="00E31D72" w:rsidRDefault="00394619" w:rsidP="00394619">
      <w:pPr>
        <w:jc w:val="both"/>
        <w:rPr>
          <w:sz w:val="22"/>
          <w:szCs w:val="22"/>
          <w:lang w:val="hr-BA"/>
        </w:rPr>
      </w:pPr>
      <w:r w:rsidRPr="00E31D72">
        <w:rPr>
          <w:sz w:val="22"/>
          <w:szCs w:val="22"/>
          <w:lang w:val="hr-BA"/>
        </w:rPr>
        <w:t>g) garantirati racionalnost i efikasnost u financiranju i radu škole.</w:t>
      </w:r>
    </w:p>
    <w:p w14:paraId="643DC762" w14:textId="77777777" w:rsidR="00394619" w:rsidRDefault="00394619" w:rsidP="00394619">
      <w:pPr>
        <w:jc w:val="both"/>
        <w:rPr>
          <w:sz w:val="22"/>
          <w:szCs w:val="22"/>
          <w:lang w:val="hr-BA"/>
        </w:rPr>
      </w:pPr>
    </w:p>
    <w:p w14:paraId="4104F2FC" w14:textId="77ED435A" w:rsidR="00394619" w:rsidRPr="00E31D72" w:rsidRDefault="00394619" w:rsidP="00394619">
      <w:pPr>
        <w:jc w:val="both"/>
        <w:rPr>
          <w:sz w:val="22"/>
          <w:szCs w:val="22"/>
          <w:lang w:val="hr-BA"/>
        </w:rPr>
      </w:pPr>
      <w:r w:rsidRPr="00E31D72">
        <w:rPr>
          <w:sz w:val="22"/>
          <w:szCs w:val="22"/>
          <w:lang w:val="hr-BA"/>
        </w:rPr>
        <w:t>(2) Prijedlog nastavnih planova i programa za osnovnu školu utvrđuje nadležna općinska služba uz suradnju s nadležnim pedagoškim zavodima.</w:t>
      </w:r>
    </w:p>
    <w:p w14:paraId="567BA6B8" w14:textId="77777777" w:rsidR="00394619" w:rsidRDefault="00394619" w:rsidP="00394619">
      <w:pPr>
        <w:jc w:val="both"/>
        <w:rPr>
          <w:bCs/>
          <w:sz w:val="22"/>
          <w:szCs w:val="22"/>
          <w:lang w:val="hr-BA"/>
        </w:rPr>
      </w:pPr>
    </w:p>
    <w:p w14:paraId="75EA9133" w14:textId="724A5D62" w:rsidR="00394619" w:rsidRDefault="00394619" w:rsidP="00394619">
      <w:pPr>
        <w:jc w:val="both"/>
        <w:rPr>
          <w:bCs/>
          <w:sz w:val="22"/>
          <w:szCs w:val="22"/>
          <w:lang w:val="hr-BA"/>
        </w:rPr>
      </w:pPr>
      <w:r w:rsidRPr="00E31D72">
        <w:rPr>
          <w:bCs/>
          <w:sz w:val="22"/>
          <w:szCs w:val="22"/>
          <w:lang w:val="hr-BA"/>
        </w:rPr>
        <w:t>(3) Sastavni dio nastavnih planova i programa čine specifični sadržaji značajni za lokalnu zajednicu, čiji obim ne može biti veći od 20% u odnosu na utvrđeni Nastavni plan i program.</w:t>
      </w:r>
    </w:p>
    <w:p w14:paraId="29ED7BCD" w14:textId="77777777" w:rsidR="00BB3398" w:rsidRPr="00E31D72" w:rsidRDefault="00BB3398" w:rsidP="00394619">
      <w:pPr>
        <w:jc w:val="both"/>
        <w:rPr>
          <w:bCs/>
          <w:sz w:val="22"/>
          <w:szCs w:val="22"/>
          <w:lang w:val="hr-BA"/>
        </w:rPr>
      </w:pPr>
    </w:p>
    <w:p w14:paraId="03E358DA" w14:textId="43D4638F" w:rsidR="00394619" w:rsidRPr="00394619" w:rsidRDefault="00394619" w:rsidP="00394619">
      <w:pPr>
        <w:jc w:val="center"/>
        <w:rPr>
          <w:b/>
          <w:sz w:val="22"/>
          <w:szCs w:val="22"/>
          <w:lang w:val="hr-BA"/>
        </w:rPr>
      </w:pPr>
      <w:r w:rsidRPr="00E31D72">
        <w:rPr>
          <w:b/>
          <w:sz w:val="22"/>
          <w:szCs w:val="22"/>
          <w:lang w:val="hr-BA"/>
        </w:rPr>
        <w:t>Članak 29.</w:t>
      </w:r>
      <w:r w:rsidRPr="00E31D72">
        <w:rPr>
          <w:b/>
          <w:sz w:val="22"/>
          <w:szCs w:val="22"/>
          <w:lang w:val="hr-BA"/>
        </w:rPr>
        <w:br/>
        <w:t>(Kombinirana odjeljenja, produženi i cjelodnevni boravak učenika)</w:t>
      </w:r>
    </w:p>
    <w:p w14:paraId="70D2205A" w14:textId="60B7BD3B" w:rsidR="00394619" w:rsidRPr="00E31D72" w:rsidRDefault="00394619" w:rsidP="00394619">
      <w:pPr>
        <w:jc w:val="both"/>
        <w:rPr>
          <w:sz w:val="22"/>
          <w:szCs w:val="22"/>
          <w:lang w:val="hr-BA"/>
        </w:rPr>
      </w:pPr>
      <w:r w:rsidRPr="00E31D72">
        <w:rPr>
          <w:sz w:val="22"/>
          <w:szCs w:val="22"/>
          <w:lang w:val="hr-BA"/>
        </w:rPr>
        <w:t>(1) Broj učenika u odjeljenju utvrđuje se Pedagoškim standardima.</w:t>
      </w:r>
    </w:p>
    <w:p w14:paraId="792CBB1D" w14:textId="77777777" w:rsidR="00394619" w:rsidRDefault="00394619" w:rsidP="00394619">
      <w:pPr>
        <w:jc w:val="both"/>
        <w:rPr>
          <w:sz w:val="22"/>
          <w:szCs w:val="22"/>
          <w:lang w:val="hr-BA"/>
        </w:rPr>
      </w:pPr>
    </w:p>
    <w:p w14:paraId="483022F7" w14:textId="45FC3FEA" w:rsidR="00394619" w:rsidRPr="00E31D72" w:rsidRDefault="00394619" w:rsidP="00394619">
      <w:pPr>
        <w:jc w:val="both"/>
        <w:rPr>
          <w:sz w:val="22"/>
          <w:szCs w:val="22"/>
          <w:lang w:val="hr-BA"/>
        </w:rPr>
      </w:pPr>
      <w:r w:rsidRPr="00E31D72">
        <w:rPr>
          <w:sz w:val="22"/>
          <w:szCs w:val="22"/>
          <w:lang w:val="hr-BA"/>
        </w:rPr>
        <w:t>(2) Osnovna škola može organizirati rad kombiniranih odjeljenja za istovremeno izvođenje nastave s više razreda.</w:t>
      </w:r>
    </w:p>
    <w:p w14:paraId="2F1EF897" w14:textId="77777777" w:rsidR="00394619" w:rsidRDefault="00394619" w:rsidP="00394619">
      <w:pPr>
        <w:jc w:val="both"/>
        <w:rPr>
          <w:sz w:val="22"/>
          <w:szCs w:val="22"/>
          <w:lang w:val="hr-BA"/>
        </w:rPr>
      </w:pPr>
    </w:p>
    <w:p w14:paraId="79BA4ABF" w14:textId="44132FD6" w:rsidR="00394619" w:rsidRPr="00E31D72" w:rsidRDefault="00394619" w:rsidP="00394619">
      <w:pPr>
        <w:jc w:val="both"/>
        <w:rPr>
          <w:strike/>
          <w:sz w:val="22"/>
          <w:szCs w:val="22"/>
          <w:lang w:val="hr-BA"/>
        </w:rPr>
      </w:pPr>
      <w:r w:rsidRPr="00E31D72">
        <w:rPr>
          <w:sz w:val="22"/>
          <w:szCs w:val="22"/>
          <w:lang w:val="hr-BA"/>
        </w:rPr>
        <w:t>(3) Osnovna škola može organizirati produženi ili cjelodnevni boravak učenika, u skladu s Pedagoškim standardima.</w:t>
      </w:r>
    </w:p>
    <w:p w14:paraId="1B48599D" w14:textId="77777777" w:rsidR="00394619" w:rsidRDefault="00394619" w:rsidP="00394619">
      <w:pPr>
        <w:jc w:val="both"/>
        <w:rPr>
          <w:sz w:val="22"/>
          <w:szCs w:val="22"/>
          <w:lang w:val="hr-BA"/>
        </w:rPr>
      </w:pPr>
    </w:p>
    <w:p w14:paraId="7AD28C9A" w14:textId="41A28C4A" w:rsidR="00394619" w:rsidRDefault="00394619" w:rsidP="00394619">
      <w:pPr>
        <w:jc w:val="both"/>
        <w:rPr>
          <w:sz w:val="22"/>
          <w:szCs w:val="22"/>
          <w:lang w:val="hr-BA"/>
        </w:rPr>
      </w:pPr>
      <w:r w:rsidRPr="00E31D72">
        <w:rPr>
          <w:sz w:val="22"/>
          <w:szCs w:val="22"/>
          <w:lang w:val="hr-BA"/>
        </w:rPr>
        <w:t>(4) Ukoliko škola organizira cjelodnevni ili produženi boravak učenika, potrebno je da organizira rad školske kuhinje u skladu sa propisom kojeg donosi Općinski načelnik.</w:t>
      </w:r>
    </w:p>
    <w:p w14:paraId="13ECCBD3" w14:textId="77777777" w:rsidR="00394619" w:rsidRPr="00E31D72" w:rsidRDefault="00394619" w:rsidP="00394619">
      <w:pPr>
        <w:jc w:val="both"/>
        <w:rPr>
          <w:sz w:val="22"/>
          <w:szCs w:val="22"/>
          <w:lang w:val="hr-BA"/>
        </w:rPr>
      </w:pPr>
    </w:p>
    <w:p w14:paraId="7A68DCAA" w14:textId="77777777" w:rsidR="00394619" w:rsidRPr="00E31D72" w:rsidRDefault="00394619" w:rsidP="00394619">
      <w:pPr>
        <w:jc w:val="center"/>
        <w:rPr>
          <w:b/>
          <w:sz w:val="22"/>
          <w:szCs w:val="22"/>
          <w:lang w:val="hr-BA"/>
        </w:rPr>
      </w:pPr>
      <w:r w:rsidRPr="00E31D72">
        <w:rPr>
          <w:b/>
          <w:sz w:val="22"/>
          <w:szCs w:val="22"/>
          <w:lang w:val="hr-BA"/>
        </w:rPr>
        <w:t>Članak 30.</w:t>
      </w:r>
      <w:r w:rsidRPr="00E31D72">
        <w:rPr>
          <w:b/>
          <w:sz w:val="22"/>
          <w:szCs w:val="22"/>
          <w:lang w:val="hr-BA"/>
        </w:rPr>
        <w:br/>
        <w:t>(Školska godina)</w:t>
      </w:r>
    </w:p>
    <w:p w14:paraId="23E6552E" w14:textId="77777777" w:rsidR="00394619" w:rsidRPr="00E31D72" w:rsidRDefault="00394619" w:rsidP="00394619">
      <w:pPr>
        <w:jc w:val="both"/>
        <w:rPr>
          <w:sz w:val="22"/>
          <w:szCs w:val="22"/>
          <w:lang w:val="hr-BA"/>
        </w:rPr>
      </w:pPr>
      <w:r w:rsidRPr="00E31D72">
        <w:rPr>
          <w:sz w:val="22"/>
          <w:szCs w:val="22"/>
          <w:lang w:val="hr-BA"/>
        </w:rPr>
        <w:t>(1) Školska godina traje od 1. rujna tekuće do 31. kolovoza naredne godine.</w:t>
      </w:r>
    </w:p>
    <w:p w14:paraId="7D9FE870" w14:textId="77777777" w:rsidR="00394619" w:rsidRDefault="00394619" w:rsidP="00394619">
      <w:pPr>
        <w:jc w:val="both"/>
        <w:rPr>
          <w:sz w:val="22"/>
          <w:szCs w:val="22"/>
          <w:lang w:val="hr-BA"/>
        </w:rPr>
      </w:pPr>
    </w:p>
    <w:p w14:paraId="565E7D15" w14:textId="7E54286D" w:rsidR="00394619" w:rsidRPr="00E31D72" w:rsidRDefault="00394619" w:rsidP="00394619">
      <w:pPr>
        <w:jc w:val="both"/>
        <w:rPr>
          <w:sz w:val="22"/>
          <w:szCs w:val="22"/>
          <w:lang w:val="hr-BA"/>
        </w:rPr>
      </w:pPr>
      <w:r w:rsidRPr="00E31D72">
        <w:rPr>
          <w:sz w:val="22"/>
          <w:szCs w:val="22"/>
          <w:lang w:val="hr-BA"/>
        </w:rPr>
        <w:t>(2) Nastava u redovitoj, specijalnoj i paralelnoj osnovnoj školi izvodi se u najmanje 175 nastavnih dana, odnosno 35 nastavnih tjedana.</w:t>
      </w:r>
    </w:p>
    <w:p w14:paraId="271EA841" w14:textId="77777777" w:rsidR="00394619" w:rsidRDefault="00394619" w:rsidP="00394619">
      <w:pPr>
        <w:jc w:val="both"/>
        <w:rPr>
          <w:sz w:val="22"/>
          <w:szCs w:val="22"/>
          <w:lang w:val="hr-BA"/>
        </w:rPr>
      </w:pPr>
    </w:p>
    <w:p w14:paraId="01F17163" w14:textId="7AA500DA" w:rsidR="00394619" w:rsidRPr="00E31D72" w:rsidRDefault="00394619" w:rsidP="00394619">
      <w:pPr>
        <w:jc w:val="both"/>
        <w:rPr>
          <w:sz w:val="22"/>
          <w:szCs w:val="22"/>
          <w:lang w:val="hr-BA"/>
        </w:rPr>
      </w:pPr>
      <w:r w:rsidRPr="00E31D72">
        <w:rPr>
          <w:sz w:val="22"/>
          <w:szCs w:val="22"/>
          <w:lang w:val="hr-BA"/>
        </w:rPr>
        <w:t>(3) Nastava u završnom razredu osnovne škole  traje najmanje 165 nastavnih dana, odnosno 33 nastavna tjedna.</w:t>
      </w:r>
    </w:p>
    <w:p w14:paraId="7902EE6B" w14:textId="77777777" w:rsidR="00394619" w:rsidRDefault="00394619" w:rsidP="00394619">
      <w:pPr>
        <w:jc w:val="both"/>
        <w:rPr>
          <w:sz w:val="22"/>
          <w:szCs w:val="22"/>
          <w:lang w:val="hr-BA"/>
        </w:rPr>
      </w:pPr>
    </w:p>
    <w:p w14:paraId="2697A5E1" w14:textId="5E297F3B" w:rsidR="00394619" w:rsidRPr="00E31D72" w:rsidRDefault="00394619" w:rsidP="00394619">
      <w:pPr>
        <w:jc w:val="both"/>
        <w:rPr>
          <w:sz w:val="22"/>
          <w:szCs w:val="22"/>
          <w:lang w:val="hr-BA"/>
        </w:rPr>
      </w:pPr>
      <w:r w:rsidRPr="00E31D72">
        <w:rPr>
          <w:sz w:val="22"/>
          <w:szCs w:val="22"/>
          <w:lang w:val="hr-BA"/>
        </w:rPr>
        <w:t>(4) Razlika u broju radnih i nastavnih tjedana koristi se za realiziranje posebnih programskih sadržaja, obilježavanje državnih i vjerskih praznika, kulturnih, sportskih i drugih aktivnosti škole, utvrđenih Godišnjim programom rada škole.</w:t>
      </w:r>
    </w:p>
    <w:p w14:paraId="22C36416" w14:textId="77777777" w:rsidR="00394619" w:rsidRPr="00E31D72" w:rsidRDefault="00394619" w:rsidP="00394619">
      <w:pPr>
        <w:jc w:val="center"/>
        <w:rPr>
          <w:b/>
          <w:sz w:val="22"/>
          <w:szCs w:val="22"/>
          <w:lang w:val="hr-BA"/>
        </w:rPr>
      </w:pPr>
      <w:r w:rsidRPr="00E31D72">
        <w:rPr>
          <w:b/>
          <w:sz w:val="22"/>
          <w:szCs w:val="22"/>
          <w:lang w:val="hr-BA"/>
        </w:rPr>
        <w:t>Članak 31.</w:t>
      </w:r>
      <w:r w:rsidRPr="00E31D72">
        <w:rPr>
          <w:b/>
          <w:sz w:val="22"/>
          <w:szCs w:val="22"/>
          <w:lang w:val="hr-BA"/>
        </w:rPr>
        <w:br/>
        <w:t>(Nastava, nastavni sat i vannastavne aktivnosti)</w:t>
      </w:r>
    </w:p>
    <w:p w14:paraId="3CE36514" w14:textId="77777777" w:rsidR="00394619" w:rsidRPr="00E31D72" w:rsidRDefault="00394619" w:rsidP="00394619">
      <w:pPr>
        <w:rPr>
          <w:sz w:val="22"/>
          <w:szCs w:val="22"/>
          <w:lang w:val="hr-BA"/>
        </w:rPr>
      </w:pPr>
      <w:r w:rsidRPr="00E31D72">
        <w:rPr>
          <w:sz w:val="22"/>
          <w:szCs w:val="22"/>
          <w:lang w:val="hr-BA"/>
        </w:rPr>
        <w:t>(1) Nastava u prvom polugodištu počinje u pravilu, prvog radnog dana u rujnu.</w:t>
      </w:r>
    </w:p>
    <w:p w14:paraId="03FD41C1" w14:textId="77777777" w:rsidR="00394619" w:rsidRDefault="00394619" w:rsidP="00394619">
      <w:pPr>
        <w:jc w:val="both"/>
        <w:rPr>
          <w:sz w:val="22"/>
          <w:szCs w:val="22"/>
          <w:lang w:val="hr-BA"/>
        </w:rPr>
      </w:pPr>
    </w:p>
    <w:p w14:paraId="7AA975DF" w14:textId="008185F9" w:rsidR="00394619" w:rsidRPr="00E31D72" w:rsidRDefault="00394619" w:rsidP="00394619">
      <w:pPr>
        <w:jc w:val="both"/>
        <w:rPr>
          <w:sz w:val="22"/>
          <w:szCs w:val="22"/>
          <w:lang w:val="hr-BA"/>
        </w:rPr>
      </w:pPr>
      <w:r w:rsidRPr="00E31D72">
        <w:rPr>
          <w:sz w:val="22"/>
          <w:szCs w:val="22"/>
          <w:lang w:val="hr-BA"/>
        </w:rPr>
        <w:t>(2) Osnovna škola organizira nastavni proces, u pravilu, u petodnevnom radnom tjednu.</w:t>
      </w:r>
    </w:p>
    <w:p w14:paraId="4257D703" w14:textId="77777777" w:rsidR="00394619" w:rsidRDefault="00394619" w:rsidP="00394619">
      <w:pPr>
        <w:jc w:val="both"/>
        <w:rPr>
          <w:sz w:val="22"/>
          <w:szCs w:val="22"/>
          <w:lang w:val="hr-BA"/>
        </w:rPr>
      </w:pPr>
    </w:p>
    <w:p w14:paraId="521BE266" w14:textId="25D0479B" w:rsidR="00394619" w:rsidRPr="00E31D72" w:rsidRDefault="00394619" w:rsidP="00394619">
      <w:pPr>
        <w:jc w:val="both"/>
        <w:rPr>
          <w:sz w:val="22"/>
          <w:szCs w:val="22"/>
          <w:lang w:val="hr-BA"/>
        </w:rPr>
      </w:pPr>
      <w:r w:rsidRPr="00E31D72">
        <w:rPr>
          <w:sz w:val="22"/>
          <w:szCs w:val="22"/>
          <w:lang w:val="hr-BA"/>
        </w:rPr>
        <w:t>(3) Nastavni sat u redovnoj i paralelnoj (glazbenoj) školi traje 45 minuta, a u školi ili odjeljenjima za učenike sa teškoćama u razvoju u trajanju od 40 minuta.</w:t>
      </w:r>
    </w:p>
    <w:p w14:paraId="442EFDF1" w14:textId="77777777" w:rsidR="00394619" w:rsidRDefault="00394619" w:rsidP="00394619">
      <w:pPr>
        <w:jc w:val="both"/>
        <w:rPr>
          <w:sz w:val="22"/>
          <w:szCs w:val="22"/>
          <w:lang w:val="hr-BA"/>
        </w:rPr>
      </w:pPr>
    </w:p>
    <w:p w14:paraId="12C93C99" w14:textId="3EE07681" w:rsidR="00394619" w:rsidRPr="00E31D72" w:rsidRDefault="00394619" w:rsidP="00394619">
      <w:pPr>
        <w:jc w:val="both"/>
        <w:rPr>
          <w:sz w:val="22"/>
          <w:szCs w:val="22"/>
          <w:lang w:val="hr-BA"/>
        </w:rPr>
      </w:pPr>
      <w:r w:rsidRPr="00E31D72">
        <w:rPr>
          <w:sz w:val="22"/>
          <w:szCs w:val="22"/>
          <w:lang w:val="hr-BA"/>
        </w:rPr>
        <w:lastRenderedPageBreak/>
        <w:t>(4) U prvom razredu redovite osnovne škole može se organizirati fleksibilno trajanje nastavnog sata unutar utvrđenog dnevnog vremenskog okvira.</w:t>
      </w:r>
    </w:p>
    <w:p w14:paraId="3D42EDBE" w14:textId="77777777" w:rsidR="00394619" w:rsidRDefault="00394619" w:rsidP="00394619">
      <w:pPr>
        <w:jc w:val="both"/>
        <w:rPr>
          <w:sz w:val="22"/>
          <w:szCs w:val="22"/>
          <w:lang w:val="hr-BA"/>
        </w:rPr>
      </w:pPr>
    </w:p>
    <w:p w14:paraId="4D266F61" w14:textId="59D0E08A" w:rsidR="00394619" w:rsidRPr="00E31D72" w:rsidRDefault="00394619" w:rsidP="00394619">
      <w:pPr>
        <w:jc w:val="both"/>
        <w:rPr>
          <w:sz w:val="22"/>
          <w:szCs w:val="22"/>
          <w:lang w:val="hr-BA"/>
        </w:rPr>
      </w:pPr>
      <w:r w:rsidRPr="00E31D72">
        <w:rPr>
          <w:sz w:val="22"/>
          <w:szCs w:val="22"/>
          <w:lang w:val="hr-BA"/>
        </w:rPr>
        <w:t>(5) Broj sati u tijeku radnog tjedna utvrđuje se Nastavnim planom i  programom, s tim da u tijeku dana učenici nižih razreda ne mogu imati više od 6 sati dnevno, odnosno 26 sati tjedno, a od V. do završnog razreda više od 7 sati redovite nastave dnevno, odnosno 32 sata tjedno.</w:t>
      </w:r>
    </w:p>
    <w:p w14:paraId="6F945DF5" w14:textId="77777777" w:rsidR="00394619" w:rsidRDefault="00394619" w:rsidP="00394619">
      <w:pPr>
        <w:jc w:val="both"/>
        <w:rPr>
          <w:sz w:val="22"/>
          <w:szCs w:val="22"/>
          <w:lang w:val="hr-BA"/>
        </w:rPr>
      </w:pPr>
    </w:p>
    <w:p w14:paraId="568BC61C" w14:textId="29E56B14" w:rsidR="00394619" w:rsidRDefault="00394619" w:rsidP="00394619">
      <w:pPr>
        <w:jc w:val="both"/>
        <w:rPr>
          <w:sz w:val="22"/>
          <w:szCs w:val="22"/>
          <w:lang w:val="hr-BA"/>
        </w:rPr>
      </w:pPr>
      <w:r w:rsidRPr="00E31D72">
        <w:rPr>
          <w:sz w:val="22"/>
          <w:szCs w:val="22"/>
          <w:lang w:val="hr-BA"/>
        </w:rPr>
        <w:t>(6) Ukoliko se izvannastavne aktivnosti, zbog ograničenja prostornih kapaciteta škole, ili drugih objektivnih razloga ne mogu realizirati u petodnevnom radnom tjednu, iste se mogu realizirati jedne subote u mjesecu.</w:t>
      </w:r>
    </w:p>
    <w:p w14:paraId="6149A778" w14:textId="77777777" w:rsidR="00394619" w:rsidRPr="00E31D72" w:rsidRDefault="00394619" w:rsidP="00394619">
      <w:pPr>
        <w:jc w:val="both"/>
        <w:rPr>
          <w:sz w:val="22"/>
          <w:szCs w:val="22"/>
          <w:lang w:val="hr-BA"/>
        </w:rPr>
      </w:pPr>
    </w:p>
    <w:p w14:paraId="4B3C1343" w14:textId="77777777" w:rsidR="00394619" w:rsidRPr="00E31D72" w:rsidRDefault="00394619" w:rsidP="00394619">
      <w:pPr>
        <w:jc w:val="center"/>
        <w:rPr>
          <w:b/>
          <w:sz w:val="22"/>
          <w:szCs w:val="22"/>
          <w:lang w:val="hr-BA"/>
        </w:rPr>
      </w:pPr>
      <w:r w:rsidRPr="00E31D72">
        <w:rPr>
          <w:b/>
          <w:sz w:val="22"/>
          <w:szCs w:val="22"/>
          <w:lang w:val="hr-BA"/>
        </w:rPr>
        <w:t>Članak 32.</w:t>
      </w:r>
      <w:r w:rsidRPr="00E31D72">
        <w:rPr>
          <w:b/>
          <w:sz w:val="22"/>
          <w:szCs w:val="22"/>
          <w:lang w:val="hr-BA"/>
        </w:rPr>
        <w:br/>
        <w:t>(Odmor za učenike u tijeku školske godine)</w:t>
      </w:r>
    </w:p>
    <w:p w14:paraId="5ABBCB2D" w14:textId="77777777" w:rsidR="00394619" w:rsidRPr="00E31D72" w:rsidRDefault="00394619" w:rsidP="00394619">
      <w:pPr>
        <w:jc w:val="both"/>
        <w:rPr>
          <w:sz w:val="22"/>
          <w:szCs w:val="22"/>
          <w:lang w:val="hr-BA"/>
        </w:rPr>
      </w:pPr>
      <w:r w:rsidRPr="00E31D72">
        <w:rPr>
          <w:sz w:val="22"/>
          <w:szCs w:val="22"/>
          <w:lang w:val="hr-BA"/>
        </w:rPr>
        <w:t>(1) Zimski odmor za učenike osnovne škole traje tri tjedna, proljetni odmor jedan tjedan, a ljetni odmor traje od završetka nastavne godine do početka nove školske godine.</w:t>
      </w:r>
    </w:p>
    <w:p w14:paraId="67B73558" w14:textId="77777777" w:rsidR="00394619" w:rsidRDefault="00394619" w:rsidP="00394619">
      <w:pPr>
        <w:jc w:val="both"/>
        <w:rPr>
          <w:sz w:val="22"/>
          <w:szCs w:val="22"/>
          <w:lang w:val="hr-BA"/>
        </w:rPr>
      </w:pPr>
    </w:p>
    <w:p w14:paraId="716E7561" w14:textId="61AA9230" w:rsidR="00394619" w:rsidRPr="00E31D72" w:rsidRDefault="00394619" w:rsidP="00394619">
      <w:pPr>
        <w:jc w:val="both"/>
        <w:rPr>
          <w:sz w:val="22"/>
          <w:szCs w:val="22"/>
          <w:lang w:val="hr-BA"/>
        </w:rPr>
      </w:pPr>
      <w:r w:rsidRPr="00E31D72">
        <w:rPr>
          <w:sz w:val="22"/>
          <w:szCs w:val="22"/>
          <w:lang w:val="hr-BA"/>
        </w:rPr>
        <w:t>(2) Zimski odmor koristi se nakon završetka prvog polugodišta, a proljetni odmor u pravilu posljednjih pet radnih dana u mjesecu ožujku.</w:t>
      </w:r>
    </w:p>
    <w:p w14:paraId="0FFBB5D4" w14:textId="77777777" w:rsidR="00394619" w:rsidRDefault="00394619" w:rsidP="00394619">
      <w:pPr>
        <w:jc w:val="both"/>
        <w:rPr>
          <w:sz w:val="22"/>
          <w:szCs w:val="22"/>
          <w:lang w:val="hr-BA"/>
        </w:rPr>
      </w:pPr>
    </w:p>
    <w:p w14:paraId="359A09FE" w14:textId="7A865F1C" w:rsidR="00394619" w:rsidRPr="00E31D72" w:rsidRDefault="00394619" w:rsidP="00394619">
      <w:pPr>
        <w:jc w:val="both"/>
        <w:rPr>
          <w:sz w:val="22"/>
          <w:szCs w:val="22"/>
          <w:lang w:val="hr-BA"/>
        </w:rPr>
      </w:pPr>
      <w:r w:rsidRPr="00E31D72">
        <w:rPr>
          <w:sz w:val="22"/>
          <w:szCs w:val="22"/>
          <w:lang w:val="hr-BA"/>
        </w:rPr>
        <w:t>(3) Za vrijeme trajanja proljetnog raspusta, škola može organizirati određene izvannastavne sadržaje na prethodno usuglašene prijedloge sa Vijećem roditelja i Vijećem učenika, ukoliko se planiraju Godišnjim programom rada osnovne škole.</w:t>
      </w:r>
    </w:p>
    <w:p w14:paraId="7FA73076" w14:textId="77777777" w:rsidR="00394619" w:rsidRDefault="00394619" w:rsidP="00394619">
      <w:pPr>
        <w:pStyle w:val="Default"/>
        <w:spacing w:after="27"/>
        <w:jc w:val="both"/>
        <w:rPr>
          <w:sz w:val="22"/>
          <w:szCs w:val="22"/>
        </w:rPr>
      </w:pPr>
    </w:p>
    <w:p w14:paraId="717E2392" w14:textId="467B34D9" w:rsidR="00394619" w:rsidRPr="00E31D72" w:rsidRDefault="00394619" w:rsidP="00394619">
      <w:pPr>
        <w:pStyle w:val="Default"/>
        <w:spacing w:after="27"/>
        <w:jc w:val="both"/>
        <w:rPr>
          <w:sz w:val="22"/>
          <w:szCs w:val="22"/>
        </w:rPr>
      </w:pPr>
      <w:r w:rsidRPr="00E31D72">
        <w:rPr>
          <w:sz w:val="22"/>
          <w:szCs w:val="22"/>
        </w:rPr>
        <w:t xml:space="preserve">(4) Završetak prvog polugodišta i trajanje zimskog odmora za učenike osnovnih škola na području </w:t>
      </w:r>
      <w:r w:rsidRPr="00E31D72">
        <w:rPr>
          <w:bCs/>
          <w:sz w:val="22"/>
          <w:szCs w:val="22"/>
        </w:rPr>
        <w:t xml:space="preserve">Općine </w:t>
      </w:r>
      <w:r w:rsidRPr="00E31D72">
        <w:rPr>
          <w:sz w:val="22"/>
          <w:szCs w:val="22"/>
        </w:rPr>
        <w:t xml:space="preserve">je u pravilu istovremen i regulira se kalendarom koji donosi </w:t>
      </w:r>
      <w:r w:rsidRPr="00E31D72">
        <w:rPr>
          <w:bCs/>
          <w:sz w:val="22"/>
          <w:szCs w:val="22"/>
        </w:rPr>
        <w:t>Općinski načelnik</w:t>
      </w:r>
      <w:r w:rsidRPr="00E31D72">
        <w:rPr>
          <w:sz w:val="22"/>
          <w:szCs w:val="22"/>
        </w:rPr>
        <w:t xml:space="preserve"> za svaku školsku godinu, na prijedlog nadležne općinske službe. </w:t>
      </w:r>
    </w:p>
    <w:p w14:paraId="0F279120" w14:textId="77777777" w:rsidR="00394619" w:rsidRPr="00E31D72" w:rsidRDefault="00394619" w:rsidP="00394619">
      <w:pPr>
        <w:pStyle w:val="Default"/>
        <w:spacing w:after="27"/>
        <w:jc w:val="both"/>
        <w:rPr>
          <w:strike/>
          <w:sz w:val="22"/>
          <w:szCs w:val="22"/>
        </w:rPr>
      </w:pPr>
    </w:p>
    <w:p w14:paraId="7BF7407A" w14:textId="77777777" w:rsidR="00394619" w:rsidRPr="00E31D72" w:rsidRDefault="00394619" w:rsidP="00394619">
      <w:pPr>
        <w:pStyle w:val="Default"/>
        <w:spacing w:after="27"/>
        <w:jc w:val="both"/>
        <w:rPr>
          <w:sz w:val="22"/>
          <w:szCs w:val="22"/>
        </w:rPr>
      </w:pPr>
      <w:r w:rsidRPr="00E31D72">
        <w:rPr>
          <w:sz w:val="22"/>
          <w:szCs w:val="22"/>
        </w:rPr>
        <w:t xml:space="preserve">(5) </w:t>
      </w:r>
      <w:r w:rsidRPr="00E31D72">
        <w:rPr>
          <w:bCs/>
          <w:sz w:val="22"/>
          <w:szCs w:val="22"/>
        </w:rPr>
        <w:t>Općinski načelnik</w:t>
      </w:r>
      <w:r w:rsidRPr="00E31D72">
        <w:rPr>
          <w:sz w:val="22"/>
          <w:szCs w:val="22"/>
        </w:rPr>
        <w:t xml:space="preserve"> može odobriti, ovisno od klimatskih ili drugih uvjeta, produžetak zimskog odmora, a najduže jedan radni tjedan, s tim da u tijeku školske godine bude ostvaren godišnji fond nastavnih sati predviđen Nastavnim planom. </w:t>
      </w:r>
    </w:p>
    <w:p w14:paraId="57718FF0" w14:textId="77777777" w:rsidR="00394619" w:rsidRPr="00E31D72" w:rsidRDefault="00394619" w:rsidP="00394619">
      <w:pPr>
        <w:pStyle w:val="Default"/>
        <w:spacing w:after="27"/>
        <w:jc w:val="both"/>
        <w:rPr>
          <w:sz w:val="22"/>
          <w:szCs w:val="22"/>
        </w:rPr>
      </w:pPr>
    </w:p>
    <w:p w14:paraId="3AABE1B3" w14:textId="77777777" w:rsidR="00394619" w:rsidRPr="00E31D72" w:rsidRDefault="00394619" w:rsidP="00394619">
      <w:pPr>
        <w:pStyle w:val="Default"/>
        <w:jc w:val="both"/>
        <w:rPr>
          <w:sz w:val="22"/>
          <w:szCs w:val="22"/>
        </w:rPr>
      </w:pPr>
      <w:r w:rsidRPr="00E31D72">
        <w:rPr>
          <w:sz w:val="22"/>
          <w:szCs w:val="22"/>
        </w:rPr>
        <w:t xml:space="preserve">(6) Osnovna škola može, radi obilježavanja vjerskih praznika, odrediti da se dio zimskog odmora za učenike koristi u tijeku prvog ili drugog polugodišta, uz prethodnu suglasnost </w:t>
      </w:r>
      <w:r w:rsidRPr="00E31D72">
        <w:rPr>
          <w:bCs/>
          <w:sz w:val="22"/>
          <w:szCs w:val="22"/>
        </w:rPr>
        <w:t>Općinskog načelnika.</w:t>
      </w:r>
    </w:p>
    <w:p w14:paraId="6EFE5F00" w14:textId="77777777" w:rsidR="00394619" w:rsidRPr="00E31D72" w:rsidRDefault="00394619" w:rsidP="00394619">
      <w:pPr>
        <w:pStyle w:val="Default"/>
        <w:jc w:val="both"/>
        <w:rPr>
          <w:bCs/>
          <w:sz w:val="22"/>
          <w:szCs w:val="22"/>
        </w:rPr>
      </w:pPr>
    </w:p>
    <w:p w14:paraId="79DE5E90" w14:textId="62DEA78E" w:rsidR="00394619" w:rsidRPr="00394619" w:rsidRDefault="00394619" w:rsidP="00394619">
      <w:pPr>
        <w:pStyle w:val="Default"/>
        <w:jc w:val="center"/>
        <w:rPr>
          <w:b/>
          <w:sz w:val="22"/>
          <w:szCs w:val="22"/>
        </w:rPr>
      </w:pPr>
      <w:r w:rsidRPr="00E31D72">
        <w:rPr>
          <w:b/>
          <w:sz w:val="22"/>
          <w:szCs w:val="22"/>
        </w:rPr>
        <w:t xml:space="preserve">Članak 33. </w:t>
      </w:r>
      <w:r w:rsidRPr="00E31D72">
        <w:rPr>
          <w:b/>
          <w:sz w:val="22"/>
          <w:szCs w:val="22"/>
        </w:rPr>
        <w:br/>
        <w:t>(Prekid odgojno-obrazovnog rada)</w:t>
      </w:r>
    </w:p>
    <w:p w14:paraId="0F9E2F69" w14:textId="77777777" w:rsidR="00394619" w:rsidRPr="00E31D72" w:rsidRDefault="00394619" w:rsidP="00394619">
      <w:pPr>
        <w:pStyle w:val="Default"/>
        <w:spacing w:after="27"/>
        <w:jc w:val="both"/>
        <w:rPr>
          <w:sz w:val="22"/>
          <w:szCs w:val="22"/>
        </w:rPr>
      </w:pPr>
      <w:r w:rsidRPr="00E31D72">
        <w:rPr>
          <w:sz w:val="22"/>
          <w:szCs w:val="22"/>
        </w:rPr>
        <w:t xml:space="preserve">(1) Odgojno-obrazovni rad se ne smije prekidati u tijeku polugodišta, odnosno školske godine, izuzev po odluci </w:t>
      </w:r>
      <w:r w:rsidRPr="00E31D72">
        <w:rPr>
          <w:bCs/>
          <w:sz w:val="22"/>
          <w:szCs w:val="22"/>
        </w:rPr>
        <w:t>Općinskog načelnika</w:t>
      </w:r>
      <w:r w:rsidRPr="00E31D72">
        <w:rPr>
          <w:sz w:val="22"/>
          <w:szCs w:val="22"/>
        </w:rPr>
        <w:t xml:space="preserve">, u slučaju elementarnih nepogoda, epidemije i drugih, posebno opravdanih razloga. </w:t>
      </w:r>
    </w:p>
    <w:p w14:paraId="428D7C54" w14:textId="77777777" w:rsidR="00394619" w:rsidRPr="00E31D72" w:rsidRDefault="00394619" w:rsidP="00394619">
      <w:pPr>
        <w:pStyle w:val="Default"/>
        <w:spacing w:after="27"/>
        <w:jc w:val="both"/>
        <w:rPr>
          <w:sz w:val="22"/>
          <w:szCs w:val="22"/>
        </w:rPr>
      </w:pPr>
    </w:p>
    <w:p w14:paraId="48E76A4C" w14:textId="77777777" w:rsidR="00394619" w:rsidRPr="00E31D72" w:rsidRDefault="00394619" w:rsidP="00394619">
      <w:pPr>
        <w:pStyle w:val="Default"/>
        <w:spacing w:after="27"/>
        <w:jc w:val="both"/>
        <w:rPr>
          <w:sz w:val="22"/>
          <w:szCs w:val="22"/>
        </w:rPr>
      </w:pPr>
      <w:r w:rsidRPr="00E31D72">
        <w:rPr>
          <w:sz w:val="22"/>
          <w:szCs w:val="22"/>
        </w:rPr>
        <w:t xml:space="preserve">(2) U slučaju prekida nastavnog procesa zbog obustave rada ili štrajka, godišnji fond nastavnih sati predviđen Nastavnim planom i programom mora biti nadoknađen prije završetka školske godine. </w:t>
      </w:r>
    </w:p>
    <w:p w14:paraId="70E5BFE5" w14:textId="77777777" w:rsidR="00394619" w:rsidRPr="00E31D72" w:rsidRDefault="00394619" w:rsidP="00394619">
      <w:pPr>
        <w:pStyle w:val="Default"/>
        <w:spacing w:after="27"/>
        <w:jc w:val="both"/>
        <w:rPr>
          <w:sz w:val="22"/>
          <w:szCs w:val="22"/>
        </w:rPr>
      </w:pPr>
    </w:p>
    <w:p w14:paraId="44034083" w14:textId="16B3436A" w:rsidR="00394619" w:rsidRPr="00E31D72" w:rsidRDefault="00394619" w:rsidP="00394619">
      <w:pPr>
        <w:pStyle w:val="Default"/>
        <w:jc w:val="both"/>
        <w:rPr>
          <w:sz w:val="22"/>
          <w:szCs w:val="22"/>
        </w:rPr>
      </w:pPr>
      <w:r w:rsidRPr="00E31D72">
        <w:rPr>
          <w:sz w:val="22"/>
          <w:szCs w:val="22"/>
        </w:rPr>
        <w:t xml:space="preserve">(3) U interesu učenika u završnom razredu osnovne škole nastavni proces se ne može prekidati zbog obustave rada iz prethodnog stavka. </w:t>
      </w:r>
    </w:p>
    <w:p w14:paraId="4BCEB210" w14:textId="77777777" w:rsidR="00394619" w:rsidRPr="00E31D72" w:rsidRDefault="00394619" w:rsidP="00394619">
      <w:pPr>
        <w:pStyle w:val="Default"/>
        <w:jc w:val="center"/>
        <w:rPr>
          <w:b/>
          <w:sz w:val="22"/>
          <w:szCs w:val="22"/>
        </w:rPr>
      </w:pPr>
      <w:r w:rsidRPr="00E31D72">
        <w:rPr>
          <w:b/>
          <w:sz w:val="22"/>
          <w:szCs w:val="22"/>
        </w:rPr>
        <w:t>Članak 34.</w:t>
      </w:r>
    </w:p>
    <w:p w14:paraId="203637E9" w14:textId="12CEEC7F" w:rsidR="00394619" w:rsidRPr="00394619" w:rsidRDefault="00394619" w:rsidP="00394619">
      <w:pPr>
        <w:pStyle w:val="Default"/>
        <w:jc w:val="center"/>
        <w:rPr>
          <w:b/>
          <w:sz w:val="22"/>
          <w:szCs w:val="22"/>
        </w:rPr>
      </w:pPr>
      <w:r w:rsidRPr="00E31D72">
        <w:rPr>
          <w:b/>
          <w:sz w:val="22"/>
          <w:szCs w:val="22"/>
        </w:rPr>
        <w:t>(Ostvarenje godišnjeg fonda nastavnih sati)</w:t>
      </w:r>
    </w:p>
    <w:p w14:paraId="5B0BAB67" w14:textId="77777777" w:rsidR="00394619" w:rsidRPr="00E31D72" w:rsidRDefault="00394619" w:rsidP="00394619">
      <w:pPr>
        <w:pStyle w:val="Default"/>
        <w:spacing w:after="28"/>
        <w:jc w:val="both"/>
        <w:rPr>
          <w:sz w:val="22"/>
          <w:szCs w:val="22"/>
        </w:rPr>
      </w:pPr>
      <w:r w:rsidRPr="00E31D72">
        <w:rPr>
          <w:sz w:val="22"/>
          <w:szCs w:val="22"/>
        </w:rPr>
        <w:t xml:space="preserve">(1) Osnovna škola je dužna da u tijeku školske godine ostvari Nastavni plan i program, odnosno godišnji fond nastavnih sati. </w:t>
      </w:r>
    </w:p>
    <w:p w14:paraId="69BB6C60" w14:textId="77777777" w:rsidR="00394619" w:rsidRPr="00E31D72" w:rsidRDefault="00394619" w:rsidP="00394619">
      <w:pPr>
        <w:pStyle w:val="Default"/>
        <w:spacing w:after="28"/>
        <w:jc w:val="both"/>
        <w:rPr>
          <w:sz w:val="22"/>
          <w:szCs w:val="22"/>
        </w:rPr>
      </w:pPr>
    </w:p>
    <w:p w14:paraId="56399689" w14:textId="77777777" w:rsidR="00394619" w:rsidRPr="00E31D72" w:rsidRDefault="00394619" w:rsidP="00394619">
      <w:pPr>
        <w:pStyle w:val="Default"/>
        <w:jc w:val="both"/>
        <w:rPr>
          <w:sz w:val="22"/>
          <w:szCs w:val="22"/>
        </w:rPr>
      </w:pPr>
      <w:r w:rsidRPr="00E31D72">
        <w:rPr>
          <w:sz w:val="22"/>
          <w:szCs w:val="22"/>
        </w:rPr>
        <w:t xml:space="preserve">(2) Ako se utvrdi da osnovna škola nije ostvarila godišnji fond nastavnih sati, u okviru predviđenog broja nastavnih tjedana, mora produžiti nastavu dok se ne ostvari godišnji fond nastavnih sati. </w:t>
      </w:r>
    </w:p>
    <w:p w14:paraId="7A50E2AD" w14:textId="77777777" w:rsidR="00394619" w:rsidRPr="00E31D72" w:rsidRDefault="00394619" w:rsidP="00394619">
      <w:pPr>
        <w:pStyle w:val="Default"/>
        <w:jc w:val="both"/>
        <w:rPr>
          <w:b/>
          <w:sz w:val="22"/>
          <w:szCs w:val="22"/>
        </w:rPr>
      </w:pPr>
    </w:p>
    <w:p w14:paraId="0C15100B" w14:textId="77777777" w:rsidR="00394619" w:rsidRPr="00E31D72" w:rsidRDefault="00394619" w:rsidP="00394619">
      <w:pPr>
        <w:pStyle w:val="Default"/>
        <w:jc w:val="center"/>
        <w:rPr>
          <w:b/>
          <w:sz w:val="22"/>
          <w:szCs w:val="22"/>
        </w:rPr>
      </w:pPr>
      <w:r w:rsidRPr="00E31D72">
        <w:rPr>
          <w:b/>
          <w:sz w:val="22"/>
          <w:szCs w:val="22"/>
        </w:rPr>
        <w:t>Članak 35.</w:t>
      </w:r>
    </w:p>
    <w:p w14:paraId="0D4331D6" w14:textId="27538BEB" w:rsidR="00394619" w:rsidRPr="00394619" w:rsidRDefault="00394619" w:rsidP="00394619">
      <w:pPr>
        <w:pStyle w:val="Default"/>
        <w:jc w:val="center"/>
        <w:rPr>
          <w:b/>
          <w:sz w:val="22"/>
          <w:szCs w:val="22"/>
        </w:rPr>
      </w:pPr>
      <w:r w:rsidRPr="00E31D72">
        <w:rPr>
          <w:b/>
          <w:sz w:val="22"/>
          <w:szCs w:val="22"/>
        </w:rPr>
        <w:t>(Godišnji program rada škole)</w:t>
      </w:r>
    </w:p>
    <w:p w14:paraId="65DB8913" w14:textId="77777777" w:rsidR="00394619" w:rsidRPr="00E31D72" w:rsidRDefault="00394619" w:rsidP="00394619">
      <w:pPr>
        <w:pStyle w:val="Default"/>
        <w:spacing w:after="27"/>
        <w:jc w:val="both"/>
        <w:rPr>
          <w:sz w:val="22"/>
          <w:szCs w:val="22"/>
        </w:rPr>
      </w:pPr>
      <w:r w:rsidRPr="00E31D72">
        <w:rPr>
          <w:sz w:val="22"/>
          <w:szCs w:val="22"/>
        </w:rPr>
        <w:t xml:space="preserve">(1) Odgojno-obrazovni rad provodi se na osnovu Nastavnog plana i programa i Godišnjeg programa rada škole. </w:t>
      </w:r>
    </w:p>
    <w:p w14:paraId="32268FCB" w14:textId="77777777" w:rsidR="00394619" w:rsidRPr="00E31D72" w:rsidRDefault="00394619" w:rsidP="00394619">
      <w:pPr>
        <w:pStyle w:val="Default"/>
        <w:spacing w:after="27"/>
        <w:jc w:val="both"/>
        <w:rPr>
          <w:sz w:val="22"/>
          <w:szCs w:val="22"/>
          <w:u w:val="single"/>
        </w:rPr>
      </w:pPr>
    </w:p>
    <w:p w14:paraId="0C673C2F" w14:textId="77777777" w:rsidR="00394619" w:rsidRPr="00E31D72" w:rsidRDefault="00394619" w:rsidP="00394619">
      <w:pPr>
        <w:pStyle w:val="Default"/>
        <w:spacing w:after="27"/>
        <w:jc w:val="both"/>
        <w:rPr>
          <w:bCs/>
          <w:strike/>
          <w:color w:val="auto"/>
          <w:sz w:val="22"/>
          <w:szCs w:val="22"/>
        </w:rPr>
      </w:pPr>
      <w:r w:rsidRPr="00E31D72">
        <w:rPr>
          <w:bCs/>
          <w:sz w:val="22"/>
          <w:szCs w:val="22"/>
        </w:rPr>
        <w:t xml:space="preserve">(2) Godišnji program rada škole utvrđuje se na osnovu jedinstvene metodologije koju donosi </w:t>
      </w:r>
      <w:r w:rsidRPr="00E31D72">
        <w:rPr>
          <w:bCs/>
          <w:color w:val="auto"/>
          <w:sz w:val="22"/>
          <w:szCs w:val="22"/>
        </w:rPr>
        <w:t>Općinski Načelnik na prijedlog nadležne općinske službe.</w:t>
      </w:r>
    </w:p>
    <w:p w14:paraId="6F7C9DF4" w14:textId="77777777" w:rsidR="00394619" w:rsidRPr="00E31D72" w:rsidRDefault="00394619" w:rsidP="00394619">
      <w:pPr>
        <w:pStyle w:val="Default"/>
        <w:spacing w:after="27"/>
        <w:jc w:val="both"/>
        <w:rPr>
          <w:strike/>
          <w:sz w:val="22"/>
          <w:szCs w:val="22"/>
        </w:rPr>
      </w:pPr>
    </w:p>
    <w:p w14:paraId="1AC49367" w14:textId="77777777" w:rsidR="00394619" w:rsidRPr="00E31D72" w:rsidRDefault="00394619" w:rsidP="00394619">
      <w:pPr>
        <w:pStyle w:val="Default"/>
        <w:spacing w:after="27"/>
        <w:jc w:val="both"/>
        <w:rPr>
          <w:bCs/>
          <w:strike/>
          <w:color w:val="auto"/>
          <w:sz w:val="22"/>
          <w:szCs w:val="22"/>
        </w:rPr>
      </w:pPr>
      <w:r w:rsidRPr="00E31D72">
        <w:rPr>
          <w:bCs/>
          <w:color w:val="auto"/>
          <w:sz w:val="22"/>
          <w:szCs w:val="22"/>
        </w:rPr>
        <w:lastRenderedPageBreak/>
        <w:t>(3) Prijedlog Godišnjeg programa rada škole utvrđuje nastavničko vijeće na prijedlog ravnatelja, a donosi školski odbor, najkasnije do 30. rujna za tekuću školsku godinu, uz prethodnu suglasnost nadležne općinske službe.</w:t>
      </w:r>
    </w:p>
    <w:p w14:paraId="02579057" w14:textId="77777777" w:rsidR="00394619" w:rsidRPr="00E31D72" w:rsidRDefault="00394619" w:rsidP="00394619">
      <w:pPr>
        <w:pStyle w:val="Default"/>
        <w:spacing w:after="27"/>
        <w:jc w:val="both"/>
        <w:rPr>
          <w:sz w:val="22"/>
          <w:szCs w:val="22"/>
        </w:rPr>
      </w:pPr>
    </w:p>
    <w:p w14:paraId="74491CBD" w14:textId="77777777" w:rsidR="00394619" w:rsidRPr="00E31D72" w:rsidRDefault="00394619" w:rsidP="00394619">
      <w:pPr>
        <w:pStyle w:val="Default"/>
        <w:spacing w:after="27"/>
        <w:jc w:val="both"/>
        <w:rPr>
          <w:bCs/>
          <w:color w:val="auto"/>
          <w:sz w:val="22"/>
          <w:szCs w:val="22"/>
        </w:rPr>
      </w:pPr>
      <w:r w:rsidRPr="00E31D72">
        <w:rPr>
          <w:bCs/>
          <w:color w:val="auto"/>
          <w:sz w:val="22"/>
          <w:szCs w:val="22"/>
        </w:rPr>
        <w:t xml:space="preserve">(4) Škola je dužna dostaviti Prijedlog Godišnjeg programa rada na pregled i davanje suglasnosti nadležnoj općinskoj službi, najkasnije do 15. rujna za tekuću školsku godinu. </w:t>
      </w:r>
    </w:p>
    <w:p w14:paraId="33E07546" w14:textId="77777777" w:rsidR="00394619" w:rsidRPr="00E31D72" w:rsidRDefault="00394619" w:rsidP="00394619">
      <w:pPr>
        <w:pStyle w:val="Default"/>
        <w:spacing w:after="27"/>
        <w:jc w:val="both"/>
        <w:rPr>
          <w:b/>
          <w:bCs/>
          <w:sz w:val="22"/>
          <w:szCs w:val="22"/>
        </w:rPr>
      </w:pPr>
    </w:p>
    <w:p w14:paraId="44FFDD84" w14:textId="77777777" w:rsidR="00394619" w:rsidRPr="00E31D72" w:rsidRDefault="00394619" w:rsidP="00394619">
      <w:pPr>
        <w:pStyle w:val="Default"/>
        <w:spacing w:after="27"/>
        <w:jc w:val="both"/>
        <w:rPr>
          <w:bCs/>
          <w:color w:val="auto"/>
          <w:sz w:val="22"/>
          <w:szCs w:val="22"/>
        </w:rPr>
      </w:pPr>
      <w:r w:rsidRPr="00E31D72">
        <w:rPr>
          <w:bCs/>
          <w:color w:val="auto"/>
          <w:sz w:val="22"/>
          <w:szCs w:val="22"/>
        </w:rPr>
        <w:t>(5) Zvaničnu verziju Godišnjeg programa rada škola dostavlja nadležnoj općinskoj službi</w:t>
      </w:r>
      <w:r w:rsidRPr="00E31D72">
        <w:rPr>
          <w:bCs/>
          <w:color w:val="auto"/>
          <w:sz w:val="22"/>
          <w:szCs w:val="22"/>
          <w:u w:val="single"/>
        </w:rPr>
        <w:t xml:space="preserve">, </w:t>
      </w:r>
      <w:r w:rsidRPr="00E31D72">
        <w:rPr>
          <w:bCs/>
          <w:color w:val="auto"/>
          <w:sz w:val="22"/>
          <w:szCs w:val="22"/>
        </w:rPr>
        <w:t xml:space="preserve">najkasnije do 15. listopada tekuće školske godine. </w:t>
      </w:r>
    </w:p>
    <w:p w14:paraId="26E1D7B0" w14:textId="77777777" w:rsidR="00394619" w:rsidRPr="00E31D72" w:rsidRDefault="00394619" w:rsidP="00394619">
      <w:pPr>
        <w:pStyle w:val="Default"/>
        <w:spacing w:after="27"/>
        <w:jc w:val="both"/>
        <w:rPr>
          <w:bCs/>
          <w:color w:val="auto"/>
          <w:sz w:val="22"/>
          <w:szCs w:val="22"/>
        </w:rPr>
      </w:pPr>
    </w:p>
    <w:p w14:paraId="411C4065" w14:textId="77777777" w:rsidR="00394619" w:rsidRPr="00E31D72" w:rsidRDefault="00394619" w:rsidP="00394619">
      <w:pPr>
        <w:pStyle w:val="Default"/>
        <w:jc w:val="both"/>
        <w:rPr>
          <w:bCs/>
          <w:color w:val="auto"/>
          <w:sz w:val="22"/>
          <w:szCs w:val="22"/>
        </w:rPr>
      </w:pPr>
      <w:r w:rsidRPr="00E31D72">
        <w:rPr>
          <w:color w:val="auto"/>
          <w:sz w:val="22"/>
          <w:szCs w:val="22"/>
        </w:rPr>
        <w:t>(</w:t>
      </w:r>
      <w:r w:rsidRPr="00E31D72">
        <w:rPr>
          <w:bCs/>
          <w:color w:val="auto"/>
          <w:sz w:val="22"/>
          <w:szCs w:val="22"/>
        </w:rPr>
        <w:t>6) Izmjene i dopune u Godišnjem programu rada škole se dostavljaju nadležnoj općinskoj službi.</w:t>
      </w:r>
    </w:p>
    <w:p w14:paraId="585285DC" w14:textId="77777777" w:rsidR="00394619" w:rsidRPr="00E31D72" w:rsidRDefault="00394619" w:rsidP="00394619">
      <w:pPr>
        <w:pStyle w:val="Default"/>
        <w:rPr>
          <w:sz w:val="22"/>
          <w:szCs w:val="22"/>
        </w:rPr>
      </w:pPr>
    </w:p>
    <w:p w14:paraId="70E62468" w14:textId="77777777" w:rsidR="00394619" w:rsidRPr="00E31D72" w:rsidRDefault="00394619" w:rsidP="00394619">
      <w:pPr>
        <w:pStyle w:val="Default"/>
        <w:jc w:val="center"/>
        <w:rPr>
          <w:b/>
          <w:sz w:val="22"/>
          <w:szCs w:val="22"/>
        </w:rPr>
      </w:pPr>
      <w:r w:rsidRPr="00E31D72">
        <w:rPr>
          <w:b/>
          <w:sz w:val="22"/>
          <w:szCs w:val="22"/>
        </w:rPr>
        <w:t>Članak 36.</w:t>
      </w:r>
    </w:p>
    <w:p w14:paraId="1AB9E894" w14:textId="4B2B90A9" w:rsidR="00394619" w:rsidRPr="00394619" w:rsidRDefault="00394619" w:rsidP="00394619">
      <w:pPr>
        <w:pStyle w:val="Default"/>
        <w:jc w:val="center"/>
        <w:rPr>
          <w:b/>
          <w:sz w:val="22"/>
          <w:szCs w:val="22"/>
        </w:rPr>
      </w:pPr>
      <w:r w:rsidRPr="00E31D72">
        <w:rPr>
          <w:b/>
          <w:sz w:val="22"/>
          <w:szCs w:val="22"/>
        </w:rPr>
        <w:t>(Organizacija vannastavnih aktivnosti)</w:t>
      </w:r>
    </w:p>
    <w:p w14:paraId="691C25DE" w14:textId="77777777" w:rsidR="00394619" w:rsidRPr="00E31D72" w:rsidRDefault="00394619" w:rsidP="00394619">
      <w:pPr>
        <w:pStyle w:val="Default"/>
        <w:jc w:val="both"/>
        <w:rPr>
          <w:sz w:val="22"/>
          <w:szCs w:val="22"/>
        </w:rPr>
      </w:pPr>
      <w:r w:rsidRPr="00E31D72">
        <w:rPr>
          <w:sz w:val="22"/>
          <w:szCs w:val="22"/>
        </w:rPr>
        <w:t>(1) U osnovnoj školi se organiziraju izvannastavne aktivnosti učenika radi produbljivanja i razvijanja njihovih stvaralačkih sposobnosti, stjecanja pozitivnih navika i vještina.</w:t>
      </w:r>
    </w:p>
    <w:p w14:paraId="77E5A703" w14:textId="77777777" w:rsidR="00394619" w:rsidRPr="00E31D72" w:rsidRDefault="00394619" w:rsidP="00394619">
      <w:pPr>
        <w:pStyle w:val="Default"/>
        <w:jc w:val="both"/>
        <w:rPr>
          <w:sz w:val="22"/>
          <w:szCs w:val="22"/>
        </w:rPr>
      </w:pPr>
    </w:p>
    <w:p w14:paraId="40451779" w14:textId="77777777" w:rsidR="00394619" w:rsidRPr="00E31D72" w:rsidRDefault="00394619" w:rsidP="00394619">
      <w:pPr>
        <w:pStyle w:val="Default"/>
        <w:jc w:val="both"/>
        <w:rPr>
          <w:sz w:val="22"/>
          <w:szCs w:val="22"/>
        </w:rPr>
      </w:pPr>
      <w:r w:rsidRPr="00E31D72">
        <w:rPr>
          <w:sz w:val="22"/>
          <w:szCs w:val="22"/>
        </w:rPr>
        <w:t>(2) Zadaci i programski sadržaji izvannastavnih aktivnosti utvrđuju se Godišnjim programom rada škole, a u skladu sa Pedagoškim standardima.</w:t>
      </w:r>
    </w:p>
    <w:p w14:paraId="35A260B0" w14:textId="77777777" w:rsidR="00394619" w:rsidRPr="00E31D72" w:rsidRDefault="00394619" w:rsidP="00394619">
      <w:pPr>
        <w:pStyle w:val="Default"/>
        <w:jc w:val="both"/>
        <w:rPr>
          <w:sz w:val="22"/>
          <w:szCs w:val="22"/>
        </w:rPr>
      </w:pPr>
    </w:p>
    <w:p w14:paraId="316410B6" w14:textId="77777777" w:rsidR="00394619" w:rsidRPr="00E31D72" w:rsidRDefault="00394619" w:rsidP="00394619">
      <w:pPr>
        <w:pStyle w:val="Default"/>
        <w:jc w:val="both"/>
        <w:rPr>
          <w:sz w:val="22"/>
          <w:szCs w:val="22"/>
        </w:rPr>
      </w:pPr>
      <w:r w:rsidRPr="00E31D72">
        <w:rPr>
          <w:sz w:val="22"/>
          <w:szCs w:val="22"/>
        </w:rPr>
        <w:t>(3) Izvannastavne aktivnosti učenika ostvaruju se preko društava, sekcija, klubova, družina, grupa, učeničkih zadruga i drugih oblika, a zasnivaju se na dobrovoljnosti učenika.</w:t>
      </w:r>
    </w:p>
    <w:p w14:paraId="66E1E89C" w14:textId="77777777" w:rsidR="00394619" w:rsidRPr="00E31D72" w:rsidRDefault="00394619" w:rsidP="00394619">
      <w:pPr>
        <w:pStyle w:val="Default"/>
        <w:jc w:val="both"/>
        <w:rPr>
          <w:sz w:val="22"/>
          <w:szCs w:val="22"/>
        </w:rPr>
      </w:pPr>
    </w:p>
    <w:p w14:paraId="03A5A85B" w14:textId="77777777" w:rsidR="00394619" w:rsidRPr="00E31D72" w:rsidRDefault="00394619" w:rsidP="00394619">
      <w:pPr>
        <w:pStyle w:val="Default"/>
        <w:jc w:val="both"/>
        <w:rPr>
          <w:sz w:val="22"/>
          <w:szCs w:val="22"/>
        </w:rPr>
      </w:pPr>
      <w:r w:rsidRPr="00E31D72">
        <w:rPr>
          <w:sz w:val="22"/>
          <w:szCs w:val="22"/>
        </w:rPr>
        <w:t>(4) Učenička zadruga se može organizirati sa najmanje 30 učenika osnovne škole.</w:t>
      </w:r>
    </w:p>
    <w:p w14:paraId="05384BF5" w14:textId="77777777" w:rsidR="00394619" w:rsidRPr="00E31D72" w:rsidRDefault="00394619" w:rsidP="00394619">
      <w:pPr>
        <w:pStyle w:val="Default"/>
        <w:jc w:val="both"/>
        <w:rPr>
          <w:sz w:val="22"/>
          <w:szCs w:val="22"/>
        </w:rPr>
      </w:pPr>
    </w:p>
    <w:p w14:paraId="5BC69F83" w14:textId="77777777" w:rsidR="00394619" w:rsidRPr="00E31D72" w:rsidRDefault="00394619" w:rsidP="00394619">
      <w:pPr>
        <w:pStyle w:val="Default"/>
        <w:jc w:val="both"/>
        <w:rPr>
          <w:sz w:val="22"/>
          <w:szCs w:val="22"/>
        </w:rPr>
      </w:pPr>
      <w:r w:rsidRPr="00E31D72">
        <w:rPr>
          <w:sz w:val="22"/>
          <w:szCs w:val="22"/>
        </w:rPr>
        <w:t>(5) Sredstva učeničke zadruge i sredstva ostvarena radom učenika ili školskih radionica, ne ulaze u ukupan prihod škole i na njih se ne plaća porez, utvrđen kantonalnim i drugim propisima.</w:t>
      </w:r>
    </w:p>
    <w:p w14:paraId="6DE2568E" w14:textId="77777777" w:rsidR="00394619" w:rsidRPr="00E31D72" w:rsidRDefault="00394619" w:rsidP="00394619">
      <w:pPr>
        <w:pStyle w:val="Default"/>
        <w:jc w:val="both"/>
        <w:rPr>
          <w:sz w:val="22"/>
          <w:szCs w:val="22"/>
        </w:rPr>
      </w:pPr>
    </w:p>
    <w:p w14:paraId="1F1F69FE" w14:textId="77777777" w:rsidR="00394619" w:rsidRPr="00E31D72" w:rsidRDefault="00394619" w:rsidP="00394619">
      <w:pPr>
        <w:pStyle w:val="Default"/>
        <w:jc w:val="both"/>
        <w:rPr>
          <w:sz w:val="22"/>
          <w:szCs w:val="22"/>
        </w:rPr>
      </w:pPr>
      <w:r w:rsidRPr="00E31D72">
        <w:rPr>
          <w:sz w:val="22"/>
          <w:szCs w:val="22"/>
        </w:rPr>
        <w:t>(6) U osnovnoj školi formira se vijeće učenika i vijeće roditelja s ciljem ostvarivanja neposredne suradnje s organima škole, lokalnom zajednicom i nevladinim organizacijama.</w:t>
      </w:r>
    </w:p>
    <w:p w14:paraId="1331F80A" w14:textId="77777777" w:rsidR="00394619" w:rsidRPr="00E31D72" w:rsidRDefault="00394619" w:rsidP="00394619">
      <w:pPr>
        <w:pStyle w:val="Default"/>
        <w:jc w:val="both"/>
        <w:rPr>
          <w:sz w:val="22"/>
          <w:szCs w:val="22"/>
        </w:rPr>
      </w:pPr>
    </w:p>
    <w:p w14:paraId="7F054509" w14:textId="77777777" w:rsidR="00394619" w:rsidRPr="00E31D72" w:rsidRDefault="00394619" w:rsidP="00394619">
      <w:pPr>
        <w:pStyle w:val="Default"/>
        <w:jc w:val="both"/>
        <w:rPr>
          <w:sz w:val="22"/>
          <w:szCs w:val="22"/>
        </w:rPr>
      </w:pPr>
      <w:r w:rsidRPr="00E31D72">
        <w:rPr>
          <w:sz w:val="22"/>
          <w:szCs w:val="22"/>
        </w:rPr>
        <w:t>(7) Djelokrug rada vijeća iz prethodne točke, regulirat će se pravilnikom o radu vijeća.</w:t>
      </w:r>
    </w:p>
    <w:p w14:paraId="08366D53" w14:textId="77777777" w:rsidR="00394619" w:rsidRPr="00E31D72" w:rsidRDefault="00394619" w:rsidP="00394619">
      <w:pPr>
        <w:pStyle w:val="Default"/>
        <w:jc w:val="both"/>
        <w:rPr>
          <w:b/>
          <w:bCs/>
          <w:sz w:val="22"/>
          <w:szCs w:val="22"/>
        </w:rPr>
      </w:pPr>
    </w:p>
    <w:p w14:paraId="2B0CB0CB" w14:textId="77777777" w:rsidR="00394619" w:rsidRPr="00E31D72" w:rsidRDefault="00394619" w:rsidP="00394619">
      <w:pPr>
        <w:pStyle w:val="Default"/>
        <w:jc w:val="center"/>
        <w:rPr>
          <w:b/>
          <w:sz w:val="22"/>
          <w:szCs w:val="22"/>
        </w:rPr>
      </w:pPr>
      <w:r w:rsidRPr="00E31D72">
        <w:rPr>
          <w:b/>
          <w:sz w:val="22"/>
          <w:szCs w:val="22"/>
        </w:rPr>
        <w:t>Članak 37.</w:t>
      </w:r>
    </w:p>
    <w:p w14:paraId="5BC1298F" w14:textId="61597883" w:rsidR="00394619" w:rsidRPr="00394619" w:rsidRDefault="00394619" w:rsidP="00394619">
      <w:pPr>
        <w:pStyle w:val="Default"/>
        <w:jc w:val="center"/>
        <w:rPr>
          <w:b/>
          <w:sz w:val="22"/>
          <w:szCs w:val="22"/>
        </w:rPr>
      </w:pPr>
      <w:r w:rsidRPr="00E31D72">
        <w:rPr>
          <w:b/>
          <w:sz w:val="22"/>
          <w:szCs w:val="22"/>
        </w:rPr>
        <w:t>(Izleti, posjete, ekskurzije, logorovanja, škole u prirodi i drugi oblici odgojno-obrazovnog rada)</w:t>
      </w:r>
    </w:p>
    <w:p w14:paraId="1C6432B6" w14:textId="77777777" w:rsidR="00394619" w:rsidRPr="00E31D72" w:rsidRDefault="00394619" w:rsidP="00394619">
      <w:pPr>
        <w:pStyle w:val="Default"/>
        <w:jc w:val="both"/>
        <w:rPr>
          <w:sz w:val="22"/>
          <w:szCs w:val="22"/>
        </w:rPr>
      </w:pPr>
      <w:r w:rsidRPr="00E31D72">
        <w:rPr>
          <w:sz w:val="22"/>
          <w:szCs w:val="22"/>
        </w:rPr>
        <w:t>(1) Izleti, posjete, ekskurzije, logorovanje, škole u prirodi i drugi oblici odgojno-obrazovnog rada predviđeni Godišnjim programom rada škole, organiziraju se i izvode u okviru radnih dana.</w:t>
      </w:r>
    </w:p>
    <w:p w14:paraId="4AFA28D6" w14:textId="77777777" w:rsidR="00394619" w:rsidRPr="00E31D72" w:rsidRDefault="00394619" w:rsidP="00394619">
      <w:pPr>
        <w:pStyle w:val="Default"/>
        <w:jc w:val="both"/>
        <w:rPr>
          <w:sz w:val="22"/>
          <w:szCs w:val="22"/>
        </w:rPr>
      </w:pPr>
    </w:p>
    <w:p w14:paraId="79FD86D6" w14:textId="77777777" w:rsidR="00394619" w:rsidRPr="00E31D72" w:rsidRDefault="00394619" w:rsidP="00394619">
      <w:pPr>
        <w:pStyle w:val="Default"/>
        <w:jc w:val="both"/>
        <w:rPr>
          <w:color w:val="auto"/>
          <w:sz w:val="22"/>
          <w:szCs w:val="22"/>
        </w:rPr>
      </w:pPr>
      <w:r w:rsidRPr="00E31D72">
        <w:rPr>
          <w:sz w:val="22"/>
          <w:szCs w:val="22"/>
        </w:rPr>
        <w:t>(2) Organizacija i izvođenje izvanškolskih aktivnosti iz stavka (1) ovog članka bliže se utvrđuje Pravilima škole.</w:t>
      </w:r>
    </w:p>
    <w:p w14:paraId="0E2AAB91" w14:textId="77777777" w:rsidR="00394619" w:rsidRPr="00E31D72" w:rsidRDefault="00394619" w:rsidP="00394619">
      <w:pPr>
        <w:pStyle w:val="Default"/>
        <w:rPr>
          <w:sz w:val="22"/>
          <w:szCs w:val="22"/>
        </w:rPr>
      </w:pPr>
    </w:p>
    <w:p w14:paraId="16049BD7" w14:textId="77777777" w:rsidR="00394619" w:rsidRPr="00E31D72" w:rsidRDefault="00394619" w:rsidP="00394619">
      <w:pPr>
        <w:pStyle w:val="Default"/>
        <w:jc w:val="center"/>
        <w:rPr>
          <w:b/>
          <w:sz w:val="22"/>
          <w:szCs w:val="22"/>
        </w:rPr>
      </w:pPr>
      <w:r w:rsidRPr="00E31D72">
        <w:rPr>
          <w:b/>
          <w:sz w:val="22"/>
          <w:szCs w:val="22"/>
        </w:rPr>
        <w:t>Članak 38.</w:t>
      </w:r>
    </w:p>
    <w:p w14:paraId="7C9F3E10" w14:textId="4071209E" w:rsidR="00394619" w:rsidRPr="00394619" w:rsidRDefault="00394619" w:rsidP="00394619">
      <w:pPr>
        <w:pStyle w:val="Default"/>
        <w:jc w:val="center"/>
        <w:rPr>
          <w:b/>
          <w:sz w:val="22"/>
          <w:szCs w:val="22"/>
        </w:rPr>
      </w:pPr>
      <w:r w:rsidRPr="00E31D72">
        <w:rPr>
          <w:b/>
          <w:sz w:val="22"/>
          <w:szCs w:val="22"/>
        </w:rPr>
        <w:t>(Osnivanje eksperimentalne škole)</w:t>
      </w:r>
    </w:p>
    <w:p w14:paraId="041CDD1C" w14:textId="77777777" w:rsidR="00394619" w:rsidRPr="00E31D72" w:rsidRDefault="00394619" w:rsidP="00394619">
      <w:pPr>
        <w:pStyle w:val="Default"/>
        <w:jc w:val="both"/>
        <w:rPr>
          <w:sz w:val="22"/>
          <w:szCs w:val="22"/>
        </w:rPr>
      </w:pPr>
      <w:r w:rsidRPr="00E31D72">
        <w:rPr>
          <w:sz w:val="22"/>
          <w:szCs w:val="22"/>
        </w:rPr>
        <w:t xml:space="preserve">(1) Radi uvođenja novih oblika i sadržaja rada </w:t>
      </w:r>
      <w:r w:rsidRPr="00E31D72">
        <w:rPr>
          <w:bCs/>
          <w:sz w:val="22"/>
          <w:szCs w:val="22"/>
        </w:rPr>
        <w:t>Općinski načelnik</w:t>
      </w:r>
      <w:r w:rsidRPr="00E31D72">
        <w:rPr>
          <w:sz w:val="22"/>
          <w:szCs w:val="22"/>
        </w:rPr>
        <w:t xml:space="preserve"> može jednu ili više osnovnih škola proglasiti eksperimentalnom ili osnovati eksperimentalnu školu.</w:t>
      </w:r>
    </w:p>
    <w:p w14:paraId="625B20DC" w14:textId="77777777" w:rsidR="00394619" w:rsidRPr="00E31D72" w:rsidRDefault="00394619" w:rsidP="00394619">
      <w:pPr>
        <w:pStyle w:val="Default"/>
        <w:jc w:val="both"/>
        <w:rPr>
          <w:sz w:val="22"/>
          <w:szCs w:val="22"/>
        </w:rPr>
      </w:pPr>
    </w:p>
    <w:p w14:paraId="5D087FC5" w14:textId="77777777" w:rsidR="00394619" w:rsidRPr="00E31D72" w:rsidRDefault="00394619" w:rsidP="00394619">
      <w:pPr>
        <w:pStyle w:val="Default"/>
        <w:jc w:val="both"/>
        <w:rPr>
          <w:sz w:val="22"/>
          <w:szCs w:val="22"/>
        </w:rPr>
      </w:pPr>
      <w:r w:rsidRPr="00E31D72">
        <w:rPr>
          <w:sz w:val="22"/>
          <w:szCs w:val="22"/>
        </w:rPr>
        <w:t xml:space="preserve">(2) Za eksperimentalnu školu može se odobriti odstupanje od odredbi </w:t>
      </w:r>
      <w:r w:rsidRPr="00E31D72">
        <w:rPr>
          <w:bCs/>
          <w:sz w:val="22"/>
          <w:szCs w:val="22"/>
        </w:rPr>
        <w:t>ove Odluke</w:t>
      </w:r>
      <w:r w:rsidRPr="00E31D72">
        <w:rPr>
          <w:sz w:val="22"/>
          <w:szCs w:val="22"/>
        </w:rPr>
        <w:t xml:space="preserve"> u primjeni nastavne norme, dnevnog i tjednog opterećenja učenika satovima redovite nastave, načina ocjenjivanja, formiranja odjeljenja i realiziranja Nastavnog plana i programa.</w:t>
      </w:r>
    </w:p>
    <w:p w14:paraId="2A1A9F54" w14:textId="77777777" w:rsidR="00394619" w:rsidRPr="00E31D72" w:rsidRDefault="00394619" w:rsidP="00394619">
      <w:pPr>
        <w:pStyle w:val="Default"/>
        <w:jc w:val="both"/>
        <w:rPr>
          <w:sz w:val="22"/>
          <w:szCs w:val="22"/>
        </w:rPr>
      </w:pPr>
    </w:p>
    <w:p w14:paraId="5A5F2F88" w14:textId="77777777" w:rsidR="00394619" w:rsidRPr="00E31D72" w:rsidRDefault="00394619" w:rsidP="00394619">
      <w:pPr>
        <w:pStyle w:val="Default"/>
        <w:jc w:val="both"/>
        <w:rPr>
          <w:sz w:val="22"/>
          <w:szCs w:val="22"/>
        </w:rPr>
      </w:pPr>
      <w:r w:rsidRPr="00E31D72">
        <w:rPr>
          <w:sz w:val="22"/>
          <w:szCs w:val="22"/>
        </w:rPr>
        <w:t>(3) Osnivanje i rad eksperimentalnih osnovnih škola i proglašavanje postojećih škola eksperimentalnim bliže se uređuje propisom koje donosi Općinski načelnik.</w:t>
      </w:r>
    </w:p>
    <w:p w14:paraId="10AF6254" w14:textId="77777777" w:rsidR="00394619" w:rsidRPr="00E31D72" w:rsidRDefault="00394619" w:rsidP="00394619">
      <w:pPr>
        <w:pStyle w:val="Default"/>
        <w:rPr>
          <w:sz w:val="22"/>
          <w:szCs w:val="22"/>
        </w:rPr>
      </w:pPr>
    </w:p>
    <w:p w14:paraId="335BF5E6" w14:textId="77777777" w:rsidR="00394619" w:rsidRPr="00E31D72" w:rsidRDefault="00394619" w:rsidP="00394619">
      <w:pPr>
        <w:pStyle w:val="Default"/>
        <w:jc w:val="center"/>
        <w:rPr>
          <w:b/>
          <w:sz w:val="22"/>
          <w:szCs w:val="22"/>
        </w:rPr>
      </w:pPr>
      <w:r w:rsidRPr="00E31D72">
        <w:rPr>
          <w:b/>
          <w:sz w:val="22"/>
          <w:szCs w:val="22"/>
        </w:rPr>
        <w:t>Članak 39.</w:t>
      </w:r>
    </w:p>
    <w:p w14:paraId="048BF12D" w14:textId="4EFD1DDF" w:rsidR="00394619" w:rsidRPr="00394619" w:rsidRDefault="00394619" w:rsidP="00394619">
      <w:pPr>
        <w:pStyle w:val="Default"/>
        <w:jc w:val="center"/>
        <w:rPr>
          <w:b/>
          <w:sz w:val="22"/>
          <w:szCs w:val="22"/>
        </w:rPr>
      </w:pPr>
      <w:r w:rsidRPr="00E31D72">
        <w:rPr>
          <w:b/>
          <w:sz w:val="22"/>
          <w:szCs w:val="22"/>
        </w:rPr>
        <w:t>(Pedagoško-metodička praksa u osnovnoj školi)</w:t>
      </w:r>
    </w:p>
    <w:p w14:paraId="07B00007" w14:textId="77777777" w:rsidR="00394619" w:rsidRPr="00E31D72" w:rsidRDefault="00394619" w:rsidP="00394619">
      <w:pPr>
        <w:pStyle w:val="Default"/>
        <w:jc w:val="both"/>
        <w:rPr>
          <w:sz w:val="22"/>
          <w:szCs w:val="22"/>
        </w:rPr>
      </w:pPr>
      <w:r w:rsidRPr="00E31D72">
        <w:rPr>
          <w:sz w:val="22"/>
          <w:szCs w:val="22"/>
        </w:rPr>
        <w:t xml:space="preserve">(1) Na traženje ustanove u kojoj se obrazuju nastavnici i stručni suradnici, </w:t>
      </w:r>
      <w:r w:rsidRPr="00E31D72">
        <w:rPr>
          <w:bCs/>
          <w:color w:val="auto"/>
          <w:sz w:val="22"/>
          <w:szCs w:val="22"/>
        </w:rPr>
        <w:t>Općinski načelnik, na prijedlog nadležne općinske službe</w:t>
      </w:r>
      <w:r w:rsidRPr="00E31D72">
        <w:rPr>
          <w:color w:val="auto"/>
          <w:sz w:val="22"/>
          <w:szCs w:val="22"/>
        </w:rPr>
        <w:t>,</w:t>
      </w:r>
      <w:r w:rsidRPr="00E31D72">
        <w:rPr>
          <w:sz w:val="22"/>
          <w:szCs w:val="22"/>
        </w:rPr>
        <w:t xml:space="preserve"> određuje osnovne škole za izvođenje pedagoško-metodičke prakse studenata.</w:t>
      </w:r>
    </w:p>
    <w:p w14:paraId="05FDB442" w14:textId="77777777" w:rsidR="00394619" w:rsidRPr="00E31D72" w:rsidRDefault="00394619" w:rsidP="00394619">
      <w:pPr>
        <w:pStyle w:val="Default"/>
        <w:jc w:val="both"/>
        <w:rPr>
          <w:sz w:val="22"/>
          <w:szCs w:val="22"/>
        </w:rPr>
      </w:pPr>
    </w:p>
    <w:p w14:paraId="1C6010F8" w14:textId="762DE81C" w:rsidR="00394619" w:rsidRDefault="00394619" w:rsidP="00394619">
      <w:pPr>
        <w:pStyle w:val="Default"/>
        <w:jc w:val="both"/>
        <w:rPr>
          <w:sz w:val="22"/>
          <w:szCs w:val="22"/>
        </w:rPr>
      </w:pPr>
      <w:r w:rsidRPr="00E31D72">
        <w:rPr>
          <w:sz w:val="22"/>
          <w:szCs w:val="22"/>
        </w:rPr>
        <w:t xml:space="preserve">(2) Uvjeti za obavljanje pedagoško-metodičke prakse, iz stavka (1) ovog članka, utvrđuju se posebnim propisom koji donosi </w:t>
      </w:r>
      <w:r w:rsidRPr="00E31D72">
        <w:rPr>
          <w:bCs/>
          <w:sz w:val="22"/>
          <w:szCs w:val="22"/>
        </w:rPr>
        <w:t>Općinski načelnik</w:t>
      </w:r>
      <w:r w:rsidRPr="00E31D72">
        <w:rPr>
          <w:sz w:val="22"/>
          <w:szCs w:val="22"/>
        </w:rPr>
        <w:t>.</w:t>
      </w:r>
    </w:p>
    <w:p w14:paraId="5A2E79A0" w14:textId="77777777" w:rsidR="00BB3398" w:rsidRPr="00E31D72" w:rsidRDefault="00BB3398" w:rsidP="00394619">
      <w:pPr>
        <w:pStyle w:val="Default"/>
        <w:jc w:val="both"/>
        <w:rPr>
          <w:sz w:val="22"/>
          <w:szCs w:val="22"/>
        </w:rPr>
      </w:pPr>
    </w:p>
    <w:p w14:paraId="2C77B3DD" w14:textId="77777777" w:rsidR="00394619" w:rsidRPr="00E31D72" w:rsidRDefault="00394619" w:rsidP="00394619">
      <w:pPr>
        <w:pStyle w:val="Default"/>
        <w:jc w:val="center"/>
        <w:rPr>
          <w:b/>
          <w:sz w:val="22"/>
          <w:szCs w:val="22"/>
        </w:rPr>
      </w:pPr>
      <w:r w:rsidRPr="00E31D72">
        <w:rPr>
          <w:b/>
          <w:sz w:val="22"/>
          <w:szCs w:val="22"/>
        </w:rPr>
        <w:lastRenderedPageBreak/>
        <w:t>Članak 40.</w:t>
      </w:r>
    </w:p>
    <w:p w14:paraId="23F95D53" w14:textId="5F6FD0FF" w:rsidR="00394619" w:rsidRPr="00394619" w:rsidRDefault="00394619" w:rsidP="00394619">
      <w:pPr>
        <w:pStyle w:val="Default"/>
        <w:jc w:val="center"/>
        <w:rPr>
          <w:b/>
          <w:sz w:val="22"/>
          <w:szCs w:val="22"/>
        </w:rPr>
      </w:pPr>
      <w:r w:rsidRPr="00E31D72">
        <w:rPr>
          <w:b/>
          <w:sz w:val="22"/>
          <w:szCs w:val="22"/>
        </w:rPr>
        <w:t>(Udžbenici i nastavna sredstva u osnovnoj školi)</w:t>
      </w:r>
    </w:p>
    <w:p w14:paraId="307E007C" w14:textId="77777777" w:rsidR="00394619" w:rsidRPr="00E31D72" w:rsidRDefault="00394619" w:rsidP="00394619">
      <w:pPr>
        <w:pStyle w:val="Default"/>
        <w:jc w:val="both"/>
        <w:rPr>
          <w:color w:val="auto"/>
          <w:sz w:val="22"/>
          <w:szCs w:val="22"/>
        </w:rPr>
      </w:pPr>
      <w:r w:rsidRPr="00E31D72">
        <w:rPr>
          <w:sz w:val="22"/>
          <w:szCs w:val="22"/>
        </w:rPr>
        <w:t xml:space="preserve">(1) U nastavnom procesu osnovne škole koriste se školski udžbenici i nastavna sredstva koje odobrava </w:t>
      </w:r>
      <w:r w:rsidRPr="00E31D72">
        <w:rPr>
          <w:color w:val="auto"/>
          <w:sz w:val="22"/>
          <w:szCs w:val="22"/>
        </w:rPr>
        <w:t xml:space="preserve">Općinski načelnik na prijedlog nadležne općinske službe. </w:t>
      </w:r>
    </w:p>
    <w:p w14:paraId="6CE56BE3" w14:textId="77777777" w:rsidR="00394619" w:rsidRPr="00E31D72" w:rsidRDefault="00394619" w:rsidP="00394619">
      <w:pPr>
        <w:pStyle w:val="Default"/>
        <w:jc w:val="both"/>
        <w:rPr>
          <w:color w:val="auto"/>
          <w:sz w:val="22"/>
          <w:szCs w:val="22"/>
        </w:rPr>
      </w:pPr>
    </w:p>
    <w:p w14:paraId="3868D14F" w14:textId="77777777" w:rsidR="00394619" w:rsidRPr="00E31D72" w:rsidRDefault="00394619" w:rsidP="00394619">
      <w:pPr>
        <w:pStyle w:val="Default"/>
        <w:jc w:val="both"/>
        <w:rPr>
          <w:color w:val="auto"/>
          <w:sz w:val="22"/>
          <w:szCs w:val="22"/>
        </w:rPr>
      </w:pPr>
      <w:r w:rsidRPr="00E31D72">
        <w:rPr>
          <w:color w:val="auto"/>
          <w:sz w:val="22"/>
          <w:szCs w:val="22"/>
        </w:rPr>
        <w:t>U postupku donošenja prijedloga školskih udžbenika i nastavnih sredstava koji će se koristiti u tekućoj školskoj godini, nadležna općinska služba će usko surađivati sa nadležnim pedagoškim zavodima.</w:t>
      </w:r>
    </w:p>
    <w:p w14:paraId="2832A8A1" w14:textId="77777777" w:rsidR="00394619" w:rsidRPr="00E31D72" w:rsidRDefault="00394619" w:rsidP="00394619">
      <w:pPr>
        <w:pStyle w:val="Default"/>
        <w:jc w:val="both"/>
        <w:rPr>
          <w:sz w:val="22"/>
          <w:szCs w:val="22"/>
        </w:rPr>
      </w:pPr>
    </w:p>
    <w:p w14:paraId="3A7BF5AA" w14:textId="77777777" w:rsidR="00394619" w:rsidRPr="00E31D72" w:rsidRDefault="00394619" w:rsidP="00394619">
      <w:pPr>
        <w:pStyle w:val="Default"/>
        <w:jc w:val="both"/>
        <w:rPr>
          <w:sz w:val="22"/>
          <w:szCs w:val="22"/>
        </w:rPr>
      </w:pPr>
      <w:r w:rsidRPr="00E31D72">
        <w:rPr>
          <w:sz w:val="22"/>
          <w:szCs w:val="22"/>
        </w:rPr>
        <w:t xml:space="preserve">(2) Privatne osnovne škole su dužne pribaviti suglasnost </w:t>
      </w:r>
      <w:r w:rsidRPr="00E31D72">
        <w:rPr>
          <w:color w:val="auto"/>
          <w:sz w:val="22"/>
          <w:szCs w:val="22"/>
        </w:rPr>
        <w:t xml:space="preserve">Općinskog načelnika </w:t>
      </w:r>
      <w:r w:rsidRPr="00E31D72">
        <w:rPr>
          <w:sz w:val="22"/>
          <w:szCs w:val="22"/>
        </w:rPr>
        <w:t xml:space="preserve">za primjenu udžbenika, radnih udžbenika i nastavnih sredstava, najkasnije do 15. kolovoza tekuće školske godine, kako bi se isti uvrstili na popis odobrenih udžbenika, radnih udžbenika i nastavnih sredstava koji će se primjenjivati na području </w:t>
      </w:r>
      <w:r w:rsidRPr="00E31D72">
        <w:rPr>
          <w:bCs/>
          <w:sz w:val="22"/>
          <w:szCs w:val="22"/>
        </w:rPr>
        <w:t>općine Žepče</w:t>
      </w:r>
      <w:r w:rsidRPr="00E31D72">
        <w:rPr>
          <w:sz w:val="22"/>
          <w:szCs w:val="22"/>
        </w:rPr>
        <w:t>.</w:t>
      </w:r>
    </w:p>
    <w:p w14:paraId="408C580B" w14:textId="77777777" w:rsidR="00394619" w:rsidRPr="00E31D72" w:rsidRDefault="00394619" w:rsidP="00394619">
      <w:pPr>
        <w:pStyle w:val="Default"/>
        <w:jc w:val="both"/>
        <w:rPr>
          <w:sz w:val="22"/>
          <w:szCs w:val="22"/>
        </w:rPr>
      </w:pPr>
    </w:p>
    <w:p w14:paraId="631A7D4E" w14:textId="77777777" w:rsidR="00394619" w:rsidRPr="00E31D72" w:rsidRDefault="00394619" w:rsidP="00394619">
      <w:pPr>
        <w:pStyle w:val="Default"/>
        <w:jc w:val="both"/>
        <w:rPr>
          <w:sz w:val="22"/>
          <w:szCs w:val="22"/>
        </w:rPr>
      </w:pPr>
      <w:r w:rsidRPr="00E31D72">
        <w:rPr>
          <w:color w:val="auto"/>
          <w:sz w:val="22"/>
          <w:szCs w:val="22"/>
        </w:rPr>
        <w:t xml:space="preserve">(3) Nadležna općinska služba dostavlja osnovnim školama </w:t>
      </w:r>
      <w:r w:rsidRPr="00E31D72">
        <w:rPr>
          <w:sz w:val="22"/>
          <w:szCs w:val="22"/>
        </w:rPr>
        <w:t>odluku i popis odobrenih udžbenika, radnih udžbenika i nastavnih sredstava najkasnije do početka školske godine.</w:t>
      </w:r>
    </w:p>
    <w:p w14:paraId="0A45F4FA" w14:textId="77777777" w:rsidR="00394619" w:rsidRPr="00E31D72" w:rsidRDefault="00394619" w:rsidP="00394619">
      <w:pPr>
        <w:pStyle w:val="Default"/>
        <w:rPr>
          <w:sz w:val="22"/>
          <w:szCs w:val="22"/>
        </w:rPr>
      </w:pPr>
    </w:p>
    <w:p w14:paraId="38D3D3EB" w14:textId="77777777" w:rsidR="00394619" w:rsidRPr="00E31D72" w:rsidRDefault="00394619" w:rsidP="00394619">
      <w:pPr>
        <w:pStyle w:val="Default"/>
        <w:jc w:val="center"/>
        <w:rPr>
          <w:b/>
          <w:sz w:val="22"/>
          <w:szCs w:val="22"/>
        </w:rPr>
      </w:pPr>
      <w:r w:rsidRPr="00E31D72">
        <w:rPr>
          <w:b/>
          <w:sz w:val="22"/>
          <w:szCs w:val="22"/>
        </w:rPr>
        <w:t>Članak 41.</w:t>
      </w:r>
    </w:p>
    <w:p w14:paraId="08C4A859" w14:textId="30ABA8E5" w:rsidR="00394619" w:rsidRPr="00603510" w:rsidRDefault="00394619" w:rsidP="00603510">
      <w:pPr>
        <w:pStyle w:val="Default"/>
        <w:jc w:val="center"/>
        <w:rPr>
          <w:b/>
          <w:sz w:val="22"/>
          <w:szCs w:val="22"/>
        </w:rPr>
      </w:pPr>
      <w:r w:rsidRPr="00E31D72">
        <w:rPr>
          <w:b/>
          <w:sz w:val="22"/>
          <w:szCs w:val="22"/>
        </w:rPr>
        <w:t>(Pravila škole i Pravilnik o kućnom redu sa etičkim kodeksom)</w:t>
      </w:r>
    </w:p>
    <w:p w14:paraId="7B7B224A" w14:textId="77777777" w:rsidR="00394619" w:rsidRPr="00E31D72" w:rsidRDefault="00394619" w:rsidP="00394619">
      <w:pPr>
        <w:pStyle w:val="Default"/>
        <w:jc w:val="both"/>
        <w:rPr>
          <w:sz w:val="22"/>
          <w:szCs w:val="22"/>
        </w:rPr>
      </w:pPr>
      <w:r w:rsidRPr="00E31D72">
        <w:rPr>
          <w:sz w:val="22"/>
          <w:szCs w:val="22"/>
        </w:rPr>
        <w:t>(1) Osnovna škola ima Pravila i druge akte koje donosi školski odbor na prijedlog ravnatelja uz suglasnost Općinskog načelnika.</w:t>
      </w:r>
    </w:p>
    <w:p w14:paraId="3DDF676B" w14:textId="77777777" w:rsidR="00394619" w:rsidRPr="00E31D72" w:rsidRDefault="00394619" w:rsidP="00394619">
      <w:pPr>
        <w:pStyle w:val="Default"/>
        <w:jc w:val="both"/>
        <w:rPr>
          <w:sz w:val="22"/>
          <w:szCs w:val="22"/>
        </w:rPr>
      </w:pPr>
    </w:p>
    <w:p w14:paraId="3E8F5B7F" w14:textId="77777777" w:rsidR="00394619" w:rsidRPr="00E31D72" w:rsidRDefault="00394619" w:rsidP="00394619">
      <w:pPr>
        <w:pStyle w:val="Default"/>
        <w:jc w:val="both"/>
        <w:rPr>
          <w:sz w:val="22"/>
          <w:szCs w:val="22"/>
        </w:rPr>
      </w:pPr>
      <w:r w:rsidRPr="00E31D72">
        <w:rPr>
          <w:sz w:val="22"/>
          <w:szCs w:val="22"/>
        </w:rPr>
        <w:t>(2) Pravila škole sadrže, naročito: naziv i sjedište škole, podatke o osnivaču, obaveze škole prema osnivaču, djelatnost škole, podatke o organu upravljanja (broj članova, način izbora, nadležnost), podatke o organu rukovođenja (izbor, prava i obaveze), odredbe koje se odnose na obveze i radnu disciplinu uposlenika i povredu radne odgovornosti, podatke o načinu stjecanja i raspoređivanja sredstava za rad, popis obveznih akata škole.</w:t>
      </w:r>
    </w:p>
    <w:p w14:paraId="1CB5F8FF" w14:textId="77777777" w:rsidR="00394619" w:rsidRPr="00E31D72" w:rsidRDefault="00394619" w:rsidP="00394619">
      <w:pPr>
        <w:pStyle w:val="Default"/>
        <w:jc w:val="both"/>
        <w:rPr>
          <w:sz w:val="22"/>
          <w:szCs w:val="22"/>
        </w:rPr>
      </w:pPr>
    </w:p>
    <w:p w14:paraId="778B9576" w14:textId="447B1EF3" w:rsidR="00394619" w:rsidRPr="00E31D72" w:rsidRDefault="00394619" w:rsidP="00394619">
      <w:pPr>
        <w:pStyle w:val="Default"/>
        <w:jc w:val="both"/>
        <w:rPr>
          <w:sz w:val="22"/>
          <w:szCs w:val="22"/>
        </w:rPr>
      </w:pPr>
      <w:r w:rsidRPr="00E31D72">
        <w:rPr>
          <w:sz w:val="22"/>
          <w:szCs w:val="22"/>
        </w:rPr>
        <w:t>(3) Pravilima osnovne škole uređuju se pitanja koja se odnose i na:</w:t>
      </w:r>
    </w:p>
    <w:p w14:paraId="164CA55C" w14:textId="425F2E3D" w:rsidR="00394619" w:rsidRPr="00E31D72" w:rsidRDefault="00394619" w:rsidP="00394619">
      <w:pPr>
        <w:pStyle w:val="Default"/>
        <w:jc w:val="both"/>
        <w:rPr>
          <w:sz w:val="22"/>
          <w:szCs w:val="22"/>
        </w:rPr>
      </w:pPr>
      <w:r w:rsidRPr="00E31D72">
        <w:rPr>
          <w:sz w:val="22"/>
          <w:szCs w:val="22"/>
        </w:rPr>
        <w:t>a) način ostvarivanja javnosti rada škole;</w:t>
      </w:r>
    </w:p>
    <w:p w14:paraId="17376B14" w14:textId="587DAB75" w:rsidR="00394619" w:rsidRPr="00E31D72" w:rsidRDefault="00394619" w:rsidP="00394619">
      <w:pPr>
        <w:pStyle w:val="Default"/>
        <w:jc w:val="both"/>
        <w:rPr>
          <w:sz w:val="22"/>
          <w:szCs w:val="22"/>
        </w:rPr>
      </w:pPr>
      <w:r w:rsidRPr="00E31D72">
        <w:rPr>
          <w:sz w:val="22"/>
          <w:szCs w:val="22"/>
        </w:rPr>
        <w:t>b) utvrđivanje vrste, oblika i organizacije odgojno-obrazovnog rada;</w:t>
      </w:r>
    </w:p>
    <w:p w14:paraId="42292563" w14:textId="6827846A" w:rsidR="00394619" w:rsidRPr="00E31D72" w:rsidRDefault="00394619" w:rsidP="00394619">
      <w:pPr>
        <w:pStyle w:val="Default"/>
        <w:jc w:val="both"/>
        <w:rPr>
          <w:sz w:val="22"/>
          <w:szCs w:val="22"/>
        </w:rPr>
      </w:pPr>
      <w:r w:rsidRPr="00E31D72">
        <w:rPr>
          <w:sz w:val="22"/>
          <w:szCs w:val="22"/>
        </w:rPr>
        <w:t>c) način školovanja učenika sa posebnim obrazovnim potrebama;</w:t>
      </w:r>
    </w:p>
    <w:p w14:paraId="7EFB632F" w14:textId="4F0FB956" w:rsidR="00394619" w:rsidRPr="00E31D72" w:rsidRDefault="00394619" w:rsidP="00394619">
      <w:pPr>
        <w:pStyle w:val="Default"/>
        <w:jc w:val="both"/>
        <w:rPr>
          <w:sz w:val="22"/>
          <w:szCs w:val="22"/>
        </w:rPr>
      </w:pPr>
      <w:r w:rsidRPr="00E31D72">
        <w:rPr>
          <w:sz w:val="22"/>
          <w:szCs w:val="22"/>
        </w:rPr>
        <w:t>d) utvrđivanje oblika i načina obrazovanja odraslih;</w:t>
      </w:r>
    </w:p>
    <w:p w14:paraId="13091483" w14:textId="2946087D" w:rsidR="00394619" w:rsidRPr="00E31D72" w:rsidRDefault="00394619" w:rsidP="00394619">
      <w:pPr>
        <w:pStyle w:val="Default"/>
        <w:jc w:val="both"/>
        <w:rPr>
          <w:sz w:val="22"/>
          <w:szCs w:val="22"/>
        </w:rPr>
      </w:pPr>
      <w:r w:rsidRPr="00E31D72">
        <w:rPr>
          <w:sz w:val="22"/>
          <w:szCs w:val="22"/>
        </w:rPr>
        <w:t>e) uvjete natječaja za prijem nastavnika, stručnih suradnika i suradnika;</w:t>
      </w:r>
    </w:p>
    <w:p w14:paraId="55568714" w14:textId="7EC05AA1" w:rsidR="00394619" w:rsidRPr="00E31D72" w:rsidRDefault="00394619" w:rsidP="00394619">
      <w:pPr>
        <w:pStyle w:val="Default"/>
        <w:jc w:val="both"/>
        <w:rPr>
          <w:sz w:val="22"/>
          <w:szCs w:val="22"/>
        </w:rPr>
      </w:pPr>
      <w:r w:rsidRPr="00E31D72">
        <w:rPr>
          <w:sz w:val="22"/>
          <w:szCs w:val="22"/>
        </w:rPr>
        <w:t>f) način donošenja pravilnika o kućnom redu sa etičkim kodeksom;</w:t>
      </w:r>
    </w:p>
    <w:p w14:paraId="66DD0362" w14:textId="3461CDAC" w:rsidR="00394619" w:rsidRPr="00E31D72" w:rsidRDefault="00394619" w:rsidP="00394619">
      <w:pPr>
        <w:pStyle w:val="Default"/>
        <w:jc w:val="both"/>
        <w:rPr>
          <w:sz w:val="22"/>
          <w:szCs w:val="22"/>
        </w:rPr>
      </w:pPr>
      <w:r w:rsidRPr="00E31D72">
        <w:rPr>
          <w:sz w:val="22"/>
          <w:szCs w:val="22"/>
        </w:rPr>
        <w:t>g) način ostvarivanja suradnje sa roditeljima učenika;</w:t>
      </w:r>
    </w:p>
    <w:p w14:paraId="37D0CE1A" w14:textId="271C0AA4" w:rsidR="00394619" w:rsidRPr="00603510" w:rsidRDefault="00394619" w:rsidP="00394619">
      <w:pPr>
        <w:pStyle w:val="Default"/>
        <w:jc w:val="both"/>
        <w:rPr>
          <w:sz w:val="22"/>
          <w:szCs w:val="22"/>
        </w:rPr>
      </w:pPr>
      <w:r w:rsidRPr="00E31D72">
        <w:rPr>
          <w:sz w:val="22"/>
          <w:szCs w:val="22"/>
        </w:rPr>
        <w:t>h) postupak i usklađivanje specifičnih sadržaja u okviru Nastavnog plana i programa;</w:t>
      </w:r>
    </w:p>
    <w:p w14:paraId="607F82DA" w14:textId="77777777" w:rsidR="00394619" w:rsidRPr="00E31D72" w:rsidRDefault="00394619" w:rsidP="00394619">
      <w:pPr>
        <w:pStyle w:val="Default"/>
        <w:jc w:val="both"/>
        <w:rPr>
          <w:sz w:val="22"/>
          <w:szCs w:val="22"/>
        </w:rPr>
      </w:pPr>
      <w:r w:rsidRPr="00E31D72">
        <w:rPr>
          <w:sz w:val="22"/>
          <w:szCs w:val="22"/>
        </w:rPr>
        <w:t>i) postupak stručnog usavršavanja nastavnika;</w:t>
      </w:r>
    </w:p>
    <w:p w14:paraId="2204E717" w14:textId="79D0F02B" w:rsidR="00394619" w:rsidRPr="00E31D72" w:rsidRDefault="00394619" w:rsidP="00394619">
      <w:pPr>
        <w:pStyle w:val="Default"/>
        <w:jc w:val="both"/>
        <w:rPr>
          <w:sz w:val="22"/>
          <w:szCs w:val="22"/>
        </w:rPr>
      </w:pPr>
      <w:r w:rsidRPr="00E31D72">
        <w:rPr>
          <w:sz w:val="22"/>
          <w:szCs w:val="22"/>
        </w:rPr>
        <w:t>j) praćenje i vrednovanje rada nastavnika i postupak izbora u zvanja;</w:t>
      </w:r>
    </w:p>
    <w:p w14:paraId="049E9987" w14:textId="5F9AA378" w:rsidR="00394619" w:rsidRPr="00E31D72" w:rsidRDefault="00394619" w:rsidP="00394619">
      <w:pPr>
        <w:pStyle w:val="Default"/>
        <w:jc w:val="both"/>
        <w:rPr>
          <w:sz w:val="22"/>
          <w:szCs w:val="22"/>
        </w:rPr>
      </w:pPr>
      <w:r w:rsidRPr="00E31D72">
        <w:rPr>
          <w:sz w:val="22"/>
          <w:szCs w:val="22"/>
        </w:rPr>
        <w:t>k) izrečene odgojno-disciplinske mjere, odnosno utvrđivanje žalbenog postupka roditelja učenika prilikom izrečenih odgojno-disciplinskih mjera;</w:t>
      </w:r>
    </w:p>
    <w:p w14:paraId="53747A9A" w14:textId="77777777" w:rsidR="00394619" w:rsidRPr="00E31D72" w:rsidRDefault="00394619" w:rsidP="00394619">
      <w:pPr>
        <w:pStyle w:val="Default"/>
        <w:jc w:val="both"/>
        <w:rPr>
          <w:sz w:val="22"/>
          <w:szCs w:val="22"/>
        </w:rPr>
      </w:pPr>
      <w:r w:rsidRPr="00E31D72">
        <w:rPr>
          <w:sz w:val="22"/>
          <w:szCs w:val="22"/>
        </w:rPr>
        <w:t>l) uređenje drugih pitanja i drugih akata u skladu sa ovom Odlukom.</w:t>
      </w:r>
    </w:p>
    <w:p w14:paraId="36904661" w14:textId="77777777" w:rsidR="00394619" w:rsidRPr="00E31D72" w:rsidRDefault="00394619" w:rsidP="00394619">
      <w:pPr>
        <w:pStyle w:val="Default"/>
        <w:jc w:val="both"/>
        <w:rPr>
          <w:sz w:val="22"/>
          <w:szCs w:val="22"/>
        </w:rPr>
      </w:pPr>
    </w:p>
    <w:p w14:paraId="690A00F5" w14:textId="3487C7B3" w:rsidR="00603510" w:rsidRDefault="00394619" w:rsidP="00603510">
      <w:pPr>
        <w:pStyle w:val="Default"/>
        <w:jc w:val="both"/>
        <w:rPr>
          <w:sz w:val="22"/>
          <w:szCs w:val="22"/>
        </w:rPr>
      </w:pPr>
      <w:r w:rsidRPr="00E31D72">
        <w:rPr>
          <w:sz w:val="22"/>
          <w:szCs w:val="22"/>
        </w:rPr>
        <w:t>(4) Pravilnik o kućnom redu sa etičkim kodeksom, na prijedlog ravnatelja, uz prethodne konsultacije sa nastavničkim vijećem i vijećem roditelja, usvaja školski odbor.</w:t>
      </w:r>
    </w:p>
    <w:p w14:paraId="5804EBCD" w14:textId="77777777" w:rsidR="00603510" w:rsidRPr="00E31D72" w:rsidRDefault="00603510" w:rsidP="00603510">
      <w:pPr>
        <w:pStyle w:val="Default"/>
        <w:jc w:val="both"/>
        <w:rPr>
          <w:sz w:val="22"/>
          <w:szCs w:val="22"/>
        </w:rPr>
      </w:pPr>
    </w:p>
    <w:p w14:paraId="32AC4945" w14:textId="77777777" w:rsidR="00394619" w:rsidRPr="00E31D72" w:rsidRDefault="00394619" w:rsidP="00394619">
      <w:pPr>
        <w:pStyle w:val="Default"/>
        <w:jc w:val="center"/>
        <w:rPr>
          <w:b/>
          <w:bCs/>
          <w:sz w:val="22"/>
          <w:szCs w:val="22"/>
        </w:rPr>
      </w:pPr>
      <w:r w:rsidRPr="00E31D72">
        <w:rPr>
          <w:b/>
          <w:bCs/>
          <w:sz w:val="22"/>
          <w:szCs w:val="22"/>
        </w:rPr>
        <w:t>UČENICI</w:t>
      </w:r>
    </w:p>
    <w:p w14:paraId="16839DDB" w14:textId="77777777" w:rsidR="00394619" w:rsidRPr="00E31D72" w:rsidRDefault="00394619" w:rsidP="00394619">
      <w:pPr>
        <w:pStyle w:val="Default"/>
        <w:jc w:val="center"/>
        <w:rPr>
          <w:b/>
          <w:bCs/>
          <w:sz w:val="22"/>
          <w:szCs w:val="22"/>
        </w:rPr>
      </w:pPr>
    </w:p>
    <w:p w14:paraId="524BA077" w14:textId="77777777" w:rsidR="00394619" w:rsidRPr="00E31D72" w:rsidRDefault="00394619" w:rsidP="00394619">
      <w:pPr>
        <w:pStyle w:val="Default"/>
        <w:jc w:val="center"/>
        <w:rPr>
          <w:b/>
          <w:sz w:val="22"/>
          <w:szCs w:val="22"/>
        </w:rPr>
      </w:pPr>
      <w:r w:rsidRPr="00E31D72">
        <w:rPr>
          <w:b/>
          <w:sz w:val="22"/>
          <w:szCs w:val="22"/>
        </w:rPr>
        <w:t>Članak 42.</w:t>
      </w:r>
    </w:p>
    <w:p w14:paraId="071377C9" w14:textId="10E7124B" w:rsidR="00603510" w:rsidRPr="00603510" w:rsidRDefault="00394619" w:rsidP="00603510">
      <w:pPr>
        <w:pStyle w:val="Default"/>
        <w:jc w:val="center"/>
        <w:rPr>
          <w:b/>
          <w:sz w:val="22"/>
          <w:szCs w:val="22"/>
        </w:rPr>
      </w:pPr>
      <w:r w:rsidRPr="00E31D72">
        <w:rPr>
          <w:b/>
          <w:sz w:val="22"/>
          <w:szCs w:val="22"/>
        </w:rPr>
        <w:t>(Upis učenika u osnovnu školu)</w:t>
      </w:r>
    </w:p>
    <w:p w14:paraId="215E1BA9" w14:textId="77777777" w:rsidR="00394619" w:rsidRPr="00E31D72" w:rsidRDefault="00394619" w:rsidP="00394619">
      <w:pPr>
        <w:pStyle w:val="Default"/>
        <w:jc w:val="both"/>
        <w:rPr>
          <w:color w:val="auto"/>
          <w:sz w:val="22"/>
          <w:szCs w:val="22"/>
        </w:rPr>
      </w:pPr>
      <w:r w:rsidRPr="00E31D72">
        <w:rPr>
          <w:sz w:val="22"/>
          <w:szCs w:val="22"/>
        </w:rPr>
        <w:t xml:space="preserve">(1) Upis u redovitu osnovnu školu obavlja se u mjesecu svibnju, na osnovu popisa školskih obveznika, koji školi dostavlja nadležni organ općine i sljedećih dokumenata: izvoda iz matične knjige rođenih, ljekarskog uvjerenja, uvjerenja o pohađanju/uvjerenja o završenom Programu obaveznog predškolskog odgoja i obrazovanja u godini pred polazak u osnovnu školu </w:t>
      </w:r>
      <w:r w:rsidRPr="00E31D72">
        <w:rPr>
          <w:color w:val="auto"/>
          <w:sz w:val="22"/>
          <w:szCs w:val="22"/>
        </w:rPr>
        <w:t>i potvrdu o prebivalištu (CIPS).</w:t>
      </w:r>
    </w:p>
    <w:p w14:paraId="3257D7D2" w14:textId="77777777" w:rsidR="00394619" w:rsidRPr="00E31D72" w:rsidRDefault="00394619" w:rsidP="00394619">
      <w:pPr>
        <w:pStyle w:val="Default"/>
        <w:jc w:val="both"/>
        <w:rPr>
          <w:color w:val="FF0000"/>
          <w:sz w:val="22"/>
          <w:szCs w:val="22"/>
        </w:rPr>
      </w:pPr>
    </w:p>
    <w:p w14:paraId="6EFF5A52" w14:textId="77777777" w:rsidR="00394619" w:rsidRPr="00E31D72" w:rsidRDefault="00394619" w:rsidP="00394619">
      <w:pPr>
        <w:pStyle w:val="Default"/>
        <w:jc w:val="both"/>
        <w:rPr>
          <w:sz w:val="22"/>
          <w:szCs w:val="22"/>
        </w:rPr>
      </w:pPr>
      <w:r w:rsidRPr="00E31D72">
        <w:rPr>
          <w:sz w:val="22"/>
          <w:szCs w:val="22"/>
        </w:rPr>
        <w:t>(2) Upis u specijalnu osnovnu školu se vrši  od mjeseca svibnja, a završava se do kraja rujna, na osnovu nalaza, mišljenja i rješenja povjerenstva za otkrivanje, ocjenjivanje sposobnosti, razvrstavanje i evidenciju djece i mladih ometene u psihičkom ili fizičkom rastu i razvoju koje donosi služba socijalne zaštite u Općini.</w:t>
      </w:r>
    </w:p>
    <w:p w14:paraId="5538DD1F" w14:textId="77777777" w:rsidR="00394619" w:rsidRPr="00E31D72" w:rsidRDefault="00394619" w:rsidP="00394619">
      <w:pPr>
        <w:pStyle w:val="Default"/>
        <w:jc w:val="both"/>
        <w:rPr>
          <w:sz w:val="22"/>
          <w:szCs w:val="22"/>
        </w:rPr>
      </w:pPr>
    </w:p>
    <w:p w14:paraId="0187C64E" w14:textId="77777777" w:rsidR="00394619" w:rsidRPr="00E31D72" w:rsidRDefault="00394619" w:rsidP="00394619">
      <w:pPr>
        <w:pStyle w:val="Default"/>
        <w:jc w:val="both"/>
        <w:rPr>
          <w:sz w:val="22"/>
          <w:szCs w:val="22"/>
        </w:rPr>
      </w:pPr>
      <w:r w:rsidRPr="00E31D72">
        <w:rPr>
          <w:sz w:val="22"/>
          <w:szCs w:val="22"/>
        </w:rPr>
        <w:t>(3) Upis u paralelnu osnovnu školu vrši se od mjeseca lipnja do kraja kolovoza.</w:t>
      </w:r>
    </w:p>
    <w:p w14:paraId="50CF6238" w14:textId="77777777" w:rsidR="00394619" w:rsidRPr="00E31D72" w:rsidRDefault="00394619" w:rsidP="00394619">
      <w:pPr>
        <w:pStyle w:val="Default"/>
        <w:jc w:val="both"/>
        <w:rPr>
          <w:sz w:val="22"/>
          <w:szCs w:val="22"/>
        </w:rPr>
      </w:pPr>
    </w:p>
    <w:p w14:paraId="3EF7EDEA" w14:textId="77777777" w:rsidR="00394619" w:rsidRPr="00E31D72" w:rsidRDefault="00394619" w:rsidP="00394619">
      <w:pPr>
        <w:pStyle w:val="Default"/>
        <w:jc w:val="both"/>
        <w:rPr>
          <w:sz w:val="22"/>
          <w:szCs w:val="22"/>
        </w:rPr>
      </w:pPr>
      <w:r w:rsidRPr="00E31D72">
        <w:rPr>
          <w:sz w:val="22"/>
          <w:szCs w:val="22"/>
        </w:rPr>
        <w:t>(4) Upis odraslih u redovitu osnovnu školu vrši se najkasnije deset dana prije početka nastave za odrasle.</w:t>
      </w:r>
    </w:p>
    <w:p w14:paraId="486EFAB5" w14:textId="77777777" w:rsidR="00394619" w:rsidRPr="00E31D72" w:rsidRDefault="00394619" w:rsidP="00394619">
      <w:pPr>
        <w:pStyle w:val="Default"/>
        <w:jc w:val="both"/>
        <w:rPr>
          <w:sz w:val="22"/>
          <w:szCs w:val="22"/>
        </w:rPr>
      </w:pPr>
    </w:p>
    <w:p w14:paraId="392E5098" w14:textId="0BB58A89" w:rsidR="00394619" w:rsidRPr="00603510" w:rsidRDefault="00394619" w:rsidP="00603510">
      <w:pPr>
        <w:pStyle w:val="Default"/>
        <w:jc w:val="both"/>
        <w:rPr>
          <w:sz w:val="22"/>
          <w:szCs w:val="22"/>
        </w:rPr>
      </w:pPr>
      <w:r w:rsidRPr="00E31D72">
        <w:rPr>
          <w:sz w:val="22"/>
          <w:szCs w:val="22"/>
        </w:rPr>
        <w:t>(5) Za upis školskih obveznika, redovito pohađanje nastave i uredno izvršavanje obaveza učenika prema školi odgovorni su roditelji.</w:t>
      </w:r>
    </w:p>
    <w:p w14:paraId="40D69E1A" w14:textId="77777777" w:rsidR="00394619" w:rsidRPr="00E31D72" w:rsidRDefault="00394619" w:rsidP="00394619">
      <w:pPr>
        <w:pStyle w:val="Default"/>
        <w:jc w:val="center"/>
        <w:rPr>
          <w:b/>
          <w:sz w:val="22"/>
          <w:szCs w:val="22"/>
        </w:rPr>
      </w:pPr>
      <w:r w:rsidRPr="00E31D72">
        <w:rPr>
          <w:b/>
          <w:sz w:val="22"/>
          <w:szCs w:val="22"/>
        </w:rPr>
        <w:t>Članak 43.</w:t>
      </w:r>
    </w:p>
    <w:p w14:paraId="28B7FE51" w14:textId="4E906197" w:rsidR="00394619" w:rsidRPr="00603510" w:rsidRDefault="00394619" w:rsidP="00603510">
      <w:pPr>
        <w:pStyle w:val="Default"/>
        <w:jc w:val="center"/>
        <w:rPr>
          <w:b/>
          <w:sz w:val="22"/>
          <w:szCs w:val="22"/>
        </w:rPr>
      </w:pPr>
      <w:r w:rsidRPr="00E31D72">
        <w:rPr>
          <w:b/>
          <w:sz w:val="22"/>
          <w:szCs w:val="22"/>
        </w:rPr>
        <w:t>(Povjerenstvo za upis učenika u redovitu osnovnu školu)</w:t>
      </w:r>
    </w:p>
    <w:p w14:paraId="35A42598" w14:textId="77777777" w:rsidR="00394619" w:rsidRPr="00E31D72" w:rsidRDefault="00394619" w:rsidP="00394619">
      <w:pPr>
        <w:pStyle w:val="Default"/>
        <w:jc w:val="both"/>
        <w:rPr>
          <w:sz w:val="22"/>
          <w:szCs w:val="22"/>
        </w:rPr>
      </w:pPr>
      <w:r w:rsidRPr="00E31D72">
        <w:rPr>
          <w:sz w:val="22"/>
          <w:szCs w:val="22"/>
        </w:rPr>
        <w:t>(1) Upis djece u redovitu osnovnu školu obavlja školsko povjerenstvo koje sačinjavaju pedagog ili psiholog i dva nastavnika razredne nastave.</w:t>
      </w:r>
    </w:p>
    <w:p w14:paraId="75430C96" w14:textId="77777777" w:rsidR="00394619" w:rsidRPr="00E31D72" w:rsidRDefault="00394619" w:rsidP="00394619">
      <w:pPr>
        <w:pStyle w:val="Default"/>
        <w:jc w:val="both"/>
        <w:rPr>
          <w:sz w:val="22"/>
          <w:szCs w:val="22"/>
        </w:rPr>
      </w:pPr>
    </w:p>
    <w:p w14:paraId="2846C490" w14:textId="77777777" w:rsidR="00394619" w:rsidRPr="00E31D72" w:rsidRDefault="00394619" w:rsidP="00394619">
      <w:pPr>
        <w:pStyle w:val="Default"/>
        <w:jc w:val="both"/>
        <w:rPr>
          <w:sz w:val="22"/>
          <w:szCs w:val="22"/>
        </w:rPr>
      </w:pPr>
      <w:r w:rsidRPr="00E31D72">
        <w:rPr>
          <w:sz w:val="22"/>
          <w:szCs w:val="22"/>
        </w:rPr>
        <w:t>(2) Povjerenstvo iz prethodnog stavka imenuje ravnatelj škole.</w:t>
      </w:r>
    </w:p>
    <w:p w14:paraId="62FA43FF" w14:textId="77777777" w:rsidR="00603510" w:rsidRDefault="00603510" w:rsidP="00394619">
      <w:pPr>
        <w:pStyle w:val="Default"/>
        <w:jc w:val="both"/>
        <w:rPr>
          <w:sz w:val="22"/>
          <w:szCs w:val="22"/>
        </w:rPr>
      </w:pPr>
    </w:p>
    <w:p w14:paraId="3DEF9BB5" w14:textId="13FCC410" w:rsidR="00394619" w:rsidRPr="00E31D72" w:rsidRDefault="00394619" w:rsidP="00394619">
      <w:pPr>
        <w:pStyle w:val="Default"/>
        <w:jc w:val="both"/>
        <w:rPr>
          <w:sz w:val="22"/>
          <w:szCs w:val="22"/>
        </w:rPr>
      </w:pPr>
      <w:r w:rsidRPr="00E31D72">
        <w:rPr>
          <w:sz w:val="22"/>
          <w:szCs w:val="22"/>
        </w:rPr>
        <w:t>(3) Od obaveze upisa u redovitu osnovnu školu može se privremeno osloboditi školski obveznik, na osnovu pisanog zahtjeva roditelja i mišljenja školskog povjerenstva, ukoliko je to u interesu djeteta.</w:t>
      </w:r>
    </w:p>
    <w:p w14:paraId="2C354EF7" w14:textId="77777777" w:rsidR="00394619" w:rsidRPr="00E31D72" w:rsidRDefault="00394619" w:rsidP="00394619">
      <w:pPr>
        <w:pStyle w:val="Default"/>
        <w:jc w:val="both"/>
        <w:rPr>
          <w:sz w:val="22"/>
          <w:szCs w:val="22"/>
        </w:rPr>
      </w:pPr>
    </w:p>
    <w:p w14:paraId="142315E7" w14:textId="77777777" w:rsidR="00394619" w:rsidRPr="00E31D72" w:rsidRDefault="00394619" w:rsidP="00394619">
      <w:pPr>
        <w:pStyle w:val="Default"/>
        <w:jc w:val="both"/>
        <w:rPr>
          <w:bCs/>
          <w:color w:val="auto"/>
          <w:sz w:val="22"/>
          <w:szCs w:val="22"/>
        </w:rPr>
      </w:pPr>
      <w:r w:rsidRPr="00E31D72">
        <w:rPr>
          <w:color w:val="auto"/>
          <w:sz w:val="22"/>
          <w:szCs w:val="22"/>
        </w:rPr>
        <w:t>(</w:t>
      </w:r>
      <w:r w:rsidRPr="00E31D72">
        <w:rPr>
          <w:bCs/>
          <w:color w:val="auto"/>
          <w:sz w:val="22"/>
          <w:szCs w:val="22"/>
        </w:rPr>
        <w:t>4) Postupak upisa djece u redovitu osnovnu školu bliže se regulira Pravilima škole.</w:t>
      </w:r>
    </w:p>
    <w:p w14:paraId="210BECED" w14:textId="77777777" w:rsidR="00394619" w:rsidRPr="00E31D72" w:rsidRDefault="00394619" w:rsidP="00394619">
      <w:pPr>
        <w:pStyle w:val="Default"/>
        <w:jc w:val="both"/>
        <w:rPr>
          <w:b/>
          <w:bCs/>
          <w:sz w:val="22"/>
          <w:szCs w:val="22"/>
        </w:rPr>
      </w:pPr>
    </w:p>
    <w:p w14:paraId="7A713D27" w14:textId="360F7198" w:rsidR="00394619" w:rsidRPr="00603510" w:rsidRDefault="00394619" w:rsidP="00603510">
      <w:pPr>
        <w:pStyle w:val="Default"/>
        <w:jc w:val="center"/>
        <w:rPr>
          <w:b/>
          <w:sz w:val="22"/>
          <w:szCs w:val="22"/>
        </w:rPr>
      </w:pPr>
      <w:r w:rsidRPr="00E31D72">
        <w:rPr>
          <w:b/>
          <w:sz w:val="22"/>
          <w:szCs w:val="22"/>
        </w:rPr>
        <w:t>Članak 44.</w:t>
      </w:r>
    </w:p>
    <w:p w14:paraId="654400C5" w14:textId="77777777" w:rsidR="00394619" w:rsidRPr="00E31D72" w:rsidRDefault="00394619" w:rsidP="00394619">
      <w:pPr>
        <w:pStyle w:val="Default"/>
        <w:jc w:val="both"/>
        <w:rPr>
          <w:sz w:val="22"/>
          <w:szCs w:val="22"/>
        </w:rPr>
      </w:pPr>
      <w:r w:rsidRPr="00E31D72">
        <w:rPr>
          <w:sz w:val="22"/>
          <w:szCs w:val="22"/>
        </w:rPr>
        <w:t>Školski obveznik sa teškoćama u razvoju može se izuzetno upisati i sa navršenih devet godina života, na osnovu mišljenja povjerenstva, iz članka 42. stavka (2) ove Odluke.</w:t>
      </w:r>
    </w:p>
    <w:p w14:paraId="7CDE6C4A" w14:textId="77777777" w:rsidR="00394619" w:rsidRPr="00E31D72" w:rsidRDefault="00394619" w:rsidP="00394619">
      <w:pPr>
        <w:pStyle w:val="Default"/>
        <w:jc w:val="both"/>
        <w:rPr>
          <w:sz w:val="22"/>
          <w:szCs w:val="22"/>
        </w:rPr>
      </w:pPr>
    </w:p>
    <w:p w14:paraId="7BED5435" w14:textId="77777777" w:rsidR="00394619" w:rsidRPr="00E31D72" w:rsidRDefault="00394619" w:rsidP="00394619">
      <w:pPr>
        <w:pStyle w:val="Default"/>
        <w:jc w:val="center"/>
        <w:rPr>
          <w:b/>
          <w:sz w:val="22"/>
          <w:szCs w:val="22"/>
        </w:rPr>
      </w:pPr>
      <w:r w:rsidRPr="00E31D72">
        <w:rPr>
          <w:b/>
          <w:sz w:val="22"/>
          <w:szCs w:val="22"/>
        </w:rPr>
        <w:t>Članak 45.</w:t>
      </w:r>
    </w:p>
    <w:p w14:paraId="3B11FB53" w14:textId="09859389" w:rsidR="00394619" w:rsidRPr="00603510" w:rsidRDefault="00394619" w:rsidP="00603510">
      <w:pPr>
        <w:pStyle w:val="Default"/>
        <w:jc w:val="center"/>
        <w:rPr>
          <w:b/>
          <w:sz w:val="22"/>
          <w:szCs w:val="22"/>
        </w:rPr>
      </w:pPr>
      <w:r w:rsidRPr="00E31D72">
        <w:rPr>
          <w:b/>
          <w:sz w:val="22"/>
          <w:szCs w:val="22"/>
        </w:rPr>
        <w:t>(Izvještaj o upisu školskih obveznika)</w:t>
      </w:r>
    </w:p>
    <w:p w14:paraId="3BE371B9" w14:textId="77777777" w:rsidR="00394619" w:rsidRPr="00E31D72" w:rsidRDefault="00394619" w:rsidP="00394619">
      <w:pPr>
        <w:pStyle w:val="Default"/>
        <w:jc w:val="both"/>
        <w:rPr>
          <w:sz w:val="22"/>
          <w:szCs w:val="22"/>
        </w:rPr>
      </w:pPr>
      <w:r w:rsidRPr="00E31D72">
        <w:rPr>
          <w:sz w:val="22"/>
          <w:szCs w:val="22"/>
        </w:rPr>
        <w:t xml:space="preserve">(1) Redovita osnovna škola dužna je obaviti upis školskih obveznika sa određenog školskog područja i </w:t>
      </w:r>
      <w:r w:rsidRPr="00E31D72">
        <w:rPr>
          <w:bCs/>
          <w:sz w:val="22"/>
          <w:szCs w:val="22"/>
        </w:rPr>
        <w:t>nadležnoj općinskoj službi</w:t>
      </w:r>
      <w:r w:rsidRPr="00E31D72">
        <w:rPr>
          <w:sz w:val="22"/>
          <w:szCs w:val="22"/>
        </w:rPr>
        <w:t xml:space="preserve"> podnijeti izvješće do 30. lipnja tekuće godine.</w:t>
      </w:r>
    </w:p>
    <w:p w14:paraId="1F8EA67E" w14:textId="77777777" w:rsidR="00394619" w:rsidRPr="00E31D72" w:rsidRDefault="00394619" w:rsidP="00394619">
      <w:pPr>
        <w:pStyle w:val="Default"/>
        <w:jc w:val="both"/>
        <w:rPr>
          <w:sz w:val="22"/>
          <w:szCs w:val="22"/>
        </w:rPr>
      </w:pPr>
    </w:p>
    <w:p w14:paraId="3E95F2E9" w14:textId="77777777" w:rsidR="00394619" w:rsidRPr="00E31D72" w:rsidRDefault="00394619" w:rsidP="00394619">
      <w:pPr>
        <w:pStyle w:val="Default"/>
        <w:jc w:val="both"/>
        <w:rPr>
          <w:sz w:val="22"/>
          <w:szCs w:val="22"/>
        </w:rPr>
      </w:pPr>
      <w:r w:rsidRPr="00E31D72">
        <w:rPr>
          <w:sz w:val="22"/>
          <w:szCs w:val="22"/>
        </w:rPr>
        <w:t xml:space="preserve">(2) Redovita osnovna škola, podnosi </w:t>
      </w:r>
      <w:r w:rsidRPr="00E31D72">
        <w:rPr>
          <w:bCs/>
          <w:color w:val="auto"/>
          <w:sz w:val="22"/>
          <w:szCs w:val="22"/>
        </w:rPr>
        <w:t xml:space="preserve">nadležnoj općinskoj službi </w:t>
      </w:r>
      <w:r w:rsidRPr="00E31D72">
        <w:rPr>
          <w:sz w:val="22"/>
          <w:szCs w:val="22"/>
        </w:rPr>
        <w:t>izvještaj o upisu odraslih, najkasnije deset dana nakon početka nastave.</w:t>
      </w:r>
    </w:p>
    <w:p w14:paraId="1994A4E5" w14:textId="77777777" w:rsidR="00394619" w:rsidRPr="00E31D72" w:rsidRDefault="00394619" w:rsidP="00394619">
      <w:pPr>
        <w:pStyle w:val="Default"/>
        <w:jc w:val="both"/>
        <w:rPr>
          <w:sz w:val="22"/>
          <w:szCs w:val="22"/>
        </w:rPr>
      </w:pPr>
    </w:p>
    <w:p w14:paraId="78716A24" w14:textId="43FCC7EA" w:rsidR="00394619" w:rsidRPr="00E31D72" w:rsidRDefault="00394619" w:rsidP="00394619">
      <w:pPr>
        <w:pStyle w:val="Default"/>
        <w:jc w:val="both"/>
        <w:rPr>
          <w:sz w:val="22"/>
          <w:szCs w:val="22"/>
        </w:rPr>
      </w:pPr>
      <w:r w:rsidRPr="00E31D72">
        <w:rPr>
          <w:sz w:val="22"/>
          <w:szCs w:val="22"/>
        </w:rPr>
        <w:t xml:space="preserve">(3) Paralelna glazbena škola dužna je izvješće o upisu podnijeti </w:t>
      </w:r>
      <w:r w:rsidRPr="00E31D72">
        <w:rPr>
          <w:bCs/>
          <w:color w:val="auto"/>
          <w:sz w:val="22"/>
          <w:szCs w:val="22"/>
        </w:rPr>
        <w:t xml:space="preserve">nadležnoj općinskoj službi </w:t>
      </w:r>
      <w:r w:rsidRPr="00E31D72">
        <w:rPr>
          <w:sz w:val="22"/>
          <w:szCs w:val="22"/>
        </w:rPr>
        <w:t>do 15. kolovoza tekuće školske godine.</w:t>
      </w:r>
    </w:p>
    <w:p w14:paraId="3201D693" w14:textId="77777777" w:rsidR="00394619" w:rsidRPr="00E31D72" w:rsidRDefault="00394619" w:rsidP="00394619">
      <w:pPr>
        <w:pStyle w:val="Default"/>
        <w:jc w:val="center"/>
        <w:rPr>
          <w:b/>
          <w:sz w:val="22"/>
          <w:szCs w:val="22"/>
        </w:rPr>
      </w:pPr>
      <w:r w:rsidRPr="00E31D72">
        <w:rPr>
          <w:b/>
          <w:sz w:val="22"/>
          <w:szCs w:val="22"/>
        </w:rPr>
        <w:t>Članak 46.</w:t>
      </w:r>
    </w:p>
    <w:p w14:paraId="68750EC9" w14:textId="6479B4E7" w:rsidR="00394619" w:rsidRPr="00603510" w:rsidRDefault="00394619" w:rsidP="00603510">
      <w:pPr>
        <w:pStyle w:val="Default"/>
        <w:jc w:val="center"/>
        <w:rPr>
          <w:b/>
          <w:sz w:val="22"/>
          <w:szCs w:val="22"/>
        </w:rPr>
      </w:pPr>
      <w:r w:rsidRPr="00E31D72">
        <w:rPr>
          <w:b/>
          <w:sz w:val="22"/>
          <w:szCs w:val="22"/>
        </w:rPr>
        <w:t>(Prijelaz iz redovite u osnovnu školu za djecu sa teškoćama u razvoju i obrnuto)</w:t>
      </w:r>
    </w:p>
    <w:p w14:paraId="6DC522C9" w14:textId="77777777" w:rsidR="00394619" w:rsidRPr="00E31D72" w:rsidRDefault="00394619" w:rsidP="00394619">
      <w:pPr>
        <w:pStyle w:val="Default"/>
        <w:jc w:val="both"/>
        <w:rPr>
          <w:bCs/>
          <w:sz w:val="22"/>
          <w:szCs w:val="22"/>
        </w:rPr>
      </w:pPr>
      <w:r w:rsidRPr="00E31D72">
        <w:rPr>
          <w:bCs/>
          <w:sz w:val="22"/>
          <w:szCs w:val="22"/>
        </w:rPr>
        <w:t>(1) Kada tijekom školovanja u razvoju učenika nastupe promjene koje zahtijevaju prelazak iz osnovne škole za djecu sa teškoćama u razvoju u redovitu ili iz redovite u osnovnu školu za djecu sa teškoćama u razvoju, škola će uputiti učenika, u toj školskoj godini.</w:t>
      </w:r>
    </w:p>
    <w:p w14:paraId="3ED47D32" w14:textId="77777777" w:rsidR="00394619" w:rsidRPr="00E31D72" w:rsidRDefault="00394619" w:rsidP="00394619">
      <w:pPr>
        <w:pStyle w:val="Default"/>
        <w:jc w:val="both"/>
        <w:rPr>
          <w:bCs/>
          <w:sz w:val="22"/>
          <w:szCs w:val="22"/>
        </w:rPr>
      </w:pPr>
    </w:p>
    <w:p w14:paraId="6B41BBD5" w14:textId="538E3F36" w:rsidR="00394619" w:rsidRPr="00BB3398" w:rsidRDefault="00394619" w:rsidP="00394619">
      <w:pPr>
        <w:pStyle w:val="Default"/>
        <w:jc w:val="both"/>
        <w:rPr>
          <w:bCs/>
          <w:sz w:val="22"/>
          <w:szCs w:val="22"/>
        </w:rPr>
      </w:pPr>
      <w:r w:rsidRPr="00E31D72">
        <w:rPr>
          <w:bCs/>
          <w:sz w:val="22"/>
          <w:szCs w:val="22"/>
        </w:rPr>
        <w:t>(2) Na osnovu nalaza, mišljenja i rješenja Povjerenstvo iz članka 42. Stavak.2. ove Odluke učenik se upisuje u odgovarajuću osnovnu školu.</w:t>
      </w:r>
    </w:p>
    <w:p w14:paraId="53CFBC9C" w14:textId="77777777" w:rsidR="00394619" w:rsidRPr="00E31D72" w:rsidRDefault="00394619" w:rsidP="00394619">
      <w:pPr>
        <w:pStyle w:val="Default"/>
        <w:jc w:val="center"/>
        <w:rPr>
          <w:b/>
          <w:sz w:val="22"/>
          <w:szCs w:val="22"/>
        </w:rPr>
      </w:pPr>
      <w:r w:rsidRPr="00E31D72">
        <w:rPr>
          <w:b/>
          <w:sz w:val="22"/>
          <w:szCs w:val="22"/>
        </w:rPr>
        <w:t>Članak 47.</w:t>
      </w:r>
    </w:p>
    <w:p w14:paraId="488F9878" w14:textId="59BA9803" w:rsidR="00394619" w:rsidRPr="00603510" w:rsidRDefault="00394619" w:rsidP="00603510">
      <w:pPr>
        <w:pStyle w:val="Default"/>
        <w:jc w:val="center"/>
        <w:rPr>
          <w:b/>
          <w:sz w:val="22"/>
          <w:szCs w:val="22"/>
        </w:rPr>
      </w:pPr>
      <w:r w:rsidRPr="00E31D72">
        <w:rPr>
          <w:b/>
          <w:sz w:val="22"/>
          <w:szCs w:val="22"/>
        </w:rPr>
        <w:t>(Učenička knjižica)</w:t>
      </w:r>
    </w:p>
    <w:p w14:paraId="47D9014B" w14:textId="77777777" w:rsidR="00394619" w:rsidRPr="00E31D72" w:rsidRDefault="00394619" w:rsidP="00394619">
      <w:pPr>
        <w:pStyle w:val="Default"/>
        <w:jc w:val="both"/>
        <w:rPr>
          <w:sz w:val="22"/>
          <w:szCs w:val="22"/>
        </w:rPr>
      </w:pPr>
      <w:r w:rsidRPr="00E31D72">
        <w:rPr>
          <w:sz w:val="22"/>
          <w:szCs w:val="22"/>
        </w:rPr>
        <w:t>(1) Osnovna škola upisanim učenicima na početku obrazovanja izdaje učeničku knjižicu.</w:t>
      </w:r>
    </w:p>
    <w:p w14:paraId="6B1381F2" w14:textId="77777777" w:rsidR="00394619" w:rsidRPr="00E31D72" w:rsidRDefault="00394619" w:rsidP="00394619">
      <w:pPr>
        <w:pStyle w:val="Default"/>
        <w:jc w:val="both"/>
        <w:rPr>
          <w:sz w:val="22"/>
          <w:szCs w:val="22"/>
        </w:rPr>
      </w:pPr>
    </w:p>
    <w:p w14:paraId="666D09BD" w14:textId="77777777" w:rsidR="00394619" w:rsidRPr="00E31D72" w:rsidRDefault="00394619" w:rsidP="00394619">
      <w:pPr>
        <w:pStyle w:val="Default"/>
        <w:jc w:val="both"/>
        <w:rPr>
          <w:sz w:val="22"/>
          <w:szCs w:val="22"/>
        </w:rPr>
      </w:pPr>
      <w:r w:rsidRPr="00E31D72">
        <w:rPr>
          <w:sz w:val="22"/>
          <w:szCs w:val="22"/>
        </w:rPr>
        <w:t>(2) Učenička knjižica je javna isprava kojom se dokazuje status učenika osnovne škole.</w:t>
      </w:r>
    </w:p>
    <w:p w14:paraId="001B7600" w14:textId="77777777" w:rsidR="00394619" w:rsidRPr="00E31D72" w:rsidRDefault="00394619" w:rsidP="00394619">
      <w:pPr>
        <w:pStyle w:val="Default"/>
        <w:jc w:val="both"/>
        <w:rPr>
          <w:sz w:val="22"/>
          <w:szCs w:val="22"/>
        </w:rPr>
      </w:pPr>
    </w:p>
    <w:p w14:paraId="388A856A" w14:textId="77777777" w:rsidR="00394619" w:rsidRPr="00E31D72" w:rsidRDefault="00394619" w:rsidP="00394619">
      <w:pPr>
        <w:pStyle w:val="Default"/>
        <w:jc w:val="both"/>
        <w:rPr>
          <w:color w:val="auto"/>
          <w:sz w:val="22"/>
          <w:szCs w:val="22"/>
        </w:rPr>
      </w:pPr>
      <w:r w:rsidRPr="00E31D72">
        <w:rPr>
          <w:sz w:val="22"/>
          <w:szCs w:val="22"/>
        </w:rPr>
        <w:t xml:space="preserve">(3) Obrazac učeničke knjižice regulira se Pravilnikom o sadržaju i načinu vođenja dokumentacije i evidencije u osnovnoj školi koji donosi Općinski načelnik </w:t>
      </w:r>
      <w:r w:rsidRPr="00E31D72">
        <w:rPr>
          <w:bCs/>
          <w:color w:val="auto"/>
          <w:sz w:val="22"/>
          <w:szCs w:val="22"/>
        </w:rPr>
        <w:t>na prijedlog nadležne općinske službe.</w:t>
      </w:r>
    </w:p>
    <w:p w14:paraId="352CFBD1" w14:textId="77777777" w:rsidR="00394619" w:rsidRPr="00E31D72" w:rsidRDefault="00394619" w:rsidP="00394619">
      <w:pPr>
        <w:pStyle w:val="Default"/>
        <w:jc w:val="both"/>
        <w:rPr>
          <w:sz w:val="22"/>
          <w:szCs w:val="22"/>
        </w:rPr>
      </w:pPr>
    </w:p>
    <w:p w14:paraId="19C54DA8" w14:textId="77777777" w:rsidR="00394619" w:rsidRPr="00E31D72" w:rsidRDefault="00394619" w:rsidP="00394619">
      <w:pPr>
        <w:pStyle w:val="Default"/>
        <w:jc w:val="center"/>
        <w:rPr>
          <w:b/>
          <w:sz w:val="22"/>
          <w:szCs w:val="22"/>
        </w:rPr>
      </w:pPr>
      <w:r w:rsidRPr="00E31D72">
        <w:rPr>
          <w:b/>
          <w:sz w:val="22"/>
          <w:szCs w:val="22"/>
        </w:rPr>
        <w:t>Članak 48.</w:t>
      </w:r>
    </w:p>
    <w:p w14:paraId="6FE521E5" w14:textId="66668108" w:rsidR="00394619" w:rsidRPr="00603510" w:rsidRDefault="00394619" w:rsidP="00603510">
      <w:pPr>
        <w:pStyle w:val="Default"/>
        <w:jc w:val="center"/>
        <w:rPr>
          <w:b/>
          <w:sz w:val="22"/>
          <w:szCs w:val="22"/>
        </w:rPr>
      </w:pPr>
      <w:r w:rsidRPr="00E31D72">
        <w:rPr>
          <w:b/>
          <w:sz w:val="22"/>
          <w:szCs w:val="22"/>
        </w:rPr>
        <w:t>(Upis u drugu školu zbog promjene mjesta stanovanja)</w:t>
      </w:r>
    </w:p>
    <w:p w14:paraId="44524DF2" w14:textId="77777777" w:rsidR="00394619" w:rsidRPr="00E31D72" w:rsidRDefault="00394619" w:rsidP="00394619">
      <w:pPr>
        <w:pStyle w:val="Default"/>
        <w:jc w:val="both"/>
        <w:rPr>
          <w:sz w:val="22"/>
          <w:szCs w:val="22"/>
        </w:rPr>
      </w:pPr>
      <w:r w:rsidRPr="00E31D72">
        <w:rPr>
          <w:sz w:val="22"/>
          <w:szCs w:val="22"/>
        </w:rPr>
        <w:t>(1) Kada dijete promijeni mjesto stanovanja i više ne može pohađati školu u kojoj je registrirano, onda škola u upisno-gravitacijskom području u kojem dijete tada stanuje upisuje to dijete kao učenika.</w:t>
      </w:r>
    </w:p>
    <w:p w14:paraId="24850B37" w14:textId="77777777" w:rsidR="00394619" w:rsidRPr="00E31D72" w:rsidRDefault="00394619" w:rsidP="00394619">
      <w:pPr>
        <w:pStyle w:val="Default"/>
        <w:jc w:val="both"/>
        <w:rPr>
          <w:sz w:val="22"/>
          <w:szCs w:val="22"/>
        </w:rPr>
      </w:pPr>
    </w:p>
    <w:p w14:paraId="1F0C0FB4" w14:textId="77777777" w:rsidR="00394619" w:rsidRPr="00E31D72" w:rsidRDefault="00394619" w:rsidP="00394619">
      <w:pPr>
        <w:pStyle w:val="Default"/>
        <w:jc w:val="both"/>
        <w:rPr>
          <w:sz w:val="22"/>
          <w:szCs w:val="22"/>
        </w:rPr>
      </w:pPr>
      <w:r w:rsidRPr="00E31D72">
        <w:rPr>
          <w:sz w:val="22"/>
          <w:szCs w:val="22"/>
        </w:rPr>
        <w:t>(2) Kada učenik prelazi iz jedne škole u drugu, odredbe u vezi s registriranjem učenika, primjenjuju se i na tu drugu školu.</w:t>
      </w:r>
    </w:p>
    <w:p w14:paraId="2CC33440" w14:textId="77777777" w:rsidR="00394619" w:rsidRPr="00E31D72" w:rsidRDefault="00394619" w:rsidP="00394619">
      <w:pPr>
        <w:pStyle w:val="Default"/>
        <w:jc w:val="both"/>
        <w:rPr>
          <w:sz w:val="22"/>
          <w:szCs w:val="22"/>
        </w:rPr>
      </w:pPr>
    </w:p>
    <w:p w14:paraId="57B83624" w14:textId="77777777" w:rsidR="00394619" w:rsidRPr="00E31D72" w:rsidRDefault="00394619" w:rsidP="00394619">
      <w:pPr>
        <w:pStyle w:val="Default"/>
        <w:jc w:val="both"/>
        <w:rPr>
          <w:sz w:val="22"/>
          <w:szCs w:val="22"/>
        </w:rPr>
      </w:pPr>
      <w:r w:rsidRPr="00E31D72">
        <w:rPr>
          <w:sz w:val="22"/>
          <w:szCs w:val="22"/>
        </w:rPr>
        <w:t>(3) Prelazak učenika iz jedne osnovne škole u drugu vrši se na osnovu pisanog akta-</w:t>
      </w:r>
      <w:proofErr w:type="spellStart"/>
      <w:r w:rsidRPr="00E31D72">
        <w:rPr>
          <w:sz w:val="22"/>
          <w:szCs w:val="22"/>
        </w:rPr>
        <w:t>prevodnice</w:t>
      </w:r>
      <w:proofErr w:type="spellEnd"/>
      <w:r w:rsidRPr="00E31D72">
        <w:rPr>
          <w:sz w:val="22"/>
          <w:szCs w:val="22"/>
        </w:rPr>
        <w:t>, koja se dostavlja službenim putem.</w:t>
      </w:r>
    </w:p>
    <w:p w14:paraId="5101FA70" w14:textId="77777777" w:rsidR="00394619" w:rsidRPr="00E31D72" w:rsidRDefault="00394619" w:rsidP="00394619">
      <w:pPr>
        <w:pStyle w:val="Default"/>
        <w:jc w:val="both"/>
        <w:rPr>
          <w:sz w:val="22"/>
          <w:szCs w:val="22"/>
        </w:rPr>
      </w:pPr>
    </w:p>
    <w:p w14:paraId="53F18216" w14:textId="77777777" w:rsidR="00394619" w:rsidRPr="00E31D72" w:rsidRDefault="00394619" w:rsidP="00394619">
      <w:pPr>
        <w:pStyle w:val="Default"/>
        <w:jc w:val="both"/>
        <w:rPr>
          <w:sz w:val="22"/>
          <w:szCs w:val="22"/>
        </w:rPr>
      </w:pPr>
      <w:r w:rsidRPr="00E31D72">
        <w:rPr>
          <w:sz w:val="22"/>
          <w:szCs w:val="22"/>
        </w:rPr>
        <w:t xml:space="preserve">(4) Učenik koji se obrazovao u </w:t>
      </w:r>
      <w:r w:rsidRPr="00E31D72">
        <w:rPr>
          <w:bCs/>
          <w:sz w:val="22"/>
          <w:szCs w:val="22"/>
        </w:rPr>
        <w:t>drugoj općini</w:t>
      </w:r>
      <w:r w:rsidRPr="00E31D72">
        <w:rPr>
          <w:sz w:val="22"/>
          <w:szCs w:val="22"/>
        </w:rPr>
        <w:t xml:space="preserve">, odnosno entitetu, upisuje se i nastavlja obrazovanje pod istim uvjetima kao i učenik koji se obrazovao u </w:t>
      </w:r>
      <w:r w:rsidRPr="00E31D72">
        <w:rPr>
          <w:bCs/>
          <w:sz w:val="22"/>
          <w:szCs w:val="22"/>
        </w:rPr>
        <w:t>općini Žepče</w:t>
      </w:r>
      <w:r w:rsidRPr="00E31D72">
        <w:rPr>
          <w:sz w:val="22"/>
          <w:szCs w:val="22"/>
        </w:rPr>
        <w:t>.</w:t>
      </w:r>
    </w:p>
    <w:p w14:paraId="7318794E" w14:textId="77777777" w:rsidR="00394619" w:rsidRPr="00E31D72" w:rsidRDefault="00394619" w:rsidP="00394619">
      <w:pPr>
        <w:pStyle w:val="Default"/>
        <w:jc w:val="both"/>
        <w:rPr>
          <w:sz w:val="22"/>
          <w:szCs w:val="22"/>
        </w:rPr>
      </w:pPr>
    </w:p>
    <w:p w14:paraId="0CF29415" w14:textId="77777777" w:rsidR="00394619" w:rsidRPr="00E31D72" w:rsidRDefault="00394619" w:rsidP="00394619">
      <w:pPr>
        <w:pStyle w:val="Default"/>
        <w:jc w:val="both"/>
        <w:rPr>
          <w:sz w:val="22"/>
          <w:szCs w:val="22"/>
        </w:rPr>
      </w:pPr>
      <w:r w:rsidRPr="00E31D72">
        <w:rPr>
          <w:sz w:val="22"/>
          <w:szCs w:val="22"/>
        </w:rPr>
        <w:t xml:space="preserve">(5) U spornim slučajevima o načinu upisa i nastavljanja obrazovanja odlučuje </w:t>
      </w:r>
      <w:r w:rsidRPr="00E31D72">
        <w:rPr>
          <w:bCs/>
          <w:sz w:val="22"/>
          <w:szCs w:val="22"/>
        </w:rPr>
        <w:t>Općinski načelnik</w:t>
      </w:r>
      <w:r w:rsidRPr="00E31D72">
        <w:rPr>
          <w:sz w:val="22"/>
          <w:szCs w:val="22"/>
        </w:rPr>
        <w:t>.</w:t>
      </w:r>
    </w:p>
    <w:p w14:paraId="5127AF16" w14:textId="77777777" w:rsidR="00394619" w:rsidRPr="00E31D72" w:rsidRDefault="00394619" w:rsidP="00394619">
      <w:pPr>
        <w:pStyle w:val="Default"/>
        <w:jc w:val="both"/>
        <w:rPr>
          <w:sz w:val="22"/>
          <w:szCs w:val="22"/>
        </w:rPr>
      </w:pPr>
    </w:p>
    <w:p w14:paraId="7A74C770" w14:textId="77777777" w:rsidR="00394619" w:rsidRPr="00E31D72" w:rsidRDefault="00394619" w:rsidP="00394619">
      <w:pPr>
        <w:pStyle w:val="Default"/>
        <w:jc w:val="both"/>
        <w:rPr>
          <w:sz w:val="22"/>
          <w:szCs w:val="22"/>
        </w:rPr>
      </w:pPr>
      <w:r w:rsidRPr="00E31D72">
        <w:rPr>
          <w:sz w:val="22"/>
          <w:szCs w:val="22"/>
        </w:rPr>
        <w:t>(6) Učenik koji se obrazovao u inostranstvu uvjetno se upisuje dok se ne izvrši nostrifikacija, odnosno ekvivalentno prevođenje dokumenata o njegovom obrazovanju.</w:t>
      </w:r>
    </w:p>
    <w:p w14:paraId="6D141BD4" w14:textId="77777777" w:rsidR="00394619" w:rsidRPr="00E31D72" w:rsidRDefault="00394619" w:rsidP="00394619">
      <w:pPr>
        <w:pStyle w:val="Default"/>
        <w:jc w:val="both"/>
        <w:rPr>
          <w:sz w:val="22"/>
          <w:szCs w:val="22"/>
        </w:rPr>
      </w:pPr>
    </w:p>
    <w:p w14:paraId="377C95DE" w14:textId="77777777" w:rsidR="00394619" w:rsidRPr="00E31D72" w:rsidRDefault="00394619" w:rsidP="00394619">
      <w:pPr>
        <w:pStyle w:val="Default"/>
        <w:jc w:val="center"/>
        <w:rPr>
          <w:b/>
          <w:sz w:val="22"/>
          <w:szCs w:val="22"/>
        </w:rPr>
      </w:pPr>
      <w:r w:rsidRPr="00E31D72">
        <w:rPr>
          <w:b/>
          <w:sz w:val="22"/>
          <w:szCs w:val="22"/>
        </w:rPr>
        <w:t>Članak 49.</w:t>
      </w:r>
    </w:p>
    <w:p w14:paraId="07EA3E50" w14:textId="0570F6DD" w:rsidR="00394619" w:rsidRPr="00603510" w:rsidRDefault="00394619" w:rsidP="00603510">
      <w:pPr>
        <w:pStyle w:val="Default"/>
        <w:jc w:val="center"/>
        <w:rPr>
          <w:b/>
          <w:sz w:val="22"/>
          <w:szCs w:val="22"/>
        </w:rPr>
      </w:pPr>
      <w:r w:rsidRPr="00E31D72">
        <w:rPr>
          <w:b/>
          <w:sz w:val="22"/>
          <w:szCs w:val="22"/>
        </w:rPr>
        <w:t>(Polaganje razrednog ispita)</w:t>
      </w:r>
    </w:p>
    <w:p w14:paraId="40652F0C" w14:textId="77777777" w:rsidR="00394619" w:rsidRPr="00E31D72" w:rsidRDefault="00394619" w:rsidP="00394619">
      <w:pPr>
        <w:pStyle w:val="Default"/>
        <w:jc w:val="both"/>
        <w:rPr>
          <w:sz w:val="22"/>
          <w:szCs w:val="22"/>
        </w:rPr>
      </w:pPr>
      <w:r w:rsidRPr="00E31D72">
        <w:rPr>
          <w:sz w:val="22"/>
          <w:szCs w:val="22"/>
        </w:rPr>
        <w:t>(1) Kada učenik nije pohađao nastavu u drugom polugodištu tekuće školske godine, zbog bolesti ili drugih opravdanih razloga, a da taj vremenski period nije duži od polovine ukupnog nastavnog vremena u drugom polugodištu, može steći osnovno obrazovanje bez polaganja razrednog ispita.</w:t>
      </w:r>
    </w:p>
    <w:p w14:paraId="04CAAABE" w14:textId="77777777" w:rsidR="00394619" w:rsidRPr="00E31D72" w:rsidRDefault="00394619" w:rsidP="00394619">
      <w:pPr>
        <w:pStyle w:val="Default"/>
        <w:jc w:val="both"/>
        <w:rPr>
          <w:sz w:val="22"/>
          <w:szCs w:val="22"/>
        </w:rPr>
      </w:pPr>
    </w:p>
    <w:p w14:paraId="6E04E428" w14:textId="77777777" w:rsidR="00394619" w:rsidRPr="00E31D72" w:rsidRDefault="00394619" w:rsidP="00394619">
      <w:pPr>
        <w:pStyle w:val="Default"/>
        <w:jc w:val="both"/>
        <w:rPr>
          <w:sz w:val="22"/>
          <w:szCs w:val="22"/>
        </w:rPr>
      </w:pPr>
      <w:r w:rsidRPr="00E31D72">
        <w:rPr>
          <w:sz w:val="22"/>
          <w:szCs w:val="22"/>
        </w:rPr>
        <w:t>(2) Kada učenik nije u cijelosti pohađao nastavu u drugom polugodištu tekuće školske godine, zbog bolesti ili drugih opravdanih razloga, odnosno ako je vremenski period odsustva duži od polovine ukupnog nastavnog vremena u drugom polugodištu, učenik može drugim oblikom nastavnog rada nadoknaditi izgubljeno vrijeme i polaganjem razrednog ispita steći osnovno obrazovanje u redovnom roku.</w:t>
      </w:r>
    </w:p>
    <w:p w14:paraId="4CB1C805" w14:textId="77777777" w:rsidR="00394619" w:rsidRPr="00E31D72" w:rsidRDefault="00394619" w:rsidP="00394619">
      <w:pPr>
        <w:pStyle w:val="Default"/>
        <w:jc w:val="both"/>
        <w:rPr>
          <w:sz w:val="22"/>
          <w:szCs w:val="22"/>
        </w:rPr>
      </w:pPr>
    </w:p>
    <w:p w14:paraId="5B533A76" w14:textId="77777777" w:rsidR="00394619" w:rsidRPr="00E31D72" w:rsidRDefault="00394619" w:rsidP="00394619">
      <w:pPr>
        <w:pStyle w:val="Default"/>
        <w:jc w:val="both"/>
        <w:rPr>
          <w:sz w:val="22"/>
          <w:szCs w:val="22"/>
        </w:rPr>
      </w:pPr>
      <w:r w:rsidRPr="00E31D72">
        <w:rPr>
          <w:sz w:val="22"/>
          <w:szCs w:val="22"/>
        </w:rPr>
        <w:t>(3) Polaganjem ispita osnovno obrazovanje mogu steći i odrasli, a u slučaju nepravilno provedenih ispita, nastavničko vijeće može ispit poništiti.</w:t>
      </w:r>
    </w:p>
    <w:p w14:paraId="22F6A81F" w14:textId="77777777" w:rsidR="00394619" w:rsidRPr="00E31D72" w:rsidRDefault="00394619" w:rsidP="00394619">
      <w:pPr>
        <w:pStyle w:val="Default"/>
        <w:jc w:val="both"/>
        <w:rPr>
          <w:sz w:val="22"/>
          <w:szCs w:val="22"/>
        </w:rPr>
      </w:pPr>
    </w:p>
    <w:p w14:paraId="6B9C6C46" w14:textId="77777777" w:rsidR="00394619" w:rsidRPr="00E31D72" w:rsidRDefault="00394619" w:rsidP="00394619">
      <w:pPr>
        <w:pStyle w:val="Default"/>
        <w:jc w:val="both"/>
        <w:rPr>
          <w:sz w:val="22"/>
          <w:szCs w:val="22"/>
        </w:rPr>
      </w:pPr>
      <w:r w:rsidRPr="00E31D72">
        <w:rPr>
          <w:sz w:val="22"/>
          <w:szCs w:val="22"/>
        </w:rPr>
        <w:t xml:space="preserve">(4) Organizacija, način polaganja i poništavanja </w:t>
      </w:r>
    </w:p>
    <w:p w14:paraId="7B66BD6D" w14:textId="131BE757" w:rsidR="00394619" w:rsidRDefault="00394619" w:rsidP="00394619">
      <w:pPr>
        <w:pStyle w:val="Default"/>
        <w:jc w:val="both"/>
        <w:rPr>
          <w:sz w:val="22"/>
          <w:szCs w:val="22"/>
        </w:rPr>
      </w:pPr>
      <w:r w:rsidRPr="00E31D72">
        <w:rPr>
          <w:sz w:val="22"/>
          <w:szCs w:val="22"/>
        </w:rPr>
        <w:t>ispita bliže se uređuje Pravilima škole.</w:t>
      </w:r>
    </w:p>
    <w:p w14:paraId="3086BD96" w14:textId="77777777" w:rsidR="00BB3398" w:rsidRPr="00E31D72" w:rsidRDefault="00BB3398" w:rsidP="00394619">
      <w:pPr>
        <w:pStyle w:val="Default"/>
        <w:jc w:val="both"/>
        <w:rPr>
          <w:b/>
          <w:bCs/>
          <w:sz w:val="22"/>
          <w:szCs w:val="22"/>
        </w:rPr>
      </w:pPr>
    </w:p>
    <w:p w14:paraId="2F7E0698" w14:textId="77777777" w:rsidR="00394619" w:rsidRPr="00E31D72" w:rsidRDefault="00394619" w:rsidP="00394619">
      <w:pPr>
        <w:pStyle w:val="Default"/>
        <w:jc w:val="center"/>
        <w:rPr>
          <w:b/>
          <w:sz w:val="22"/>
          <w:szCs w:val="22"/>
        </w:rPr>
      </w:pPr>
      <w:r w:rsidRPr="00E31D72">
        <w:rPr>
          <w:b/>
          <w:sz w:val="22"/>
          <w:szCs w:val="22"/>
        </w:rPr>
        <w:t>Članak 50.</w:t>
      </w:r>
    </w:p>
    <w:p w14:paraId="0D6FD955" w14:textId="7AB179B4" w:rsidR="00394619" w:rsidRPr="00603510" w:rsidRDefault="00394619" w:rsidP="00603510">
      <w:pPr>
        <w:pStyle w:val="Default"/>
        <w:jc w:val="center"/>
        <w:rPr>
          <w:b/>
          <w:sz w:val="22"/>
          <w:szCs w:val="22"/>
        </w:rPr>
      </w:pPr>
      <w:r w:rsidRPr="00E31D72">
        <w:rPr>
          <w:b/>
          <w:sz w:val="22"/>
          <w:szCs w:val="22"/>
        </w:rPr>
        <w:t>(Ocjenjivanje učenika)</w:t>
      </w:r>
    </w:p>
    <w:p w14:paraId="16F15C96" w14:textId="77777777" w:rsidR="00394619" w:rsidRPr="00E31D72" w:rsidRDefault="00394619" w:rsidP="00394619">
      <w:pPr>
        <w:pStyle w:val="Default"/>
        <w:jc w:val="both"/>
        <w:rPr>
          <w:sz w:val="22"/>
          <w:szCs w:val="22"/>
        </w:rPr>
      </w:pPr>
      <w:r w:rsidRPr="00E31D72">
        <w:rPr>
          <w:sz w:val="22"/>
          <w:szCs w:val="22"/>
        </w:rPr>
        <w:t>(1) Ocjenjivanje u osnovnoj školi je javno, kontinuirano, opisno i brojčano.</w:t>
      </w:r>
    </w:p>
    <w:p w14:paraId="06E23649" w14:textId="77777777" w:rsidR="00603510" w:rsidRDefault="00603510" w:rsidP="00394619">
      <w:pPr>
        <w:pStyle w:val="Default"/>
        <w:jc w:val="both"/>
        <w:rPr>
          <w:sz w:val="22"/>
          <w:szCs w:val="22"/>
        </w:rPr>
      </w:pPr>
    </w:p>
    <w:p w14:paraId="44799DA4" w14:textId="0596D7D2" w:rsidR="00394619" w:rsidRPr="00E31D72" w:rsidRDefault="00394619" w:rsidP="00394619">
      <w:pPr>
        <w:pStyle w:val="Default"/>
        <w:jc w:val="both"/>
        <w:rPr>
          <w:sz w:val="22"/>
          <w:szCs w:val="22"/>
        </w:rPr>
      </w:pPr>
      <w:r w:rsidRPr="00E31D72">
        <w:rPr>
          <w:sz w:val="22"/>
          <w:szCs w:val="22"/>
        </w:rPr>
        <w:t>(2) Brojčane ocjene iz predmeta su: odličan (5), vrlo dobar (4), dobar (3), dovoljan (2) i nedovoljan (1) i počinju se primjenjivati od II. razreda.</w:t>
      </w:r>
    </w:p>
    <w:p w14:paraId="08A16A6F" w14:textId="77777777" w:rsidR="00394619" w:rsidRPr="00E31D72" w:rsidRDefault="00394619" w:rsidP="00394619">
      <w:pPr>
        <w:pStyle w:val="Default"/>
        <w:jc w:val="both"/>
        <w:rPr>
          <w:sz w:val="22"/>
          <w:szCs w:val="22"/>
        </w:rPr>
      </w:pPr>
    </w:p>
    <w:p w14:paraId="337CCD3C" w14:textId="77777777" w:rsidR="00394619" w:rsidRPr="00E31D72" w:rsidRDefault="00394619" w:rsidP="00394619">
      <w:pPr>
        <w:pStyle w:val="Default"/>
        <w:jc w:val="both"/>
        <w:rPr>
          <w:sz w:val="22"/>
          <w:szCs w:val="22"/>
        </w:rPr>
      </w:pPr>
      <w:r w:rsidRPr="00E31D72">
        <w:rPr>
          <w:sz w:val="22"/>
          <w:szCs w:val="22"/>
        </w:rPr>
        <w:t>(3) Ocjenjivanje u I. razredu je opisno, na osnovi definiranih ishoda učenja i pripadajućih pokazatelja po nastavnim predmetima iz Nastavnog plana i programa za prvi razred, te razine učeničkih postignuća: iznad standarda (izuzetno uspješno), standardna razina (uspješno), približno standardu (zadovoljava) i ispod standarda (</w:t>
      </w:r>
      <w:proofErr w:type="spellStart"/>
      <w:r w:rsidRPr="00E31D72">
        <w:rPr>
          <w:sz w:val="22"/>
          <w:szCs w:val="22"/>
        </w:rPr>
        <w:t>nezadovoljava</w:t>
      </w:r>
      <w:proofErr w:type="spellEnd"/>
      <w:r w:rsidRPr="00E31D72">
        <w:rPr>
          <w:sz w:val="22"/>
          <w:szCs w:val="22"/>
        </w:rPr>
        <w:t>).</w:t>
      </w:r>
    </w:p>
    <w:p w14:paraId="55DA5761" w14:textId="77777777" w:rsidR="00394619" w:rsidRPr="00E31D72" w:rsidRDefault="00394619" w:rsidP="00394619">
      <w:pPr>
        <w:pStyle w:val="Default"/>
        <w:jc w:val="both"/>
        <w:rPr>
          <w:sz w:val="22"/>
          <w:szCs w:val="22"/>
        </w:rPr>
      </w:pPr>
    </w:p>
    <w:p w14:paraId="34570340" w14:textId="77777777" w:rsidR="00394619" w:rsidRPr="00E31D72" w:rsidRDefault="00394619" w:rsidP="00394619">
      <w:pPr>
        <w:pStyle w:val="Default"/>
        <w:jc w:val="both"/>
        <w:rPr>
          <w:sz w:val="22"/>
          <w:szCs w:val="22"/>
        </w:rPr>
      </w:pPr>
      <w:r w:rsidRPr="00E31D72">
        <w:rPr>
          <w:sz w:val="22"/>
          <w:szCs w:val="22"/>
        </w:rPr>
        <w:t>(4) Ocjenjivanje od II. do IX. razreda je brojčano.</w:t>
      </w:r>
    </w:p>
    <w:p w14:paraId="09246E05" w14:textId="77777777" w:rsidR="00394619" w:rsidRPr="00E31D72" w:rsidRDefault="00394619" w:rsidP="00394619">
      <w:pPr>
        <w:pStyle w:val="Default"/>
        <w:jc w:val="both"/>
        <w:rPr>
          <w:sz w:val="22"/>
          <w:szCs w:val="22"/>
        </w:rPr>
      </w:pPr>
    </w:p>
    <w:p w14:paraId="559D5908" w14:textId="77777777" w:rsidR="00394619" w:rsidRPr="00E31D72" w:rsidRDefault="00394619" w:rsidP="00394619">
      <w:pPr>
        <w:pStyle w:val="Default"/>
        <w:jc w:val="both"/>
        <w:rPr>
          <w:sz w:val="22"/>
          <w:szCs w:val="22"/>
        </w:rPr>
      </w:pPr>
      <w:r w:rsidRPr="00E31D72">
        <w:rPr>
          <w:sz w:val="22"/>
          <w:szCs w:val="22"/>
        </w:rPr>
        <w:t>(5) Ocjenjivanje učenika sa posebnim obrazovnim potrebama u redovitim i osnovnim školama za djecu sa teškoćama u razvoju, iskazuje se brojčanom ocjenom uz opis postignuća po individualnim prilagođenim programima, osim u prvom razredu gdje se ocjenjivanje iskazuje samo opisno.</w:t>
      </w:r>
    </w:p>
    <w:p w14:paraId="106D6FFC" w14:textId="77777777" w:rsidR="00394619" w:rsidRPr="00E31D72" w:rsidRDefault="00394619" w:rsidP="00394619">
      <w:pPr>
        <w:pStyle w:val="Default"/>
        <w:jc w:val="both"/>
        <w:rPr>
          <w:sz w:val="22"/>
          <w:szCs w:val="22"/>
        </w:rPr>
      </w:pPr>
    </w:p>
    <w:p w14:paraId="516DD57C" w14:textId="77777777" w:rsidR="00394619" w:rsidRPr="00E31D72" w:rsidRDefault="00394619" w:rsidP="00394619">
      <w:pPr>
        <w:pStyle w:val="Default"/>
        <w:jc w:val="both"/>
        <w:rPr>
          <w:sz w:val="22"/>
          <w:szCs w:val="22"/>
        </w:rPr>
      </w:pPr>
      <w:r w:rsidRPr="00E31D72">
        <w:rPr>
          <w:sz w:val="22"/>
          <w:szCs w:val="22"/>
        </w:rPr>
        <w:t>(6) Ocjenjivanje učenika u paralelnoj osnovnoj školi (glazbenoj), u kontekstu realizacije ciljeva i zadataka definiranih Nastavnim planom i programom iskazuje se brojčano.</w:t>
      </w:r>
    </w:p>
    <w:p w14:paraId="7DA3E610" w14:textId="77777777" w:rsidR="00394619" w:rsidRPr="00E31D72" w:rsidRDefault="00394619" w:rsidP="00394619">
      <w:pPr>
        <w:pStyle w:val="Default"/>
        <w:jc w:val="both"/>
        <w:rPr>
          <w:sz w:val="22"/>
          <w:szCs w:val="22"/>
        </w:rPr>
      </w:pPr>
    </w:p>
    <w:p w14:paraId="13BDE2DC" w14:textId="77777777" w:rsidR="00394619" w:rsidRPr="00E31D72" w:rsidRDefault="00394619" w:rsidP="00394619">
      <w:pPr>
        <w:pStyle w:val="Default"/>
        <w:jc w:val="center"/>
        <w:rPr>
          <w:b/>
          <w:sz w:val="22"/>
          <w:szCs w:val="22"/>
        </w:rPr>
      </w:pPr>
      <w:r w:rsidRPr="00E31D72">
        <w:rPr>
          <w:b/>
          <w:sz w:val="22"/>
          <w:szCs w:val="22"/>
        </w:rPr>
        <w:t>Članak 51.</w:t>
      </w:r>
    </w:p>
    <w:p w14:paraId="11251ECC" w14:textId="6DD8D0D1" w:rsidR="00394619" w:rsidRPr="00603510" w:rsidRDefault="00394619" w:rsidP="00603510">
      <w:pPr>
        <w:pStyle w:val="Default"/>
        <w:jc w:val="center"/>
        <w:rPr>
          <w:b/>
          <w:sz w:val="22"/>
          <w:szCs w:val="22"/>
        </w:rPr>
      </w:pPr>
      <w:r w:rsidRPr="00E31D72">
        <w:rPr>
          <w:b/>
          <w:sz w:val="22"/>
          <w:szCs w:val="22"/>
        </w:rPr>
        <w:t>(Opći uspjeh i zaključivanje ocjena)</w:t>
      </w:r>
    </w:p>
    <w:p w14:paraId="581B352D" w14:textId="77777777" w:rsidR="00394619" w:rsidRPr="00E31D72" w:rsidRDefault="00394619" w:rsidP="00394619">
      <w:pPr>
        <w:pStyle w:val="Default"/>
        <w:jc w:val="both"/>
        <w:rPr>
          <w:sz w:val="22"/>
          <w:szCs w:val="22"/>
        </w:rPr>
      </w:pPr>
      <w:r w:rsidRPr="00E31D72">
        <w:rPr>
          <w:sz w:val="22"/>
          <w:szCs w:val="22"/>
        </w:rPr>
        <w:t>(1) Opći uspjeh učenika i rezultati praćenja napredovanja učenika iz nastavnih predmeta u redovitoj osnovnoj školi svode se na kraju svakog polugodišta, počevši od drugog razreda.</w:t>
      </w:r>
    </w:p>
    <w:p w14:paraId="26D3DA9D" w14:textId="77777777" w:rsidR="00394619" w:rsidRPr="00E31D72" w:rsidRDefault="00394619" w:rsidP="00394619">
      <w:pPr>
        <w:pStyle w:val="Default"/>
        <w:jc w:val="both"/>
        <w:rPr>
          <w:sz w:val="22"/>
          <w:szCs w:val="22"/>
        </w:rPr>
      </w:pPr>
    </w:p>
    <w:p w14:paraId="287675A7" w14:textId="77777777" w:rsidR="00394619" w:rsidRPr="00E31D72" w:rsidRDefault="00394619" w:rsidP="00394619">
      <w:pPr>
        <w:pStyle w:val="Default"/>
        <w:jc w:val="both"/>
        <w:rPr>
          <w:sz w:val="22"/>
          <w:szCs w:val="22"/>
        </w:rPr>
      </w:pPr>
      <w:r w:rsidRPr="00E31D72">
        <w:rPr>
          <w:sz w:val="22"/>
          <w:szCs w:val="22"/>
        </w:rPr>
        <w:t>(2) Opći uspjeh učenika prvog razreda redovite osnovne škole ne utvrđuje se na kraju prvog polugodišta.</w:t>
      </w:r>
    </w:p>
    <w:p w14:paraId="638C5F7B" w14:textId="77777777" w:rsidR="00394619" w:rsidRPr="00E31D72" w:rsidRDefault="00394619" w:rsidP="00394619">
      <w:pPr>
        <w:pStyle w:val="Default"/>
        <w:jc w:val="both"/>
        <w:rPr>
          <w:sz w:val="22"/>
          <w:szCs w:val="22"/>
        </w:rPr>
      </w:pPr>
    </w:p>
    <w:p w14:paraId="1B37ED65" w14:textId="77777777" w:rsidR="00394619" w:rsidRPr="00E31D72" w:rsidRDefault="00394619" w:rsidP="00394619">
      <w:pPr>
        <w:pStyle w:val="Default"/>
        <w:jc w:val="both"/>
        <w:rPr>
          <w:sz w:val="22"/>
          <w:szCs w:val="22"/>
        </w:rPr>
      </w:pPr>
      <w:r w:rsidRPr="00E31D72">
        <w:rPr>
          <w:sz w:val="22"/>
          <w:szCs w:val="22"/>
        </w:rPr>
        <w:t>(3) Opći uspjeh učenika u paralelnoj glazbenoj osnovnoj školi utvrđuje se na kraju prvog i drugog polugodišta, počevši od prvog razreda.</w:t>
      </w:r>
    </w:p>
    <w:p w14:paraId="4B9AEAE5" w14:textId="77777777" w:rsidR="00394619" w:rsidRPr="00E31D72" w:rsidRDefault="00394619" w:rsidP="00394619">
      <w:pPr>
        <w:pStyle w:val="Default"/>
        <w:jc w:val="both"/>
        <w:rPr>
          <w:sz w:val="22"/>
          <w:szCs w:val="22"/>
        </w:rPr>
      </w:pPr>
    </w:p>
    <w:p w14:paraId="11323DAB" w14:textId="77777777" w:rsidR="00394619" w:rsidRPr="00E31D72" w:rsidRDefault="00394619" w:rsidP="00394619">
      <w:pPr>
        <w:pStyle w:val="Default"/>
        <w:jc w:val="both"/>
        <w:rPr>
          <w:sz w:val="22"/>
          <w:szCs w:val="22"/>
        </w:rPr>
      </w:pPr>
      <w:r w:rsidRPr="00E31D72">
        <w:rPr>
          <w:sz w:val="22"/>
          <w:szCs w:val="22"/>
        </w:rPr>
        <w:t>(4) Opći uspjeh učenika utvrđuje se na osnovu zaključnih ocjena iz predmeta.</w:t>
      </w:r>
    </w:p>
    <w:p w14:paraId="4F7480DE" w14:textId="77777777" w:rsidR="00394619" w:rsidRPr="00E31D72" w:rsidRDefault="00394619" w:rsidP="00394619">
      <w:pPr>
        <w:pStyle w:val="Default"/>
        <w:jc w:val="both"/>
        <w:rPr>
          <w:sz w:val="22"/>
          <w:szCs w:val="22"/>
        </w:rPr>
      </w:pPr>
    </w:p>
    <w:p w14:paraId="4380A3E2" w14:textId="77777777" w:rsidR="00394619" w:rsidRPr="00E31D72" w:rsidRDefault="00394619" w:rsidP="00394619">
      <w:pPr>
        <w:pStyle w:val="Default"/>
        <w:jc w:val="both"/>
        <w:rPr>
          <w:sz w:val="22"/>
          <w:szCs w:val="22"/>
        </w:rPr>
      </w:pPr>
      <w:r w:rsidRPr="00E31D72">
        <w:rPr>
          <w:sz w:val="22"/>
          <w:szCs w:val="22"/>
        </w:rPr>
        <w:t>(5) Zaključne, opisne ili brojčane ocjene u razrednoj nastavi utvrđuje nastavnik razredne nastave.</w:t>
      </w:r>
    </w:p>
    <w:p w14:paraId="391BE9C5" w14:textId="77777777" w:rsidR="00394619" w:rsidRPr="00E31D72" w:rsidRDefault="00394619" w:rsidP="00394619">
      <w:pPr>
        <w:pStyle w:val="Default"/>
        <w:jc w:val="both"/>
        <w:rPr>
          <w:sz w:val="22"/>
          <w:szCs w:val="22"/>
        </w:rPr>
      </w:pPr>
    </w:p>
    <w:p w14:paraId="7EE40E25" w14:textId="77777777" w:rsidR="00394619" w:rsidRPr="00E31D72" w:rsidRDefault="00394619" w:rsidP="00394619">
      <w:pPr>
        <w:pStyle w:val="Default"/>
        <w:jc w:val="both"/>
        <w:rPr>
          <w:sz w:val="22"/>
          <w:szCs w:val="22"/>
        </w:rPr>
      </w:pPr>
      <w:r w:rsidRPr="00E31D72">
        <w:rPr>
          <w:sz w:val="22"/>
          <w:szCs w:val="22"/>
        </w:rPr>
        <w:t xml:space="preserve">(6) Zaključne ocjene u predmetnoj nastavi utvrđuje </w:t>
      </w:r>
      <w:proofErr w:type="spellStart"/>
      <w:r w:rsidRPr="00E31D72">
        <w:rPr>
          <w:sz w:val="22"/>
          <w:szCs w:val="22"/>
        </w:rPr>
        <w:t>odjeljensko</w:t>
      </w:r>
      <w:proofErr w:type="spellEnd"/>
      <w:r w:rsidRPr="00E31D72">
        <w:rPr>
          <w:sz w:val="22"/>
          <w:szCs w:val="22"/>
        </w:rPr>
        <w:t xml:space="preserve"> vijeće, a na prijedlog predmetnog nastavnika.</w:t>
      </w:r>
    </w:p>
    <w:p w14:paraId="0DFF8AA5" w14:textId="77777777" w:rsidR="00394619" w:rsidRPr="00E31D72" w:rsidRDefault="00394619" w:rsidP="00394619">
      <w:pPr>
        <w:pStyle w:val="Default"/>
        <w:jc w:val="both"/>
        <w:rPr>
          <w:sz w:val="22"/>
          <w:szCs w:val="22"/>
        </w:rPr>
      </w:pPr>
      <w:r w:rsidRPr="00E31D72">
        <w:rPr>
          <w:sz w:val="22"/>
          <w:szCs w:val="22"/>
        </w:rPr>
        <w:lastRenderedPageBreak/>
        <w:t>(7) Zaključne ocjene na kraju drugog polugodišta u glazbenoj školi utvrđuje povjerenstvo koje formira nastavničko vijeće.</w:t>
      </w:r>
    </w:p>
    <w:p w14:paraId="1F769052" w14:textId="77777777" w:rsidR="00394619" w:rsidRPr="00E31D72" w:rsidRDefault="00394619" w:rsidP="00394619">
      <w:pPr>
        <w:pStyle w:val="Default"/>
        <w:jc w:val="both"/>
        <w:rPr>
          <w:sz w:val="22"/>
          <w:szCs w:val="22"/>
        </w:rPr>
      </w:pPr>
    </w:p>
    <w:p w14:paraId="228B4BFE" w14:textId="77777777" w:rsidR="00394619" w:rsidRPr="00E31D72" w:rsidRDefault="00394619" w:rsidP="00394619">
      <w:pPr>
        <w:pStyle w:val="Default"/>
        <w:jc w:val="both"/>
        <w:rPr>
          <w:sz w:val="22"/>
          <w:szCs w:val="22"/>
        </w:rPr>
      </w:pPr>
      <w:r w:rsidRPr="00E31D72">
        <w:rPr>
          <w:sz w:val="22"/>
          <w:szCs w:val="22"/>
        </w:rPr>
        <w:t xml:space="preserve">(8) Nastavničko vijeće osnovne škole na kraju svakog polugodišta analizira rad i rezultate rada odjeljenja, </w:t>
      </w:r>
      <w:proofErr w:type="spellStart"/>
      <w:r w:rsidRPr="00E31D72">
        <w:rPr>
          <w:sz w:val="22"/>
          <w:szCs w:val="22"/>
        </w:rPr>
        <w:t>odjeljenskih</w:t>
      </w:r>
      <w:proofErr w:type="spellEnd"/>
      <w:r w:rsidRPr="00E31D72">
        <w:rPr>
          <w:sz w:val="22"/>
          <w:szCs w:val="22"/>
        </w:rPr>
        <w:t xml:space="preserve"> vijeća i nastavnika, te usvaja izvješće o uspjehu učenika.</w:t>
      </w:r>
    </w:p>
    <w:p w14:paraId="54EF1D93" w14:textId="77777777" w:rsidR="00394619" w:rsidRPr="00E31D72" w:rsidRDefault="00394619" w:rsidP="00394619">
      <w:pPr>
        <w:pStyle w:val="Default"/>
        <w:jc w:val="both"/>
        <w:rPr>
          <w:sz w:val="22"/>
          <w:szCs w:val="22"/>
        </w:rPr>
      </w:pPr>
    </w:p>
    <w:p w14:paraId="744E631F" w14:textId="77777777" w:rsidR="00394619" w:rsidRPr="00E31D72" w:rsidRDefault="00394619" w:rsidP="00394619">
      <w:pPr>
        <w:pStyle w:val="Default"/>
        <w:jc w:val="both"/>
        <w:rPr>
          <w:sz w:val="22"/>
          <w:szCs w:val="22"/>
        </w:rPr>
      </w:pPr>
      <w:r w:rsidRPr="00E31D72">
        <w:rPr>
          <w:bCs/>
          <w:color w:val="auto"/>
          <w:sz w:val="22"/>
          <w:szCs w:val="22"/>
        </w:rPr>
        <w:t>(9) Izvješće o uspjehu učenika u učenju i vladanju za proteklu školsku godinu škola je dužna dostaviti nadležnoj općinskoj službi, najkasnije do 30. rujna tekuće školske godine.</w:t>
      </w:r>
    </w:p>
    <w:p w14:paraId="7E3D8A7A" w14:textId="77777777" w:rsidR="00394619" w:rsidRPr="00E31D72" w:rsidRDefault="00394619" w:rsidP="00394619">
      <w:pPr>
        <w:pStyle w:val="Default"/>
        <w:jc w:val="both"/>
        <w:rPr>
          <w:sz w:val="22"/>
          <w:szCs w:val="22"/>
        </w:rPr>
      </w:pPr>
    </w:p>
    <w:p w14:paraId="19F67205" w14:textId="77777777" w:rsidR="00394619" w:rsidRPr="00E31D72" w:rsidRDefault="00394619" w:rsidP="00394619">
      <w:pPr>
        <w:pStyle w:val="Default"/>
        <w:jc w:val="center"/>
        <w:rPr>
          <w:b/>
          <w:sz w:val="22"/>
          <w:szCs w:val="22"/>
        </w:rPr>
      </w:pPr>
      <w:r w:rsidRPr="00E31D72">
        <w:rPr>
          <w:b/>
          <w:sz w:val="22"/>
          <w:szCs w:val="22"/>
        </w:rPr>
        <w:t>Članak 52.</w:t>
      </w:r>
    </w:p>
    <w:p w14:paraId="50715B05" w14:textId="31CFDB89" w:rsidR="00394619" w:rsidRPr="00603510" w:rsidRDefault="00394619" w:rsidP="00603510">
      <w:pPr>
        <w:pStyle w:val="Default"/>
        <w:jc w:val="center"/>
        <w:rPr>
          <w:b/>
          <w:sz w:val="22"/>
          <w:szCs w:val="22"/>
        </w:rPr>
      </w:pPr>
      <w:r w:rsidRPr="00E31D72">
        <w:rPr>
          <w:b/>
          <w:sz w:val="22"/>
          <w:szCs w:val="22"/>
        </w:rPr>
        <w:t>(Utvrđivanje općeg uspjeha učenika)</w:t>
      </w:r>
    </w:p>
    <w:p w14:paraId="27BDBE63" w14:textId="77777777" w:rsidR="00394619" w:rsidRPr="00E31D72" w:rsidRDefault="00394619" w:rsidP="00394619">
      <w:pPr>
        <w:pStyle w:val="Default"/>
        <w:jc w:val="both"/>
        <w:rPr>
          <w:sz w:val="22"/>
          <w:szCs w:val="22"/>
        </w:rPr>
      </w:pPr>
      <w:r w:rsidRPr="00E31D72">
        <w:rPr>
          <w:sz w:val="22"/>
          <w:szCs w:val="22"/>
        </w:rPr>
        <w:t>(1) Opći uspjeh učenika utvrđuje se na osnovu prosjeka prolaznih ocjena iz svih nastavnih predmeta.</w:t>
      </w:r>
    </w:p>
    <w:p w14:paraId="353DA133" w14:textId="77777777" w:rsidR="00394619" w:rsidRPr="00E31D72" w:rsidRDefault="00394619" w:rsidP="00394619">
      <w:pPr>
        <w:pStyle w:val="Default"/>
        <w:jc w:val="both"/>
        <w:rPr>
          <w:sz w:val="22"/>
          <w:szCs w:val="22"/>
        </w:rPr>
      </w:pPr>
    </w:p>
    <w:p w14:paraId="678FA1AE" w14:textId="5F6CEF46" w:rsidR="00394619" w:rsidRPr="00E31D72" w:rsidRDefault="00394619" w:rsidP="00394619">
      <w:pPr>
        <w:pStyle w:val="Default"/>
        <w:jc w:val="both"/>
        <w:rPr>
          <w:sz w:val="22"/>
          <w:szCs w:val="22"/>
        </w:rPr>
      </w:pPr>
      <w:r w:rsidRPr="00E31D72">
        <w:rPr>
          <w:sz w:val="22"/>
          <w:szCs w:val="22"/>
        </w:rPr>
        <w:t>(2) Učenik je završio razred sa uspjehom:</w:t>
      </w:r>
    </w:p>
    <w:p w14:paraId="3DD44367" w14:textId="0E25E91E" w:rsidR="00394619" w:rsidRPr="00E31D72" w:rsidRDefault="00394619" w:rsidP="00394619">
      <w:pPr>
        <w:pStyle w:val="Default"/>
        <w:jc w:val="both"/>
        <w:rPr>
          <w:sz w:val="22"/>
          <w:szCs w:val="22"/>
        </w:rPr>
      </w:pPr>
      <w:r w:rsidRPr="00E31D72">
        <w:rPr>
          <w:sz w:val="22"/>
          <w:szCs w:val="22"/>
        </w:rPr>
        <w:t>a) odličan (5), ako je postigao prosječnu ocjenu najmanje 4,50;</w:t>
      </w:r>
    </w:p>
    <w:p w14:paraId="674CBEE3" w14:textId="7124464A" w:rsidR="00394619" w:rsidRPr="00E31D72" w:rsidRDefault="00394619" w:rsidP="00394619">
      <w:pPr>
        <w:pStyle w:val="Default"/>
        <w:jc w:val="both"/>
        <w:rPr>
          <w:sz w:val="22"/>
          <w:szCs w:val="22"/>
        </w:rPr>
      </w:pPr>
      <w:r w:rsidRPr="00E31D72">
        <w:rPr>
          <w:sz w:val="22"/>
          <w:szCs w:val="22"/>
        </w:rPr>
        <w:t>b) vrlo dobar (4), ako je postigao prosječnu ocjenu najmanje 3,50;</w:t>
      </w:r>
    </w:p>
    <w:p w14:paraId="76131093" w14:textId="17A97A60" w:rsidR="00394619" w:rsidRPr="00E31D72" w:rsidRDefault="00394619" w:rsidP="00394619">
      <w:pPr>
        <w:pStyle w:val="Default"/>
        <w:jc w:val="both"/>
        <w:rPr>
          <w:sz w:val="22"/>
          <w:szCs w:val="22"/>
        </w:rPr>
      </w:pPr>
      <w:r w:rsidRPr="00E31D72">
        <w:rPr>
          <w:sz w:val="22"/>
          <w:szCs w:val="22"/>
        </w:rPr>
        <w:t>c) dobar (3), ako je postigao prosječnu ocjenu najmanje 2,50;</w:t>
      </w:r>
    </w:p>
    <w:p w14:paraId="5EACC9B7" w14:textId="314422C9" w:rsidR="00394619" w:rsidRDefault="00394619" w:rsidP="00394619">
      <w:pPr>
        <w:pStyle w:val="Default"/>
        <w:jc w:val="both"/>
        <w:rPr>
          <w:sz w:val="22"/>
          <w:szCs w:val="22"/>
        </w:rPr>
      </w:pPr>
      <w:r w:rsidRPr="00E31D72">
        <w:rPr>
          <w:sz w:val="22"/>
          <w:szCs w:val="22"/>
        </w:rPr>
        <w:t>d) dovoljan (2), ako je postigao prosječnu ocjenu najmanje 2.</w:t>
      </w:r>
    </w:p>
    <w:p w14:paraId="1DF73809" w14:textId="77777777" w:rsidR="00603510" w:rsidRPr="00E31D72" w:rsidRDefault="00603510" w:rsidP="00394619">
      <w:pPr>
        <w:pStyle w:val="Default"/>
        <w:jc w:val="both"/>
        <w:rPr>
          <w:sz w:val="22"/>
          <w:szCs w:val="22"/>
        </w:rPr>
      </w:pPr>
    </w:p>
    <w:p w14:paraId="25C349BF" w14:textId="77777777" w:rsidR="00394619" w:rsidRPr="00E31D72" w:rsidRDefault="00394619" w:rsidP="00394619">
      <w:pPr>
        <w:pStyle w:val="Default"/>
        <w:jc w:val="both"/>
        <w:rPr>
          <w:sz w:val="22"/>
          <w:szCs w:val="22"/>
        </w:rPr>
      </w:pPr>
      <w:r w:rsidRPr="00E31D72">
        <w:rPr>
          <w:sz w:val="22"/>
          <w:szCs w:val="22"/>
        </w:rPr>
        <w:t>(3) Pored općeg uspjeha sa srednjom ocjenom u svjedodžbama i drugim dokumentima o postignutom uspjehu upisuje se brojčana ocjena zaokružena na dvije decimale.</w:t>
      </w:r>
    </w:p>
    <w:p w14:paraId="4FF0FD2D" w14:textId="77777777" w:rsidR="00394619" w:rsidRPr="00E31D72" w:rsidRDefault="00394619" w:rsidP="00394619">
      <w:pPr>
        <w:pStyle w:val="Default"/>
        <w:jc w:val="both"/>
        <w:rPr>
          <w:sz w:val="22"/>
          <w:szCs w:val="22"/>
        </w:rPr>
      </w:pPr>
    </w:p>
    <w:p w14:paraId="6B2D8A8D" w14:textId="77777777" w:rsidR="00394619" w:rsidRPr="00E31D72" w:rsidRDefault="00394619" w:rsidP="00394619">
      <w:pPr>
        <w:pStyle w:val="Default"/>
        <w:jc w:val="both"/>
        <w:rPr>
          <w:sz w:val="22"/>
          <w:szCs w:val="22"/>
        </w:rPr>
      </w:pPr>
      <w:r w:rsidRPr="00E31D72">
        <w:rPr>
          <w:sz w:val="22"/>
          <w:szCs w:val="22"/>
        </w:rPr>
        <w:t>(4) Učenik koji na kraju školske godine ima jednu ili više nedovoljnih ocjena utvrđuje se opći uspjeh nedovoljan (1).</w:t>
      </w:r>
    </w:p>
    <w:p w14:paraId="4D292FF1" w14:textId="77777777" w:rsidR="00394619" w:rsidRPr="00E31D72" w:rsidRDefault="00394619" w:rsidP="00394619">
      <w:pPr>
        <w:pStyle w:val="Default"/>
        <w:jc w:val="both"/>
        <w:rPr>
          <w:sz w:val="22"/>
          <w:szCs w:val="22"/>
        </w:rPr>
      </w:pPr>
    </w:p>
    <w:p w14:paraId="40211FF8" w14:textId="77777777" w:rsidR="00394619" w:rsidRPr="00E31D72" w:rsidRDefault="00394619" w:rsidP="00394619">
      <w:pPr>
        <w:pStyle w:val="Default"/>
        <w:jc w:val="both"/>
        <w:rPr>
          <w:sz w:val="22"/>
          <w:szCs w:val="22"/>
        </w:rPr>
      </w:pPr>
      <w:r w:rsidRPr="00E31D72">
        <w:rPr>
          <w:sz w:val="22"/>
          <w:szCs w:val="22"/>
        </w:rPr>
        <w:t>(5) Opći uspjeh učenika utvrđuje se izvođenjem aritmetičke sredine uspjeha iz svih nastavnih predmeta.</w:t>
      </w:r>
    </w:p>
    <w:p w14:paraId="51D44AC1" w14:textId="77777777" w:rsidR="00394619" w:rsidRPr="00E31D72" w:rsidRDefault="00394619" w:rsidP="00394619">
      <w:pPr>
        <w:pStyle w:val="Default"/>
        <w:jc w:val="both"/>
        <w:rPr>
          <w:sz w:val="22"/>
          <w:szCs w:val="22"/>
        </w:rPr>
      </w:pPr>
    </w:p>
    <w:p w14:paraId="5844A9E6" w14:textId="77777777" w:rsidR="00394619" w:rsidRPr="00E31D72" w:rsidRDefault="00394619" w:rsidP="00394619">
      <w:pPr>
        <w:pStyle w:val="Default"/>
        <w:jc w:val="both"/>
        <w:rPr>
          <w:sz w:val="22"/>
          <w:szCs w:val="22"/>
        </w:rPr>
      </w:pPr>
      <w:r w:rsidRPr="00E31D72">
        <w:rPr>
          <w:sz w:val="22"/>
          <w:szCs w:val="22"/>
        </w:rPr>
        <w:t>(6) Ukupni opći uspjeh učenika od II. do IX. razreda po odjeljenjima, razredima i na razini škole utvrđuje se na osnovu prosjeka brojčanih ocjena iz svih nastavnih predmeta.</w:t>
      </w:r>
    </w:p>
    <w:p w14:paraId="5D36C9F3" w14:textId="77777777" w:rsidR="00394619" w:rsidRPr="00E31D72" w:rsidRDefault="00394619" w:rsidP="00394619">
      <w:pPr>
        <w:pStyle w:val="Default"/>
        <w:jc w:val="both"/>
        <w:rPr>
          <w:sz w:val="22"/>
          <w:szCs w:val="22"/>
        </w:rPr>
      </w:pPr>
    </w:p>
    <w:p w14:paraId="19EE509D" w14:textId="77777777" w:rsidR="00394619" w:rsidRPr="00E31D72" w:rsidRDefault="00394619" w:rsidP="00394619">
      <w:pPr>
        <w:pStyle w:val="Default"/>
        <w:jc w:val="both"/>
        <w:rPr>
          <w:sz w:val="22"/>
          <w:szCs w:val="22"/>
        </w:rPr>
      </w:pPr>
      <w:r w:rsidRPr="00E31D72">
        <w:rPr>
          <w:sz w:val="22"/>
          <w:szCs w:val="22"/>
        </w:rPr>
        <w:t>(7) Svake godine škola bira učenika generacije.</w:t>
      </w:r>
    </w:p>
    <w:p w14:paraId="669748A3" w14:textId="77777777" w:rsidR="00394619" w:rsidRPr="00E31D72" w:rsidRDefault="00394619" w:rsidP="00394619">
      <w:pPr>
        <w:pStyle w:val="Default"/>
        <w:jc w:val="both"/>
        <w:rPr>
          <w:sz w:val="22"/>
          <w:szCs w:val="22"/>
        </w:rPr>
      </w:pPr>
    </w:p>
    <w:p w14:paraId="54CA787E" w14:textId="77777777" w:rsidR="00394619" w:rsidRPr="00E31D72" w:rsidRDefault="00394619" w:rsidP="00394619">
      <w:pPr>
        <w:pStyle w:val="Default"/>
        <w:jc w:val="both"/>
        <w:rPr>
          <w:sz w:val="22"/>
          <w:szCs w:val="22"/>
        </w:rPr>
      </w:pPr>
      <w:r w:rsidRPr="00E31D72">
        <w:rPr>
          <w:sz w:val="22"/>
          <w:szCs w:val="22"/>
        </w:rPr>
        <w:t>(8) Učenik generacije se bira iz završnog razreda.</w:t>
      </w:r>
    </w:p>
    <w:p w14:paraId="767D6D76" w14:textId="77777777" w:rsidR="00394619" w:rsidRPr="00E31D72" w:rsidRDefault="00394619" w:rsidP="00394619">
      <w:pPr>
        <w:pStyle w:val="Default"/>
        <w:jc w:val="both"/>
        <w:rPr>
          <w:sz w:val="22"/>
          <w:szCs w:val="22"/>
        </w:rPr>
      </w:pPr>
    </w:p>
    <w:p w14:paraId="44DD3317" w14:textId="77777777" w:rsidR="00394619" w:rsidRPr="00E31D72" w:rsidRDefault="00394619" w:rsidP="00394619">
      <w:pPr>
        <w:pStyle w:val="Default"/>
        <w:jc w:val="both"/>
        <w:rPr>
          <w:color w:val="auto"/>
          <w:sz w:val="22"/>
          <w:szCs w:val="22"/>
        </w:rPr>
      </w:pPr>
      <w:r w:rsidRPr="00E31D72">
        <w:rPr>
          <w:color w:val="auto"/>
          <w:sz w:val="22"/>
          <w:szCs w:val="22"/>
        </w:rPr>
        <w:t>(9)Način izbora učenika generacije regulirati će se  Pravilnikom o izboru učenika generacije, kojeg donosi školski odbor na prijedlog ravnatelja  škole uz suglasnost Općinskog načelnika.</w:t>
      </w:r>
    </w:p>
    <w:p w14:paraId="74FDD07F" w14:textId="77777777" w:rsidR="00394619" w:rsidRPr="00E31D72" w:rsidRDefault="00394619" w:rsidP="00394619">
      <w:pPr>
        <w:pStyle w:val="Default"/>
        <w:jc w:val="both"/>
        <w:rPr>
          <w:sz w:val="22"/>
          <w:szCs w:val="22"/>
        </w:rPr>
      </w:pPr>
    </w:p>
    <w:p w14:paraId="48347B7E" w14:textId="77777777" w:rsidR="00394619" w:rsidRPr="00E31D72" w:rsidRDefault="00394619" w:rsidP="00394619">
      <w:pPr>
        <w:pStyle w:val="Default"/>
        <w:jc w:val="center"/>
        <w:rPr>
          <w:b/>
          <w:sz w:val="22"/>
          <w:szCs w:val="22"/>
        </w:rPr>
      </w:pPr>
      <w:r w:rsidRPr="00E31D72">
        <w:rPr>
          <w:b/>
          <w:sz w:val="22"/>
          <w:szCs w:val="22"/>
        </w:rPr>
        <w:t>Članak 53.</w:t>
      </w:r>
    </w:p>
    <w:p w14:paraId="5FA1E404" w14:textId="302D81E5" w:rsidR="00394619" w:rsidRPr="00603510" w:rsidRDefault="00394619" w:rsidP="00603510">
      <w:pPr>
        <w:pStyle w:val="Default"/>
        <w:jc w:val="center"/>
        <w:rPr>
          <w:b/>
          <w:sz w:val="22"/>
          <w:szCs w:val="22"/>
        </w:rPr>
      </w:pPr>
      <w:r w:rsidRPr="00E31D72">
        <w:rPr>
          <w:b/>
          <w:sz w:val="22"/>
          <w:szCs w:val="22"/>
        </w:rPr>
        <w:t>(Popravni ispit, prevođenje u viši razred i ponavljanje razreda)</w:t>
      </w:r>
    </w:p>
    <w:p w14:paraId="60B56304" w14:textId="77777777" w:rsidR="00394619" w:rsidRPr="00E31D72" w:rsidRDefault="00394619" w:rsidP="00394619">
      <w:pPr>
        <w:pStyle w:val="Default"/>
        <w:jc w:val="both"/>
        <w:rPr>
          <w:sz w:val="22"/>
          <w:szCs w:val="22"/>
        </w:rPr>
      </w:pPr>
      <w:r w:rsidRPr="00E31D72">
        <w:rPr>
          <w:sz w:val="22"/>
          <w:szCs w:val="22"/>
        </w:rPr>
        <w:t xml:space="preserve">(1) Učenik od VI. do VIII. razreda koji na kraju drugog polugodišta ima jednu ili dvije nedovoljne ocjene upućuje se na popravni ispit u </w:t>
      </w:r>
      <w:proofErr w:type="spellStart"/>
      <w:r w:rsidRPr="00E31D72">
        <w:rPr>
          <w:sz w:val="22"/>
          <w:szCs w:val="22"/>
        </w:rPr>
        <w:t>kolovoznom</w:t>
      </w:r>
      <w:proofErr w:type="spellEnd"/>
      <w:r w:rsidRPr="00E31D72">
        <w:rPr>
          <w:sz w:val="22"/>
          <w:szCs w:val="22"/>
        </w:rPr>
        <w:t xml:space="preserve"> ispitnom roku, a učenik IX. razreda upućuje se na popravni ispit u lipanjskom ispitnom roku.</w:t>
      </w:r>
    </w:p>
    <w:p w14:paraId="29A46A12" w14:textId="77777777" w:rsidR="00394619" w:rsidRPr="00E31D72" w:rsidRDefault="00394619" w:rsidP="00394619">
      <w:pPr>
        <w:pStyle w:val="Default"/>
        <w:jc w:val="both"/>
        <w:rPr>
          <w:sz w:val="22"/>
          <w:szCs w:val="22"/>
        </w:rPr>
      </w:pPr>
    </w:p>
    <w:p w14:paraId="2385F14F" w14:textId="77777777" w:rsidR="00394619" w:rsidRPr="00E31D72" w:rsidRDefault="00394619" w:rsidP="00394619">
      <w:pPr>
        <w:pStyle w:val="Default"/>
        <w:jc w:val="both"/>
        <w:rPr>
          <w:sz w:val="22"/>
          <w:szCs w:val="22"/>
        </w:rPr>
      </w:pPr>
      <w:r w:rsidRPr="00E31D72">
        <w:rPr>
          <w:sz w:val="22"/>
          <w:szCs w:val="22"/>
        </w:rPr>
        <w:t>(2) Učenici I. razreda čija postignuća na osnovu opisnog ocjenjivanja na kraju nastavne godine nisu zadovoljavajuća,  ocjena nedovoljan (1) prevode se u naredni razred.</w:t>
      </w:r>
    </w:p>
    <w:p w14:paraId="64872316" w14:textId="77777777" w:rsidR="00394619" w:rsidRPr="00E31D72" w:rsidRDefault="00394619" w:rsidP="00394619">
      <w:pPr>
        <w:pStyle w:val="Default"/>
        <w:jc w:val="both"/>
        <w:rPr>
          <w:sz w:val="22"/>
          <w:szCs w:val="22"/>
        </w:rPr>
      </w:pPr>
    </w:p>
    <w:p w14:paraId="2F59F675" w14:textId="77777777" w:rsidR="00394619" w:rsidRPr="00E31D72" w:rsidRDefault="00394619" w:rsidP="00394619">
      <w:pPr>
        <w:pStyle w:val="Default"/>
        <w:jc w:val="both"/>
        <w:rPr>
          <w:sz w:val="22"/>
          <w:szCs w:val="22"/>
        </w:rPr>
      </w:pPr>
      <w:r w:rsidRPr="00E31D72">
        <w:rPr>
          <w:sz w:val="22"/>
          <w:szCs w:val="22"/>
        </w:rPr>
        <w:t>(3) Učenik II. i V. razreda koji na kraju drugog polugodišta ima jednu ili dvije ocjene nedovoljan (1) prevodi se u naredni razred.</w:t>
      </w:r>
    </w:p>
    <w:p w14:paraId="2950BCD3" w14:textId="77777777" w:rsidR="00394619" w:rsidRPr="00E31D72" w:rsidRDefault="00394619" w:rsidP="00394619">
      <w:pPr>
        <w:pStyle w:val="Default"/>
        <w:jc w:val="both"/>
        <w:rPr>
          <w:sz w:val="22"/>
          <w:szCs w:val="22"/>
        </w:rPr>
      </w:pPr>
    </w:p>
    <w:p w14:paraId="1968A7B9" w14:textId="77777777" w:rsidR="00394619" w:rsidRPr="00E31D72" w:rsidRDefault="00394619" w:rsidP="00394619">
      <w:pPr>
        <w:pStyle w:val="Default"/>
        <w:jc w:val="both"/>
        <w:rPr>
          <w:sz w:val="22"/>
          <w:szCs w:val="22"/>
        </w:rPr>
      </w:pPr>
      <w:r w:rsidRPr="00E31D72">
        <w:rPr>
          <w:sz w:val="22"/>
          <w:szCs w:val="22"/>
        </w:rPr>
        <w:t>(4) Učenik iz stavka (2) i (3) ovog članka, koji po treći put stekne uvjet za prevođenje u naredni razred ponavlja razred koji je posljednji pohađao.</w:t>
      </w:r>
    </w:p>
    <w:p w14:paraId="5EF7191B" w14:textId="77777777" w:rsidR="00394619" w:rsidRPr="00E31D72" w:rsidRDefault="00394619" w:rsidP="00394619">
      <w:pPr>
        <w:pStyle w:val="Default"/>
        <w:jc w:val="both"/>
        <w:rPr>
          <w:sz w:val="22"/>
          <w:szCs w:val="22"/>
        </w:rPr>
      </w:pPr>
    </w:p>
    <w:p w14:paraId="488B03CA" w14:textId="77777777" w:rsidR="00394619" w:rsidRPr="00E31D72" w:rsidRDefault="00394619" w:rsidP="00394619">
      <w:pPr>
        <w:pStyle w:val="Default"/>
        <w:jc w:val="both"/>
        <w:rPr>
          <w:sz w:val="22"/>
          <w:szCs w:val="22"/>
        </w:rPr>
      </w:pPr>
      <w:r w:rsidRPr="00E31D72">
        <w:rPr>
          <w:sz w:val="22"/>
          <w:szCs w:val="22"/>
        </w:rPr>
        <w:t>(5) Učenik koji na kraju drugog polugodišta ima tri i više nedovoljnih ocjena i učenik koji ne položi popravni ispit upućuje se da ponovi razred.</w:t>
      </w:r>
    </w:p>
    <w:p w14:paraId="181D3434" w14:textId="77777777" w:rsidR="00394619" w:rsidRPr="00E31D72" w:rsidRDefault="00394619" w:rsidP="00394619">
      <w:pPr>
        <w:pStyle w:val="Default"/>
        <w:jc w:val="both"/>
        <w:rPr>
          <w:sz w:val="22"/>
          <w:szCs w:val="22"/>
        </w:rPr>
      </w:pPr>
    </w:p>
    <w:p w14:paraId="33685DDF" w14:textId="77777777" w:rsidR="00394619" w:rsidRPr="00E31D72" w:rsidRDefault="00394619" w:rsidP="00394619">
      <w:pPr>
        <w:pStyle w:val="Default"/>
        <w:jc w:val="both"/>
        <w:rPr>
          <w:sz w:val="22"/>
          <w:szCs w:val="22"/>
          <w:u w:val="single"/>
        </w:rPr>
      </w:pPr>
      <w:r w:rsidRPr="00E31D72">
        <w:rPr>
          <w:sz w:val="22"/>
          <w:szCs w:val="22"/>
        </w:rPr>
        <w:t>(6) Učenik devetog razreda koji ima jednu ili dvije nedovoljne zaključne brojčane ocjene ili ne položi popravni ispit, odnosno ne pristupi popravnom ispitu, ne ponavlja razred već završava započeto obrazovanje i odgoj u istoj školi polaganjem ispita iz predmeta iz kojeg ima nedovoljnu ocjenu.</w:t>
      </w:r>
    </w:p>
    <w:p w14:paraId="45E60994" w14:textId="77777777" w:rsidR="00394619" w:rsidRPr="00E31D72" w:rsidRDefault="00394619" w:rsidP="00394619">
      <w:pPr>
        <w:pStyle w:val="Default"/>
        <w:jc w:val="both"/>
        <w:rPr>
          <w:sz w:val="22"/>
          <w:szCs w:val="22"/>
        </w:rPr>
      </w:pPr>
    </w:p>
    <w:p w14:paraId="250A5D3E" w14:textId="77777777" w:rsidR="00394619" w:rsidRPr="00E31D72" w:rsidRDefault="00394619" w:rsidP="00394619">
      <w:pPr>
        <w:pStyle w:val="Default"/>
        <w:jc w:val="both"/>
        <w:rPr>
          <w:sz w:val="22"/>
          <w:szCs w:val="22"/>
        </w:rPr>
      </w:pPr>
      <w:r w:rsidRPr="00E31D72">
        <w:rPr>
          <w:sz w:val="22"/>
          <w:szCs w:val="22"/>
        </w:rPr>
        <w:lastRenderedPageBreak/>
        <w:t>(7)Učenik devetog razreda koji ima više od dvije nedovoljne zaključne brojčane ocjene ne ponavlja razred, već završava započeto obrazovanje u istoj školi polaganjem ispita iz predmeta iz kojeg ima nedovoljnu ocjenu, u skladu sa propisima o obrazovanju odraslih.</w:t>
      </w:r>
    </w:p>
    <w:p w14:paraId="19A7CB46" w14:textId="77777777" w:rsidR="00394619" w:rsidRPr="00E31D72" w:rsidRDefault="00394619" w:rsidP="00394619">
      <w:pPr>
        <w:pStyle w:val="Default"/>
        <w:jc w:val="both"/>
        <w:rPr>
          <w:sz w:val="22"/>
          <w:szCs w:val="22"/>
        </w:rPr>
      </w:pPr>
    </w:p>
    <w:p w14:paraId="552DF54D" w14:textId="77777777" w:rsidR="00394619" w:rsidRPr="00E31D72" w:rsidRDefault="00394619" w:rsidP="00394619">
      <w:pPr>
        <w:pStyle w:val="Default"/>
        <w:jc w:val="both"/>
        <w:rPr>
          <w:sz w:val="22"/>
          <w:szCs w:val="22"/>
        </w:rPr>
      </w:pPr>
      <w:r w:rsidRPr="00E31D72">
        <w:rPr>
          <w:sz w:val="22"/>
          <w:szCs w:val="22"/>
        </w:rPr>
        <w:t>(8) Učenici u paralelnoj/glazbenoj školi koji na kraju drugog polugodišta imaju nedovoljnu ocjenu iz glavnog predmeta (instrumenta) ne mogu nastaviti dalje školovanje u školi, a učenici koji na kraju drugog polugodišta imaju nedovoljnu ocjenu iz predmeta solfeggio i skupno muziciranje će biti upućeni na popravni ispit.</w:t>
      </w:r>
    </w:p>
    <w:p w14:paraId="5F285FA4" w14:textId="77777777" w:rsidR="00394619" w:rsidRPr="00E31D72" w:rsidRDefault="00394619" w:rsidP="00394619">
      <w:pPr>
        <w:pStyle w:val="Default"/>
        <w:jc w:val="both"/>
        <w:rPr>
          <w:sz w:val="22"/>
          <w:szCs w:val="22"/>
        </w:rPr>
      </w:pPr>
    </w:p>
    <w:p w14:paraId="2AE9FA29" w14:textId="77777777" w:rsidR="00394619" w:rsidRPr="00E31D72" w:rsidRDefault="00394619" w:rsidP="00394619">
      <w:pPr>
        <w:pStyle w:val="Default"/>
        <w:jc w:val="both"/>
        <w:rPr>
          <w:sz w:val="22"/>
          <w:szCs w:val="22"/>
        </w:rPr>
      </w:pPr>
      <w:r w:rsidRPr="00E31D72">
        <w:rPr>
          <w:sz w:val="22"/>
          <w:szCs w:val="22"/>
        </w:rPr>
        <w:t xml:space="preserve">(9) Učenik koji je upućen da ponovi razred može zadržati status učenika u redovitoj osnovnoj školi do navršene 17. godine života (u osnovnoj školi </w:t>
      </w:r>
      <w:bookmarkStart w:id="1" w:name="_Hlk22633811"/>
      <w:r w:rsidRPr="00E31D72">
        <w:rPr>
          <w:sz w:val="22"/>
          <w:szCs w:val="22"/>
        </w:rPr>
        <w:t xml:space="preserve">za djecu sa teškoćama u razvoju </w:t>
      </w:r>
      <w:bookmarkEnd w:id="1"/>
      <w:r w:rsidRPr="00E31D72">
        <w:rPr>
          <w:sz w:val="22"/>
          <w:szCs w:val="22"/>
        </w:rPr>
        <w:t>do navršene 21. godine), a u slučaju neprimjerenog odnosa prema učenju, nastavnicima i drugim učenicima, te školskoj imovini, može, po odluci nastavničkog vijeća, izgubiti status učenika redovite osnovne škole kada navrši 15 godina života, a u osnovnoj školi za djecu sa teškoćama u razvoju kada navrši 17 godina.</w:t>
      </w:r>
    </w:p>
    <w:p w14:paraId="6D2EB9BA" w14:textId="77777777" w:rsidR="00394619" w:rsidRPr="00E31D72" w:rsidRDefault="00394619" w:rsidP="00394619">
      <w:pPr>
        <w:pStyle w:val="Default"/>
        <w:jc w:val="both"/>
        <w:rPr>
          <w:sz w:val="22"/>
          <w:szCs w:val="22"/>
        </w:rPr>
      </w:pPr>
    </w:p>
    <w:p w14:paraId="349815AC" w14:textId="77777777" w:rsidR="00394619" w:rsidRPr="00E31D72" w:rsidRDefault="00394619" w:rsidP="00394619">
      <w:pPr>
        <w:pStyle w:val="Default"/>
        <w:jc w:val="both"/>
        <w:rPr>
          <w:sz w:val="22"/>
          <w:szCs w:val="22"/>
        </w:rPr>
      </w:pPr>
      <w:r w:rsidRPr="00E31D72">
        <w:rPr>
          <w:sz w:val="22"/>
          <w:szCs w:val="22"/>
        </w:rPr>
        <w:t>(10) Ako učenik iz prethodnog stavka navršava 15 godina u tijeku školske godine, u toj godini ne može izgubiti status učenika.</w:t>
      </w:r>
    </w:p>
    <w:p w14:paraId="49844020" w14:textId="77777777" w:rsidR="00394619" w:rsidRPr="00E31D72" w:rsidRDefault="00394619" w:rsidP="00394619">
      <w:pPr>
        <w:pStyle w:val="Default"/>
        <w:jc w:val="both"/>
        <w:rPr>
          <w:sz w:val="22"/>
          <w:szCs w:val="22"/>
        </w:rPr>
      </w:pPr>
    </w:p>
    <w:p w14:paraId="719CE0E4" w14:textId="77777777" w:rsidR="00394619" w:rsidRPr="00E31D72" w:rsidRDefault="00394619" w:rsidP="00394619">
      <w:pPr>
        <w:pStyle w:val="Default"/>
        <w:jc w:val="both"/>
        <w:rPr>
          <w:bCs/>
          <w:color w:val="auto"/>
          <w:sz w:val="22"/>
          <w:szCs w:val="22"/>
        </w:rPr>
      </w:pPr>
      <w:r w:rsidRPr="00E31D72">
        <w:rPr>
          <w:color w:val="auto"/>
          <w:sz w:val="22"/>
          <w:szCs w:val="22"/>
        </w:rPr>
        <w:t xml:space="preserve">(11) </w:t>
      </w:r>
      <w:r w:rsidRPr="00E31D72">
        <w:rPr>
          <w:bCs/>
          <w:color w:val="auto"/>
          <w:sz w:val="22"/>
          <w:szCs w:val="22"/>
        </w:rPr>
        <w:t xml:space="preserve">Pravilima osnovne škole utvrđuju se razlozi, način i vrijeme polaganja predmetnih ili razrednih ispita. </w:t>
      </w:r>
    </w:p>
    <w:p w14:paraId="2A6C7FCB" w14:textId="77777777" w:rsidR="00394619" w:rsidRPr="00E31D72" w:rsidRDefault="00394619" w:rsidP="00394619">
      <w:pPr>
        <w:pStyle w:val="Default"/>
        <w:jc w:val="both"/>
        <w:rPr>
          <w:sz w:val="22"/>
          <w:szCs w:val="22"/>
        </w:rPr>
      </w:pPr>
    </w:p>
    <w:p w14:paraId="1F6F570E" w14:textId="77777777" w:rsidR="00394619" w:rsidRPr="00E31D72" w:rsidRDefault="00394619" w:rsidP="00394619">
      <w:pPr>
        <w:pStyle w:val="Default"/>
        <w:jc w:val="center"/>
        <w:rPr>
          <w:b/>
          <w:sz w:val="22"/>
          <w:szCs w:val="22"/>
        </w:rPr>
      </w:pPr>
      <w:r w:rsidRPr="00E31D72">
        <w:rPr>
          <w:b/>
          <w:sz w:val="22"/>
          <w:szCs w:val="22"/>
        </w:rPr>
        <w:t>Članak 54.</w:t>
      </w:r>
    </w:p>
    <w:p w14:paraId="6E119E3B" w14:textId="5CDCF2C0" w:rsidR="00394619" w:rsidRPr="00603510" w:rsidRDefault="00394619" w:rsidP="00603510">
      <w:pPr>
        <w:pStyle w:val="Default"/>
        <w:jc w:val="center"/>
        <w:rPr>
          <w:b/>
          <w:sz w:val="22"/>
          <w:szCs w:val="22"/>
        </w:rPr>
      </w:pPr>
      <w:r w:rsidRPr="00E31D72">
        <w:rPr>
          <w:b/>
          <w:sz w:val="22"/>
          <w:szCs w:val="22"/>
        </w:rPr>
        <w:t>(Prigovor roditelja na ocjene)</w:t>
      </w:r>
    </w:p>
    <w:p w14:paraId="34F02715" w14:textId="77777777" w:rsidR="00394619" w:rsidRPr="00E31D72" w:rsidRDefault="00394619" w:rsidP="00394619">
      <w:pPr>
        <w:pStyle w:val="Default"/>
        <w:jc w:val="both"/>
        <w:rPr>
          <w:sz w:val="22"/>
          <w:szCs w:val="22"/>
        </w:rPr>
      </w:pPr>
      <w:r w:rsidRPr="00E31D72">
        <w:rPr>
          <w:sz w:val="22"/>
          <w:szCs w:val="22"/>
        </w:rPr>
        <w:t>(1) Roditelj učenika ima pravo prigovora na utvrđenu ocjenu ili opći uspjeh na kraju nastavne godine, odnosno na kraju školske godine.</w:t>
      </w:r>
    </w:p>
    <w:p w14:paraId="7C182EF6" w14:textId="77777777" w:rsidR="00394619" w:rsidRPr="00E31D72" w:rsidRDefault="00394619" w:rsidP="00394619">
      <w:pPr>
        <w:pStyle w:val="Default"/>
        <w:jc w:val="both"/>
        <w:rPr>
          <w:sz w:val="22"/>
          <w:szCs w:val="22"/>
        </w:rPr>
      </w:pPr>
    </w:p>
    <w:p w14:paraId="46CE8782" w14:textId="77777777" w:rsidR="00394619" w:rsidRPr="00E31D72" w:rsidRDefault="00394619" w:rsidP="00394619">
      <w:pPr>
        <w:pStyle w:val="Default"/>
        <w:jc w:val="both"/>
        <w:rPr>
          <w:sz w:val="22"/>
          <w:szCs w:val="22"/>
        </w:rPr>
      </w:pPr>
      <w:r w:rsidRPr="00E31D72">
        <w:rPr>
          <w:sz w:val="22"/>
          <w:szCs w:val="22"/>
        </w:rPr>
        <w:t>(2) Prigovor se podnosi nastavničkom vijeću škole u roku od tri dana od dana priopćenja uspjeha učenika.</w:t>
      </w:r>
    </w:p>
    <w:p w14:paraId="7C314EAE" w14:textId="77777777" w:rsidR="00394619" w:rsidRPr="00E31D72" w:rsidRDefault="00394619" w:rsidP="00394619">
      <w:pPr>
        <w:pStyle w:val="Default"/>
        <w:jc w:val="both"/>
        <w:rPr>
          <w:sz w:val="22"/>
          <w:szCs w:val="22"/>
        </w:rPr>
      </w:pPr>
    </w:p>
    <w:p w14:paraId="0AA45BDB" w14:textId="77777777" w:rsidR="00394619" w:rsidRPr="00E31D72" w:rsidRDefault="00394619" w:rsidP="00394619">
      <w:pPr>
        <w:pStyle w:val="Default"/>
        <w:jc w:val="both"/>
        <w:rPr>
          <w:sz w:val="22"/>
          <w:szCs w:val="22"/>
        </w:rPr>
      </w:pPr>
      <w:r w:rsidRPr="00E31D72">
        <w:rPr>
          <w:sz w:val="22"/>
          <w:szCs w:val="22"/>
        </w:rPr>
        <w:t>(3) Nastavničko vijeće u roku od tri dana odlučuje o prigovoru iz prethodnog stavka.</w:t>
      </w:r>
    </w:p>
    <w:p w14:paraId="5E6490BC" w14:textId="77777777" w:rsidR="00394619" w:rsidRPr="00E31D72" w:rsidRDefault="00394619" w:rsidP="00394619">
      <w:pPr>
        <w:pStyle w:val="Default"/>
        <w:jc w:val="both"/>
        <w:rPr>
          <w:sz w:val="22"/>
          <w:szCs w:val="22"/>
        </w:rPr>
      </w:pPr>
    </w:p>
    <w:p w14:paraId="531174A2" w14:textId="77777777" w:rsidR="00394619" w:rsidRPr="00E31D72" w:rsidRDefault="00394619" w:rsidP="00394619">
      <w:pPr>
        <w:pStyle w:val="Default"/>
        <w:jc w:val="both"/>
        <w:rPr>
          <w:sz w:val="22"/>
          <w:szCs w:val="22"/>
        </w:rPr>
      </w:pPr>
      <w:r w:rsidRPr="00E31D72">
        <w:rPr>
          <w:sz w:val="22"/>
          <w:szCs w:val="22"/>
        </w:rPr>
        <w:t>(4) Kada nastavničko vijeće usvoji prigovor, obrazovat će povjerenstvo koje će provjeriti znanje učenika u roku od dva dana.</w:t>
      </w:r>
    </w:p>
    <w:p w14:paraId="5FB439C0" w14:textId="77777777" w:rsidR="00394619" w:rsidRPr="00E31D72" w:rsidRDefault="00394619" w:rsidP="00394619">
      <w:pPr>
        <w:pStyle w:val="Default"/>
        <w:jc w:val="both"/>
        <w:rPr>
          <w:sz w:val="22"/>
          <w:szCs w:val="22"/>
        </w:rPr>
      </w:pPr>
    </w:p>
    <w:p w14:paraId="20185EDB" w14:textId="77777777" w:rsidR="00394619" w:rsidRPr="00E31D72" w:rsidRDefault="00394619" w:rsidP="00394619">
      <w:pPr>
        <w:pStyle w:val="Default"/>
        <w:jc w:val="both"/>
        <w:rPr>
          <w:sz w:val="22"/>
          <w:szCs w:val="22"/>
        </w:rPr>
      </w:pPr>
      <w:r w:rsidRPr="00E31D72">
        <w:rPr>
          <w:sz w:val="22"/>
          <w:szCs w:val="22"/>
        </w:rPr>
        <w:t>(5) Ocjena povjerenstva je konačna.</w:t>
      </w:r>
    </w:p>
    <w:p w14:paraId="61FBC4CF" w14:textId="77777777" w:rsidR="00394619" w:rsidRPr="00E31D72" w:rsidRDefault="00394619" w:rsidP="00394619">
      <w:pPr>
        <w:pStyle w:val="Default"/>
        <w:jc w:val="both"/>
        <w:rPr>
          <w:sz w:val="22"/>
          <w:szCs w:val="22"/>
        </w:rPr>
      </w:pPr>
    </w:p>
    <w:p w14:paraId="12BA1D75" w14:textId="77777777" w:rsidR="00394619" w:rsidRPr="00E31D72" w:rsidRDefault="00394619" w:rsidP="00394619">
      <w:pPr>
        <w:pStyle w:val="Default"/>
        <w:jc w:val="both"/>
        <w:rPr>
          <w:sz w:val="22"/>
          <w:szCs w:val="22"/>
        </w:rPr>
      </w:pPr>
      <w:r w:rsidRPr="00E31D72">
        <w:rPr>
          <w:sz w:val="22"/>
          <w:szCs w:val="22"/>
        </w:rPr>
        <w:t>(6) Prigovorom se može tražiti izuzeće predmetnog nastavnika u radu povjerenstva.</w:t>
      </w:r>
    </w:p>
    <w:p w14:paraId="0908C655" w14:textId="77777777" w:rsidR="00394619" w:rsidRPr="00E31D72" w:rsidRDefault="00394619" w:rsidP="00394619">
      <w:pPr>
        <w:pStyle w:val="Default"/>
        <w:jc w:val="both"/>
        <w:rPr>
          <w:sz w:val="22"/>
          <w:szCs w:val="22"/>
        </w:rPr>
      </w:pPr>
    </w:p>
    <w:p w14:paraId="30AD6087" w14:textId="77777777" w:rsidR="00394619" w:rsidRPr="00E31D72" w:rsidRDefault="00394619" w:rsidP="00394619">
      <w:pPr>
        <w:pStyle w:val="Default"/>
        <w:jc w:val="center"/>
        <w:rPr>
          <w:b/>
          <w:sz w:val="22"/>
          <w:szCs w:val="22"/>
        </w:rPr>
      </w:pPr>
      <w:r w:rsidRPr="00E31D72">
        <w:rPr>
          <w:b/>
          <w:sz w:val="22"/>
          <w:szCs w:val="22"/>
        </w:rPr>
        <w:t>Članak 55.</w:t>
      </w:r>
    </w:p>
    <w:p w14:paraId="377BD027" w14:textId="2359914F" w:rsidR="00394619" w:rsidRPr="00603510" w:rsidRDefault="00394619" w:rsidP="00603510">
      <w:pPr>
        <w:pStyle w:val="Default"/>
        <w:jc w:val="center"/>
        <w:rPr>
          <w:b/>
          <w:sz w:val="22"/>
          <w:szCs w:val="22"/>
        </w:rPr>
      </w:pPr>
      <w:r w:rsidRPr="00E31D72">
        <w:rPr>
          <w:b/>
          <w:sz w:val="22"/>
          <w:szCs w:val="22"/>
        </w:rPr>
        <w:t>(Završavanje dva razreda u tijeku školske godine)</w:t>
      </w:r>
    </w:p>
    <w:p w14:paraId="23ED4142" w14:textId="77777777" w:rsidR="00394619" w:rsidRPr="00E31D72" w:rsidRDefault="00394619" w:rsidP="00394619">
      <w:pPr>
        <w:pStyle w:val="Default"/>
        <w:jc w:val="both"/>
        <w:rPr>
          <w:sz w:val="22"/>
          <w:szCs w:val="22"/>
        </w:rPr>
      </w:pPr>
      <w:r w:rsidRPr="00E31D72">
        <w:rPr>
          <w:sz w:val="22"/>
          <w:szCs w:val="22"/>
        </w:rPr>
        <w:t>Učenik koji pokazuje izuzetne sposobnosti i ima odličan uspjeh može u tijeku jedne školske godine završiti dva razreda u istom obrazovnom ciklusu, pod uvjetom i na način utvrđen Pravilima škole.</w:t>
      </w:r>
    </w:p>
    <w:p w14:paraId="5FED59B1" w14:textId="77777777" w:rsidR="00394619" w:rsidRPr="00E31D72" w:rsidRDefault="00394619" w:rsidP="00394619">
      <w:pPr>
        <w:pStyle w:val="Default"/>
        <w:jc w:val="both"/>
        <w:rPr>
          <w:sz w:val="22"/>
          <w:szCs w:val="22"/>
        </w:rPr>
      </w:pPr>
    </w:p>
    <w:p w14:paraId="2F96B78A" w14:textId="77777777" w:rsidR="00394619" w:rsidRPr="00E31D72" w:rsidRDefault="00394619" w:rsidP="00394619">
      <w:pPr>
        <w:pStyle w:val="Default"/>
        <w:jc w:val="center"/>
        <w:rPr>
          <w:b/>
          <w:sz w:val="22"/>
          <w:szCs w:val="22"/>
        </w:rPr>
      </w:pPr>
      <w:r w:rsidRPr="00E31D72">
        <w:rPr>
          <w:b/>
          <w:sz w:val="22"/>
          <w:szCs w:val="22"/>
        </w:rPr>
        <w:t>Članak 56.</w:t>
      </w:r>
    </w:p>
    <w:p w14:paraId="198D96A5" w14:textId="3E284A35" w:rsidR="00394619" w:rsidRPr="00E31D72" w:rsidRDefault="00394619" w:rsidP="00603510">
      <w:pPr>
        <w:pStyle w:val="Default"/>
        <w:jc w:val="center"/>
        <w:rPr>
          <w:b/>
          <w:sz w:val="22"/>
          <w:szCs w:val="22"/>
        </w:rPr>
      </w:pPr>
      <w:r w:rsidRPr="00E31D72">
        <w:rPr>
          <w:b/>
          <w:sz w:val="22"/>
          <w:szCs w:val="22"/>
        </w:rPr>
        <w:t>(Ocjenjivanje vladanja učenika)</w:t>
      </w:r>
    </w:p>
    <w:p w14:paraId="67D8EBCA" w14:textId="77777777" w:rsidR="00394619" w:rsidRPr="00E31D72" w:rsidRDefault="00394619" w:rsidP="00394619">
      <w:pPr>
        <w:pStyle w:val="Default"/>
        <w:jc w:val="both"/>
        <w:rPr>
          <w:sz w:val="22"/>
          <w:szCs w:val="22"/>
        </w:rPr>
      </w:pPr>
      <w:r w:rsidRPr="00E31D72">
        <w:rPr>
          <w:sz w:val="22"/>
          <w:szCs w:val="22"/>
        </w:rPr>
        <w:t>(1) U osnovnoj školi se ocjenjuje i vladanje učenika.</w:t>
      </w:r>
    </w:p>
    <w:p w14:paraId="07DA98E6" w14:textId="77777777" w:rsidR="00394619" w:rsidRPr="00E31D72" w:rsidRDefault="00394619" w:rsidP="00394619">
      <w:pPr>
        <w:pStyle w:val="Default"/>
        <w:jc w:val="both"/>
        <w:rPr>
          <w:sz w:val="22"/>
          <w:szCs w:val="22"/>
        </w:rPr>
      </w:pPr>
    </w:p>
    <w:p w14:paraId="68287456" w14:textId="77777777" w:rsidR="00394619" w:rsidRPr="00E31D72" w:rsidRDefault="00394619" w:rsidP="00394619">
      <w:pPr>
        <w:pStyle w:val="Default"/>
        <w:jc w:val="both"/>
        <w:rPr>
          <w:sz w:val="22"/>
          <w:szCs w:val="22"/>
        </w:rPr>
      </w:pPr>
      <w:r w:rsidRPr="00E31D72">
        <w:rPr>
          <w:sz w:val="22"/>
          <w:szCs w:val="22"/>
        </w:rPr>
        <w:t>(2) Ocjene iz vladanja su: primjerno, vrlo dobro, dobro, zadovoljava i loše.</w:t>
      </w:r>
    </w:p>
    <w:p w14:paraId="7303FDB3" w14:textId="77777777" w:rsidR="00394619" w:rsidRPr="00E31D72" w:rsidRDefault="00394619" w:rsidP="00394619">
      <w:pPr>
        <w:pStyle w:val="Default"/>
        <w:jc w:val="both"/>
        <w:rPr>
          <w:sz w:val="22"/>
          <w:szCs w:val="22"/>
        </w:rPr>
      </w:pPr>
    </w:p>
    <w:p w14:paraId="7B28C2E5" w14:textId="77777777" w:rsidR="00394619" w:rsidRPr="00E31D72" w:rsidRDefault="00394619" w:rsidP="00394619">
      <w:pPr>
        <w:pStyle w:val="Default"/>
        <w:jc w:val="both"/>
        <w:rPr>
          <w:sz w:val="22"/>
          <w:szCs w:val="22"/>
        </w:rPr>
      </w:pPr>
      <w:r w:rsidRPr="00E31D72">
        <w:rPr>
          <w:sz w:val="22"/>
          <w:szCs w:val="22"/>
        </w:rPr>
        <w:t xml:space="preserve">(3) Ocjenu iz vladanja u razrednoj nastavi utvrđuje nastavnik razredne nastave, a u predmetnoj nastavi, </w:t>
      </w:r>
      <w:proofErr w:type="spellStart"/>
      <w:r w:rsidRPr="00E31D72">
        <w:rPr>
          <w:sz w:val="22"/>
          <w:szCs w:val="22"/>
        </w:rPr>
        <w:t>odjeljensko</w:t>
      </w:r>
      <w:proofErr w:type="spellEnd"/>
      <w:r w:rsidRPr="00E31D72">
        <w:rPr>
          <w:sz w:val="22"/>
          <w:szCs w:val="22"/>
        </w:rPr>
        <w:t xml:space="preserve"> vijeće na prijedlog razrednika.</w:t>
      </w:r>
    </w:p>
    <w:p w14:paraId="65C9C998" w14:textId="77777777" w:rsidR="00394619" w:rsidRPr="00E31D72" w:rsidRDefault="00394619" w:rsidP="00394619">
      <w:pPr>
        <w:pStyle w:val="Default"/>
        <w:jc w:val="both"/>
        <w:rPr>
          <w:sz w:val="22"/>
          <w:szCs w:val="22"/>
        </w:rPr>
      </w:pPr>
    </w:p>
    <w:p w14:paraId="0947B68C" w14:textId="77777777" w:rsidR="00394619" w:rsidRPr="00E31D72" w:rsidRDefault="00394619" w:rsidP="00394619">
      <w:pPr>
        <w:pStyle w:val="Default"/>
        <w:jc w:val="center"/>
        <w:rPr>
          <w:b/>
          <w:sz w:val="22"/>
          <w:szCs w:val="22"/>
        </w:rPr>
      </w:pPr>
      <w:r w:rsidRPr="00E31D72">
        <w:rPr>
          <w:b/>
          <w:sz w:val="22"/>
          <w:szCs w:val="22"/>
        </w:rPr>
        <w:t>Članak 57.</w:t>
      </w:r>
    </w:p>
    <w:p w14:paraId="1F32C2AC" w14:textId="77777777" w:rsidR="00394619" w:rsidRPr="00E31D72" w:rsidRDefault="00394619" w:rsidP="00394619">
      <w:pPr>
        <w:pStyle w:val="Default"/>
        <w:jc w:val="center"/>
        <w:rPr>
          <w:b/>
          <w:sz w:val="22"/>
          <w:szCs w:val="22"/>
        </w:rPr>
      </w:pPr>
      <w:r w:rsidRPr="00E31D72">
        <w:rPr>
          <w:b/>
          <w:sz w:val="22"/>
          <w:szCs w:val="22"/>
        </w:rPr>
        <w:t>(Svjedodžbe i druga dokumenta o postignutom uspjehu)</w:t>
      </w:r>
    </w:p>
    <w:p w14:paraId="79630198" w14:textId="77777777" w:rsidR="00394619" w:rsidRPr="00E31D72" w:rsidRDefault="00394619" w:rsidP="00394619">
      <w:pPr>
        <w:pStyle w:val="Default"/>
        <w:jc w:val="both"/>
        <w:rPr>
          <w:sz w:val="22"/>
          <w:szCs w:val="22"/>
        </w:rPr>
      </w:pPr>
      <w:r w:rsidRPr="00E31D72">
        <w:rPr>
          <w:sz w:val="22"/>
          <w:szCs w:val="22"/>
        </w:rPr>
        <w:t>(1) O završenom osnovnom obrazovanju, po odgovarajućem Nastavnom planu i programu za određeni tip osnovne škole, učeniku se izdaje svjedodžba.</w:t>
      </w:r>
    </w:p>
    <w:p w14:paraId="66411E80" w14:textId="77777777" w:rsidR="00394619" w:rsidRPr="00E31D72" w:rsidRDefault="00394619" w:rsidP="00394619">
      <w:pPr>
        <w:pStyle w:val="Default"/>
        <w:jc w:val="both"/>
        <w:rPr>
          <w:sz w:val="22"/>
          <w:szCs w:val="22"/>
        </w:rPr>
      </w:pPr>
    </w:p>
    <w:p w14:paraId="6B3BFF1F" w14:textId="77777777" w:rsidR="00394619" w:rsidRPr="00E31D72" w:rsidRDefault="00394619" w:rsidP="00394619">
      <w:pPr>
        <w:pStyle w:val="Default"/>
        <w:jc w:val="both"/>
        <w:rPr>
          <w:sz w:val="22"/>
          <w:szCs w:val="22"/>
        </w:rPr>
      </w:pPr>
      <w:r w:rsidRPr="00E31D72">
        <w:rPr>
          <w:sz w:val="22"/>
          <w:szCs w:val="22"/>
        </w:rPr>
        <w:t>(2) Uz svjedodžbu škola daje, na zahtjev roditelja ili učenika, uvjerenje o postignutom uspjehu u nižim razredima, te druga javna dokumenta za čije izdavanje je škola nadležna.</w:t>
      </w:r>
    </w:p>
    <w:p w14:paraId="77B7344E" w14:textId="77777777" w:rsidR="00394619" w:rsidRPr="00E31D72" w:rsidRDefault="00394619" w:rsidP="00394619">
      <w:pPr>
        <w:pStyle w:val="Default"/>
        <w:jc w:val="both"/>
        <w:rPr>
          <w:sz w:val="22"/>
          <w:szCs w:val="22"/>
        </w:rPr>
      </w:pPr>
    </w:p>
    <w:p w14:paraId="4A5E91D7" w14:textId="77777777" w:rsidR="00394619" w:rsidRPr="00E31D72" w:rsidRDefault="00394619" w:rsidP="00394619">
      <w:pPr>
        <w:pStyle w:val="Default"/>
        <w:jc w:val="both"/>
        <w:rPr>
          <w:sz w:val="22"/>
          <w:szCs w:val="22"/>
        </w:rPr>
      </w:pPr>
      <w:r w:rsidRPr="00E31D72">
        <w:rPr>
          <w:sz w:val="22"/>
          <w:szCs w:val="22"/>
        </w:rPr>
        <w:t>(3) Učenik koji se obrazovao po individualnom prilagođenom programu uz svjedodžbu će dobiti dokument sa opisom njegovih individualnih postignuća.</w:t>
      </w:r>
    </w:p>
    <w:p w14:paraId="290DC889" w14:textId="77777777" w:rsidR="00394619" w:rsidRPr="00E31D72" w:rsidRDefault="00394619" w:rsidP="00394619">
      <w:pPr>
        <w:pStyle w:val="Default"/>
        <w:jc w:val="both"/>
        <w:rPr>
          <w:sz w:val="22"/>
          <w:szCs w:val="22"/>
        </w:rPr>
      </w:pPr>
    </w:p>
    <w:p w14:paraId="10D30B09" w14:textId="77777777" w:rsidR="00394619" w:rsidRPr="00E31D72" w:rsidRDefault="00394619" w:rsidP="00394619">
      <w:pPr>
        <w:pStyle w:val="Default"/>
        <w:jc w:val="center"/>
        <w:rPr>
          <w:b/>
          <w:sz w:val="22"/>
          <w:szCs w:val="22"/>
        </w:rPr>
      </w:pPr>
      <w:r w:rsidRPr="00E31D72">
        <w:rPr>
          <w:b/>
          <w:sz w:val="22"/>
          <w:szCs w:val="22"/>
        </w:rPr>
        <w:t>Članak 58.</w:t>
      </w:r>
    </w:p>
    <w:p w14:paraId="403D2048" w14:textId="2AB3AA2C" w:rsidR="00394619" w:rsidRPr="00603510" w:rsidRDefault="00394619" w:rsidP="00603510">
      <w:pPr>
        <w:pStyle w:val="Default"/>
        <w:jc w:val="center"/>
        <w:rPr>
          <w:b/>
          <w:sz w:val="22"/>
          <w:szCs w:val="22"/>
        </w:rPr>
      </w:pPr>
      <w:r w:rsidRPr="00E31D72">
        <w:rPr>
          <w:b/>
          <w:sz w:val="22"/>
          <w:szCs w:val="22"/>
        </w:rPr>
        <w:t>(Posebna diploma o postignutim rezultatima)</w:t>
      </w:r>
    </w:p>
    <w:p w14:paraId="040C3F81" w14:textId="77777777" w:rsidR="00394619" w:rsidRPr="00E31D72" w:rsidRDefault="00394619" w:rsidP="00394619">
      <w:pPr>
        <w:pStyle w:val="Default"/>
        <w:jc w:val="both"/>
        <w:rPr>
          <w:sz w:val="22"/>
          <w:szCs w:val="22"/>
        </w:rPr>
      </w:pPr>
      <w:r w:rsidRPr="00E31D72">
        <w:rPr>
          <w:sz w:val="22"/>
          <w:szCs w:val="22"/>
        </w:rPr>
        <w:t>(1) Učeniku koji u tijeku devetogodišnjeg osnovnog obrazovanja i odgoja postigne odličan uspjeh i ima primjerno vladanje, izdaje se, pored svjedodžbe o završenom osnovnom obrazovanju, u znak priznanja i posebna diploma o postignutim rezultatima.</w:t>
      </w:r>
    </w:p>
    <w:p w14:paraId="64ECE711" w14:textId="77777777" w:rsidR="00394619" w:rsidRPr="00E31D72" w:rsidRDefault="00394619" w:rsidP="00394619">
      <w:pPr>
        <w:pStyle w:val="Default"/>
        <w:jc w:val="both"/>
        <w:rPr>
          <w:sz w:val="22"/>
          <w:szCs w:val="22"/>
        </w:rPr>
      </w:pPr>
    </w:p>
    <w:p w14:paraId="6F6961A5" w14:textId="77777777" w:rsidR="00394619" w:rsidRPr="00E31D72" w:rsidRDefault="00394619" w:rsidP="00394619">
      <w:pPr>
        <w:pStyle w:val="Default"/>
        <w:jc w:val="both"/>
        <w:rPr>
          <w:sz w:val="22"/>
          <w:szCs w:val="22"/>
        </w:rPr>
      </w:pPr>
      <w:r w:rsidRPr="00E31D72">
        <w:rPr>
          <w:sz w:val="22"/>
          <w:szCs w:val="22"/>
        </w:rPr>
        <w:t>(2) Obrazac posebne diplome iz prethodnog stavka bit će utvrđen Pravilnikom o sadržaju i načinu vođenja dokumentacije i evidencije u osnovnoj školi.</w:t>
      </w:r>
    </w:p>
    <w:p w14:paraId="38D3FB6A" w14:textId="77777777" w:rsidR="00394619" w:rsidRPr="00E31D72" w:rsidRDefault="00394619" w:rsidP="00394619">
      <w:pPr>
        <w:pStyle w:val="Default"/>
        <w:jc w:val="both"/>
        <w:rPr>
          <w:sz w:val="22"/>
          <w:szCs w:val="22"/>
        </w:rPr>
      </w:pPr>
    </w:p>
    <w:p w14:paraId="3760F0BE" w14:textId="77777777" w:rsidR="00394619" w:rsidRPr="00E31D72" w:rsidRDefault="00394619" w:rsidP="00394619">
      <w:pPr>
        <w:pStyle w:val="Default"/>
        <w:jc w:val="center"/>
        <w:rPr>
          <w:b/>
          <w:sz w:val="22"/>
          <w:szCs w:val="22"/>
        </w:rPr>
      </w:pPr>
      <w:r w:rsidRPr="00E31D72">
        <w:rPr>
          <w:b/>
          <w:sz w:val="22"/>
          <w:szCs w:val="22"/>
        </w:rPr>
        <w:t>Članak 59.</w:t>
      </w:r>
    </w:p>
    <w:p w14:paraId="36E2D2E2" w14:textId="4994286F" w:rsidR="00394619" w:rsidRPr="00603510" w:rsidRDefault="00394619" w:rsidP="00603510">
      <w:pPr>
        <w:pStyle w:val="Default"/>
        <w:jc w:val="center"/>
        <w:rPr>
          <w:b/>
          <w:sz w:val="22"/>
          <w:szCs w:val="22"/>
        </w:rPr>
      </w:pPr>
      <w:r w:rsidRPr="00E31D72">
        <w:rPr>
          <w:b/>
          <w:sz w:val="22"/>
          <w:szCs w:val="22"/>
        </w:rPr>
        <w:t>(Dodjeljivanje pohvala i nagrada učenicima)</w:t>
      </w:r>
    </w:p>
    <w:p w14:paraId="36C0EAF0" w14:textId="77777777" w:rsidR="00394619" w:rsidRPr="00E31D72" w:rsidRDefault="00394619" w:rsidP="00394619">
      <w:pPr>
        <w:pStyle w:val="Default"/>
        <w:jc w:val="both"/>
        <w:rPr>
          <w:sz w:val="22"/>
          <w:szCs w:val="22"/>
        </w:rPr>
      </w:pPr>
      <w:r w:rsidRPr="00E31D72">
        <w:rPr>
          <w:sz w:val="22"/>
          <w:szCs w:val="22"/>
        </w:rPr>
        <w:t xml:space="preserve">Radi </w:t>
      </w:r>
      <w:proofErr w:type="spellStart"/>
      <w:r w:rsidRPr="00E31D72">
        <w:rPr>
          <w:sz w:val="22"/>
          <w:szCs w:val="22"/>
        </w:rPr>
        <w:t>podsticanja</w:t>
      </w:r>
      <w:proofErr w:type="spellEnd"/>
      <w:r w:rsidRPr="00E31D72">
        <w:rPr>
          <w:sz w:val="22"/>
          <w:szCs w:val="22"/>
        </w:rPr>
        <w:t xml:space="preserve"> na što kvalitetniji uspjeh, učeniku koji postiže naročite rezultate u odgojno-obrazovnom procesu i drugim aktivnostima u osnovnoj školi mogu se dodjeljivati pohvale i nagrade, pod uvjetima i na način utvrđen Pravilima osnovne škole.</w:t>
      </w:r>
    </w:p>
    <w:p w14:paraId="2201D3EE" w14:textId="77777777" w:rsidR="00394619" w:rsidRPr="00E31D72" w:rsidRDefault="00394619" w:rsidP="00394619">
      <w:pPr>
        <w:pStyle w:val="Default"/>
        <w:jc w:val="both"/>
        <w:rPr>
          <w:sz w:val="22"/>
          <w:szCs w:val="22"/>
        </w:rPr>
      </w:pPr>
    </w:p>
    <w:p w14:paraId="3B2C03AA" w14:textId="77777777" w:rsidR="00394619" w:rsidRPr="00E31D72" w:rsidRDefault="00394619" w:rsidP="00394619">
      <w:pPr>
        <w:pStyle w:val="Default"/>
        <w:jc w:val="center"/>
        <w:rPr>
          <w:b/>
          <w:sz w:val="22"/>
          <w:szCs w:val="22"/>
        </w:rPr>
      </w:pPr>
      <w:r w:rsidRPr="00E31D72">
        <w:rPr>
          <w:b/>
          <w:sz w:val="22"/>
          <w:szCs w:val="22"/>
        </w:rPr>
        <w:t>Članak 60.</w:t>
      </w:r>
    </w:p>
    <w:p w14:paraId="576C952B" w14:textId="0F8CA2E0" w:rsidR="00394619" w:rsidRPr="00603510" w:rsidRDefault="00394619" w:rsidP="00603510">
      <w:pPr>
        <w:pStyle w:val="Default"/>
        <w:jc w:val="center"/>
        <w:rPr>
          <w:b/>
          <w:sz w:val="22"/>
          <w:szCs w:val="22"/>
        </w:rPr>
      </w:pPr>
      <w:r w:rsidRPr="00E31D72">
        <w:rPr>
          <w:b/>
          <w:sz w:val="22"/>
          <w:szCs w:val="22"/>
        </w:rPr>
        <w:t>(Izricanje odgojno-disciplinskih mjera)</w:t>
      </w:r>
    </w:p>
    <w:p w14:paraId="7BA380D6" w14:textId="77777777" w:rsidR="00394619" w:rsidRPr="00E31D72" w:rsidRDefault="00394619" w:rsidP="00394619">
      <w:pPr>
        <w:pStyle w:val="Default"/>
        <w:rPr>
          <w:sz w:val="22"/>
          <w:szCs w:val="22"/>
        </w:rPr>
      </w:pPr>
      <w:r w:rsidRPr="00E31D72">
        <w:rPr>
          <w:sz w:val="22"/>
          <w:szCs w:val="22"/>
        </w:rPr>
        <w:t>(1)Učeniku koji se neprimjereno odnosi prema učenju, nastavnicima, drugim učenicima, izvannastavnim aktivnostima, te školskoj imovini mogu se izreći odgojno-disciplinske mjere.</w:t>
      </w:r>
    </w:p>
    <w:p w14:paraId="4A92995D" w14:textId="77777777" w:rsidR="00394619" w:rsidRPr="00E31D72" w:rsidRDefault="00394619" w:rsidP="00394619">
      <w:pPr>
        <w:pStyle w:val="Default"/>
        <w:jc w:val="both"/>
        <w:rPr>
          <w:sz w:val="22"/>
          <w:szCs w:val="22"/>
        </w:rPr>
      </w:pPr>
    </w:p>
    <w:p w14:paraId="5B7780CC" w14:textId="21512991" w:rsidR="00394619" w:rsidRPr="00E31D72" w:rsidRDefault="00394619" w:rsidP="00394619">
      <w:pPr>
        <w:pStyle w:val="Default"/>
        <w:jc w:val="both"/>
        <w:rPr>
          <w:sz w:val="22"/>
          <w:szCs w:val="22"/>
        </w:rPr>
      </w:pPr>
      <w:r w:rsidRPr="00E31D72">
        <w:rPr>
          <w:sz w:val="22"/>
          <w:szCs w:val="22"/>
        </w:rPr>
        <w:t>(2)Odgojno-disciplinske mjere su:</w:t>
      </w:r>
    </w:p>
    <w:p w14:paraId="78C77CF1" w14:textId="41B47060" w:rsidR="00394619" w:rsidRPr="00E31D72" w:rsidRDefault="00394619" w:rsidP="00394619">
      <w:pPr>
        <w:pStyle w:val="Default"/>
        <w:jc w:val="both"/>
        <w:rPr>
          <w:sz w:val="22"/>
          <w:szCs w:val="22"/>
        </w:rPr>
      </w:pPr>
      <w:r w:rsidRPr="00E31D72">
        <w:rPr>
          <w:sz w:val="22"/>
          <w:szCs w:val="22"/>
        </w:rPr>
        <w:t>a) ukor razrednika,</w:t>
      </w:r>
    </w:p>
    <w:p w14:paraId="65DD5E76" w14:textId="4247DE67" w:rsidR="00394619" w:rsidRPr="00E31D72" w:rsidRDefault="00394619" w:rsidP="00394619">
      <w:pPr>
        <w:pStyle w:val="Default"/>
        <w:jc w:val="both"/>
        <w:rPr>
          <w:sz w:val="22"/>
          <w:szCs w:val="22"/>
        </w:rPr>
      </w:pPr>
      <w:r w:rsidRPr="00E31D72">
        <w:rPr>
          <w:sz w:val="22"/>
          <w:szCs w:val="22"/>
        </w:rPr>
        <w:t xml:space="preserve">b) ukor </w:t>
      </w:r>
      <w:proofErr w:type="spellStart"/>
      <w:r w:rsidRPr="00E31D72">
        <w:rPr>
          <w:sz w:val="22"/>
          <w:szCs w:val="22"/>
        </w:rPr>
        <w:t>odjeljenskog</w:t>
      </w:r>
      <w:proofErr w:type="spellEnd"/>
      <w:r w:rsidRPr="00E31D72">
        <w:rPr>
          <w:sz w:val="22"/>
          <w:szCs w:val="22"/>
        </w:rPr>
        <w:t xml:space="preserve"> vijeća,</w:t>
      </w:r>
    </w:p>
    <w:p w14:paraId="0B9DE528" w14:textId="62DE934A" w:rsidR="00394619" w:rsidRPr="00E31D72" w:rsidRDefault="00394619" w:rsidP="00394619">
      <w:pPr>
        <w:pStyle w:val="Default"/>
        <w:jc w:val="both"/>
        <w:rPr>
          <w:sz w:val="22"/>
          <w:szCs w:val="22"/>
        </w:rPr>
      </w:pPr>
      <w:r w:rsidRPr="00E31D72">
        <w:rPr>
          <w:sz w:val="22"/>
          <w:szCs w:val="22"/>
        </w:rPr>
        <w:t>c) ukor ravnatelja,</w:t>
      </w:r>
    </w:p>
    <w:p w14:paraId="464FF2BD" w14:textId="0FC5789E" w:rsidR="00394619" w:rsidRPr="00E31D72" w:rsidRDefault="00394619" w:rsidP="00394619">
      <w:pPr>
        <w:pStyle w:val="Default"/>
        <w:jc w:val="both"/>
        <w:rPr>
          <w:sz w:val="22"/>
          <w:szCs w:val="22"/>
        </w:rPr>
      </w:pPr>
      <w:r w:rsidRPr="00E31D72">
        <w:rPr>
          <w:sz w:val="22"/>
          <w:szCs w:val="22"/>
        </w:rPr>
        <w:t>d) ukor nastavničkog vijeća i premještaj u drugo odjeljenje iste škole,</w:t>
      </w:r>
    </w:p>
    <w:p w14:paraId="04201E25" w14:textId="77777777" w:rsidR="00394619" w:rsidRPr="00E31D72" w:rsidRDefault="00394619" w:rsidP="00394619">
      <w:pPr>
        <w:pStyle w:val="Default"/>
        <w:jc w:val="both"/>
        <w:rPr>
          <w:sz w:val="22"/>
          <w:szCs w:val="22"/>
        </w:rPr>
      </w:pPr>
      <w:r w:rsidRPr="00E31D72">
        <w:rPr>
          <w:sz w:val="22"/>
          <w:szCs w:val="22"/>
        </w:rPr>
        <w:t>e) premještaj učenika u drugu najbližu osnovnu školu uz obrazloženo mišljenje nadležne općinske službe, a na osnovu prethodno dostavljene cjelokupne pedagoške dokumentacije za tog učenika.</w:t>
      </w:r>
    </w:p>
    <w:p w14:paraId="5F3130FB" w14:textId="77777777" w:rsidR="00394619" w:rsidRPr="00E31D72" w:rsidRDefault="00394619" w:rsidP="00394619">
      <w:pPr>
        <w:pStyle w:val="Default"/>
        <w:jc w:val="both"/>
        <w:rPr>
          <w:sz w:val="22"/>
          <w:szCs w:val="22"/>
        </w:rPr>
      </w:pPr>
    </w:p>
    <w:p w14:paraId="7D30E838" w14:textId="77777777" w:rsidR="00394619" w:rsidRPr="00E31D72" w:rsidRDefault="00394619" w:rsidP="00394619">
      <w:pPr>
        <w:pStyle w:val="Default"/>
        <w:jc w:val="both"/>
        <w:rPr>
          <w:sz w:val="22"/>
          <w:szCs w:val="22"/>
        </w:rPr>
      </w:pPr>
      <w:r w:rsidRPr="00E31D72">
        <w:rPr>
          <w:sz w:val="22"/>
          <w:szCs w:val="22"/>
        </w:rPr>
        <w:t>(3)Roditelj učenika ima pravo prigovora na odgojno-disciplinsku mjeru nastavničkom vijeću, a za mjeru ukor nastavničkog vijeća i premještaj u drugo odjeljenje iste škole ima pravo žalbe koja se upućuje školskom odboru, u roku od sedam dana od dana prijema rješenja.</w:t>
      </w:r>
    </w:p>
    <w:p w14:paraId="5849A0C8" w14:textId="77777777" w:rsidR="00394619" w:rsidRPr="00E31D72" w:rsidRDefault="00394619" w:rsidP="00394619">
      <w:pPr>
        <w:pStyle w:val="Default"/>
        <w:jc w:val="both"/>
        <w:rPr>
          <w:sz w:val="22"/>
          <w:szCs w:val="22"/>
        </w:rPr>
      </w:pPr>
    </w:p>
    <w:p w14:paraId="1BA9FCFD" w14:textId="77777777" w:rsidR="00394619" w:rsidRPr="00E31D72" w:rsidRDefault="00394619" w:rsidP="00394619">
      <w:pPr>
        <w:pStyle w:val="Default"/>
        <w:rPr>
          <w:sz w:val="22"/>
          <w:szCs w:val="22"/>
        </w:rPr>
      </w:pPr>
      <w:r w:rsidRPr="00E31D72">
        <w:rPr>
          <w:sz w:val="22"/>
          <w:szCs w:val="22"/>
        </w:rPr>
        <w:t>(4)Roditelji učenika kome je izrečen ukor nastavničkog vijeća i premještaj u drugo odjeljenje iste škole dužni su dijete odvesti na psihološku procjenu sposobnosti u nadležnu zdravstvenu i socijalnu instituciju, s ciljem provođenja produženog pedagoško-psihološkog tretmana i korekcije neprihvatljivih oblika ponašanja, te školi dostaviti nalaz, mišljenje i preporuku stručnjaka koji je izvršio psihološku procjenu.</w:t>
      </w:r>
    </w:p>
    <w:p w14:paraId="635B31B3" w14:textId="77777777" w:rsidR="00394619" w:rsidRPr="00E31D72" w:rsidRDefault="00394619" w:rsidP="00394619">
      <w:pPr>
        <w:pStyle w:val="Default"/>
        <w:jc w:val="both"/>
        <w:rPr>
          <w:sz w:val="22"/>
          <w:szCs w:val="22"/>
        </w:rPr>
      </w:pPr>
    </w:p>
    <w:p w14:paraId="3C8E9E48" w14:textId="77777777" w:rsidR="00394619" w:rsidRPr="00E31D72" w:rsidRDefault="00394619" w:rsidP="00394619">
      <w:pPr>
        <w:pStyle w:val="Default"/>
        <w:jc w:val="both"/>
        <w:rPr>
          <w:sz w:val="22"/>
          <w:szCs w:val="22"/>
        </w:rPr>
      </w:pPr>
      <w:r w:rsidRPr="00E31D72">
        <w:rPr>
          <w:sz w:val="22"/>
          <w:szCs w:val="22"/>
        </w:rPr>
        <w:t>(5)Izrečene odgojno-disciplinske mjere povlače snižavanje ocjena iz vladanja.</w:t>
      </w:r>
    </w:p>
    <w:p w14:paraId="465B0C78" w14:textId="77777777" w:rsidR="00394619" w:rsidRPr="00E31D72" w:rsidRDefault="00394619" w:rsidP="00394619">
      <w:pPr>
        <w:pStyle w:val="Default"/>
        <w:jc w:val="both"/>
        <w:rPr>
          <w:sz w:val="22"/>
          <w:szCs w:val="22"/>
        </w:rPr>
      </w:pPr>
    </w:p>
    <w:p w14:paraId="2DFA290B" w14:textId="77777777" w:rsidR="00394619" w:rsidRPr="00E31D72" w:rsidRDefault="00394619" w:rsidP="00394619">
      <w:pPr>
        <w:pStyle w:val="Default"/>
        <w:jc w:val="both"/>
        <w:rPr>
          <w:sz w:val="22"/>
          <w:szCs w:val="22"/>
        </w:rPr>
      </w:pPr>
      <w:r w:rsidRPr="00E31D72">
        <w:rPr>
          <w:sz w:val="22"/>
          <w:szCs w:val="22"/>
        </w:rPr>
        <w:t>(6)Odgojno-disciplinska mjera važi za školsku godinu u kojoj je izrečena, a može se, u tijeku školske godine, ublažiti ili ukinuti.</w:t>
      </w:r>
    </w:p>
    <w:p w14:paraId="71054F7A" w14:textId="77777777" w:rsidR="00394619" w:rsidRPr="00E31D72" w:rsidRDefault="00394619" w:rsidP="00394619">
      <w:pPr>
        <w:pStyle w:val="Default"/>
        <w:jc w:val="both"/>
        <w:rPr>
          <w:sz w:val="22"/>
          <w:szCs w:val="22"/>
        </w:rPr>
      </w:pPr>
    </w:p>
    <w:p w14:paraId="73C6FC45" w14:textId="77777777" w:rsidR="00394619" w:rsidRPr="00E31D72" w:rsidRDefault="00394619" w:rsidP="00394619">
      <w:pPr>
        <w:pStyle w:val="Default"/>
        <w:jc w:val="both"/>
        <w:rPr>
          <w:bCs/>
          <w:color w:val="auto"/>
          <w:sz w:val="22"/>
          <w:szCs w:val="22"/>
        </w:rPr>
      </w:pPr>
      <w:r w:rsidRPr="00E31D72">
        <w:rPr>
          <w:sz w:val="22"/>
          <w:szCs w:val="22"/>
        </w:rPr>
        <w:t xml:space="preserve">(7)Bliže odredbe o povredama discipline, postupku za utvrđivanje disciplinske odgovornosti učenika, dužini izrečene odgojno-disciplinske mjere, njenom ublažavanju i ukidanju, posljedičnom odnosu na ocjenu iz vladanja učenika, te naknadu počinjene materijalne štete utvrđuje se u </w:t>
      </w:r>
      <w:r w:rsidRPr="00E31D72">
        <w:rPr>
          <w:bCs/>
          <w:color w:val="auto"/>
          <w:sz w:val="22"/>
          <w:szCs w:val="22"/>
        </w:rPr>
        <w:t xml:space="preserve">Pravilima osnovne škole. </w:t>
      </w:r>
    </w:p>
    <w:p w14:paraId="33C8D422" w14:textId="77777777" w:rsidR="00394619" w:rsidRPr="00E31D72" w:rsidRDefault="00394619" w:rsidP="00394619">
      <w:pPr>
        <w:pStyle w:val="Default"/>
        <w:jc w:val="both"/>
        <w:rPr>
          <w:sz w:val="22"/>
          <w:szCs w:val="22"/>
        </w:rPr>
      </w:pPr>
    </w:p>
    <w:p w14:paraId="3A7EF9F0" w14:textId="77777777" w:rsidR="00394619" w:rsidRPr="00E31D72" w:rsidRDefault="00394619" w:rsidP="00394619">
      <w:pPr>
        <w:pStyle w:val="Default"/>
        <w:jc w:val="center"/>
        <w:rPr>
          <w:b/>
          <w:sz w:val="22"/>
          <w:szCs w:val="22"/>
        </w:rPr>
      </w:pPr>
      <w:r w:rsidRPr="00E31D72">
        <w:rPr>
          <w:b/>
          <w:sz w:val="22"/>
          <w:szCs w:val="22"/>
        </w:rPr>
        <w:t>Članak 61.</w:t>
      </w:r>
    </w:p>
    <w:p w14:paraId="2C95B4E2" w14:textId="25B10D1B" w:rsidR="00394619" w:rsidRPr="00603510" w:rsidRDefault="00394619" w:rsidP="00603510">
      <w:pPr>
        <w:pStyle w:val="Default"/>
        <w:jc w:val="center"/>
        <w:rPr>
          <w:b/>
          <w:sz w:val="22"/>
          <w:szCs w:val="22"/>
        </w:rPr>
      </w:pPr>
      <w:r w:rsidRPr="00E31D72">
        <w:rPr>
          <w:b/>
          <w:sz w:val="22"/>
          <w:szCs w:val="22"/>
        </w:rPr>
        <w:t>(Vijeće učenika)</w:t>
      </w:r>
    </w:p>
    <w:p w14:paraId="0648FCB3" w14:textId="77777777" w:rsidR="00394619" w:rsidRPr="00E31D72" w:rsidRDefault="00394619" w:rsidP="00394619">
      <w:pPr>
        <w:pStyle w:val="Default"/>
        <w:jc w:val="both"/>
        <w:rPr>
          <w:sz w:val="22"/>
          <w:szCs w:val="22"/>
        </w:rPr>
      </w:pPr>
      <w:r w:rsidRPr="00E31D72">
        <w:rPr>
          <w:sz w:val="22"/>
          <w:szCs w:val="22"/>
        </w:rPr>
        <w:t>(1) Uzimajući u obzir dob učenika koji pohađaju školu, škola im pomaže da osnuju vijeće učenika, čija je funkcija da: promovira interese škole u zajednici na čijoj lokaciji se škola nalazi, dostavlja stavove učenika školskom odboru škole, potiče angažman učenika u radu škole, informira školski odbor o svojim stavovima kad ocijeni da je to potrebno, ili po zahtjevu školskog odbora, daju svoj doprinos o svakom pitanju koje se odnosi na rad i upravljanje školom.</w:t>
      </w:r>
    </w:p>
    <w:p w14:paraId="39131427" w14:textId="77777777" w:rsidR="00394619" w:rsidRPr="00E31D72" w:rsidRDefault="00394619" w:rsidP="00394619">
      <w:pPr>
        <w:pStyle w:val="Default"/>
        <w:jc w:val="both"/>
        <w:rPr>
          <w:sz w:val="22"/>
          <w:szCs w:val="22"/>
        </w:rPr>
      </w:pPr>
    </w:p>
    <w:p w14:paraId="2BF8EDB1" w14:textId="77777777" w:rsidR="00394619" w:rsidRPr="00E31D72" w:rsidRDefault="00394619" w:rsidP="00394619">
      <w:pPr>
        <w:pStyle w:val="Default"/>
        <w:jc w:val="both"/>
        <w:rPr>
          <w:sz w:val="22"/>
          <w:szCs w:val="22"/>
        </w:rPr>
      </w:pPr>
      <w:r w:rsidRPr="00E31D72">
        <w:rPr>
          <w:sz w:val="22"/>
          <w:szCs w:val="22"/>
        </w:rPr>
        <w:t>(2) Bliže odredbe o obrazovanju i radu vijeća učenika iz prethodnog stavka, kao i o drugim pravima i obvezama učenika u odgojno-obrazovnom radu, određuju se Pravilima škole.</w:t>
      </w:r>
    </w:p>
    <w:p w14:paraId="07C36AC2" w14:textId="3C23FA2F" w:rsidR="00394619" w:rsidRDefault="00394619" w:rsidP="00394619">
      <w:pPr>
        <w:pStyle w:val="Default"/>
        <w:jc w:val="both"/>
        <w:rPr>
          <w:sz w:val="22"/>
          <w:szCs w:val="22"/>
        </w:rPr>
      </w:pPr>
    </w:p>
    <w:p w14:paraId="4B41BCFB" w14:textId="33FBD635" w:rsidR="00BB3398" w:rsidRDefault="00BB3398" w:rsidP="00394619">
      <w:pPr>
        <w:pStyle w:val="Default"/>
        <w:jc w:val="both"/>
        <w:rPr>
          <w:sz w:val="22"/>
          <w:szCs w:val="22"/>
        </w:rPr>
      </w:pPr>
    </w:p>
    <w:p w14:paraId="5F556DBE" w14:textId="77777777" w:rsidR="00BB3398" w:rsidRPr="00E31D72" w:rsidRDefault="00BB3398" w:rsidP="00394619">
      <w:pPr>
        <w:pStyle w:val="Default"/>
        <w:jc w:val="both"/>
        <w:rPr>
          <w:sz w:val="22"/>
          <w:szCs w:val="22"/>
        </w:rPr>
      </w:pPr>
    </w:p>
    <w:p w14:paraId="6EE34494" w14:textId="77777777" w:rsidR="00394619" w:rsidRPr="00E31D72" w:rsidRDefault="00394619" w:rsidP="00394619">
      <w:pPr>
        <w:pStyle w:val="Default"/>
        <w:jc w:val="center"/>
        <w:rPr>
          <w:b/>
          <w:sz w:val="22"/>
          <w:szCs w:val="22"/>
        </w:rPr>
      </w:pPr>
      <w:r w:rsidRPr="00E31D72">
        <w:rPr>
          <w:b/>
          <w:sz w:val="22"/>
          <w:szCs w:val="22"/>
        </w:rPr>
        <w:lastRenderedPageBreak/>
        <w:t>Članak 62.</w:t>
      </w:r>
    </w:p>
    <w:p w14:paraId="43129272" w14:textId="14509822" w:rsidR="00394619" w:rsidRPr="00603510" w:rsidRDefault="00394619" w:rsidP="00603510">
      <w:pPr>
        <w:pStyle w:val="Default"/>
        <w:jc w:val="center"/>
        <w:rPr>
          <w:b/>
          <w:sz w:val="22"/>
          <w:szCs w:val="22"/>
        </w:rPr>
      </w:pPr>
      <w:r w:rsidRPr="00E31D72">
        <w:rPr>
          <w:b/>
          <w:sz w:val="22"/>
          <w:szCs w:val="22"/>
        </w:rPr>
        <w:t>(Prava, dužnosti i odgovornosti učenika)</w:t>
      </w:r>
    </w:p>
    <w:p w14:paraId="3A890A1D" w14:textId="77777777" w:rsidR="00394619" w:rsidRPr="00E31D72" w:rsidRDefault="00394619" w:rsidP="00394619">
      <w:pPr>
        <w:pStyle w:val="Default"/>
        <w:jc w:val="both"/>
        <w:rPr>
          <w:sz w:val="22"/>
          <w:szCs w:val="22"/>
        </w:rPr>
      </w:pPr>
      <w:r w:rsidRPr="00E31D72">
        <w:rPr>
          <w:sz w:val="22"/>
          <w:szCs w:val="22"/>
        </w:rPr>
        <w:t xml:space="preserve">Osnovna škola je obavezna da, na početku školske godine, upozna učenike sa njihovim pravima, odnosno dužnostima i odgovornostima utvrđenim </w:t>
      </w:r>
      <w:r w:rsidRPr="00E31D72">
        <w:rPr>
          <w:bCs/>
          <w:sz w:val="22"/>
          <w:szCs w:val="22"/>
        </w:rPr>
        <w:t>ovom Odlukom</w:t>
      </w:r>
      <w:r w:rsidRPr="00E31D72">
        <w:rPr>
          <w:sz w:val="22"/>
          <w:szCs w:val="22"/>
        </w:rPr>
        <w:t xml:space="preserve"> i Pravilima škole.</w:t>
      </w:r>
    </w:p>
    <w:p w14:paraId="3655C730" w14:textId="77777777" w:rsidR="00394619" w:rsidRPr="00E31D72" w:rsidRDefault="00394619" w:rsidP="00394619">
      <w:pPr>
        <w:pStyle w:val="Default"/>
        <w:jc w:val="both"/>
        <w:rPr>
          <w:sz w:val="22"/>
          <w:szCs w:val="22"/>
        </w:rPr>
      </w:pPr>
    </w:p>
    <w:p w14:paraId="13C74F50" w14:textId="77777777" w:rsidR="00394619" w:rsidRPr="00E31D72" w:rsidRDefault="00394619" w:rsidP="00394619">
      <w:pPr>
        <w:pStyle w:val="Default"/>
        <w:jc w:val="center"/>
        <w:rPr>
          <w:b/>
          <w:sz w:val="22"/>
          <w:szCs w:val="22"/>
        </w:rPr>
      </w:pPr>
      <w:r w:rsidRPr="00E31D72">
        <w:rPr>
          <w:b/>
          <w:sz w:val="22"/>
          <w:szCs w:val="22"/>
        </w:rPr>
        <w:t>Članak 63.</w:t>
      </w:r>
    </w:p>
    <w:p w14:paraId="3A6E3DCA" w14:textId="72E9033A" w:rsidR="00394619" w:rsidRPr="00603510" w:rsidRDefault="00394619" w:rsidP="00603510">
      <w:pPr>
        <w:pStyle w:val="Default"/>
        <w:jc w:val="center"/>
        <w:rPr>
          <w:b/>
          <w:sz w:val="22"/>
          <w:szCs w:val="22"/>
        </w:rPr>
      </w:pPr>
      <w:r w:rsidRPr="00E31D72">
        <w:rPr>
          <w:b/>
          <w:sz w:val="22"/>
          <w:szCs w:val="22"/>
        </w:rPr>
        <w:t>(Evidencija i dokumentacija u osnovnoj školi)</w:t>
      </w:r>
    </w:p>
    <w:p w14:paraId="32454021" w14:textId="77777777" w:rsidR="00394619" w:rsidRPr="00E31D72" w:rsidRDefault="00394619" w:rsidP="00394619">
      <w:pPr>
        <w:pStyle w:val="Default"/>
        <w:jc w:val="both"/>
        <w:rPr>
          <w:sz w:val="22"/>
          <w:szCs w:val="22"/>
        </w:rPr>
      </w:pPr>
      <w:r w:rsidRPr="00E31D72">
        <w:rPr>
          <w:sz w:val="22"/>
          <w:szCs w:val="22"/>
        </w:rPr>
        <w:t xml:space="preserve">(1) Osnovna škola vodi evidenciju i dokumentaciju o odgojno-obrazovnoj djelatnosti: matičnu knjigu, </w:t>
      </w:r>
      <w:proofErr w:type="spellStart"/>
      <w:r w:rsidRPr="00E31D72">
        <w:rPr>
          <w:sz w:val="22"/>
          <w:szCs w:val="22"/>
        </w:rPr>
        <w:t>odjeljenske</w:t>
      </w:r>
      <w:proofErr w:type="spellEnd"/>
      <w:r w:rsidRPr="00E31D72">
        <w:rPr>
          <w:sz w:val="22"/>
          <w:szCs w:val="22"/>
        </w:rPr>
        <w:t xml:space="preserve"> knjige, registre i sl.</w:t>
      </w:r>
    </w:p>
    <w:p w14:paraId="25BA1259" w14:textId="77777777" w:rsidR="00394619" w:rsidRPr="00E31D72" w:rsidRDefault="00394619" w:rsidP="00394619">
      <w:pPr>
        <w:pStyle w:val="Default"/>
        <w:jc w:val="both"/>
        <w:rPr>
          <w:sz w:val="22"/>
          <w:szCs w:val="22"/>
        </w:rPr>
      </w:pPr>
    </w:p>
    <w:p w14:paraId="6E5EAA6F" w14:textId="77777777" w:rsidR="00394619" w:rsidRPr="00E31D72" w:rsidRDefault="00394619" w:rsidP="00394619">
      <w:pPr>
        <w:pStyle w:val="Default"/>
        <w:jc w:val="both"/>
        <w:rPr>
          <w:sz w:val="22"/>
          <w:szCs w:val="22"/>
        </w:rPr>
      </w:pPr>
      <w:r w:rsidRPr="00E31D72">
        <w:rPr>
          <w:sz w:val="22"/>
          <w:szCs w:val="22"/>
        </w:rPr>
        <w:t>(2) Podaci u matičnoj knjizi su trajne vrijednosti.</w:t>
      </w:r>
    </w:p>
    <w:p w14:paraId="40BD56D1" w14:textId="77777777" w:rsidR="00394619" w:rsidRPr="00E31D72" w:rsidRDefault="00394619" w:rsidP="00394619">
      <w:pPr>
        <w:pStyle w:val="Default"/>
        <w:jc w:val="both"/>
        <w:rPr>
          <w:sz w:val="22"/>
          <w:szCs w:val="22"/>
        </w:rPr>
      </w:pPr>
    </w:p>
    <w:p w14:paraId="3AB85862" w14:textId="77777777" w:rsidR="00394619" w:rsidRPr="00E31D72" w:rsidRDefault="00394619" w:rsidP="00394619">
      <w:pPr>
        <w:pStyle w:val="Default"/>
        <w:jc w:val="both"/>
        <w:rPr>
          <w:sz w:val="22"/>
          <w:szCs w:val="22"/>
        </w:rPr>
      </w:pPr>
      <w:r w:rsidRPr="00E31D72">
        <w:rPr>
          <w:sz w:val="22"/>
          <w:szCs w:val="22"/>
        </w:rPr>
        <w:t xml:space="preserve">(3) Svjedodžbe i diplome o završenom obrazovanju, stečene po važećim nastavnim planovima i programima i izdate od verificiranih obrazovnih ustanova, imaju jednak status na cijelom području </w:t>
      </w:r>
      <w:r w:rsidRPr="00E31D72">
        <w:rPr>
          <w:bCs/>
          <w:sz w:val="22"/>
          <w:szCs w:val="22"/>
        </w:rPr>
        <w:t>općine</w:t>
      </w:r>
      <w:r w:rsidRPr="00E31D72">
        <w:rPr>
          <w:sz w:val="22"/>
          <w:szCs w:val="22"/>
        </w:rPr>
        <w:t>.</w:t>
      </w:r>
    </w:p>
    <w:p w14:paraId="4D2373E1" w14:textId="77777777" w:rsidR="00394619" w:rsidRPr="00E31D72" w:rsidRDefault="00394619" w:rsidP="00394619">
      <w:pPr>
        <w:pStyle w:val="Default"/>
        <w:jc w:val="both"/>
        <w:rPr>
          <w:sz w:val="22"/>
          <w:szCs w:val="22"/>
        </w:rPr>
      </w:pPr>
    </w:p>
    <w:p w14:paraId="64215521" w14:textId="77777777" w:rsidR="00394619" w:rsidRPr="00E31D72" w:rsidRDefault="00394619" w:rsidP="00394619">
      <w:pPr>
        <w:pStyle w:val="Default"/>
        <w:jc w:val="both"/>
        <w:rPr>
          <w:sz w:val="22"/>
          <w:szCs w:val="22"/>
        </w:rPr>
      </w:pPr>
      <w:r w:rsidRPr="00E31D72">
        <w:rPr>
          <w:sz w:val="22"/>
          <w:szCs w:val="22"/>
        </w:rPr>
        <w:t xml:space="preserve">(4) Vrijeme obrazovanja u odgovarajućem obrazovnom programu, koje nije okončano dodjelom svjedodžbe ili diplome, priznaje se bez uvjetovanja za nastavak i završetak obrazovanja u tom istom programu na području </w:t>
      </w:r>
      <w:r w:rsidRPr="00E31D72">
        <w:rPr>
          <w:bCs/>
          <w:sz w:val="22"/>
          <w:szCs w:val="22"/>
        </w:rPr>
        <w:t>općine</w:t>
      </w:r>
      <w:r w:rsidRPr="00E31D72">
        <w:rPr>
          <w:sz w:val="22"/>
          <w:szCs w:val="22"/>
        </w:rPr>
        <w:t>.</w:t>
      </w:r>
    </w:p>
    <w:p w14:paraId="6DCBBD62" w14:textId="77777777" w:rsidR="00394619" w:rsidRPr="00E31D72" w:rsidRDefault="00394619" w:rsidP="00394619">
      <w:pPr>
        <w:pStyle w:val="Default"/>
        <w:jc w:val="both"/>
        <w:rPr>
          <w:sz w:val="22"/>
          <w:szCs w:val="22"/>
        </w:rPr>
      </w:pPr>
    </w:p>
    <w:p w14:paraId="3C2D561B" w14:textId="77777777" w:rsidR="00394619" w:rsidRPr="00E31D72" w:rsidRDefault="00394619" w:rsidP="00394619">
      <w:pPr>
        <w:pStyle w:val="Default"/>
        <w:jc w:val="both"/>
        <w:rPr>
          <w:sz w:val="22"/>
          <w:szCs w:val="22"/>
        </w:rPr>
      </w:pPr>
      <w:r w:rsidRPr="00E31D72">
        <w:rPr>
          <w:sz w:val="22"/>
          <w:szCs w:val="22"/>
        </w:rPr>
        <w:t xml:space="preserve">(5) Učeniku koji prelazi iz jednog obrazovnog programa u drugi  u okviru osnovnog obrazovanja, vrijeme obrazovanja u prethodnom obrazovnom programu priznaje se za nastavak obrazovanja na području </w:t>
      </w:r>
      <w:r w:rsidRPr="00E31D72">
        <w:rPr>
          <w:bCs/>
          <w:sz w:val="22"/>
          <w:szCs w:val="22"/>
        </w:rPr>
        <w:t>Općine</w:t>
      </w:r>
      <w:r w:rsidRPr="00E31D72">
        <w:rPr>
          <w:sz w:val="22"/>
          <w:szCs w:val="22"/>
        </w:rPr>
        <w:t xml:space="preserve"> u skladu s Nastavnim planom i programom i drugim uvjetima utvrđenim važećim propisima.</w:t>
      </w:r>
    </w:p>
    <w:p w14:paraId="324D2D3D" w14:textId="77777777" w:rsidR="00394619" w:rsidRPr="00E31D72" w:rsidRDefault="00394619" w:rsidP="00394619">
      <w:pPr>
        <w:pStyle w:val="Default"/>
        <w:jc w:val="both"/>
        <w:rPr>
          <w:sz w:val="22"/>
          <w:szCs w:val="22"/>
        </w:rPr>
      </w:pPr>
    </w:p>
    <w:p w14:paraId="41C60A37" w14:textId="6B5FFE98" w:rsidR="00394619" w:rsidRDefault="00394619" w:rsidP="00394619">
      <w:pPr>
        <w:pStyle w:val="Default"/>
        <w:jc w:val="both"/>
        <w:rPr>
          <w:sz w:val="22"/>
          <w:szCs w:val="22"/>
        </w:rPr>
      </w:pPr>
      <w:r w:rsidRPr="00E31D72">
        <w:rPr>
          <w:sz w:val="22"/>
          <w:szCs w:val="22"/>
        </w:rPr>
        <w:t>(6) Sadržaj svjedodžbe, uvjerenja, učeničke knjižice i način vođenja dokumentacije i evidencije u osnovnoj školi, bliže se uređuje propisom koji donosi Općinski načelnik na prijedlog nadležne općinske službe.</w:t>
      </w:r>
    </w:p>
    <w:p w14:paraId="2394C35B" w14:textId="77777777" w:rsidR="00603510" w:rsidRPr="00E31D72" w:rsidRDefault="00603510" w:rsidP="00394619">
      <w:pPr>
        <w:pStyle w:val="Default"/>
        <w:jc w:val="both"/>
        <w:rPr>
          <w:sz w:val="22"/>
          <w:szCs w:val="22"/>
        </w:rPr>
      </w:pPr>
    </w:p>
    <w:p w14:paraId="62D1E273" w14:textId="1D172CF0" w:rsidR="00394619" w:rsidRPr="00E31D72" w:rsidRDefault="00394619" w:rsidP="00394619">
      <w:pPr>
        <w:pStyle w:val="Default"/>
        <w:rPr>
          <w:b/>
          <w:bCs/>
          <w:sz w:val="22"/>
          <w:szCs w:val="22"/>
        </w:rPr>
      </w:pPr>
      <w:r w:rsidRPr="00E31D72">
        <w:rPr>
          <w:b/>
          <w:bCs/>
          <w:sz w:val="22"/>
          <w:szCs w:val="22"/>
        </w:rPr>
        <w:t>PRAVA I OBAVEZE RODITELJA</w:t>
      </w:r>
    </w:p>
    <w:p w14:paraId="28E951B6" w14:textId="77777777" w:rsidR="00394619" w:rsidRPr="00E31D72" w:rsidRDefault="00394619" w:rsidP="00394619">
      <w:pPr>
        <w:pStyle w:val="Default"/>
        <w:jc w:val="center"/>
        <w:rPr>
          <w:b/>
          <w:sz w:val="22"/>
          <w:szCs w:val="22"/>
        </w:rPr>
      </w:pPr>
      <w:r w:rsidRPr="00E31D72">
        <w:rPr>
          <w:b/>
          <w:sz w:val="22"/>
          <w:szCs w:val="22"/>
        </w:rPr>
        <w:t>Članak 64.</w:t>
      </w:r>
    </w:p>
    <w:p w14:paraId="391ACA2E" w14:textId="1D23B37A" w:rsidR="00394619" w:rsidRPr="00603510" w:rsidRDefault="00394619" w:rsidP="00603510">
      <w:pPr>
        <w:pStyle w:val="Default"/>
        <w:jc w:val="center"/>
        <w:rPr>
          <w:b/>
          <w:sz w:val="22"/>
          <w:szCs w:val="22"/>
        </w:rPr>
      </w:pPr>
      <w:r w:rsidRPr="00E31D72">
        <w:rPr>
          <w:b/>
          <w:sz w:val="22"/>
          <w:szCs w:val="22"/>
        </w:rPr>
        <w:t>(Prava i obaveze roditelja)</w:t>
      </w:r>
    </w:p>
    <w:p w14:paraId="53CB25F2" w14:textId="77777777" w:rsidR="00394619" w:rsidRPr="00E31D72" w:rsidRDefault="00394619" w:rsidP="00394619">
      <w:pPr>
        <w:pStyle w:val="Default"/>
        <w:jc w:val="both"/>
        <w:rPr>
          <w:sz w:val="22"/>
          <w:szCs w:val="22"/>
        </w:rPr>
      </w:pPr>
      <w:r w:rsidRPr="00E31D72">
        <w:rPr>
          <w:sz w:val="22"/>
          <w:szCs w:val="22"/>
        </w:rPr>
        <w:t>(1) Roditelji su odgajatelji svoje djece.</w:t>
      </w:r>
    </w:p>
    <w:p w14:paraId="337B8996" w14:textId="77777777" w:rsidR="00394619" w:rsidRPr="00E31D72" w:rsidRDefault="00394619" w:rsidP="00394619">
      <w:pPr>
        <w:pStyle w:val="Default"/>
        <w:jc w:val="both"/>
        <w:rPr>
          <w:sz w:val="22"/>
          <w:szCs w:val="22"/>
        </w:rPr>
      </w:pPr>
    </w:p>
    <w:p w14:paraId="2559FCB6" w14:textId="77777777" w:rsidR="00394619" w:rsidRPr="00E31D72" w:rsidRDefault="00394619" w:rsidP="00394619">
      <w:pPr>
        <w:pStyle w:val="Default"/>
        <w:jc w:val="both"/>
        <w:rPr>
          <w:sz w:val="22"/>
          <w:szCs w:val="22"/>
        </w:rPr>
      </w:pPr>
      <w:r w:rsidRPr="00E31D72">
        <w:rPr>
          <w:sz w:val="22"/>
          <w:szCs w:val="22"/>
        </w:rPr>
        <w:t>(2) Roditelji imaju pravo i obavezu starati se o odgoju i obrazovanju svoje djece.</w:t>
      </w:r>
    </w:p>
    <w:p w14:paraId="084094F5" w14:textId="77777777" w:rsidR="00394619" w:rsidRPr="00E31D72" w:rsidRDefault="00394619" w:rsidP="00394619">
      <w:pPr>
        <w:pStyle w:val="Default"/>
        <w:jc w:val="both"/>
        <w:rPr>
          <w:sz w:val="22"/>
          <w:szCs w:val="22"/>
        </w:rPr>
      </w:pPr>
    </w:p>
    <w:p w14:paraId="309F2F61" w14:textId="77777777" w:rsidR="00394619" w:rsidRPr="00E31D72" w:rsidRDefault="00394619" w:rsidP="00394619">
      <w:pPr>
        <w:pStyle w:val="Default"/>
        <w:jc w:val="both"/>
        <w:rPr>
          <w:sz w:val="22"/>
          <w:szCs w:val="22"/>
        </w:rPr>
      </w:pPr>
      <w:r w:rsidRPr="00E31D72">
        <w:rPr>
          <w:sz w:val="22"/>
          <w:szCs w:val="22"/>
        </w:rPr>
        <w:t>(3) Pravo je roditelja da, u skladu s njihovim interesima, odaberu obrazovanje koje će njihova djeca stjecati, pod uvjetom da se takvim izborom ostvaruju odgovarajuće obrazovne potrebe djeteta.</w:t>
      </w:r>
    </w:p>
    <w:p w14:paraId="65E974CD" w14:textId="77777777" w:rsidR="00394619" w:rsidRPr="00E31D72" w:rsidRDefault="00394619" w:rsidP="00394619">
      <w:pPr>
        <w:pStyle w:val="Default"/>
        <w:jc w:val="both"/>
        <w:rPr>
          <w:sz w:val="22"/>
          <w:szCs w:val="22"/>
        </w:rPr>
      </w:pPr>
    </w:p>
    <w:p w14:paraId="4832D123" w14:textId="77777777" w:rsidR="00394619" w:rsidRPr="00E31D72" w:rsidRDefault="00394619" w:rsidP="00394619">
      <w:pPr>
        <w:pStyle w:val="Default"/>
        <w:jc w:val="both"/>
        <w:rPr>
          <w:sz w:val="22"/>
          <w:szCs w:val="22"/>
        </w:rPr>
      </w:pPr>
      <w:r w:rsidRPr="00E31D72">
        <w:rPr>
          <w:sz w:val="22"/>
          <w:szCs w:val="22"/>
        </w:rPr>
        <w:t>(4) Roditelji imaju pravo obrazovati djecu u javnoj ili privatnoj školi.</w:t>
      </w:r>
    </w:p>
    <w:p w14:paraId="608DFE6F" w14:textId="77777777" w:rsidR="00394619" w:rsidRPr="00E31D72" w:rsidRDefault="00394619" w:rsidP="00394619">
      <w:pPr>
        <w:pStyle w:val="Default"/>
        <w:jc w:val="both"/>
        <w:rPr>
          <w:sz w:val="22"/>
          <w:szCs w:val="22"/>
        </w:rPr>
      </w:pPr>
    </w:p>
    <w:p w14:paraId="3002841D" w14:textId="40E6C942" w:rsidR="00394619" w:rsidRPr="00E31D72" w:rsidRDefault="00394619" w:rsidP="00394619">
      <w:pPr>
        <w:pStyle w:val="Default"/>
        <w:jc w:val="both"/>
        <w:rPr>
          <w:sz w:val="22"/>
          <w:szCs w:val="22"/>
        </w:rPr>
      </w:pPr>
      <w:r w:rsidRPr="00E31D72">
        <w:rPr>
          <w:sz w:val="22"/>
          <w:szCs w:val="22"/>
        </w:rPr>
        <w:t>(5) Privatne škole, u pogledu uvjeta i procedura, osiguravaju jednake mogućnosti za upis svim učenicima.</w:t>
      </w:r>
    </w:p>
    <w:p w14:paraId="6B930DA5" w14:textId="77777777" w:rsidR="00394619" w:rsidRPr="00E31D72" w:rsidRDefault="00394619" w:rsidP="00394619">
      <w:pPr>
        <w:pStyle w:val="Default"/>
        <w:jc w:val="both"/>
        <w:rPr>
          <w:sz w:val="22"/>
          <w:szCs w:val="22"/>
        </w:rPr>
      </w:pPr>
    </w:p>
    <w:p w14:paraId="037F6D3A" w14:textId="77777777" w:rsidR="00394619" w:rsidRPr="00E31D72" w:rsidRDefault="00394619" w:rsidP="00394619">
      <w:pPr>
        <w:pStyle w:val="Default"/>
        <w:jc w:val="both"/>
        <w:rPr>
          <w:sz w:val="22"/>
          <w:szCs w:val="22"/>
        </w:rPr>
      </w:pPr>
      <w:r w:rsidRPr="00E31D72">
        <w:rPr>
          <w:sz w:val="22"/>
          <w:szCs w:val="22"/>
        </w:rPr>
        <w:t>(6) U ostvarivanju svojih prava, roditelji ne mogu ograničiti prava svoje djece da imaju pristup i uživaju korist od obrazovanja primjerenog njihovom uzrastu i sposobnostima.</w:t>
      </w:r>
    </w:p>
    <w:p w14:paraId="4A8E0E54" w14:textId="77777777" w:rsidR="00394619" w:rsidRPr="00E31D72" w:rsidRDefault="00394619" w:rsidP="00394619">
      <w:pPr>
        <w:pStyle w:val="Default"/>
        <w:jc w:val="both"/>
        <w:rPr>
          <w:sz w:val="22"/>
          <w:szCs w:val="22"/>
        </w:rPr>
      </w:pPr>
    </w:p>
    <w:p w14:paraId="46C89890" w14:textId="77777777" w:rsidR="00394619" w:rsidRPr="00E31D72" w:rsidRDefault="00394619" w:rsidP="00394619">
      <w:pPr>
        <w:pStyle w:val="Default"/>
        <w:jc w:val="both"/>
        <w:rPr>
          <w:sz w:val="22"/>
          <w:szCs w:val="22"/>
        </w:rPr>
      </w:pPr>
      <w:r w:rsidRPr="00E31D72">
        <w:rPr>
          <w:sz w:val="22"/>
          <w:szCs w:val="22"/>
        </w:rPr>
        <w:t xml:space="preserve">(7) Svoje pravo na izbor obrazovanja djece roditelji ne mogu ostvarivati na način kojim se promoviraju predrasude na rasnoj, spolnoj, nacionalnoj, </w:t>
      </w:r>
      <w:proofErr w:type="spellStart"/>
      <w:r w:rsidRPr="00E31D72">
        <w:rPr>
          <w:sz w:val="22"/>
          <w:szCs w:val="22"/>
        </w:rPr>
        <w:t>jezičkoj</w:t>
      </w:r>
      <w:proofErr w:type="spellEnd"/>
      <w:r w:rsidRPr="00E31D72">
        <w:rPr>
          <w:sz w:val="22"/>
          <w:szCs w:val="22"/>
        </w:rPr>
        <w:t>, vjerskoj i svakoj drugoj osnovi kao i na način protivan ovoj Odluci.</w:t>
      </w:r>
    </w:p>
    <w:p w14:paraId="1891A34F" w14:textId="77777777" w:rsidR="00394619" w:rsidRPr="00E31D72" w:rsidRDefault="00394619" w:rsidP="00394619">
      <w:pPr>
        <w:pStyle w:val="Default"/>
        <w:jc w:val="both"/>
        <w:rPr>
          <w:sz w:val="22"/>
          <w:szCs w:val="22"/>
        </w:rPr>
      </w:pPr>
    </w:p>
    <w:p w14:paraId="2632BCC2" w14:textId="77777777" w:rsidR="00394619" w:rsidRPr="00E31D72" w:rsidRDefault="00394619" w:rsidP="00394619">
      <w:pPr>
        <w:pStyle w:val="Default"/>
        <w:jc w:val="both"/>
        <w:rPr>
          <w:sz w:val="22"/>
          <w:szCs w:val="22"/>
        </w:rPr>
      </w:pPr>
      <w:r w:rsidRPr="00E31D72">
        <w:rPr>
          <w:sz w:val="22"/>
          <w:szCs w:val="22"/>
        </w:rPr>
        <w:t>(8) Roditelj je, prema zahtjevu i uputstvu škole, obavezan da dijete odvede na dodatne opservacije stručnim licima u nadležnu zdravstvenu i socijalnu instituciju.</w:t>
      </w:r>
    </w:p>
    <w:p w14:paraId="038014A7" w14:textId="77777777" w:rsidR="00394619" w:rsidRPr="00E31D72" w:rsidRDefault="00394619" w:rsidP="00394619">
      <w:pPr>
        <w:pStyle w:val="Default"/>
        <w:jc w:val="both"/>
        <w:rPr>
          <w:sz w:val="22"/>
          <w:szCs w:val="22"/>
        </w:rPr>
      </w:pPr>
    </w:p>
    <w:p w14:paraId="4D96AD84" w14:textId="4A2DA196" w:rsidR="00394619" w:rsidRPr="00E31D72" w:rsidRDefault="00394619" w:rsidP="00394619">
      <w:pPr>
        <w:pStyle w:val="Default"/>
        <w:jc w:val="both"/>
        <w:rPr>
          <w:sz w:val="22"/>
          <w:szCs w:val="22"/>
        </w:rPr>
      </w:pPr>
      <w:r w:rsidRPr="00E31D72">
        <w:rPr>
          <w:sz w:val="22"/>
          <w:szCs w:val="22"/>
        </w:rPr>
        <w:t>(9) Roditelji koji na inicijativu škole ne odvedu dijete u odgovarajuću ustanovu na dodatne opservacije stručnjacima, podliježu prekršajnoj odgovornosti.</w:t>
      </w:r>
    </w:p>
    <w:p w14:paraId="288B7CAB" w14:textId="77777777" w:rsidR="00394619" w:rsidRPr="00E31D72" w:rsidRDefault="00394619" w:rsidP="00394619">
      <w:pPr>
        <w:pStyle w:val="Default"/>
        <w:jc w:val="center"/>
        <w:rPr>
          <w:b/>
          <w:sz w:val="22"/>
          <w:szCs w:val="22"/>
        </w:rPr>
      </w:pPr>
      <w:r w:rsidRPr="00E31D72">
        <w:rPr>
          <w:b/>
          <w:sz w:val="22"/>
          <w:szCs w:val="22"/>
        </w:rPr>
        <w:t>Članak 65.</w:t>
      </w:r>
    </w:p>
    <w:p w14:paraId="7E552C86" w14:textId="7DA92350" w:rsidR="00394619" w:rsidRPr="00603510" w:rsidRDefault="00394619" w:rsidP="00603510">
      <w:pPr>
        <w:pStyle w:val="Default"/>
        <w:jc w:val="center"/>
        <w:rPr>
          <w:b/>
          <w:sz w:val="22"/>
          <w:szCs w:val="22"/>
        </w:rPr>
      </w:pPr>
      <w:r w:rsidRPr="00E31D72">
        <w:rPr>
          <w:b/>
          <w:sz w:val="22"/>
          <w:szCs w:val="22"/>
        </w:rPr>
        <w:t>(Obaveza upisa i pohađanja škole)</w:t>
      </w:r>
    </w:p>
    <w:p w14:paraId="249A0EA3" w14:textId="77777777" w:rsidR="00394619" w:rsidRPr="00E31D72" w:rsidRDefault="00394619" w:rsidP="00394619">
      <w:pPr>
        <w:pStyle w:val="Default"/>
        <w:jc w:val="both"/>
        <w:rPr>
          <w:sz w:val="22"/>
          <w:szCs w:val="22"/>
        </w:rPr>
      </w:pPr>
      <w:r w:rsidRPr="00E31D72">
        <w:rPr>
          <w:sz w:val="22"/>
          <w:szCs w:val="22"/>
        </w:rPr>
        <w:t>(1)Roditelji su obavezni svojoj djeci osigurati redovito pohađanje škole tijekom perioda obaveznog školovanja.</w:t>
      </w:r>
    </w:p>
    <w:p w14:paraId="453043BA" w14:textId="77777777" w:rsidR="00394619" w:rsidRPr="00E31D72" w:rsidRDefault="00394619" w:rsidP="00394619">
      <w:pPr>
        <w:pStyle w:val="Default"/>
        <w:jc w:val="both"/>
        <w:rPr>
          <w:sz w:val="22"/>
          <w:szCs w:val="22"/>
        </w:rPr>
      </w:pPr>
    </w:p>
    <w:p w14:paraId="67A31F78" w14:textId="77777777" w:rsidR="00394619" w:rsidRPr="00E31D72" w:rsidRDefault="00394619" w:rsidP="00394619">
      <w:pPr>
        <w:pStyle w:val="Default"/>
        <w:jc w:val="both"/>
        <w:rPr>
          <w:sz w:val="22"/>
          <w:szCs w:val="22"/>
        </w:rPr>
      </w:pPr>
      <w:r w:rsidRPr="00E31D72">
        <w:rPr>
          <w:sz w:val="22"/>
          <w:szCs w:val="22"/>
        </w:rPr>
        <w:t>(2)U slučaju nemara i neodgovornog odnosa prema ovoj obavezi roditelji podliježu prekršajnoj odgovornosti.</w:t>
      </w:r>
    </w:p>
    <w:p w14:paraId="77FB23D2" w14:textId="77777777" w:rsidR="00394619" w:rsidRPr="00E31D72" w:rsidRDefault="00394619" w:rsidP="00394619">
      <w:pPr>
        <w:pStyle w:val="Default"/>
        <w:jc w:val="both"/>
        <w:rPr>
          <w:sz w:val="22"/>
          <w:szCs w:val="22"/>
        </w:rPr>
      </w:pPr>
    </w:p>
    <w:p w14:paraId="789A1856" w14:textId="77777777" w:rsidR="00394619" w:rsidRPr="00E31D72" w:rsidRDefault="00394619" w:rsidP="00394619">
      <w:pPr>
        <w:pStyle w:val="Default"/>
        <w:jc w:val="both"/>
        <w:rPr>
          <w:sz w:val="22"/>
          <w:szCs w:val="22"/>
        </w:rPr>
      </w:pPr>
      <w:r w:rsidRPr="00E31D72">
        <w:rPr>
          <w:sz w:val="22"/>
          <w:szCs w:val="22"/>
        </w:rPr>
        <w:t>3)Pravo i obaveza roditelja je redovno informiranje, konsultiranje i praćenje odgojno-obrazovnog napretka svoje djece.</w:t>
      </w:r>
    </w:p>
    <w:p w14:paraId="4AA48E8E" w14:textId="77777777" w:rsidR="00394619" w:rsidRPr="00E31D72" w:rsidRDefault="00394619" w:rsidP="00394619">
      <w:pPr>
        <w:pStyle w:val="Default"/>
        <w:jc w:val="both"/>
        <w:rPr>
          <w:sz w:val="22"/>
          <w:szCs w:val="22"/>
        </w:rPr>
      </w:pPr>
    </w:p>
    <w:p w14:paraId="25FDCC68" w14:textId="77777777" w:rsidR="00394619" w:rsidRPr="00E31D72" w:rsidRDefault="00394619" w:rsidP="00394619">
      <w:pPr>
        <w:pStyle w:val="Default"/>
        <w:jc w:val="both"/>
        <w:rPr>
          <w:sz w:val="22"/>
          <w:szCs w:val="22"/>
        </w:rPr>
      </w:pPr>
      <w:r w:rsidRPr="00E31D72">
        <w:rPr>
          <w:sz w:val="22"/>
          <w:szCs w:val="22"/>
        </w:rPr>
        <w:lastRenderedPageBreak/>
        <w:t>(4)Roditelji imaju pravo i obavezu, u interesu svoje djece i putem svojih predstavnika u školskim organima i tijelima i putem svojih asocijacija, sudjelovati u odlučivanju o pitanjima od značaja za rad škole i funkcioniranje odgojno-obrazovnog sustava uopće.</w:t>
      </w:r>
    </w:p>
    <w:p w14:paraId="14977E10" w14:textId="77777777" w:rsidR="00394619" w:rsidRPr="00E31D72" w:rsidRDefault="00394619" w:rsidP="00394619">
      <w:pPr>
        <w:pStyle w:val="Default"/>
        <w:jc w:val="both"/>
        <w:rPr>
          <w:sz w:val="22"/>
          <w:szCs w:val="22"/>
        </w:rPr>
      </w:pPr>
    </w:p>
    <w:p w14:paraId="31BDB181" w14:textId="5CBCA5A7" w:rsidR="00394619" w:rsidRPr="00E31D72" w:rsidRDefault="00394619" w:rsidP="00394619">
      <w:pPr>
        <w:pStyle w:val="Default"/>
        <w:jc w:val="both"/>
        <w:rPr>
          <w:sz w:val="22"/>
          <w:szCs w:val="22"/>
        </w:rPr>
      </w:pPr>
      <w:r w:rsidRPr="00E31D72">
        <w:rPr>
          <w:sz w:val="22"/>
          <w:szCs w:val="22"/>
        </w:rPr>
        <w:t>(5)Roditelj u interesu svoje djece, ima pravo prigovora na odgojno-disciplinsku mjeru u roku od 8 dana od dana izricanja.</w:t>
      </w:r>
    </w:p>
    <w:p w14:paraId="554F7901" w14:textId="77777777" w:rsidR="00394619" w:rsidRPr="00E31D72" w:rsidRDefault="00394619" w:rsidP="00394619">
      <w:pPr>
        <w:pStyle w:val="Default"/>
        <w:jc w:val="center"/>
        <w:rPr>
          <w:b/>
          <w:sz w:val="22"/>
          <w:szCs w:val="22"/>
        </w:rPr>
      </w:pPr>
      <w:r w:rsidRPr="00E31D72">
        <w:rPr>
          <w:b/>
          <w:sz w:val="22"/>
          <w:szCs w:val="22"/>
        </w:rPr>
        <w:t>Članak 66.</w:t>
      </w:r>
    </w:p>
    <w:p w14:paraId="4CF5AD23" w14:textId="4C2BDF98" w:rsidR="00394619" w:rsidRPr="00603510" w:rsidRDefault="00394619" w:rsidP="00603510">
      <w:pPr>
        <w:pStyle w:val="Default"/>
        <w:jc w:val="center"/>
        <w:rPr>
          <w:b/>
          <w:sz w:val="22"/>
          <w:szCs w:val="22"/>
        </w:rPr>
      </w:pPr>
      <w:r w:rsidRPr="00E31D72">
        <w:rPr>
          <w:b/>
          <w:sz w:val="22"/>
          <w:szCs w:val="22"/>
        </w:rPr>
        <w:t>(Osnivanje i obaveze Vijeća roditelja)</w:t>
      </w:r>
    </w:p>
    <w:p w14:paraId="07FFFED2" w14:textId="77777777" w:rsidR="00394619" w:rsidRPr="00E31D72" w:rsidRDefault="00394619" w:rsidP="00394619">
      <w:pPr>
        <w:pStyle w:val="Default"/>
        <w:jc w:val="both"/>
        <w:rPr>
          <w:sz w:val="22"/>
          <w:szCs w:val="22"/>
        </w:rPr>
      </w:pPr>
      <w:r w:rsidRPr="00E31D72">
        <w:rPr>
          <w:sz w:val="22"/>
          <w:szCs w:val="22"/>
        </w:rPr>
        <w:t>(1) Roditelji učenika imaju pravo, a škola obavezu pomoći roditeljima, da osnuju vijeće roditelja.</w:t>
      </w:r>
    </w:p>
    <w:p w14:paraId="02DF6F5F" w14:textId="77777777" w:rsidR="00394619" w:rsidRPr="00E31D72" w:rsidRDefault="00394619" w:rsidP="00394619">
      <w:pPr>
        <w:pStyle w:val="Default"/>
        <w:jc w:val="both"/>
        <w:rPr>
          <w:sz w:val="22"/>
          <w:szCs w:val="22"/>
        </w:rPr>
      </w:pPr>
    </w:p>
    <w:p w14:paraId="50C04203" w14:textId="77777777" w:rsidR="00394619" w:rsidRPr="00E31D72" w:rsidRDefault="00394619" w:rsidP="00394619">
      <w:pPr>
        <w:pStyle w:val="Default"/>
        <w:jc w:val="both"/>
        <w:rPr>
          <w:sz w:val="22"/>
          <w:szCs w:val="22"/>
        </w:rPr>
      </w:pPr>
      <w:r w:rsidRPr="00E31D72">
        <w:rPr>
          <w:sz w:val="22"/>
          <w:szCs w:val="22"/>
        </w:rPr>
        <w:t>(2) Način i procedura osnivanja i rada vijeća roditelja uređuje se Pravilima škole.</w:t>
      </w:r>
    </w:p>
    <w:p w14:paraId="7AB15743" w14:textId="77777777" w:rsidR="00394619" w:rsidRPr="00E31D72" w:rsidRDefault="00394619" w:rsidP="00394619">
      <w:pPr>
        <w:pStyle w:val="Default"/>
        <w:jc w:val="both"/>
        <w:rPr>
          <w:sz w:val="22"/>
          <w:szCs w:val="22"/>
        </w:rPr>
      </w:pPr>
    </w:p>
    <w:p w14:paraId="006DA4F2" w14:textId="77777777" w:rsidR="00394619" w:rsidRPr="00E31D72" w:rsidRDefault="00394619" w:rsidP="00394619">
      <w:pPr>
        <w:pStyle w:val="Default"/>
        <w:jc w:val="both"/>
        <w:rPr>
          <w:sz w:val="22"/>
          <w:szCs w:val="22"/>
        </w:rPr>
      </w:pPr>
      <w:r w:rsidRPr="00E31D72">
        <w:rPr>
          <w:sz w:val="22"/>
          <w:szCs w:val="22"/>
        </w:rPr>
        <w:t xml:space="preserve">(3) Vijeće roditelja promovira interese škole u </w:t>
      </w:r>
    </w:p>
    <w:p w14:paraId="095D9848" w14:textId="77777777" w:rsidR="00394619" w:rsidRPr="00E31D72" w:rsidRDefault="00394619" w:rsidP="00394619">
      <w:pPr>
        <w:pStyle w:val="Default"/>
        <w:jc w:val="both"/>
        <w:rPr>
          <w:sz w:val="22"/>
          <w:szCs w:val="22"/>
        </w:rPr>
      </w:pPr>
      <w:r w:rsidRPr="00E31D72">
        <w:rPr>
          <w:sz w:val="22"/>
          <w:szCs w:val="22"/>
        </w:rPr>
        <w:t>zajednici na čijem području se škola nalazi, predstavlja stavove roditelja školskom odboru, podstiče angažman roditelja u radu škole, informira školski odbor o svojim stavovima kada ocijeni da je to potrebno ili po zahtjevu školskog odbora o svakom pitanju koje se odnosi na rad i upravljanje školom, sudjeluje u izradi i realizaciji projekata kojima se potiče i unapređuje odgojno-obrazovni rad u školi.</w:t>
      </w:r>
    </w:p>
    <w:p w14:paraId="66A7B6C1" w14:textId="77777777" w:rsidR="00394619" w:rsidRPr="00E31D72" w:rsidRDefault="00394619" w:rsidP="00394619">
      <w:pPr>
        <w:pStyle w:val="Default"/>
        <w:jc w:val="both"/>
        <w:rPr>
          <w:sz w:val="22"/>
          <w:szCs w:val="22"/>
        </w:rPr>
      </w:pPr>
    </w:p>
    <w:p w14:paraId="4B1B0316" w14:textId="77777777" w:rsidR="00394619" w:rsidRPr="00E31D72" w:rsidRDefault="00394619" w:rsidP="00394619">
      <w:pPr>
        <w:pStyle w:val="Default"/>
        <w:jc w:val="both"/>
        <w:rPr>
          <w:b/>
          <w:bCs/>
          <w:sz w:val="22"/>
          <w:szCs w:val="22"/>
        </w:rPr>
      </w:pPr>
      <w:r w:rsidRPr="00E31D72">
        <w:rPr>
          <w:b/>
          <w:bCs/>
          <w:sz w:val="22"/>
          <w:szCs w:val="22"/>
        </w:rPr>
        <w:t>NASTAVNICI, STRUČNI SURADNICI, SURADNICI I OSTALI RADNICI U ŠKOLI</w:t>
      </w:r>
    </w:p>
    <w:p w14:paraId="6652339D" w14:textId="77777777" w:rsidR="00394619" w:rsidRPr="00E31D72" w:rsidRDefault="00394619" w:rsidP="00394619">
      <w:pPr>
        <w:pStyle w:val="Default"/>
        <w:jc w:val="both"/>
        <w:rPr>
          <w:b/>
          <w:bCs/>
          <w:sz w:val="22"/>
          <w:szCs w:val="22"/>
        </w:rPr>
      </w:pPr>
    </w:p>
    <w:p w14:paraId="7A92F8F4" w14:textId="77777777" w:rsidR="00394619" w:rsidRPr="00E31D72" w:rsidRDefault="00394619" w:rsidP="00394619">
      <w:pPr>
        <w:pStyle w:val="Default"/>
        <w:jc w:val="center"/>
        <w:rPr>
          <w:b/>
          <w:sz w:val="22"/>
          <w:szCs w:val="22"/>
        </w:rPr>
      </w:pPr>
      <w:r w:rsidRPr="00E31D72">
        <w:rPr>
          <w:b/>
          <w:sz w:val="22"/>
          <w:szCs w:val="22"/>
        </w:rPr>
        <w:t>Članak 67.</w:t>
      </w:r>
    </w:p>
    <w:p w14:paraId="1F334AF9" w14:textId="70C3D133" w:rsidR="00394619" w:rsidRPr="00603510" w:rsidRDefault="00394619" w:rsidP="00603510">
      <w:pPr>
        <w:pStyle w:val="Default"/>
        <w:jc w:val="center"/>
        <w:rPr>
          <w:b/>
          <w:sz w:val="22"/>
          <w:szCs w:val="22"/>
        </w:rPr>
      </w:pPr>
      <w:r w:rsidRPr="00E31D72">
        <w:rPr>
          <w:b/>
          <w:sz w:val="22"/>
          <w:szCs w:val="22"/>
        </w:rPr>
        <w:t>(Poslovi nastavnika i stručnih suradnika i suradnika)</w:t>
      </w:r>
    </w:p>
    <w:p w14:paraId="0DCFF107" w14:textId="77777777" w:rsidR="00394619" w:rsidRPr="00E31D72" w:rsidRDefault="00394619" w:rsidP="00394619">
      <w:pPr>
        <w:pStyle w:val="Default"/>
        <w:jc w:val="both"/>
        <w:rPr>
          <w:sz w:val="22"/>
          <w:szCs w:val="22"/>
        </w:rPr>
      </w:pPr>
      <w:r w:rsidRPr="00E31D72">
        <w:rPr>
          <w:sz w:val="22"/>
          <w:szCs w:val="22"/>
        </w:rPr>
        <w:t>(1) Odgojno-obrazovni rad u školi obavljaju nastavnici, stručni suradnici i suradnici.</w:t>
      </w:r>
    </w:p>
    <w:p w14:paraId="7D5E405A" w14:textId="77777777" w:rsidR="00394619" w:rsidRPr="00E31D72" w:rsidRDefault="00394619" w:rsidP="00394619">
      <w:pPr>
        <w:pStyle w:val="Default"/>
        <w:jc w:val="both"/>
        <w:rPr>
          <w:sz w:val="22"/>
          <w:szCs w:val="22"/>
        </w:rPr>
      </w:pPr>
    </w:p>
    <w:p w14:paraId="23D7C059" w14:textId="77777777" w:rsidR="00394619" w:rsidRPr="00E31D72" w:rsidRDefault="00394619" w:rsidP="00394619">
      <w:pPr>
        <w:pStyle w:val="Default"/>
        <w:jc w:val="both"/>
        <w:rPr>
          <w:sz w:val="22"/>
          <w:szCs w:val="22"/>
        </w:rPr>
      </w:pPr>
      <w:r w:rsidRPr="00E31D72">
        <w:rPr>
          <w:sz w:val="22"/>
          <w:szCs w:val="22"/>
        </w:rPr>
        <w:t>(2) Primarni zadatak nastavnika i stručnih suradnika u školi je odgoj i obrazovanje učenika u skladu sa pedagoškim, didaktičkim i metodičkim kriterijima, u okviru utvrđenog Nastavnog plana i programa, uvažavajući funkcionalnu kreativnost pedagoškog rada, principe demokratičnosti i ljudskih prava.</w:t>
      </w:r>
    </w:p>
    <w:p w14:paraId="26FACF5B" w14:textId="77777777" w:rsidR="00394619" w:rsidRPr="00E31D72" w:rsidRDefault="00394619" w:rsidP="00394619">
      <w:pPr>
        <w:pStyle w:val="Default"/>
        <w:jc w:val="both"/>
        <w:rPr>
          <w:sz w:val="22"/>
          <w:szCs w:val="22"/>
        </w:rPr>
      </w:pPr>
    </w:p>
    <w:p w14:paraId="14866F50" w14:textId="32CA7260" w:rsidR="00394619" w:rsidRPr="00E31D72" w:rsidRDefault="00394619" w:rsidP="00394619">
      <w:pPr>
        <w:pStyle w:val="Default"/>
        <w:jc w:val="both"/>
        <w:rPr>
          <w:sz w:val="22"/>
          <w:szCs w:val="22"/>
        </w:rPr>
      </w:pPr>
      <w:r w:rsidRPr="00E31D72">
        <w:rPr>
          <w:sz w:val="22"/>
          <w:szCs w:val="22"/>
        </w:rPr>
        <w:t>(3) Lica iz stavka (1) ovog članka obavljaju sljedeće poslove:</w:t>
      </w:r>
    </w:p>
    <w:p w14:paraId="4E267ADF" w14:textId="54019AEF" w:rsidR="00394619" w:rsidRPr="00E31D72" w:rsidRDefault="00394619" w:rsidP="00394619">
      <w:pPr>
        <w:pStyle w:val="Default"/>
        <w:jc w:val="both"/>
        <w:rPr>
          <w:sz w:val="22"/>
          <w:szCs w:val="22"/>
        </w:rPr>
      </w:pPr>
      <w:r w:rsidRPr="00E31D72">
        <w:rPr>
          <w:sz w:val="22"/>
          <w:szCs w:val="22"/>
        </w:rPr>
        <w:t xml:space="preserve">a) ostvaruju ciljeve i zadatke obrazovanja i odgoja utvrđene </w:t>
      </w:r>
      <w:r w:rsidRPr="00E31D72">
        <w:rPr>
          <w:bCs/>
          <w:sz w:val="22"/>
          <w:szCs w:val="22"/>
        </w:rPr>
        <w:t>ovom Odlukom</w:t>
      </w:r>
      <w:r w:rsidRPr="00E31D72">
        <w:rPr>
          <w:sz w:val="22"/>
          <w:szCs w:val="22"/>
        </w:rPr>
        <w:t xml:space="preserve"> i na osnovu nje donesenim propisima i drugim aktima;</w:t>
      </w:r>
    </w:p>
    <w:p w14:paraId="221FC918" w14:textId="5CA1AB0C" w:rsidR="00394619" w:rsidRPr="00E31D72" w:rsidRDefault="00394619" w:rsidP="00394619">
      <w:pPr>
        <w:pStyle w:val="Default"/>
        <w:jc w:val="both"/>
        <w:rPr>
          <w:sz w:val="22"/>
          <w:szCs w:val="22"/>
        </w:rPr>
      </w:pPr>
      <w:r w:rsidRPr="00E31D72">
        <w:rPr>
          <w:sz w:val="22"/>
          <w:szCs w:val="22"/>
        </w:rPr>
        <w:t>b) realiziraju Nastavni plan i  program u okviru 40-satnog radnog tjedna i Godišnjeg programa rada škole;</w:t>
      </w:r>
    </w:p>
    <w:p w14:paraId="1942078E" w14:textId="412BDE99" w:rsidR="00394619" w:rsidRPr="00E31D72" w:rsidRDefault="00394619" w:rsidP="00394619">
      <w:pPr>
        <w:pStyle w:val="Default"/>
        <w:jc w:val="both"/>
        <w:rPr>
          <w:sz w:val="22"/>
          <w:szCs w:val="22"/>
        </w:rPr>
      </w:pPr>
      <w:r w:rsidRPr="00E31D72">
        <w:rPr>
          <w:sz w:val="22"/>
          <w:szCs w:val="22"/>
        </w:rPr>
        <w:t>c) izrađuju i realizira individualne prilagođene programe uz pomoć stručnih suradnika;</w:t>
      </w:r>
    </w:p>
    <w:p w14:paraId="52DEF51E" w14:textId="4B077B5B" w:rsidR="00394619" w:rsidRPr="00E31D72" w:rsidRDefault="00394619" w:rsidP="00394619">
      <w:pPr>
        <w:pStyle w:val="Default"/>
        <w:jc w:val="both"/>
        <w:rPr>
          <w:sz w:val="22"/>
          <w:szCs w:val="22"/>
        </w:rPr>
      </w:pPr>
      <w:r w:rsidRPr="00E31D72">
        <w:rPr>
          <w:sz w:val="22"/>
          <w:szCs w:val="22"/>
        </w:rPr>
        <w:t>d) prate i vrednuju uspjeh u učenju i vladanju učenika,</w:t>
      </w:r>
    </w:p>
    <w:p w14:paraId="796185BE" w14:textId="791441D9" w:rsidR="00394619" w:rsidRPr="00E31D72" w:rsidRDefault="00394619" w:rsidP="00394619">
      <w:pPr>
        <w:pStyle w:val="Default"/>
        <w:jc w:val="both"/>
        <w:rPr>
          <w:sz w:val="22"/>
          <w:szCs w:val="22"/>
        </w:rPr>
      </w:pPr>
      <w:r w:rsidRPr="00E31D72">
        <w:rPr>
          <w:sz w:val="22"/>
          <w:szCs w:val="22"/>
        </w:rPr>
        <w:t>e) vode evidenciju i dokumentaciju o odgojno-obrazovnom radu;</w:t>
      </w:r>
    </w:p>
    <w:p w14:paraId="2A9990E7" w14:textId="192F2256" w:rsidR="00394619" w:rsidRPr="00E31D72" w:rsidRDefault="00394619" w:rsidP="00394619">
      <w:pPr>
        <w:pStyle w:val="Default"/>
        <w:jc w:val="both"/>
        <w:rPr>
          <w:sz w:val="22"/>
          <w:szCs w:val="22"/>
        </w:rPr>
      </w:pPr>
      <w:r w:rsidRPr="00E31D72">
        <w:rPr>
          <w:sz w:val="22"/>
          <w:szCs w:val="22"/>
        </w:rPr>
        <w:t>f) surađuju sa organom rukovođenja i organom upravljanja škole, roditeljima učenika i međusobno u domenu unapređenja odgoja i obrazovanja,</w:t>
      </w:r>
    </w:p>
    <w:p w14:paraId="46CF27D9" w14:textId="40450480" w:rsidR="00394619" w:rsidRPr="00E31D72" w:rsidRDefault="00394619" w:rsidP="00394619">
      <w:pPr>
        <w:pStyle w:val="Default"/>
        <w:jc w:val="both"/>
        <w:rPr>
          <w:sz w:val="22"/>
          <w:szCs w:val="22"/>
        </w:rPr>
      </w:pPr>
      <w:r w:rsidRPr="00E31D72">
        <w:rPr>
          <w:sz w:val="22"/>
          <w:szCs w:val="22"/>
        </w:rPr>
        <w:t>g) sudjeluju u radu stručnih organa škole radi unapređivanja djelotvornosti rada škole;</w:t>
      </w:r>
    </w:p>
    <w:p w14:paraId="14389D15" w14:textId="77777777" w:rsidR="00394619" w:rsidRPr="00E31D72" w:rsidRDefault="00394619" w:rsidP="00394619">
      <w:pPr>
        <w:pStyle w:val="Default"/>
        <w:jc w:val="both"/>
        <w:rPr>
          <w:sz w:val="22"/>
          <w:szCs w:val="22"/>
        </w:rPr>
      </w:pPr>
      <w:r w:rsidRPr="00E31D72">
        <w:rPr>
          <w:sz w:val="22"/>
          <w:szCs w:val="22"/>
        </w:rPr>
        <w:t>h) izvršavaju i druge obaveze po nalogu ravnatelja škole koje proizlaze iz općih akata škole i godišnjeg programa rada škole.</w:t>
      </w:r>
    </w:p>
    <w:p w14:paraId="5AEEDBA9" w14:textId="77777777" w:rsidR="00394619" w:rsidRPr="00E31D72" w:rsidRDefault="00394619" w:rsidP="00394619">
      <w:pPr>
        <w:pStyle w:val="Default"/>
        <w:jc w:val="both"/>
        <w:rPr>
          <w:sz w:val="22"/>
          <w:szCs w:val="22"/>
        </w:rPr>
      </w:pPr>
    </w:p>
    <w:p w14:paraId="186DC29B" w14:textId="77777777" w:rsidR="00394619" w:rsidRPr="00E31D72" w:rsidRDefault="00394619" w:rsidP="00394619">
      <w:pPr>
        <w:pStyle w:val="Default"/>
        <w:jc w:val="both"/>
        <w:rPr>
          <w:sz w:val="22"/>
          <w:szCs w:val="22"/>
        </w:rPr>
      </w:pPr>
      <w:r w:rsidRPr="00E31D72">
        <w:rPr>
          <w:sz w:val="22"/>
          <w:szCs w:val="22"/>
        </w:rPr>
        <w:t>(4) Nastavnici, stručni suradnici i suradnici dužni su da poduzimaju mjere radi zaštite prava djeteta, te da o svakom kršenju tih prava, posebno o svim oblicima nasilja nad djetetom, odmah obavijeste ravnatelja, pedagoga, roditelje i nadležnu službu socijalne zaštite.</w:t>
      </w:r>
    </w:p>
    <w:p w14:paraId="45CF707A" w14:textId="77777777" w:rsidR="00394619" w:rsidRPr="00E31D72" w:rsidRDefault="00394619" w:rsidP="00394619">
      <w:pPr>
        <w:pStyle w:val="Default"/>
        <w:jc w:val="both"/>
        <w:rPr>
          <w:sz w:val="22"/>
          <w:szCs w:val="22"/>
        </w:rPr>
      </w:pPr>
    </w:p>
    <w:p w14:paraId="421ACCB1" w14:textId="77777777" w:rsidR="00394619" w:rsidRPr="00E31D72" w:rsidRDefault="00394619" w:rsidP="00394619">
      <w:pPr>
        <w:pStyle w:val="Default"/>
        <w:jc w:val="center"/>
        <w:rPr>
          <w:b/>
          <w:sz w:val="22"/>
          <w:szCs w:val="22"/>
        </w:rPr>
      </w:pPr>
      <w:r w:rsidRPr="00E31D72">
        <w:rPr>
          <w:b/>
          <w:sz w:val="22"/>
          <w:szCs w:val="22"/>
        </w:rPr>
        <w:t>Članak 68.</w:t>
      </w:r>
    </w:p>
    <w:p w14:paraId="318EA20C" w14:textId="1B92987B" w:rsidR="00394619" w:rsidRPr="00603510" w:rsidRDefault="00394619" w:rsidP="00603510">
      <w:pPr>
        <w:pStyle w:val="Default"/>
        <w:jc w:val="center"/>
        <w:rPr>
          <w:b/>
          <w:sz w:val="22"/>
          <w:szCs w:val="22"/>
        </w:rPr>
      </w:pPr>
      <w:r w:rsidRPr="00E31D72">
        <w:rPr>
          <w:b/>
          <w:sz w:val="22"/>
          <w:szCs w:val="22"/>
        </w:rPr>
        <w:t>(Uvjeti za zasnivanje radnog odnosa nastavnika, stručnih suradnika i suradnika )</w:t>
      </w:r>
    </w:p>
    <w:p w14:paraId="308AF73C" w14:textId="61F064B9" w:rsidR="00394619" w:rsidRPr="00E31D72" w:rsidRDefault="00394619" w:rsidP="00394619">
      <w:pPr>
        <w:pStyle w:val="Default"/>
        <w:jc w:val="both"/>
        <w:rPr>
          <w:sz w:val="22"/>
          <w:szCs w:val="22"/>
        </w:rPr>
      </w:pPr>
      <w:r w:rsidRPr="00E31D72">
        <w:rPr>
          <w:sz w:val="22"/>
          <w:szCs w:val="22"/>
        </w:rPr>
        <w:t>(1)Poslove nastavnika i stručnog suradnika i suradnika može obavljati lice koje osim uvjeta utvrđenih Zakonom o radu ispunjava i sljedeće uvjete:</w:t>
      </w:r>
    </w:p>
    <w:p w14:paraId="2D9512FA" w14:textId="5E54F654" w:rsidR="00394619" w:rsidRPr="00E31D72" w:rsidRDefault="00394619" w:rsidP="00394619">
      <w:pPr>
        <w:pStyle w:val="Default"/>
        <w:jc w:val="both"/>
        <w:rPr>
          <w:sz w:val="22"/>
          <w:szCs w:val="22"/>
        </w:rPr>
      </w:pPr>
      <w:r w:rsidRPr="00E31D72">
        <w:rPr>
          <w:sz w:val="22"/>
          <w:szCs w:val="22"/>
        </w:rPr>
        <w:t>a) ima razinu obrazovanja u skladu sa Nastavnim planom i programom, odnosno Pedagoškim standardima za osnovnu školu;</w:t>
      </w:r>
    </w:p>
    <w:p w14:paraId="36FF00F8" w14:textId="7C7AEEA5" w:rsidR="00394619" w:rsidRPr="00E31D72" w:rsidRDefault="00394619" w:rsidP="00394619">
      <w:pPr>
        <w:pStyle w:val="Default"/>
        <w:jc w:val="both"/>
        <w:rPr>
          <w:sz w:val="22"/>
          <w:szCs w:val="22"/>
        </w:rPr>
      </w:pPr>
      <w:r w:rsidRPr="00E31D72">
        <w:rPr>
          <w:sz w:val="22"/>
          <w:szCs w:val="22"/>
        </w:rPr>
        <w:t>b) ima položen stručni ispit za samostalan odgojno-obrazovni rad;</w:t>
      </w:r>
    </w:p>
    <w:p w14:paraId="6FD4FBFD" w14:textId="77777777" w:rsidR="00394619" w:rsidRPr="00E31D72" w:rsidRDefault="00394619" w:rsidP="00394619">
      <w:pPr>
        <w:pStyle w:val="Default"/>
        <w:jc w:val="both"/>
        <w:rPr>
          <w:sz w:val="22"/>
          <w:szCs w:val="22"/>
        </w:rPr>
      </w:pPr>
      <w:r w:rsidRPr="00E31D72">
        <w:rPr>
          <w:sz w:val="22"/>
          <w:szCs w:val="22"/>
        </w:rPr>
        <w:t>c) da je zdravstveno sposoban za obavljanje poslova nastavnika ili stručnog suradnika.</w:t>
      </w:r>
    </w:p>
    <w:p w14:paraId="58D40734" w14:textId="77777777" w:rsidR="00394619" w:rsidRPr="00E31D72" w:rsidRDefault="00394619" w:rsidP="00394619">
      <w:pPr>
        <w:pStyle w:val="Default"/>
        <w:jc w:val="both"/>
        <w:rPr>
          <w:sz w:val="22"/>
          <w:szCs w:val="22"/>
        </w:rPr>
      </w:pPr>
    </w:p>
    <w:p w14:paraId="59253E1D" w14:textId="77777777" w:rsidR="00394619" w:rsidRPr="00E31D72" w:rsidRDefault="00394619" w:rsidP="00394619">
      <w:pPr>
        <w:pStyle w:val="Default"/>
        <w:jc w:val="both"/>
        <w:rPr>
          <w:sz w:val="22"/>
          <w:szCs w:val="22"/>
        </w:rPr>
      </w:pPr>
      <w:r w:rsidRPr="00E31D72">
        <w:rPr>
          <w:sz w:val="22"/>
          <w:szCs w:val="22"/>
        </w:rPr>
        <w:t>(2)Na nastavnika, odnosno stručnog suradnika koji se prima u radni odnos na određeno vrijeme, odnosno u svojstvu pripravnika, ne odnosi se traženi uvjet iz stavka (1) točka b), ovog članka.</w:t>
      </w:r>
    </w:p>
    <w:p w14:paraId="04CCD1C7" w14:textId="77777777" w:rsidR="00394619" w:rsidRPr="00E31D72" w:rsidRDefault="00394619" w:rsidP="00394619">
      <w:pPr>
        <w:pStyle w:val="Default"/>
        <w:jc w:val="both"/>
        <w:rPr>
          <w:sz w:val="22"/>
          <w:szCs w:val="22"/>
        </w:rPr>
      </w:pPr>
    </w:p>
    <w:p w14:paraId="409880B5" w14:textId="77777777" w:rsidR="00394619" w:rsidRPr="00E31D72" w:rsidRDefault="00394619" w:rsidP="00394619">
      <w:pPr>
        <w:pStyle w:val="Default"/>
        <w:jc w:val="both"/>
        <w:rPr>
          <w:sz w:val="22"/>
          <w:szCs w:val="22"/>
        </w:rPr>
      </w:pPr>
      <w:r w:rsidRPr="00E31D72">
        <w:rPr>
          <w:sz w:val="22"/>
          <w:szCs w:val="22"/>
        </w:rPr>
        <w:lastRenderedPageBreak/>
        <w:t>(3)Diplome izdate u Bosni i Hercegovini, kao i diplome izdate u bivšoj SFRJ do 6. travnja 1992. godine sa istim stupnjem i vrstom školske spreme koja se traži za nastavnike i stručne suradnike škole, imaju jednaku vrijednost, a na osnovu Zakona o važnosti javnih isprava u Bosni i Hercegovini („Službeni glasnik Bosne i Hercegovine“ br. 23/04).</w:t>
      </w:r>
    </w:p>
    <w:p w14:paraId="358E692F" w14:textId="77777777" w:rsidR="00394619" w:rsidRPr="00E31D72" w:rsidRDefault="00394619" w:rsidP="00394619">
      <w:pPr>
        <w:pStyle w:val="Default"/>
        <w:jc w:val="both"/>
        <w:rPr>
          <w:sz w:val="22"/>
          <w:szCs w:val="22"/>
        </w:rPr>
      </w:pPr>
    </w:p>
    <w:p w14:paraId="33660A37" w14:textId="77777777" w:rsidR="00394619" w:rsidRPr="00E31D72" w:rsidRDefault="00394619" w:rsidP="00394619">
      <w:pPr>
        <w:pStyle w:val="Default"/>
        <w:jc w:val="both"/>
        <w:rPr>
          <w:sz w:val="22"/>
          <w:szCs w:val="22"/>
        </w:rPr>
      </w:pPr>
      <w:r w:rsidRPr="00E31D72">
        <w:rPr>
          <w:sz w:val="22"/>
          <w:szCs w:val="22"/>
        </w:rPr>
        <w:t>(4)Za dokazivanje ispunjavanja uvjeta iz stavka (1) točka c) ovog članka, priznaje se samo ljekarsko uvjerenje koje izdaje ovlaštena zdravstvena ustanova.</w:t>
      </w:r>
    </w:p>
    <w:p w14:paraId="6CA2A729" w14:textId="77777777" w:rsidR="00394619" w:rsidRPr="00E31D72" w:rsidRDefault="00394619" w:rsidP="00394619">
      <w:pPr>
        <w:pStyle w:val="Default"/>
        <w:jc w:val="both"/>
        <w:rPr>
          <w:sz w:val="22"/>
          <w:szCs w:val="22"/>
        </w:rPr>
      </w:pPr>
    </w:p>
    <w:p w14:paraId="36F3BF2A" w14:textId="77777777" w:rsidR="00394619" w:rsidRPr="00E31D72" w:rsidRDefault="00394619" w:rsidP="00394619">
      <w:pPr>
        <w:pStyle w:val="Default"/>
        <w:jc w:val="both"/>
        <w:rPr>
          <w:sz w:val="22"/>
          <w:szCs w:val="22"/>
        </w:rPr>
      </w:pPr>
      <w:r w:rsidRPr="00E31D72">
        <w:rPr>
          <w:sz w:val="22"/>
          <w:szCs w:val="22"/>
        </w:rPr>
        <w:t>(5)Poslove nastavnika u osnovnoj školi na neodređeno radno vrijeme može obavljati osoba koja ima školsku spremu definiranu Nastavnim planom i programom i položen stručni ispit za nastavnika.</w:t>
      </w:r>
    </w:p>
    <w:p w14:paraId="3FF97E0F" w14:textId="77777777" w:rsidR="00394619" w:rsidRPr="00E31D72" w:rsidRDefault="00394619" w:rsidP="00394619">
      <w:pPr>
        <w:pStyle w:val="Default"/>
        <w:jc w:val="both"/>
        <w:rPr>
          <w:sz w:val="22"/>
          <w:szCs w:val="22"/>
        </w:rPr>
      </w:pPr>
    </w:p>
    <w:p w14:paraId="6165CA15" w14:textId="77777777" w:rsidR="00394619" w:rsidRPr="00E31D72" w:rsidRDefault="00394619" w:rsidP="00394619">
      <w:pPr>
        <w:pStyle w:val="Default"/>
        <w:jc w:val="both"/>
        <w:rPr>
          <w:sz w:val="22"/>
          <w:szCs w:val="22"/>
        </w:rPr>
      </w:pPr>
      <w:r w:rsidRPr="00E31D72">
        <w:rPr>
          <w:sz w:val="22"/>
          <w:szCs w:val="22"/>
        </w:rPr>
        <w:t>(6)Poslove stručnog suradnika u osnovnoj školi na neodređeno radno vrijeme može obavljati osoba koja ima školsku spremu definiranu Pedagoškim standardima i položen stručni ispit za stručnog suradnika.</w:t>
      </w:r>
    </w:p>
    <w:p w14:paraId="19067028" w14:textId="77777777" w:rsidR="00394619" w:rsidRPr="00E31D72" w:rsidRDefault="00394619" w:rsidP="00394619">
      <w:pPr>
        <w:pStyle w:val="Default"/>
        <w:jc w:val="both"/>
        <w:rPr>
          <w:sz w:val="22"/>
          <w:szCs w:val="22"/>
        </w:rPr>
      </w:pPr>
    </w:p>
    <w:p w14:paraId="270970EB" w14:textId="77777777" w:rsidR="00394619" w:rsidRPr="00E31D72" w:rsidRDefault="00394619" w:rsidP="00394619">
      <w:pPr>
        <w:pStyle w:val="Default"/>
        <w:jc w:val="center"/>
        <w:rPr>
          <w:b/>
          <w:sz w:val="22"/>
          <w:szCs w:val="22"/>
        </w:rPr>
      </w:pPr>
      <w:r w:rsidRPr="00E31D72">
        <w:rPr>
          <w:b/>
          <w:sz w:val="22"/>
          <w:szCs w:val="22"/>
        </w:rPr>
        <w:t>Članak 69.</w:t>
      </w:r>
    </w:p>
    <w:p w14:paraId="4BC84AB0" w14:textId="132232FE" w:rsidR="00394619" w:rsidRPr="00603510" w:rsidRDefault="00394619" w:rsidP="00603510">
      <w:pPr>
        <w:pStyle w:val="Default"/>
        <w:jc w:val="center"/>
        <w:rPr>
          <w:b/>
          <w:sz w:val="22"/>
          <w:szCs w:val="22"/>
        </w:rPr>
      </w:pPr>
      <w:r w:rsidRPr="00E31D72">
        <w:rPr>
          <w:b/>
          <w:sz w:val="22"/>
          <w:szCs w:val="22"/>
        </w:rPr>
        <w:t>(Profil i stručna sprema nastavnika, stručnih suradnika i suradnika)</w:t>
      </w:r>
    </w:p>
    <w:p w14:paraId="5DE60DFD" w14:textId="77777777" w:rsidR="00394619" w:rsidRPr="00E31D72" w:rsidRDefault="00394619" w:rsidP="00394619">
      <w:pPr>
        <w:pStyle w:val="Default"/>
        <w:jc w:val="both"/>
        <w:rPr>
          <w:sz w:val="22"/>
          <w:szCs w:val="22"/>
        </w:rPr>
      </w:pPr>
      <w:r w:rsidRPr="00E31D72">
        <w:rPr>
          <w:sz w:val="22"/>
          <w:szCs w:val="22"/>
        </w:rPr>
        <w:t>(1) Nastavnim planom i programom, u ovisnosti od vrste škole, utvrđuje se profil i stručna sprema nastavnika.</w:t>
      </w:r>
    </w:p>
    <w:p w14:paraId="5DB38AC2" w14:textId="77777777" w:rsidR="00394619" w:rsidRPr="00E31D72" w:rsidRDefault="00394619" w:rsidP="00394619">
      <w:pPr>
        <w:pStyle w:val="Default"/>
        <w:jc w:val="both"/>
        <w:rPr>
          <w:sz w:val="22"/>
          <w:szCs w:val="22"/>
        </w:rPr>
      </w:pPr>
    </w:p>
    <w:p w14:paraId="4BDF2B3D" w14:textId="77777777" w:rsidR="00394619" w:rsidRPr="00E31D72" w:rsidRDefault="00394619" w:rsidP="00394619">
      <w:pPr>
        <w:pStyle w:val="Default"/>
        <w:jc w:val="both"/>
        <w:rPr>
          <w:sz w:val="22"/>
          <w:szCs w:val="22"/>
        </w:rPr>
      </w:pPr>
      <w:r w:rsidRPr="00E31D72">
        <w:rPr>
          <w:sz w:val="22"/>
          <w:szCs w:val="22"/>
        </w:rPr>
        <w:t xml:space="preserve">(2) Nastavnik razredne i predmetne nastave koji izvodi nastavu od I. do IX. razreda, mora imati višu ili visoku stručnu spremu nastavničkog smjera, odnosno završeno visoko obrazovanje prvog ciklusa </w:t>
      </w:r>
      <w:proofErr w:type="spellStart"/>
      <w:r w:rsidRPr="00E31D72">
        <w:rPr>
          <w:sz w:val="22"/>
          <w:szCs w:val="22"/>
        </w:rPr>
        <w:t>Bolonjskog</w:t>
      </w:r>
      <w:proofErr w:type="spellEnd"/>
      <w:r w:rsidRPr="00E31D72">
        <w:rPr>
          <w:sz w:val="22"/>
          <w:szCs w:val="22"/>
        </w:rPr>
        <w:t xml:space="preserve"> sustava studiranja sa najmanje 180 ECTS bodova.</w:t>
      </w:r>
    </w:p>
    <w:p w14:paraId="4B8A992D" w14:textId="77777777" w:rsidR="00394619" w:rsidRPr="00E31D72" w:rsidRDefault="00394619" w:rsidP="00394619">
      <w:pPr>
        <w:pStyle w:val="Default"/>
        <w:jc w:val="both"/>
        <w:rPr>
          <w:sz w:val="22"/>
          <w:szCs w:val="22"/>
        </w:rPr>
      </w:pPr>
    </w:p>
    <w:p w14:paraId="1F234145" w14:textId="77777777" w:rsidR="00394619" w:rsidRPr="00E31D72" w:rsidRDefault="00394619" w:rsidP="00394619">
      <w:pPr>
        <w:pStyle w:val="Default"/>
        <w:jc w:val="both"/>
        <w:rPr>
          <w:bCs/>
          <w:color w:val="auto"/>
          <w:sz w:val="22"/>
          <w:szCs w:val="22"/>
        </w:rPr>
      </w:pPr>
      <w:r w:rsidRPr="00E31D72">
        <w:rPr>
          <w:sz w:val="22"/>
          <w:szCs w:val="22"/>
        </w:rPr>
        <w:t xml:space="preserve">(3) U spornim slučajevima o stručnoj spremi iz stavka (1) i (2), ovog članka odlučuje </w:t>
      </w:r>
      <w:r w:rsidRPr="00E31D72">
        <w:rPr>
          <w:bCs/>
          <w:color w:val="auto"/>
          <w:sz w:val="22"/>
          <w:szCs w:val="22"/>
        </w:rPr>
        <w:t>Općinski načelnik.</w:t>
      </w:r>
    </w:p>
    <w:p w14:paraId="5DFB94A2" w14:textId="77777777" w:rsidR="00603510" w:rsidRPr="00E31D72" w:rsidRDefault="00603510" w:rsidP="00394619">
      <w:pPr>
        <w:pStyle w:val="Default"/>
        <w:jc w:val="both"/>
        <w:rPr>
          <w:sz w:val="22"/>
          <w:szCs w:val="22"/>
        </w:rPr>
      </w:pPr>
    </w:p>
    <w:p w14:paraId="59565242" w14:textId="77777777" w:rsidR="00394619" w:rsidRPr="00E31D72" w:rsidRDefault="00394619" w:rsidP="00394619">
      <w:pPr>
        <w:pStyle w:val="Default"/>
        <w:jc w:val="center"/>
        <w:rPr>
          <w:b/>
          <w:sz w:val="22"/>
          <w:szCs w:val="22"/>
        </w:rPr>
      </w:pPr>
      <w:r w:rsidRPr="00E31D72">
        <w:rPr>
          <w:b/>
          <w:sz w:val="22"/>
          <w:szCs w:val="22"/>
        </w:rPr>
        <w:t>Članak 70.</w:t>
      </w:r>
    </w:p>
    <w:p w14:paraId="619BF9C6" w14:textId="1781F6AD" w:rsidR="00394619" w:rsidRPr="00603510" w:rsidRDefault="00394619" w:rsidP="00603510">
      <w:pPr>
        <w:pStyle w:val="Default"/>
        <w:jc w:val="center"/>
        <w:rPr>
          <w:b/>
          <w:sz w:val="22"/>
          <w:szCs w:val="22"/>
        </w:rPr>
      </w:pPr>
      <w:r w:rsidRPr="00E31D72">
        <w:rPr>
          <w:b/>
          <w:sz w:val="22"/>
          <w:szCs w:val="22"/>
        </w:rPr>
        <w:t>(Stručni suradnici i suradnici)</w:t>
      </w:r>
    </w:p>
    <w:p w14:paraId="37CA155E" w14:textId="77777777" w:rsidR="00394619" w:rsidRPr="00E31D72" w:rsidRDefault="00394619" w:rsidP="00394619">
      <w:pPr>
        <w:pStyle w:val="Default"/>
        <w:jc w:val="both"/>
        <w:rPr>
          <w:sz w:val="22"/>
          <w:szCs w:val="22"/>
        </w:rPr>
      </w:pPr>
      <w:r w:rsidRPr="00E31D72">
        <w:rPr>
          <w:sz w:val="22"/>
          <w:szCs w:val="22"/>
        </w:rPr>
        <w:t>(1) Pedagoške, psihološke, andragoške, socijalne, zdravstvene, knjižničarske i druge stručne poslove u školi obavljaju stručni suradnici i suradnici sa završenim stupnjem i vrstom stručne spreme utvrđene Pedagoškim standardima, kao i položenim stručnim ispitom.</w:t>
      </w:r>
    </w:p>
    <w:p w14:paraId="5EA29B53" w14:textId="77777777" w:rsidR="00394619" w:rsidRPr="00E31D72" w:rsidRDefault="00394619" w:rsidP="00394619">
      <w:pPr>
        <w:pStyle w:val="Default"/>
        <w:jc w:val="both"/>
        <w:rPr>
          <w:sz w:val="22"/>
          <w:szCs w:val="22"/>
        </w:rPr>
      </w:pPr>
    </w:p>
    <w:p w14:paraId="383B416E" w14:textId="27BA0E9C" w:rsidR="00394619" w:rsidRPr="00E31D72" w:rsidRDefault="00394619" w:rsidP="00394619">
      <w:pPr>
        <w:pStyle w:val="Default"/>
        <w:jc w:val="both"/>
        <w:rPr>
          <w:sz w:val="22"/>
          <w:szCs w:val="22"/>
        </w:rPr>
      </w:pPr>
      <w:r w:rsidRPr="00E31D72">
        <w:rPr>
          <w:sz w:val="22"/>
          <w:szCs w:val="22"/>
        </w:rPr>
        <w:t>(2) Specifične oblike rada u školi namijenjene za djecu sa teškoćama u razvoju obavljaju stručni suradnici i suradnici sa završenim stupnjem i vrstom stručne spreme utvrđene Pedagoškim standardima, kao i položenim odgovarajućim stručnim ispitom.</w:t>
      </w:r>
    </w:p>
    <w:p w14:paraId="5449F486" w14:textId="77777777" w:rsidR="00394619" w:rsidRPr="00E31D72" w:rsidRDefault="00394619" w:rsidP="00394619">
      <w:pPr>
        <w:pStyle w:val="Default"/>
        <w:jc w:val="center"/>
        <w:rPr>
          <w:b/>
          <w:sz w:val="22"/>
          <w:szCs w:val="22"/>
        </w:rPr>
      </w:pPr>
      <w:r w:rsidRPr="00E31D72">
        <w:rPr>
          <w:b/>
          <w:sz w:val="22"/>
          <w:szCs w:val="22"/>
        </w:rPr>
        <w:t>Članak 71.</w:t>
      </w:r>
    </w:p>
    <w:p w14:paraId="2C6C0C51" w14:textId="6FE10CEF" w:rsidR="00394619" w:rsidRPr="00603510" w:rsidRDefault="00394619" w:rsidP="00603510">
      <w:pPr>
        <w:pStyle w:val="Default"/>
        <w:jc w:val="center"/>
        <w:rPr>
          <w:b/>
          <w:sz w:val="22"/>
          <w:szCs w:val="22"/>
        </w:rPr>
      </w:pPr>
      <w:r w:rsidRPr="00E31D72">
        <w:rPr>
          <w:b/>
          <w:sz w:val="22"/>
          <w:szCs w:val="22"/>
        </w:rPr>
        <w:t>(Ostali djelatnici u školi)</w:t>
      </w:r>
    </w:p>
    <w:p w14:paraId="48215644" w14:textId="77777777" w:rsidR="00394619" w:rsidRPr="00E31D72" w:rsidRDefault="00394619" w:rsidP="00394619">
      <w:pPr>
        <w:pStyle w:val="Default"/>
        <w:rPr>
          <w:sz w:val="22"/>
          <w:szCs w:val="22"/>
        </w:rPr>
      </w:pPr>
      <w:r w:rsidRPr="00E31D72">
        <w:rPr>
          <w:sz w:val="22"/>
          <w:szCs w:val="22"/>
        </w:rPr>
        <w:t>(1)Administrativno-financijske, analitičke, normativno-pravne, personalne, statističke i druge poslove, obavljaju administrativno-financijski djelatnici i sekretari sa završenim stupnjem i vrstom stručne spreme utvrđenom Pedagoškim standardima.</w:t>
      </w:r>
    </w:p>
    <w:p w14:paraId="41F75C8C" w14:textId="77777777" w:rsidR="00394619" w:rsidRPr="00E31D72" w:rsidRDefault="00394619" w:rsidP="00394619">
      <w:pPr>
        <w:pStyle w:val="Default"/>
        <w:jc w:val="both"/>
        <w:rPr>
          <w:sz w:val="22"/>
          <w:szCs w:val="22"/>
        </w:rPr>
      </w:pPr>
    </w:p>
    <w:p w14:paraId="0BB091D2" w14:textId="27CF2BCC" w:rsidR="00394619" w:rsidRPr="00E31D72" w:rsidRDefault="00394619" w:rsidP="00394619">
      <w:pPr>
        <w:pStyle w:val="Default"/>
        <w:jc w:val="both"/>
        <w:rPr>
          <w:sz w:val="22"/>
          <w:szCs w:val="22"/>
        </w:rPr>
      </w:pPr>
      <w:r w:rsidRPr="00E31D72">
        <w:rPr>
          <w:sz w:val="22"/>
          <w:szCs w:val="22"/>
        </w:rPr>
        <w:t>(2) Pomoćno-tehničke i druge poslove obavlja pomoćno-tehničko osoblje sa završenim stupnjem i vrstom stručne spreme utvrđene Pedagoškim standardima.</w:t>
      </w:r>
    </w:p>
    <w:p w14:paraId="0FD6E475" w14:textId="77777777" w:rsidR="00394619" w:rsidRPr="00E31D72" w:rsidRDefault="00394619" w:rsidP="00394619">
      <w:pPr>
        <w:pStyle w:val="Default"/>
        <w:jc w:val="center"/>
        <w:rPr>
          <w:b/>
          <w:sz w:val="22"/>
          <w:szCs w:val="22"/>
        </w:rPr>
      </w:pPr>
      <w:r w:rsidRPr="00E31D72">
        <w:rPr>
          <w:b/>
          <w:sz w:val="22"/>
          <w:szCs w:val="22"/>
        </w:rPr>
        <w:t>Članak 72.</w:t>
      </w:r>
    </w:p>
    <w:p w14:paraId="24B1F9B6" w14:textId="51D002A1" w:rsidR="00394619" w:rsidRPr="00603510" w:rsidRDefault="00394619" w:rsidP="00603510">
      <w:pPr>
        <w:pStyle w:val="Default"/>
        <w:jc w:val="center"/>
        <w:rPr>
          <w:b/>
          <w:sz w:val="22"/>
          <w:szCs w:val="22"/>
        </w:rPr>
      </w:pPr>
      <w:r w:rsidRPr="00E31D72">
        <w:rPr>
          <w:b/>
          <w:sz w:val="22"/>
          <w:szCs w:val="22"/>
        </w:rPr>
        <w:t>(Zapošljavanje u osnovnoj školi)</w:t>
      </w:r>
    </w:p>
    <w:p w14:paraId="5AC5770F" w14:textId="77777777" w:rsidR="00394619" w:rsidRPr="00E31D72" w:rsidRDefault="00394619" w:rsidP="00394619">
      <w:pPr>
        <w:pStyle w:val="Default"/>
        <w:jc w:val="both"/>
        <w:rPr>
          <w:sz w:val="22"/>
          <w:szCs w:val="22"/>
        </w:rPr>
      </w:pPr>
      <w:r w:rsidRPr="00E31D72">
        <w:rPr>
          <w:sz w:val="22"/>
          <w:szCs w:val="22"/>
        </w:rPr>
        <w:t xml:space="preserve">(1) Škola čiji je osnivač </w:t>
      </w:r>
      <w:r w:rsidRPr="00E31D72">
        <w:rPr>
          <w:bCs/>
          <w:sz w:val="22"/>
          <w:szCs w:val="22"/>
        </w:rPr>
        <w:t>Općinsko vijeće</w:t>
      </w:r>
      <w:r w:rsidRPr="00E31D72">
        <w:rPr>
          <w:sz w:val="22"/>
          <w:szCs w:val="22"/>
        </w:rPr>
        <w:t xml:space="preserve"> dužna je u skladu sa Nastavnim planom i programom, odnosno Pedagoškim standardima, dostaviti </w:t>
      </w:r>
      <w:r w:rsidRPr="00E31D72">
        <w:rPr>
          <w:bCs/>
          <w:sz w:val="22"/>
          <w:szCs w:val="22"/>
        </w:rPr>
        <w:t>Općinskom načelniku</w:t>
      </w:r>
      <w:r w:rsidRPr="00E31D72">
        <w:rPr>
          <w:sz w:val="22"/>
          <w:szCs w:val="22"/>
        </w:rPr>
        <w:t xml:space="preserve"> podatke o potrebama za popunom upražnjenih radnih mjesta.</w:t>
      </w:r>
    </w:p>
    <w:p w14:paraId="64756046" w14:textId="77777777" w:rsidR="00394619" w:rsidRPr="00E31D72" w:rsidRDefault="00394619" w:rsidP="00394619">
      <w:pPr>
        <w:pStyle w:val="Default"/>
        <w:jc w:val="both"/>
        <w:rPr>
          <w:sz w:val="22"/>
          <w:szCs w:val="22"/>
        </w:rPr>
      </w:pPr>
    </w:p>
    <w:p w14:paraId="05FB57DE" w14:textId="77777777" w:rsidR="00394619" w:rsidRPr="00E31D72" w:rsidRDefault="00394619" w:rsidP="00394619">
      <w:pPr>
        <w:pStyle w:val="Default"/>
        <w:jc w:val="both"/>
        <w:rPr>
          <w:b/>
          <w:bCs/>
          <w:color w:val="auto"/>
          <w:sz w:val="22"/>
          <w:szCs w:val="22"/>
        </w:rPr>
      </w:pPr>
      <w:r w:rsidRPr="00E31D72">
        <w:rPr>
          <w:sz w:val="22"/>
          <w:szCs w:val="22"/>
        </w:rPr>
        <w:t xml:space="preserve">(2) Škola, čiji je osnivač Općinsko vijeće dužna je vršiti prijem nastavnika i stručnih suradnika u školi na osnovu javnog natječaja koji raspisuje školski odbor,  uz prethodnu suglasnost </w:t>
      </w:r>
      <w:r w:rsidRPr="00E31D72">
        <w:rPr>
          <w:bCs/>
          <w:sz w:val="22"/>
          <w:szCs w:val="22"/>
        </w:rPr>
        <w:t>Općinskog načelnika</w:t>
      </w:r>
      <w:r w:rsidRPr="00E31D72">
        <w:rPr>
          <w:sz w:val="22"/>
          <w:szCs w:val="22"/>
        </w:rPr>
        <w:t xml:space="preserve"> i sukladno </w:t>
      </w:r>
      <w:r w:rsidRPr="00E31D72">
        <w:rPr>
          <w:color w:val="auto"/>
          <w:sz w:val="22"/>
          <w:szCs w:val="22"/>
        </w:rPr>
        <w:t xml:space="preserve">Pravilniku o zapošljavanju u javnim ustanovama, osnovnim i srednjim školama čiji je osnivač Općina Žepče. </w:t>
      </w:r>
    </w:p>
    <w:p w14:paraId="16668B7C" w14:textId="77777777" w:rsidR="00394619" w:rsidRPr="00E31D72" w:rsidRDefault="00394619" w:rsidP="00394619">
      <w:pPr>
        <w:pStyle w:val="Default"/>
        <w:jc w:val="both"/>
        <w:rPr>
          <w:sz w:val="22"/>
          <w:szCs w:val="22"/>
        </w:rPr>
      </w:pPr>
    </w:p>
    <w:p w14:paraId="7701D17C" w14:textId="77777777" w:rsidR="00394619" w:rsidRPr="00E31D72" w:rsidRDefault="00394619" w:rsidP="00394619">
      <w:pPr>
        <w:pStyle w:val="Default"/>
        <w:jc w:val="both"/>
        <w:rPr>
          <w:sz w:val="22"/>
          <w:szCs w:val="22"/>
        </w:rPr>
      </w:pPr>
      <w:r w:rsidRPr="00E31D72">
        <w:rPr>
          <w:sz w:val="22"/>
          <w:szCs w:val="22"/>
        </w:rPr>
        <w:t xml:space="preserve">(3) Ostali djelatnici primaju se u radni odnos putem javnog oglasa koji se objavljuje u jednom dnevnom ili tjednom listu za koji se objektivno može pretpostaviti da je dostupan javnosti na području </w:t>
      </w:r>
      <w:r w:rsidRPr="00E31D72">
        <w:rPr>
          <w:bCs/>
          <w:sz w:val="22"/>
          <w:szCs w:val="22"/>
        </w:rPr>
        <w:t>općine</w:t>
      </w:r>
      <w:r w:rsidRPr="00E31D72">
        <w:rPr>
          <w:sz w:val="22"/>
          <w:szCs w:val="22"/>
        </w:rPr>
        <w:t>.</w:t>
      </w:r>
    </w:p>
    <w:p w14:paraId="1BCE8027" w14:textId="77777777" w:rsidR="00394619" w:rsidRPr="00E31D72" w:rsidRDefault="00394619" w:rsidP="00394619">
      <w:pPr>
        <w:pStyle w:val="Default"/>
        <w:jc w:val="both"/>
        <w:rPr>
          <w:sz w:val="22"/>
          <w:szCs w:val="22"/>
        </w:rPr>
      </w:pPr>
    </w:p>
    <w:p w14:paraId="5C17269E" w14:textId="77777777" w:rsidR="00394619" w:rsidRPr="00E31D72" w:rsidRDefault="00394619" w:rsidP="00394619">
      <w:pPr>
        <w:pStyle w:val="Default"/>
        <w:jc w:val="both"/>
        <w:rPr>
          <w:sz w:val="22"/>
          <w:szCs w:val="22"/>
        </w:rPr>
      </w:pPr>
      <w:r w:rsidRPr="00E31D72">
        <w:rPr>
          <w:sz w:val="22"/>
          <w:szCs w:val="22"/>
        </w:rPr>
        <w:t>(4) Izuzetno, radi osiguranja stručne zastupljenosti nastave, odnosno nesmetanog odvijanja odgojno-obrazovnog procesa, a do okončanja postupka po raspisanom natječaju/oglasu, ravnatelju škole može, bez natječaja/oglasa, primiti u radni odnos na određeno vrijeme lice koje ispunjava uvjete utvrđene ovom Odlukom, na period ne duži od 60 dana.</w:t>
      </w:r>
    </w:p>
    <w:p w14:paraId="7F315C0D" w14:textId="77777777" w:rsidR="00394619" w:rsidRPr="00E31D72" w:rsidRDefault="00394619" w:rsidP="00394619">
      <w:pPr>
        <w:pStyle w:val="Default"/>
        <w:jc w:val="both"/>
        <w:rPr>
          <w:sz w:val="22"/>
          <w:szCs w:val="22"/>
        </w:rPr>
      </w:pPr>
    </w:p>
    <w:p w14:paraId="23A56B11" w14:textId="77777777" w:rsidR="00394619" w:rsidRPr="00E31D72" w:rsidRDefault="00394619" w:rsidP="00394619">
      <w:pPr>
        <w:pStyle w:val="Default"/>
        <w:jc w:val="both"/>
        <w:rPr>
          <w:sz w:val="22"/>
          <w:szCs w:val="22"/>
        </w:rPr>
      </w:pPr>
      <w:r w:rsidRPr="00E31D72">
        <w:rPr>
          <w:sz w:val="22"/>
          <w:szCs w:val="22"/>
        </w:rPr>
        <w:t>(5) Izuzetno, ako se po okončanju natječaja ne bude moglo izabrati stručno lice, ravnatelj škole može angažirati lice na poslove instruktivne nastave.</w:t>
      </w:r>
    </w:p>
    <w:p w14:paraId="1C0926E5" w14:textId="77777777" w:rsidR="00394619" w:rsidRPr="00E31D72" w:rsidRDefault="00394619" w:rsidP="00394619">
      <w:pPr>
        <w:pStyle w:val="Default"/>
        <w:jc w:val="both"/>
        <w:rPr>
          <w:sz w:val="22"/>
          <w:szCs w:val="22"/>
        </w:rPr>
      </w:pPr>
    </w:p>
    <w:p w14:paraId="2625F01E" w14:textId="77777777" w:rsidR="00394619" w:rsidRPr="00E31D72" w:rsidRDefault="00394619" w:rsidP="00394619">
      <w:pPr>
        <w:pStyle w:val="Default"/>
        <w:jc w:val="both"/>
        <w:rPr>
          <w:sz w:val="22"/>
          <w:szCs w:val="22"/>
        </w:rPr>
      </w:pPr>
      <w:r w:rsidRPr="00E31D72">
        <w:rPr>
          <w:sz w:val="22"/>
          <w:szCs w:val="22"/>
        </w:rPr>
        <w:lastRenderedPageBreak/>
        <w:t>(6) Angažiranje lica iz stavka (5) ovog članka vrši se u svojstvu djelatnika na određeno vrijeme, odnosno na period do kraja polugodišta.</w:t>
      </w:r>
    </w:p>
    <w:p w14:paraId="187968F8" w14:textId="77777777" w:rsidR="00394619" w:rsidRPr="00E31D72" w:rsidRDefault="00394619" w:rsidP="00394619">
      <w:pPr>
        <w:pStyle w:val="Default"/>
        <w:jc w:val="both"/>
        <w:rPr>
          <w:sz w:val="22"/>
          <w:szCs w:val="22"/>
        </w:rPr>
      </w:pPr>
    </w:p>
    <w:p w14:paraId="04BCC32C" w14:textId="77777777" w:rsidR="00394619" w:rsidRPr="00E31D72" w:rsidRDefault="00394619" w:rsidP="00394619">
      <w:pPr>
        <w:pStyle w:val="Default"/>
        <w:jc w:val="both"/>
        <w:rPr>
          <w:sz w:val="22"/>
          <w:szCs w:val="22"/>
          <w:u w:val="single"/>
        </w:rPr>
      </w:pPr>
      <w:r w:rsidRPr="00E31D72">
        <w:rPr>
          <w:sz w:val="22"/>
          <w:szCs w:val="22"/>
        </w:rPr>
        <w:t>(7) Radno-pravni status djelatnika, koji je ostao djelomično ili u cijelosti bez poslova i radnih zadataka u školi, rješava se sukladno odredbama Zakona o radu i granskog kolektivnog ugovora.</w:t>
      </w:r>
    </w:p>
    <w:p w14:paraId="589810A0" w14:textId="77777777" w:rsidR="00394619" w:rsidRPr="00E31D72" w:rsidRDefault="00394619" w:rsidP="00394619">
      <w:pPr>
        <w:pStyle w:val="Default"/>
        <w:jc w:val="both"/>
        <w:rPr>
          <w:sz w:val="22"/>
          <w:szCs w:val="22"/>
        </w:rPr>
      </w:pPr>
    </w:p>
    <w:p w14:paraId="5CC2B951" w14:textId="77777777" w:rsidR="00394619" w:rsidRPr="00E31D72" w:rsidRDefault="00394619" w:rsidP="00394619">
      <w:pPr>
        <w:pStyle w:val="Default"/>
        <w:jc w:val="both"/>
        <w:rPr>
          <w:sz w:val="22"/>
          <w:szCs w:val="22"/>
        </w:rPr>
      </w:pPr>
      <w:r w:rsidRPr="00E31D72">
        <w:rPr>
          <w:sz w:val="22"/>
          <w:szCs w:val="22"/>
        </w:rPr>
        <w:t>(8) Škola čiji je osnivač drugo pravno ili fizičko lice vrši prijem djelatnika na osnovu natječaja/oglasa, sukladno uvjetima, kriterijima i postupkom utvrđenim općim aktima te škole.</w:t>
      </w:r>
    </w:p>
    <w:p w14:paraId="354C478C" w14:textId="77777777" w:rsidR="00394619" w:rsidRPr="00E31D72" w:rsidRDefault="00394619" w:rsidP="00394619">
      <w:pPr>
        <w:pStyle w:val="Default"/>
        <w:jc w:val="both"/>
        <w:rPr>
          <w:sz w:val="22"/>
          <w:szCs w:val="22"/>
        </w:rPr>
      </w:pPr>
    </w:p>
    <w:p w14:paraId="4A6187A5" w14:textId="77777777" w:rsidR="00394619" w:rsidRPr="00E31D72" w:rsidRDefault="00394619" w:rsidP="00394619">
      <w:pPr>
        <w:pStyle w:val="Default"/>
        <w:rPr>
          <w:b/>
          <w:bCs/>
          <w:sz w:val="22"/>
          <w:szCs w:val="22"/>
        </w:rPr>
      </w:pPr>
    </w:p>
    <w:p w14:paraId="2EA45084" w14:textId="3401CC4E" w:rsidR="00394619" w:rsidRPr="00E31D72" w:rsidRDefault="00394619" w:rsidP="00394619">
      <w:pPr>
        <w:pStyle w:val="Default"/>
        <w:jc w:val="both"/>
        <w:rPr>
          <w:sz w:val="22"/>
          <w:szCs w:val="22"/>
        </w:rPr>
      </w:pPr>
      <w:r w:rsidRPr="00E31D72">
        <w:rPr>
          <w:sz w:val="22"/>
          <w:szCs w:val="22"/>
        </w:rPr>
        <w:t xml:space="preserve">(9) Škola čiji je osnivač </w:t>
      </w:r>
      <w:r w:rsidRPr="00E31D72">
        <w:rPr>
          <w:bCs/>
          <w:sz w:val="22"/>
          <w:szCs w:val="22"/>
        </w:rPr>
        <w:t>Općinsko vijeće</w:t>
      </w:r>
      <w:r w:rsidRPr="00E31D72">
        <w:rPr>
          <w:sz w:val="22"/>
          <w:szCs w:val="22"/>
        </w:rPr>
        <w:t xml:space="preserve"> je dužna u skladu sa Pedagoškim standardima dostaviti </w:t>
      </w:r>
      <w:r w:rsidRPr="00E31D72">
        <w:rPr>
          <w:bCs/>
          <w:sz w:val="22"/>
          <w:szCs w:val="22"/>
        </w:rPr>
        <w:t>nadležnoj općinskoj službi</w:t>
      </w:r>
      <w:r w:rsidRPr="00E31D72">
        <w:rPr>
          <w:sz w:val="22"/>
          <w:szCs w:val="22"/>
        </w:rPr>
        <w:t xml:space="preserve"> podatke o djelatnicima škole za čijim je radom djelomično ili u cijelosti prestala potreba.</w:t>
      </w:r>
    </w:p>
    <w:p w14:paraId="70B1A101" w14:textId="77777777" w:rsidR="00394619" w:rsidRPr="00E31D72" w:rsidRDefault="00394619" w:rsidP="00394619">
      <w:pPr>
        <w:pStyle w:val="Default"/>
        <w:jc w:val="both"/>
        <w:rPr>
          <w:sz w:val="22"/>
          <w:szCs w:val="22"/>
          <w:u w:val="single"/>
        </w:rPr>
      </w:pPr>
    </w:p>
    <w:p w14:paraId="697AA762" w14:textId="77777777" w:rsidR="00394619" w:rsidRPr="00E31D72" w:rsidRDefault="00394619" w:rsidP="00394619">
      <w:pPr>
        <w:pStyle w:val="Default"/>
        <w:jc w:val="center"/>
        <w:rPr>
          <w:b/>
          <w:sz w:val="22"/>
          <w:szCs w:val="22"/>
        </w:rPr>
      </w:pPr>
      <w:r w:rsidRPr="00E31D72">
        <w:rPr>
          <w:b/>
          <w:sz w:val="22"/>
          <w:szCs w:val="22"/>
        </w:rPr>
        <w:t>Članak 73.</w:t>
      </w:r>
    </w:p>
    <w:p w14:paraId="081CDEE4" w14:textId="4407A2CE" w:rsidR="00394619" w:rsidRPr="00603510" w:rsidRDefault="00394619" w:rsidP="00603510">
      <w:pPr>
        <w:pStyle w:val="Default"/>
        <w:jc w:val="center"/>
        <w:rPr>
          <w:b/>
          <w:sz w:val="22"/>
          <w:szCs w:val="22"/>
        </w:rPr>
      </w:pPr>
      <w:r w:rsidRPr="00E31D72">
        <w:rPr>
          <w:b/>
          <w:sz w:val="22"/>
          <w:szCs w:val="22"/>
        </w:rPr>
        <w:t>(Ljekarski i sistematski pregled djelatnika)</w:t>
      </w:r>
    </w:p>
    <w:p w14:paraId="569F838E" w14:textId="77777777" w:rsidR="00394619" w:rsidRPr="00E31D72" w:rsidRDefault="00394619" w:rsidP="00394619">
      <w:pPr>
        <w:pStyle w:val="Default"/>
        <w:jc w:val="both"/>
        <w:rPr>
          <w:bCs/>
          <w:sz w:val="22"/>
          <w:szCs w:val="22"/>
        </w:rPr>
      </w:pPr>
      <w:r w:rsidRPr="00E31D72">
        <w:rPr>
          <w:sz w:val="22"/>
          <w:szCs w:val="22"/>
        </w:rPr>
        <w:t xml:space="preserve">(1) Svi djelatnici u osnovnoj školi moraju biti ljekarski pregledani do početka nastave za tu školsku godinu, a troškovi sistematskog pregleda padaju na teret </w:t>
      </w:r>
      <w:r w:rsidRPr="00E31D72">
        <w:rPr>
          <w:bCs/>
          <w:sz w:val="22"/>
          <w:szCs w:val="22"/>
        </w:rPr>
        <w:t>Kantona.</w:t>
      </w:r>
    </w:p>
    <w:p w14:paraId="4086B74D" w14:textId="77777777" w:rsidR="00394619" w:rsidRPr="00E31D72" w:rsidRDefault="00394619" w:rsidP="00394619">
      <w:pPr>
        <w:pStyle w:val="Default"/>
        <w:jc w:val="both"/>
        <w:rPr>
          <w:sz w:val="22"/>
          <w:szCs w:val="22"/>
        </w:rPr>
      </w:pPr>
    </w:p>
    <w:p w14:paraId="0B32E137" w14:textId="77777777" w:rsidR="00394619" w:rsidRPr="00E31D72" w:rsidRDefault="00394619" w:rsidP="00394619">
      <w:pPr>
        <w:pStyle w:val="Default"/>
        <w:jc w:val="both"/>
        <w:rPr>
          <w:sz w:val="22"/>
          <w:szCs w:val="22"/>
        </w:rPr>
      </w:pPr>
      <w:r w:rsidRPr="00E31D72">
        <w:rPr>
          <w:sz w:val="22"/>
          <w:szCs w:val="22"/>
        </w:rPr>
        <w:t>(2) Lice koje boluje od zarazne ili duševne bolesti, ili je prema nalazu stručnog ljekara postalo ovisnik, ne može raditi u osnovnoj školi.</w:t>
      </w:r>
    </w:p>
    <w:p w14:paraId="39F69F19" w14:textId="77777777" w:rsidR="00394619" w:rsidRPr="00E31D72" w:rsidRDefault="00394619" w:rsidP="00394619">
      <w:pPr>
        <w:pStyle w:val="Default"/>
        <w:jc w:val="both"/>
        <w:rPr>
          <w:sz w:val="22"/>
          <w:szCs w:val="22"/>
        </w:rPr>
      </w:pPr>
    </w:p>
    <w:p w14:paraId="45424AB0" w14:textId="77777777" w:rsidR="00394619" w:rsidRPr="00E31D72" w:rsidRDefault="00394619" w:rsidP="00394619">
      <w:pPr>
        <w:pStyle w:val="Default"/>
        <w:jc w:val="both"/>
        <w:rPr>
          <w:sz w:val="22"/>
          <w:szCs w:val="22"/>
        </w:rPr>
      </w:pPr>
      <w:r w:rsidRPr="00E31D72">
        <w:rPr>
          <w:sz w:val="22"/>
          <w:szCs w:val="22"/>
        </w:rPr>
        <w:t>(3) Ako se u tijeku školske godine ustanovi da je nastavnik ili drugi radnik škole obolio od zarazne bolesti ili ima ozbiljne psihičke poremećaje utvrđene od strane ovlaštene zdravstvene ustanove, bit će oslobođen od izvođenja nastave i neposrednog kontakta sa učenicima do izlječenja.</w:t>
      </w:r>
    </w:p>
    <w:p w14:paraId="1B381C27" w14:textId="77777777" w:rsidR="00394619" w:rsidRPr="00E31D72" w:rsidRDefault="00394619" w:rsidP="00394619">
      <w:pPr>
        <w:pStyle w:val="Default"/>
        <w:jc w:val="both"/>
        <w:rPr>
          <w:sz w:val="22"/>
          <w:szCs w:val="22"/>
        </w:rPr>
      </w:pPr>
    </w:p>
    <w:p w14:paraId="529CD251" w14:textId="77777777" w:rsidR="00394619" w:rsidRPr="00E31D72" w:rsidRDefault="00394619" w:rsidP="00394619">
      <w:pPr>
        <w:pStyle w:val="Default"/>
        <w:jc w:val="both"/>
        <w:rPr>
          <w:sz w:val="22"/>
          <w:szCs w:val="22"/>
        </w:rPr>
      </w:pPr>
      <w:r w:rsidRPr="00E31D72">
        <w:rPr>
          <w:sz w:val="22"/>
          <w:szCs w:val="22"/>
        </w:rPr>
        <w:t>(4) Podaci o zdravstvenom stanju radnika se moraju koristiti u skladu sa važećim propisima zaštite osobnih podataka.</w:t>
      </w:r>
    </w:p>
    <w:p w14:paraId="653D5892" w14:textId="77777777" w:rsidR="00394619" w:rsidRPr="00E31D72" w:rsidRDefault="00394619" w:rsidP="00394619">
      <w:pPr>
        <w:pStyle w:val="Default"/>
        <w:jc w:val="both"/>
        <w:rPr>
          <w:sz w:val="22"/>
          <w:szCs w:val="22"/>
        </w:rPr>
      </w:pPr>
    </w:p>
    <w:p w14:paraId="7D7BCF7F" w14:textId="77777777" w:rsidR="00394619" w:rsidRPr="00E31D72" w:rsidRDefault="00394619" w:rsidP="00394619">
      <w:pPr>
        <w:pStyle w:val="Default"/>
        <w:jc w:val="both"/>
        <w:rPr>
          <w:sz w:val="22"/>
          <w:szCs w:val="22"/>
        </w:rPr>
      </w:pPr>
      <w:r w:rsidRPr="00E31D72">
        <w:rPr>
          <w:sz w:val="22"/>
          <w:szCs w:val="22"/>
        </w:rPr>
        <w:t>(5) Bliže odredbe iz ovog članka regulirat će se Pravilima škole.</w:t>
      </w:r>
    </w:p>
    <w:p w14:paraId="11D44203" w14:textId="77777777" w:rsidR="00394619" w:rsidRPr="00E31D72" w:rsidRDefault="00394619" w:rsidP="00394619">
      <w:pPr>
        <w:pStyle w:val="Default"/>
        <w:jc w:val="both"/>
        <w:rPr>
          <w:sz w:val="22"/>
          <w:szCs w:val="22"/>
        </w:rPr>
      </w:pPr>
    </w:p>
    <w:p w14:paraId="16F51EC5" w14:textId="77777777" w:rsidR="00394619" w:rsidRPr="00E31D72" w:rsidRDefault="00394619" w:rsidP="00394619">
      <w:pPr>
        <w:pStyle w:val="Default"/>
        <w:jc w:val="center"/>
        <w:rPr>
          <w:b/>
          <w:sz w:val="22"/>
          <w:szCs w:val="22"/>
        </w:rPr>
      </w:pPr>
      <w:r w:rsidRPr="00E31D72">
        <w:rPr>
          <w:b/>
          <w:sz w:val="22"/>
          <w:szCs w:val="22"/>
        </w:rPr>
        <w:t>Članak 74.</w:t>
      </w:r>
    </w:p>
    <w:p w14:paraId="1FEB3E59" w14:textId="73FD83D6" w:rsidR="00394619" w:rsidRPr="00603510" w:rsidRDefault="00394619" w:rsidP="00603510">
      <w:pPr>
        <w:pStyle w:val="Default"/>
        <w:jc w:val="center"/>
        <w:rPr>
          <w:b/>
          <w:sz w:val="22"/>
          <w:szCs w:val="22"/>
        </w:rPr>
      </w:pPr>
      <w:r w:rsidRPr="00E31D72">
        <w:rPr>
          <w:b/>
          <w:sz w:val="22"/>
          <w:szCs w:val="22"/>
        </w:rPr>
        <w:t>(Upućivanje djelatnika na ocjenu radne sposobnosti)</w:t>
      </w:r>
    </w:p>
    <w:p w14:paraId="1EC3A191" w14:textId="77777777" w:rsidR="00394619" w:rsidRPr="00E31D72" w:rsidRDefault="00394619" w:rsidP="00394619">
      <w:pPr>
        <w:pStyle w:val="Default"/>
        <w:jc w:val="both"/>
        <w:rPr>
          <w:sz w:val="22"/>
          <w:szCs w:val="22"/>
        </w:rPr>
      </w:pPr>
      <w:r w:rsidRPr="00E31D72">
        <w:rPr>
          <w:sz w:val="22"/>
          <w:szCs w:val="22"/>
        </w:rPr>
        <w:t xml:space="preserve">(1) U slučaju osnovane sumnje da je djelatniku škole psihičko ili fizičko zdravlje narušeno u mjeri koja bitno umanjuje njegovu radnu sposobnost, na osnovu mišljenja i prijedloga nastavničkog vijeća, </w:t>
      </w:r>
      <w:r w:rsidRPr="00E31D72">
        <w:rPr>
          <w:color w:val="auto"/>
          <w:sz w:val="22"/>
          <w:szCs w:val="22"/>
        </w:rPr>
        <w:t>nadležne općinske službe, savjetnika za stručno-pedagoški nadzor</w:t>
      </w:r>
      <w:r w:rsidRPr="00E31D72">
        <w:rPr>
          <w:sz w:val="22"/>
          <w:szCs w:val="22"/>
        </w:rPr>
        <w:t>, ravnatelj škole donosi odluku o upućivanju djelatnika na ocjenu radne sposobnosti.</w:t>
      </w:r>
    </w:p>
    <w:p w14:paraId="521A0B38" w14:textId="77777777" w:rsidR="00394619" w:rsidRPr="00E31D72" w:rsidRDefault="00394619" w:rsidP="00394619">
      <w:pPr>
        <w:pStyle w:val="Default"/>
        <w:jc w:val="both"/>
        <w:rPr>
          <w:sz w:val="22"/>
          <w:szCs w:val="22"/>
        </w:rPr>
      </w:pPr>
    </w:p>
    <w:p w14:paraId="4C2D517D" w14:textId="77777777" w:rsidR="00394619" w:rsidRPr="00E31D72" w:rsidRDefault="00394619" w:rsidP="00394619">
      <w:pPr>
        <w:pStyle w:val="Default"/>
        <w:jc w:val="both"/>
        <w:rPr>
          <w:sz w:val="22"/>
          <w:szCs w:val="22"/>
        </w:rPr>
      </w:pPr>
      <w:r w:rsidRPr="00E31D72">
        <w:rPr>
          <w:sz w:val="22"/>
          <w:szCs w:val="22"/>
        </w:rPr>
        <w:t>(2) Na odluku o upućivanju djelatnika na ocjenu radne sposobnosti nezadovoljni djelatnik ima pravo podnijeti žalbu školskom odboru.</w:t>
      </w:r>
    </w:p>
    <w:p w14:paraId="019C02B4" w14:textId="77777777" w:rsidR="00394619" w:rsidRPr="00E31D72" w:rsidRDefault="00394619" w:rsidP="00394619">
      <w:pPr>
        <w:pStyle w:val="Default"/>
        <w:jc w:val="both"/>
        <w:rPr>
          <w:sz w:val="22"/>
          <w:szCs w:val="22"/>
        </w:rPr>
      </w:pPr>
    </w:p>
    <w:p w14:paraId="59206225" w14:textId="77777777" w:rsidR="00394619" w:rsidRPr="00E31D72" w:rsidRDefault="00394619" w:rsidP="00394619">
      <w:pPr>
        <w:pStyle w:val="Default"/>
        <w:jc w:val="both"/>
        <w:rPr>
          <w:sz w:val="22"/>
          <w:szCs w:val="22"/>
        </w:rPr>
      </w:pPr>
      <w:r w:rsidRPr="00E31D72">
        <w:rPr>
          <w:sz w:val="22"/>
          <w:szCs w:val="22"/>
        </w:rPr>
        <w:t>(3) Odluka školskog odbora na podnesenu žalbu je konačna.</w:t>
      </w:r>
    </w:p>
    <w:p w14:paraId="4A620C78" w14:textId="77777777" w:rsidR="00394619" w:rsidRPr="00E31D72" w:rsidRDefault="00394619" w:rsidP="00394619">
      <w:pPr>
        <w:pStyle w:val="Default"/>
        <w:jc w:val="both"/>
        <w:rPr>
          <w:sz w:val="22"/>
          <w:szCs w:val="22"/>
        </w:rPr>
      </w:pPr>
    </w:p>
    <w:p w14:paraId="2E853388" w14:textId="77777777" w:rsidR="00394619" w:rsidRPr="00E31D72" w:rsidRDefault="00394619" w:rsidP="00394619">
      <w:pPr>
        <w:pStyle w:val="Default"/>
        <w:jc w:val="both"/>
        <w:rPr>
          <w:sz w:val="22"/>
          <w:szCs w:val="22"/>
        </w:rPr>
      </w:pPr>
      <w:r w:rsidRPr="00E31D72">
        <w:rPr>
          <w:sz w:val="22"/>
          <w:szCs w:val="22"/>
        </w:rPr>
        <w:t>(4) Djelatnik čija je žalba odbačena ili odbijena, obavezan je na osnovu konačne odluke školskog odbora podvrgnuti se ocjeni radne sposobnosti.</w:t>
      </w:r>
    </w:p>
    <w:p w14:paraId="4716BD60" w14:textId="77777777" w:rsidR="00394619" w:rsidRPr="00E31D72" w:rsidRDefault="00394619" w:rsidP="00394619">
      <w:pPr>
        <w:pStyle w:val="Default"/>
        <w:jc w:val="both"/>
        <w:rPr>
          <w:sz w:val="22"/>
          <w:szCs w:val="22"/>
        </w:rPr>
      </w:pPr>
    </w:p>
    <w:p w14:paraId="4E6BE4F7" w14:textId="77777777" w:rsidR="00394619" w:rsidRPr="00E31D72" w:rsidRDefault="00394619" w:rsidP="00394619">
      <w:pPr>
        <w:pStyle w:val="Default"/>
        <w:jc w:val="both"/>
        <w:rPr>
          <w:sz w:val="22"/>
          <w:szCs w:val="22"/>
        </w:rPr>
      </w:pPr>
      <w:r w:rsidRPr="00E31D72">
        <w:rPr>
          <w:sz w:val="22"/>
          <w:szCs w:val="22"/>
        </w:rPr>
        <w:t>(5) Troškovi vezani za ocjenu radne sposobnosti padaju na teret škole.</w:t>
      </w:r>
    </w:p>
    <w:p w14:paraId="1C3BB073" w14:textId="77777777" w:rsidR="00394619" w:rsidRPr="00E31D72" w:rsidRDefault="00394619" w:rsidP="00394619">
      <w:pPr>
        <w:pStyle w:val="Default"/>
        <w:jc w:val="both"/>
        <w:rPr>
          <w:sz w:val="22"/>
          <w:szCs w:val="22"/>
        </w:rPr>
      </w:pPr>
    </w:p>
    <w:p w14:paraId="38ECE1A7" w14:textId="77777777" w:rsidR="00394619" w:rsidRPr="00E31D72" w:rsidRDefault="00394619" w:rsidP="00394619">
      <w:pPr>
        <w:pStyle w:val="Default"/>
        <w:jc w:val="both"/>
        <w:rPr>
          <w:sz w:val="22"/>
          <w:szCs w:val="22"/>
        </w:rPr>
      </w:pPr>
      <w:r w:rsidRPr="00E31D72">
        <w:rPr>
          <w:sz w:val="22"/>
          <w:szCs w:val="22"/>
        </w:rPr>
        <w:t>(6) Djelatnik škole koji odbije izvršiti odluku iz stavka (4) ovog članka, čini povredu radne dužnosti.</w:t>
      </w:r>
    </w:p>
    <w:p w14:paraId="72998E25" w14:textId="77777777" w:rsidR="00394619" w:rsidRPr="00E31D72" w:rsidRDefault="00394619" w:rsidP="00394619">
      <w:pPr>
        <w:pStyle w:val="Default"/>
        <w:jc w:val="both"/>
        <w:rPr>
          <w:sz w:val="22"/>
          <w:szCs w:val="22"/>
        </w:rPr>
      </w:pPr>
    </w:p>
    <w:p w14:paraId="07EF106A" w14:textId="77777777" w:rsidR="00394619" w:rsidRPr="00E31D72" w:rsidRDefault="00394619" w:rsidP="00394619">
      <w:pPr>
        <w:pStyle w:val="Default"/>
        <w:jc w:val="both"/>
        <w:rPr>
          <w:sz w:val="22"/>
          <w:szCs w:val="22"/>
        </w:rPr>
      </w:pPr>
      <w:r w:rsidRPr="00E31D72">
        <w:rPr>
          <w:sz w:val="22"/>
          <w:szCs w:val="22"/>
        </w:rPr>
        <w:t>(7) Ako se ocjenom radne sposobnosti od strane ovlaštene ustanove utvrdi da nastavnik ili stručni suradnik nije u mogućnosti uredno izvršavati obaveze u odgojno-obrazovnom radu ili da drugi djelatnici ne mogu obavljati poslove na koje su raspoređeni zbog trajno narušenog psihičkog ili fizičkog zdravlja, ponudit će im se odgovarajući poslovi prema preostaloj radnoj sposobnosti, ako za to postoje uvjeti i mogućnosti.</w:t>
      </w:r>
    </w:p>
    <w:p w14:paraId="7955666E" w14:textId="77777777" w:rsidR="00394619" w:rsidRPr="00E31D72" w:rsidRDefault="00394619" w:rsidP="00394619">
      <w:pPr>
        <w:pStyle w:val="Default"/>
        <w:jc w:val="both"/>
        <w:rPr>
          <w:sz w:val="22"/>
          <w:szCs w:val="22"/>
        </w:rPr>
      </w:pPr>
    </w:p>
    <w:p w14:paraId="5C478571" w14:textId="77777777" w:rsidR="00394619" w:rsidRPr="00E31D72" w:rsidRDefault="00394619" w:rsidP="00394619">
      <w:pPr>
        <w:pStyle w:val="Default"/>
        <w:jc w:val="both"/>
        <w:rPr>
          <w:sz w:val="22"/>
          <w:szCs w:val="22"/>
        </w:rPr>
      </w:pPr>
      <w:r w:rsidRPr="00E31D72">
        <w:rPr>
          <w:sz w:val="22"/>
          <w:szCs w:val="22"/>
        </w:rPr>
        <w:t>(8) Djelatnik iz prethodnog stavka ima pravo na obeštećenje u skladu sa važećim zakonskim propisima.</w:t>
      </w:r>
    </w:p>
    <w:p w14:paraId="3ED72714" w14:textId="77777777" w:rsidR="00394619" w:rsidRPr="00E31D72" w:rsidRDefault="00394619" w:rsidP="00394619">
      <w:pPr>
        <w:pStyle w:val="Default"/>
        <w:jc w:val="both"/>
        <w:rPr>
          <w:sz w:val="22"/>
          <w:szCs w:val="22"/>
        </w:rPr>
      </w:pPr>
    </w:p>
    <w:p w14:paraId="5F02FABD" w14:textId="77777777" w:rsidR="00394619" w:rsidRPr="00E31D72" w:rsidRDefault="00394619" w:rsidP="00394619">
      <w:pPr>
        <w:pStyle w:val="Default"/>
        <w:jc w:val="center"/>
        <w:rPr>
          <w:b/>
          <w:sz w:val="22"/>
          <w:szCs w:val="22"/>
        </w:rPr>
      </w:pPr>
      <w:r w:rsidRPr="00E31D72">
        <w:rPr>
          <w:b/>
          <w:sz w:val="22"/>
          <w:szCs w:val="22"/>
        </w:rPr>
        <w:t>Članak 75.</w:t>
      </w:r>
    </w:p>
    <w:p w14:paraId="67FE00BD" w14:textId="5FB7A220" w:rsidR="00394619" w:rsidRPr="00603510" w:rsidRDefault="00394619" w:rsidP="00603510">
      <w:pPr>
        <w:pStyle w:val="Default"/>
        <w:jc w:val="center"/>
        <w:rPr>
          <w:b/>
          <w:sz w:val="22"/>
          <w:szCs w:val="22"/>
        </w:rPr>
      </w:pPr>
      <w:r w:rsidRPr="00E31D72">
        <w:rPr>
          <w:b/>
          <w:sz w:val="22"/>
          <w:szCs w:val="22"/>
        </w:rPr>
        <w:t>(Podobnost za rad sa djecom)</w:t>
      </w:r>
    </w:p>
    <w:p w14:paraId="166F3EC9" w14:textId="77777777" w:rsidR="00394619" w:rsidRPr="00E31D72" w:rsidRDefault="00394619" w:rsidP="00394619">
      <w:pPr>
        <w:pStyle w:val="Default"/>
        <w:jc w:val="both"/>
        <w:rPr>
          <w:sz w:val="22"/>
          <w:szCs w:val="22"/>
        </w:rPr>
      </w:pPr>
      <w:r w:rsidRPr="00E31D72">
        <w:rPr>
          <w:sz w:val="22"/>
          <w:szCs w:val="22"/>
        </w:rPr>
        <w:t xml:space="preserve">(1) Za rad sa djecom osnovnoškolskog uzrasta nepodoban je djelatnik škole koji je pravosnažnom presudom osuđen na kaznu zatvora za kazneno djelo protiv ustavnog poretka, protiv čovječnosti i međunarodnog prava, protiv života i tijela, protiv imovine, protiv dostojanstva lica i morala, protiv braka i obitelji, protiv službene i druge odgovorne </w:t>
      </w:r>
      <w:r w:rsidRPr="00E31D72">
        <w:rPr>
          <w:sz w:val="22"/>
          <w:szCs w:val="22"/>
        </w:rPr>
        <w:lastRenderedPageBreak/>
        <w:t>dužnosti, kao i drugih krivičnih djela koji zbog svoje prirode ne dozvoljavaju rad sa djecom-učenicima, odnosno rad u školi, osim ako je nastupila rehabilitacija po posebnom zakonu.</w:t>
      </w:r>
    </w:p>
    <w:p w14:paraId="44C85C9E" w14:textId="77777777" w:rsidR="00394619" w:rsidRPr="00E31D72" w:rsidRDefault="00394619" w:rsidP="00394619">
      <w:pPr>
        <w:pStyle w:val="Default"/>
        <w:jc w:val="both"/>
        <w:rPr>
          <w:sz w:val="22"/>
          <w:szCs w:val="22"/>
        </w:rPr>
      </w:pPr>
    </w:p>
    <w:p w14:paraId="5595EAB2" w14:textId="77777777" w:rsidR="00394619" w:rsidRPr="00E31D72" w:rsidRDefault="00394619" w:rsidP="00394619">
      <w:pPr>
        <w:pStyle w:val="Default"/>
        <w:jc w:val="both"/>
        <w:rPr>
          <w:sz w:val="22"/>
          <w:szCs w:val="22"/>
        </w:rPr>
      </w:pPr>
      <w:r w:rsidRPr="00E31D72">
        <w:rPr>
          <w:sz w:val="22"/>
          <w:szCs w:val="22"/>
        </w:rPr>
        <w:t>(2) Licu iz stavka (1) ovog članka, koje je pravosnažnom presudom osuđeno na izdržavanje kazne zatvora u trajanju od najmanje tri mjeseca, otkazat će se ugovor o radu bez obaveze poštivanja propisanog ili ugovorenog otkaznog roka.</w:t>
      </w:r>
    </w:p>
    <w:p w14:paraId="73598B93" w14:textId="77777777" w:rsidR="00394619" w:rsidRPr="00E31D72" w:rsidRDefault="00394619" w:rsidP="00394619">
      <w:pPr>
        <w:pStyle w:val="Default"/>
        <w:jc w:val="both"/>
        <w:rPr>
          <w:sz w:val="22"/>
          <w:szCs w:val="22"/>
        </w:rPr>
      </w:pPr>
    </w:p>
    <w:p w14:paraId="4D4C693B" w14:textId="77777777" w:rsidR="00394619" w:rsidRPr="00E31D72" w:rsidRDefault="00394619" w:rsidP="00394619">
      <w:pPr>
        <w:pStyle w:val="Default"/>
        <w:jc w:val="center"/>
        <w:rPr>
          <w:b/>
          <w:sz w:val="22"/>
          <w:szCs w:val="22"/>
        </w:rPr>
      </w:pPr>
      <w:r w:rsidRPr="00E31D72">
        <w:rPr>
          <w:b/>
          <w:sz w:val="22"/>
          <w:szCs w:val="22"/>
        </w:rPr>
        <w:t>Članak 76.</w:t>
      </w:r>
    </w:p>
    <w:p w14:paraId="1F20664E" w14:textId="22D3895B" w:rsidR="00394619" w:rsidRPr="00603510" w:rsidRDefault="00394619" w:rsidP="00603510">
      <w:pPr>
        <w:pStyle w:val="Default"/>
        <w:jc w:val="center"/>
        <w:rPr>
          <w:b/>
          <w:sz w:val="22"/>
          <w:szCs w:val="22"/>
        </w:rPr>
      </w:pPr>
      <w:r w:rsidRPr="00E31D72">
        <w:rPr>
          <w:b/>
          <w:sz w:val="22"/>
          <w:szCs w:val="22"/>
        </w:rPr>
        <w:t>(Privremena suspenzija djelatnika)</w:t>
      </w:r>
    </w:p>
    <w:p w14:paraId="39018F09" w14:textId="77777777" w:rsidR="00394619" w:rsidRPr="00E31D72" w:rsidRDefault="00394619" w:rsidP="00394619">
      <w:pPr>
        <w:pStyle w:val="Default"/>
        <w:jc w:val="both"/>
        <w:rPr>
          <w:sz w:val="22"/>
          <w:szCs w:val="22"/>
        </w:rPr>
      </w:pPr>
      <w:r w:rsidRPr="00E31D72">
        <w:rPr>
          <w:sz w:val="22"/>
          <w:szCs w:val="22"/>
        </w:rPr>
        <w:t>(1) Djelatnik škole privremeno se suspendira sa poslova i radnih zadataka koje vrši ako je protiv njega pokrenut kazneni postupak za djela iz članka 75. stavka (1) ove  Odluke, do okončanja kaznenog postupka.</w:t>
      </w:r>
    </w:p>
    <w:p w14:paraId="0BD917CD" w14:textId="77777777" w:rsidR="00394619" w:rsidRPr="00E31D72" w:rsidRDefault="00394619" w:rsidP="00394619">
      <w:pPr>
        <w:pStyle w:val="Default"/>
        <w:jc w:val="both"/>
        <w:rPr>
          <w:sz w:val="22"/>
          <w:szCs w:val="22"/>
        </w:rPr>
      </w:pPr>
    </w:p>
    <w:p w14:paraId="2272CA8C" w14:textId="77777777" w:rsidR="00394619" w:rsidRPr="00E31D72" w:rsidRDefault="00394619" w:rsidP="00394619">
      <w:pPr>
        <w:pStyle w:val="Default"/>
        <w:jc w:val="both"/>
        <w:rPr>
          <w:sz w:val="22"/>
          <w:szCs w:val="22"/>
        </w:rPr>
      </w:pPr>
      <w:r w:rsidRPr="00E31D72">
        <w:rPr>
          <w:sz w:val="22"/>
          <w:szCs w:val="22"/>
        </w:rPr>
        <w:t>(2) Djelatnik škole može se privremeno suspendirati ako postoje osnovi sumnje da je učinio kazneno djelo iz članka 75 stavka (1) ove Odluke, ili je protiv njega pokrenut disciplinski postupak za težu povredu radne dužnosti, do okončanja istražnog, odnosno disciplinskog postupka.</w:t>
      </w:r>
    </w:p>
    <w:p w14:paraId="28D123BE" w14:textId="77777777" w:rsidR="00394619" w:rsidRPr="00E31D72" w:rsidRDefault="00394619" w:rsidP="00394619">
      <w:pPr>
        <w:pStyle w:val="Default"/>
        <w:jc w:val="both"/>
        <w:rPr>
          <w:sz w:val="22"/>
          <w:szCs w:val="22"/>
        </w:rPr>
      </w:pPr>
    </w:p>
    <w:p w14:paraId="7A55036A" w14:textId="77777777" w:rsidR="00394619" w:rsidRPr="00E31D72" w:rsidRDefault="00394619" w:rsidP="00394619">
      <w:pPr>
        <w:pStyle w:val="Default"/>
        <w:jc w:val="both"/>
        <w:rPr>
          <w:bCs/>
          <w:color w:val="auto"/>
          <w:sz w:val="22"/>
          <w:szCs w:val="22"/>
        </w:rPr>
      </w:pPr>
      <w:r w:rsidRPr="00E31D72">
        <w:rPr>
          <w:bCs/>
          <w:color w:val="auto"/>
          <w:sz w:val="22"/>
          <w:szCs w:val="22"/>
        </w:rPr>
        <w:t>(3) Odluku o privremenoj suspenziji donosi školski odbor na prijedlog ravnatelja škole.</w:t>
      </w:r>
    </w:p>
    <w:p w14:paraId="2A710015" w14:textId="77777777" w:rsidR="00394619" w:rsidRPr="00E31D72" w:rsidRDefault="00394619" w:rsidP="00394619">
      <w:pPr>
        <w:pStyle w:val="Default"/>
        <w:jc w:val="both"/>
        <w:rPr>
          <w:bCs/>
          <w:color w:val="auto"/>
          <w:sz w:val="22"/>
          <w:szCs w:val="22"/>
        </w:rPr>
      </w:pPr>
    </w:p>
    <w:p w14:paraId="4C1CE1CC" w14:textId="77777777" w:rsidR="00394619" w:rsidRPr="00E31D72" w:rsidRDefault="00394619" w:rsidP="00394619">
      <w:pPr>
        <w:pStyle w:val="Default"/>
        <w:jc w:val="both"/>
        <w:rPr>
          <w:sz w:val="22"/>
          <w:szCs w:val="22"/>
        </w:rPr>
      </w:pPr>
      <w:r w:rsidRPr="00E31D72">
        <w:rPr>
          <w:sz w:val="22"/>
          <w:szCs w:val="22"/>
        </w:rPr>
        <w:t>(4) Tijekom suspenzije djelatnik ima pravo na iznos plaće u skladu sa propisima.</w:t>
      </w:r>
    </w:p>
    <w:p w14:paraId="0B0F237B" w14:textId="77777777" w:rsidR="00394619" w:rsidRPr="00E31D72" w:rsidRDefault="00394619" w:rsidP="00394619">
      <w:pPr>
        <w:pStyle w:val="Default"/>
        <w:jc w:val="both"/>
        <w:rPr>
          <w:sz w:val="22"/>
          <w:szCs w:val="22"/>
        </w:rPr>
      </w:pPr>
    </w:p>
    <w:p w14:paraId="561085FC" w14:textId="77777777" w:rsidR="00603510" w:rsidRDefault="00394619" w:rsidP="00394619">
      <w:pPr>
        <w:pStyle w:val="Default"/>
        <w:jc w:val="both"/>
        <w:rPr>
          <w:sz w:val="22"/>
          <w:szCs w:val="22"/>
        </w:rPr>
      </w:pPr>
      <w:r w:rsidRPr="00E31D72">
        <w:rPr>
          <w:sz w:val="22"/>
          <w:szCs w:val="22"/>
        </w:rPr>
        <w:t>(5) Djelatniku pripada razlika između primljene plaće i plaće koju bi ostvario da nije suspendiran kao i druga prava iz radnog odnosa koja nije ostvario zbog suspenzije u slučaju:</w:t>
      </w:r>
    </w:p>
    <w:p w14:paraId="3D311826" w14:textId="6BC3EAB8" w:rsidR="00394619" w:rsidRPr="00E31D72" w:rsidRDefault="00394619" w:rsidP="00394619">
      <w:pPr>
        <w:pStyle w:val="Default"/>
        <w:jc w:val="both"/>
        <w:rPr>
          <w:sz w:val="22"/>
          <w:szCs w:val="22"/>
        </w:rPr>
      </w:pPr>
      <w:r w:rsidRPr="00E31D72">
        <w:rPr>
          <w:sz w:val="22"/>
          <w:szCs w:val="22"/>
        </w:rPr>
        <w:t>a) da mu ne bude izrečena disciplinska mjera zbog povrede radne dužnosti,</w:t>
      </w:r>
    </w:p>
    <w:p w14:paraId="1F783DCD" w14:textId="77777777" w:rsidR="00394619" w:rsidRPr="00E31D72" w:rsidRDefault="00394619" w:rsidP="00394619">
      <w:pPr>
        <w:pStyle w:val="Default"/>
        <w:jc w:val="both"/>
        <w:rPr>
          <w:sz w:val="22"/>
          <w:szCs w:val="22"/>
        </w:rPr>
      </w:pPr>
      <w:r w:rsidRPr="00E31D72">
        <w:rPr>
          <w:sz w:val="22"/>
          <w:szCs w:val="22"/>
        </w:rPr>
        <w:t>b) da je na osnovu pravosnažne sudske odluke kazneni postupak protiv njega obustavljen ili je oslobođen optužbe ili je optužba odbijena, ali ne zbog nenadležnosti.</w:t>
      </w:r>
    </w:p>
    <w:p w14:paraId="62E7ACB3" w14:textId="77777777" w:rsidR="00394619" w:rsidRPr="00E31D72" w:rsidRDefault="00394619" w:rsidP="00394619">
      <w:pPr>
        <w:pStyle w:val="Default"/>
        <w:jc w:val="both"/>
        <w:rPr>
          <w:sz w:val="22"/>
          <w:szCs w:val="22"/>
        </w:rPr>
      </w:pPr>
    </w:p>
    <w:p w14:paraId="6CD936F3" w14:textId="77777777" w:rsidR="00394619" w:rsidRPr="00E31D72" w:rsidRDefault="00394619" w:rsidP="00394619">
      <w:pPr>
        <w:pStyle w:val="Default"/>
        <w:jc w:val="both"/>
        <w:rPr>
          <w:sz w:val="22"/>
          <w:szCs w:val="22"/>
        </w:rPr>
      </w:pPr>
      <w:r w:rsidRPr="00E31D72">
        <w:rPr>
          <w:sz w:val="22"/>
          <w:szCs w:val="22"/>
        </w:rPr>
        <w:t>(6) Postupak utvrđivanja povrede radne dužnosti zaposlenih u školi  će se regulirati Pravilima škole.</w:t>
      </w:r>
    </w:p>
    <w:p w14:paraId="641E0601" w14:textId="77777777" w:rsidR="00394619" w:rsidRPr="00E31D72" w:rsidRDefault="00394619" w:rsidP="00394619">
      <w:pPr>
        <w:pStyle w:val="Default"/>
        <w:jc w:val="both"/>
        <w:rPr>
          <w:sz w:val="22"/>
          <w:szCs w:val="22"/>
        </w:rPr>
      </w:pPr>
    </w:p>
    <w:p w14:paraId="6ED94CC5" w14:textId="77777777" w:rsidR="00394619" w:rsidRPr="00E31D72" w:rsidRDefault="00394619" w:rsidP="00394619">
      <w:pPr>
        <w:pStyle w:val="Default"/>
        <w:jc w:val="center"/>
        <w:rPr>
          <w:b/>
          <w:sz w:val="22"/>
          <w:szCs w:val="22"/>
        </w:rPr>
      </w:pPr>
      <w:r w:rsidRPr="00E31D72">
        <w:rPr>
          <w:b/>
          <w:sz w:val="22"/>
          <w:szCs w:val="22"/>
        </w:rPr>
        <w:t>Članak 77.</w:t>
      </w:r>
    </w:p>
    <w:p w14:paraId="727AFB3D" w14:textId="16520BB1" w:rsidR="00394619" w:rsidRPr="00603510" w:rsidRDefault="00394619" w:rsidP="00603510">
      <w:pPr>
        <w:pStyle w:val="Default"/>
        <w:jc w:val="center"/>
        <w:rPr>
          <w:b/>
          <w:sz w:val="22"/>
          <w:szCs w:val="22"/>
        </w:rPr>
      </w:pPr>
      <w:r w:rsidRPr="00E31D72">
        <w:rPr>
          <w:b/>
          <w:sz w:val="22"/>
          <w:szCs w:val="22"/>
        </w:rPr>
        <w:t>(Raspored radnog vremena)</w:t>
      </w:r>
    </w:p>
    <w:p w14:paraId="73055515" w14:textId="77777777" w:rsidR="00394619" w:rsidRPr="00E31D72" w:rsidRDefault="00394619" w:rsidP="00394619">
      <w:pPr>
        <w:pStyle w:val="Default"/>
        <w:jc w:val="both"/>
        <w:rPr>
          <w:sz w:val="22"/>
          <w:szCs w:val="22"/>
        </w:rPr>
      </w:pPr>
      <w:r w:rsidRPr="00E31D72">
        <w:rPr>
          <w:sz w:val="22"/>
          <w:szCs w:val="22"/>
        </w:rPr>
        <w:t>(1) Pravilnikom o radu osnovne škole i Godišnjim programom rada škole utvrđuje se raspored radnog vremena nastavnika, stručnih suradnika, suradnika i ostalih djelatnika u okviru 40-satnog radnog tjedna i korištenje godišnjeg odmora, u skladu sa Pedagoškim standardima.</w:t>
      </w:r>
    </w:p>
    <w:p w14:paraId="2E9E05A2" w14:textId="77777777" w:rsidR="00394619" w:rsidRPr="00E31D72" w:rsidRDefault="00394619" w:rsidP="00394619">
      <w:pPr>
        <w:pStyle w:val="Default"/>
        <w:jc w:val="both"/>
        <w:rPr>
          <w:sz w:val="22"/>
          <w:szCs w:val="22"/>
        </w:rPr>
      </w:pPr>
    </w:p>
    <w:p w14:paraId="7F4AED31" w14:textId="77777777" w:rsidR="00394619" w:rsidRPr="00E31D72" w:rsidRDefault="00394619" w:rsidP="00394619">
      <w:pPr>
        <w:pStyle w:val="Default"/>
        <w:jc w:val="both"/>
        <w:rPr>
          <w:sz w:val="22"/>
          <w:szCs w:val="22"/>
        </w:rPr>
      </w:pPr>
      <w:r w:rsidRPr="00E31D72">
        <w:rPr>
          <w:sz w:val="22"/>
          <w:szCs w:val="22"/>
        </w:rPr>
        <w:t>(2) Norme sati nastavnika utvrđuju se Pedagoškim standardima.</w:t>
      </w:r>
    </w:p>
    <w:p w14:paraId="787A6CBB" w14:textId="77777777" w:rsidR="00394619" w:rsidRPr="00E31D72" w:rsidRDefault="00394619" w:rsidP="00394619">
      <w:pPr>
        <w:pStyle w:val="Default"/>
        <w:jc w:val="both"/>
        <w:rPr>
          <w:sz w:val="22"/>
          <w:szCs w:val="22"/>
        </w:rPr>
      </w:pPr>
    </w:p>
    <w:p w14:paraId="0BAA2C8F" w14:textId="77777777" w:rsidR="00394619" w:rsidRPr="00E31D72" w:rsidRDefault="00394619" w:rsidP="00394619">
      <w:pPr>
        <w:pStyle w:val="Default"/>
        <w:jc w:val="center"/>
        <w:rPr>
          <w:b/>
          <w:sz w:val="22"/>
          <w:szCs w:val="22"/>
        </w:rPr>
      </w:pPr>
      <w:r w:rsidRPr="00E31D72">
        <w:rPr>
          <w:b/>
          <w:sz w:val="22"/>
          <w:szCs w:val="22"/>
        </w:rPr>
        <w:t>Članak 78.</w:t>
      </w:r>
    </w:p>
    <w:p w14:paraId="293F10B7" w14:textId="64974C8E" w:rsidR="00394619" w:rsidRPr="00603510" w:rsidRDefault="00394619" w:rsidP="00603510">
      <w:pPr>
        <w:pStyle w:val="Default"/>
        <w:jc w:val="center"/>
        <w:rPr>
          <w:b/>
          <w:sz w:val="22"/>
          <w:szCs w:val="22"/>
        </w:rPr>
      </w:pPr>
      <w:r w:rsidRPr="00E31D72">
        <w:rPr>
          <w:b/>
          <w:sz w:val="22"/>
          <w:szCs w:val="22"/>
        </w:rPr>
        <w:t>(Broj sati neposrednog odgojno-obrazovnog rada)</w:t>
      </w:r>
    </w:p>
    <w:p w14:paraId="73710DC6" w14:textId="77777777" w:rsidR="00394619" w:rsidRPr="00E31D72" w:rsidRDefault="00394619" w:rsidP="00394619">
      <w:pPr>
        <w:pStyle w:val="Default"/>
        <w:jc w:val="both"/>
        <w:rPr>
          <w:sz w:val="22"/>
          <w:szCs w:val="22"/>
        </w:rPr>
      </w:pPr>
      <w:r w:rsidRPr="00E31D72">
        <w:rPr>
          <w:sz w:val="22"/>
          <w:szCs w:val="22"/>
        </w:rPr>
        <w:t>(1) Norma sati redovite nastave po predmetima utvrđena je Pedagoškim standardima.</w:t>
      </w:r>
    </w:p>
    <w:p w14:paraId="532A6834" w14:textId="77777777" w:rsidR="00394619" w:rsidRPr="00E31D72" w:rsidRDefault="00394619" w:rsidP="00394619">
      <w:pPr>
        <w:pStyle w:val="Default"/>
        <w:jc w:val="both"/>
        <w:rPr>
          <w:sz w:val="22"/>
          <w:szCs w:val="22"/>
        </w:rPr>
      </w:pPr>
    </w:p>
    <w:p w14:paraId="1CEC75B9" w14:textId="77777777" w:rsidR="00394619" w:rsidRPr="00E31D72" w:rsidRDefault="00394619" w:rsidP="00394619">
      <w:pPr>
        <w:pStyle w:val="Default"/>
        <w:jc w:val="both"/>
        <w:rPr>
          <w:sz w:val="22"/>
          <w:szCs w:val="22"/>
        </w:rPr>
      </w:pPr>
      <w:r w:rsidRPr="00E31D72">
        <w:rPr>
          <w:sz w:val="22"/>
          <w:szCs w:val="22"/>
        </w:rPr>
        <w:t xml:space="preserve">(2) Neposredni odgojno-obrazovni rad podrazumijeva sate redovite, izborne, dopunske, dodatne i instruktivne nastave, vrijeme za pregled pismenih zadaća, </w:t>
      </w:r>
      <w:proofErr w:type="spellStart"/>
      <w:r w:rsidRPr="00E31D72">
        <w:rPr>
          <w:sz w:val="22"/>
          <w:szCs w:val="22"/>
        </w:rPr>
        <w:t>razredništvo</w:t>
      </w:r>
      <w:proofErr w:type="spellEnd"/>
      <w:r w:rsidRPr="00E31D72">
        <w:rPr>
          <w:sz w:val="22"/>
          <w:szCs w:val="22"/>
        </w:rPr>
        <w:t xml:space="preserve">, sat </w:t>
      </w:r>
      <w:proofErr w:type="spellStart"/>
      <w:r w:rsidRPr="00E31D72">
        <w:rPr>
          <w:sz w:val="22"/>
          <w:szCs w:val="22"/>
        </w:rPr>
        <w:t>odjeljenske</w:t>
      </w:r>
      <w:proofErr w:type="spellEnd"/>
      <w:r w:rsidRPr="00E31D72">
        <w:rPr>
          <w:sz w:val="22"/>
          <w:szCs w:val="22"/>
        </w:rPr>
        <w:t xml:space="preserve"> zajednice, vođenje sekcije ili drugih oblika izvannastavnih aktivnosti.</w:t>
      </w:r>
    </w:p>
    <w:p w14:paraId="366D0416" w14:textId="77777777" w:rsidR="00394619" w:rsidRPr="00E31D72" w:rsidRDefault="00394619" w:rsidP="00394619">
      <w:pPr>
        <w:pStyle w:val="Default"/>
        <w:jc w:val="both"/>
        <w:rPr>
          <w:sz w:val="22"/>
          <w:szCs w:val="22"/>
        </w:rPr>
      </w:pPr>
    </w:p>
    <w:p w14:paraId="0F429D95" w14:textId="77777777" w:rsidR="00394619" w:rsidRPr="00E31D72" w:rsidRDefault="00394619" w:rsidP="00394619">
      <w:pPr>
        <w:pStyle w:val="Default"/>
        <w:jc w:val="both"/>
        <w:rPr>
          <w:sz w:val="22"/>
          <w:szCs w:val="22"/>
        </w:rPr>
      </w:pPr>
      <w:r w:rsidRPr="00E31D72">
        <w:rPr>
          <w:sz w:val="22"/>
          <w:szCs w:val="22"/>
        </w:rPr>
        <w:t>(3) Izuzetno, ukoliko se po okončanju natječajne procedure, nastava nije mogla stručno zastupiti niti se moglo angažirati lice na poslove instruktivne nastave, nastavnik može, po nalogu ravnatelja, raditi više od nastavne norme utvrđene Pedagoškim standardima do pet nastavnih sati sedmično.</w:t>
      </w:r>
    </w:p>
    <w:p w14:paraId="09A40B97" w14:textId="77777777" w:rsidR="00394619" w:rsidRPr="00E31D72" w:rsidRDefault="00394619" w:rsidP="00394619">
      <w:pPr>
        <w:pStyle w:val="Default"/>
        <w:jc w:val="both"/>
        <w:rPr>
          <w:sz w:val="22"/>
          <w:szCs w:val="22"/>
        </w:rPr>
      </w:pPr>
    </w:p>
    <w:p w14:paraId="755D44A4" w14:textId="77777777" w:rsidR="00394619" w:rsidRPr="00E31D72" w:rsidRDefault="00394619" w:rsidP="00394619">
      <w:pPr>
        <w:pStyle w:val="Default"/>
        <w:jc w:val="both"/>
        <w:rPr>
          <w:sz w:val="22"/>
          <w:szCs w:val="22"/>
        </w:rPr>
      </w:pPr>
      <w:r w:rsidRPr="00E31D72">
        <w:rPr>
          <w:sz w:val="22"/>
          <w:szCs w:val="22"/>
        </w:rPr>
        <w:t>(4) Rad iz stavka (3) ovog članka smatra se prekovremenim radom.</w:t>
      </w:r>
    </w:p>
    <w:p w14:paraId="161F4EE7" w14:textId="77777777" w:rsidR="00394619" w:rsidRPr="00E31D72" w:rsidRDefault="00394619" w:rsidP="00394619">
      <w:pPr>
        <w:pStyle w:val="Default"/>
        <w:jc w:val="both"/>
        <w:rPr>
          <w:sz w:val="22"/>
          <w:szCs w:val="22"/>
        </w:rPr>
      </w:pPr>
    </w:p>
    <w:p w14:paraId="4A22A931" w14:textId="77777777" w:rsidR="00394619" w:rsidRPr="00E31D72" w:rsidRDefault="00394619" w:rsidP="00394619">
      <w:pPr>
        <w:pStyle w:val="Default"/>
        <w:jc w:val="center"/>
        <w:rPr>
          <w:b/>
          <w:sz w:val="22"/>
          <w:szCs w:val="22"/>
        </w:rPr>
      </w:pPr>
      <w:r w:rsidRPr="00E31D72">
        <w:rPr>
          <w:b/>
          <w:sz w:val="22"/>
          <w:szCs w:val="22"/>
        </w:rPr>
        <w:t>Članak 79.</w:t>
      </w:r>
    </w:p>
    <w:p w14:paraId="5494798D" w14:textId="1B60D9D3" w:rsidR="00394619" w:rsidRPr="00603510" w:rsidRDefault="00394619" w:rsidP="00603510">
      <w:pPr>
        <w:pStyle w:val="Default"/>
        <w:jc w:val="center"/>
        <w:rPr>
          <w:b/>
          <w:sz w:val="22"/>
          <w:szCs w:val="22"/>
        </w:rPr>
      </w:pPr>
      <w:r w:rsidRPr="00E31D72">
        <w:rPr>
          <w:b/>
          <w:sz w:val="22"/>
          <w:szCs w:val="22"/>
        </w:rPr>
        <w:t>(Godišnji odmor)</w:t>
      </w:r>
    </w:p>
    <w:p w14:paraId="5F07ED70" w14:textId="77777777" w:rsidR="00394619" w:rsidRPr="00E31D72" w:rsidRDefault="00394619" w:rsidP="00394619">
      <w:pPr>
        <w:pStyle w:val="Default"/>
        <w:jc w:val="both"/>
        <w:rPr>
          <w:sz w:val="22"/>
          <w:szCs w:val="22"/>
        </w:rPr>
      </w:pPr>
      <w:r w:rsidRPr="00E31D72">
        <w:rPr>
          <w:sz w:val="22"/>
          <w:szCs w:val="22"/>
        </w:rPr>
        <w:t>(1) Nastavnici koriste godišnji odmor u tijeku ljetnog raspusta učenika  koji traje 30 radnih dana, a ostali djelatnici u skladu sa Pravilnikom  i Zakonom o radu.</w:t>
      </w:r>
    </w:p>
    <w:p w14:paraId="4E2CCC03" w14:textId="77777777" w:rsidR="00394619" w:rsidRPr="00E31D72" w:rsidRDefault="00394619" w:rsidP="00394619">
      <w:pPr>
        <w:pStyle w:val="Default"/>
        <w:jc w:val="both"/>
        <w:rPr>
          <w:sz w:val="22"/>
          <w:szCs w:val="22"/>
        </w:rPr>
      </w:pPr>
    </w:p>
    <w:p w14:paraId="279B5F44" w14:textId="77777777" w:rsidR="00394619" w:rsidRPr="00E31D72" w:rsidRDefault="00394619" w:rsidP="00394619">
      <w:pPr>
        <w:pStyle w:val="Default"/>
        <w:jc w:val="both"/>
        <w:rPr>
          <w:sz w:val="22"/>
          <w:szCs w:val="22"/>
        </w:rPr>
      </w:pPr>
      <w:r w:rsidRPr="00E31D72">
        <w:rPr>
          <w:sz w:val="22"/>
          <w:szCs w:val="22"/>
        </w:rPr>
        <w:t>(2) Nastavnici, stručni suradnici i suradnici koji zbog bolovanja i drugih opravdanih razloga ne iskoriste godišnji odmor u tijeku ljetnog raspusta, mogu koristiti godišnji odmor sukladno Zakonu o radu.</w:t>
      </w:r>
    </w:p>
    <w:p w14:paraId="0EA274D2" w14:textId="5CB6EEA0" w:rsidR="00394619" w:rsidRDefault="00394619" w:rsidP="00394619">
      <w:pPr>
        <w:pStyle w:val="Default"/>
        <w:jc w:val="both"/>
        <w:rPr>
          <w:sz w:val="22"/>
          <w:szCs w:val="22"/>
        </w:rPr>
      </w:pPr>
    </w:p>
    <w:p w14:paraId="70ED4F0E" w14:textId="5AFED19B" w:rsidR="00BB3398" w:rsidRDefault="00BB3398" w:rsidP="00394619">
      <w:pPr>
        <w:pStyle w:val="Default"/>
        <w:jc w:val="both"/>
        <w:rPr>
          <w:sz w:val="22"/>
          <w:szCs w:val="22"/>
        </w:rPr>
      </w:pPr>
    </w:p>
    <w:p w14:paraId="7CBC1B85" w14:textId="77777777" w:rsidR="00BB3398" w:rsidRPr="00E31D72" w:rsidRDefault="00BB3398" w:rsidP="00394619">
      <w:pPr>
        <w:pStyle w:val="Default"/>
        <w:jc w:val="both"/>
        <w:rPr>
          <w:sz w:val="22"/>
          <w:szCs w:val="22"/>
        </w:rPr>
      </w:pPr>
    </w:p>
    <w:p w14:paraId="096849D9" w14:textId="77777777" w:rsidR="00394619" w:rsidRPr="00E31D72" w:rsidRDefault="00394619" w:rsidP="00394619">
      <w:pPr>
        <w:pStyle w:val="Default"/>
        <w:jc w:val="center"/>
        <w:rPr>
          <w:b/>
          <w:sz w:val="22"/>
          <w:szCs w:val="22"/>
        </w:rPr>
      </w:pPr>
      <w:r w:rsidRPr="00E31D72">
        <w:rPr>
          <w:b/>
          <w:sz w:val="22"/>
          <w:szCs w:val="22"/>
        </w:rPr>
        <w:lastRenderedPageBreak/>
        <w:t>Članak 80.</w:t>
      </w:r>
    </w:p>
    <w:p w14:paraId="0B203468" w14:textId="6D913F41" w:rsidR="00394619" w:rsidRPr="00603510" w:rsidRDefault="00394619" w:rsidP="00603510">
      <w:pPr>
        <w:pStyle w:val="Default"/>
        <w:jc w:val="center"/>
        <w:rPr>
          <w:b/>
          <w:sz w:val="22"/>
          <w:szCs w:val="22"/>
        </w:rPr>
      </w:pPr>
      <w:r w:rsidRPr="00E31D72">
        <w:rPr>
          <w:b/>
          <w:sz w:val="22"/>
          <w:szCs w:val="22"/>
        </w:rPr>
        <w:t>(Prava i obaveze nastavnika, stručnih suradnika i suradnika)</w:t>
      </w:r>
    </w:p>
    <w:p w14:paraId="6D872A69" w14:textId="77777777" w:rsidR="00394619" w:rsidRPr="00E31D72" w:rsidRDefault="00394619" w:rsidP="00394619">
      <w:pPr>
        <w:pStyle w:val="Default"/>
        <w:jc w:val="both"/>
        <w:rPr>
          <w:sz w:val="22"/>
          <w:szCs w:val="22"/>
        </w:rPr>
      </w:pPr>
      <w:r w:rsidRPr="00E31D72">
        <w:rPr>
          <w:sz w:val="22"/>
          <w:szCs w:val="22"/>
        </w:rPr>
        <w:t xml:space="preserve">(1) Pravo i obaveza nastavnika, stručnih suradnika i suradnika je da organiziraju i obavljaju neposredan odgojno-obrazovni rad, prate, potiču i pomažu razvoj učenika, stalno se stručno usavršavaju i izvršavaju druge zadatke, utvrđene </w:t>
      </w:r>
      <w:r w:rsidRPr="00E31D72">
        <w:rPr>
          <w:bCs/>
          <w:sz w:val="22"/>
          <w:szCs w:val="22"/>
        </w:rPr>
        <w:t>ovom Odlukom</w:t>
      </w:r>
      <w:r w:rsidRPr="00E31D72">
        <w:rPr>
          <w:sz w:val="22"/>
          <w:szCs w:val="22"/>
        </w:rPr>
        <w:t xml:space="preserve"> i aktima škole.</w:t>
      </w:r>
    </w:p>
    <w:p w14:paraId="7572DF10" w14:textId="77777777" w:rsidR="00394619" w:rsidRPr="00E31D72" w:rsidRDefault="00394619" w:rsidP="00394619">
      <w:pPr>
        <w:pStyle w:val="Default"/>
        <w:jc w:val="both"/>
        <w:rPr>
          <w:sz w:val="22"/>
          <w:szCs w:val="22"/>
        </w:rPr>
      </w:pPr>
    </w:p>
    <w:p w14:paraId="52E45409" w14:textId="77777777" w:rsidR="00394619" w:rsidRPr="00E31D72" w:rsidRDefault="00394619" w:rsidP="00394619">
      <w:pPr>
        <w:pStyle w:val="Default"/>
        <w:jc w:val="both"/>
        <w:rPr>
          <w:sz w:val="22"/>
          <w:szCs w:val="22"/>
        </w:rPr>
      </w:pPr>
      <w:r w:rsidRPr="00E31D72">
        <w:rPr>
          <w:sz w:val="22"/>
          <w:szCs w:val="22"/>
        </w:rPr>
        <w:t xml:space="preserve">(2) Stručnu pomoć nastavnicima, stručnim suradnicima i suradnicima pružaju </w:t>
      </w:r>
      <w:r w:rsidRPr="00E31D72">
        <w:rPr>
          <w:bCs/>
          <w:color w:val="auto"/>
          <w:sz w:val="22"/>
          <w:szCs w:val="22"/>
        </w:rPr>
        <w:t xml:space="preserve">nadležna općinska služba i savjetnici za stručno-pedagoški nadzor Općine Žepče </w:t>
      </w:r>
      <w:r w:rsidRPr="00E31D72">
        <w:rPr>
          <w:sz w:val="22"/>
          <w:szCs w:val="22"/>
        </w:rPr>
        <w:t>kroz savjetodavno-instruktivni rad.</w:t>
      </w:r>
    </w:p>
    <w:p w14:paraId="1C78B46A" w14:textId="77777777" w:rsidR="00394619" w:rsidRPr="00E31D72" w:rsidRDefault="00394619" w:rsidP="00394619">
      <w:pPr>
        <w:pStyle w:val="Default"/>
        <w:jc w:val="both"/>
        <w:rPr>
          <w:sz w:val="22"/>
          <w:szCs w:val="22"/>
        </w:rPr>
      </w:pPr>
    </w:p>
    <w:p w14:paraId="5DAE037F" w14:textId="77777777" w:rsidR="00394619" w:rsidRPr="00E31D72" w:rsidRDefault="00394619" w:rsidP="00394619">
      <w:pPr>
        <w:pStyle w:val="Default"/>
        <w:jc w:val="both"/>
        <w:rPr>
          <w:sz w:val="22"/>
          <w:szCs w:val="22"/>
        </w:rPr>
      </w:pPr>
      <w:r w:rsidRPr="00E31D72">
        <w:rPr>
          <w:sz w:val="22"/>
          <w:szCs w:val="22"/>
        </w:rPr>
        <w:t>(3) Ako radnik škole, odnosno druga osoba koja je imenovana na funkciju ima ugovor o radu na neodređeno vrijeme, na njegov će zahtjev ugovor o radu mirovati do prestanka mandata, a u skladu sa odredbama Zakona o radu.</w:t>
      </w:r>
    </w:p>
    <w:p w14:paraId="77C919CB" w14:textId="77777777" w:rsidR="00394619" w:rsidRPr="00E31D72" w:rsidRDefault="00394619" w:rsidP="00394619">
      <w:pPr>
        <w:pStyle w:val="Default"/>
        <w:jc w:val="both"/>
        <w:rPr>
          <w:sz w:val="22"/>
          <w:szCs w:val="22"/>
        </w:rPr>
      </w:pPr>
    </w:p>
    <w:p w14:paraId="78EF67D8" w14:textId="77777777" w:rsidR="00394619" w:rsidRPr="00E31D72" w:rsidRDefault="00394619" w:rsidP="00394619">
      <w:pPr>
        <w:pStyle w:val="Default"/>
        <w:jc w:val="center"/>
        <w:rPr>
          <w:b/>
          <w:sz w:val="22"/>
          <w:szCs w:val="22"/>
        </w:rPr>
      </w:pPr>
      <w:r w:rsidRPr="00E31D72">
        <w:rPr>
          <w:b/>
          <w:sz w:val="22"/>
          <w:szCs w:val="22"/>
        </w:rPr>
        <w:t>Članak 81.</w:t>
      </w:r>
    </w:p>
    <w:p w14:paraId="423CA15F" w14:textId="78348504" w:rsidR="00394619" w:rsidRPr="00603510" w:rsidRDefault="00394619" w:rsidP="00603510">
      <w:pPr>
        <w:pStyle w:val="Default"/>
        <w:jc w:val="center"/>
        <w:rPr>
          <w:b/>
          <w:sz w:val="22"/>
          <w:szCs w:val="22"/>
        </w:rPr>
      </w:pPr>
      <w:r w:rsidRPr="00E31D72">
        <w:rPr>
          <w:b/>
          <w:sz w:val="22"/>
          <w:szCs w:val="22"/>
        </w:rPr>
        <w:t>(Pripravnik)</w:t>
      </w:r>
    </w:p>
    <w:p w14:paraId="2B07844B" w14:textId="77777777" w:rsidR="00394619" w:rsidRPr="00E31D72" w:rsidRDefault="00394619" w:rsidP="00394619">
      <w:pPr>
        <w:pStyle w:val="Default"/>
        <w:jc w:val="both"/>
        <w:rPr>
          <w:sz w:val="22"/>
          <w:szCs w:val="22"/>
        </w:rPr>
      </w:pPr>
      <w:r w:rsidRPr="00E31D72">
        <w:rPr>
          <w:sz w:val="22"/>
          <w:szCs w:val="22"/>
        </w:rPr>
        <w:t>(1) Pripravnik je lice koje prvi put zasniva radni odnos u zanimanju za koje se obrazovao radi stručnog osposobljavanja za samostalan rad.</w:t>
      </w:r>
    </w:p>
    <w:p w14:paraId="5A6AEF5C" w14:textId="77777777" w:rsidR="00394619" w:rsidRPr="00E31D72" w:rsidRDefault="00394619" w:rsidP="00394619">
      <w:pPr>
        <w:pStyle w:val="Default"/>
        <w:jc w:val="both"/>
        <w:rPr>
          <w:sz w:val="22"/>
          <w:szCs w:val="22"/>
        </w:rPr>
      </w:pPr>
    </w:p>
    <w:p w14:paraId="01940B05" w14:textId="5778B2F4" w:rsidR="00603510" w:rsidRDefault="00394619" w:rsidP="00394619">
      <w:pPr>
        <w:pStyle w:val="Default"/>
        <w:jc w:val="both"/>
        <w:rPr>
          <w:sz w:val="22"/>
          <w:szCs w:val="22"/>
        </w:rPr>
      </w:pPr>
      <w:r w:rsidRPr="00E31D72">
        <w:rPr>
          <w:sz w:val="22"/>
          <w:szCs w:val="22"/>
        </w:rPr>
        <w:t>(2) Licu koje prvi put zasniva radni odnos na određeno vrijeme u zanimanju za koje se obrazovalo, za puno radno vrijeme, pripada iznos plaće pripadajućeg radnog mjesta, sukladno sa zakonu i kolektivnim ugovorom za djelatnost osnovnog obrazovanja, kao i druge naknade koje nemaju karakter plaće.</w:t>
      </w:r>
    </w:p>
    <w:p w14:paraId="29A558BC" w14:textId="77777777" w:rsidR="00603510" w:rsidRPr="00E31D72" w:rsidRDefault="00603510" w:rsidP="00394619">
      <w:pPr>
        <w:pStyle w:val="Default"/>
        <w:jc w:val="both"/>
        <w:rPr>
          <w:sz w:val="22"/>
          <w:szCs w:val="22"/>
        </w:rPr>
      </w:pPr>
    </w:p>
    <w:p w14:paraId="21C3B802" w14:textId="77777777" w:rsidR="00394619" w:rsidRPr="00E31D72" w:rsidRDefault="00394619" w:rsidP="00394619">
      <w:pPr>
        <w:pStyle w:val="Default"/>
        <w:jc w:val="center"/>
        <w:rPr>
          <w:b/>
          <w:sz w:val="22"/>
          <w:szCs w:val="22"/>
        </w:rPr>
      </w:pPr>
      <w:r w:rsidRPr="00E31D72">
        <w:rPr>
          <w:b/>
          <w:sz w:val="22"/>
          <w:szCs w:val="22"/>
        </w:rPr>
        <w:t>Članak 82.</w:t>
      </w:r>
    </w:p>
    <w:p w14:paraId="29C0ACFE" w14:textId="4749F329" w:rsidR="00394619" w:rsidRPr="00603510" w:rsidRDefault="00394619" w:rsidP="00603510">
      <w:pPr>
        <w:pStyle w:val="Default"/>
        <w:jc w:val="center"/>
        <w:rPr>
          <w:b/>
          <w:sz w:val="22"/>
          <w:szCs w:val="22"/>
        </w:rPr>
      </w:pPr>
      <w:r w:rsidRPr="00E31D72">
        <w:rPr>
          <w:b/>
          <w:sz w:val="22"/>
          <w:szCs w:val="22"/>
        </w:rPr>
        <w:t>(Lice na stručnom osposobljavanju u školi)</w:t>
      </w:r>
    </w:p>
    <w:p w14:paraId="617BF2A9" w14:textId="7B023954" w:rsidR="00394619" w:rsidRPr="00E31D72" w:rsidRDefault="00394619" w:rsidP="00394619">
      <w:pPr>
        <w:pStyle w:val="Default"/>
        <w:jc w:val="both"/>
        <w:rPr>
          <w:sz w:val="22"/>
          <w:szCs w:val="22"/>
        </w:rPr>
      </w:pPr>
      <w:r w:rsidRPr="00E31D72">
        <w:rPr>
          <w:sz w:val="22"/>
          <w:szCs w:val="22"/>
        </w:rPr>
        <w:t xml:space="preserve">Ako je stručni ispit ili radno iskustvo uvjet za obavljanje poslova određenog zanimanja, škola može lice koje završi obrazovanje, za takvo zanimanje primiti na stručno osposobljavanje bez zasnivanja radnog odnosa, sukladno zakonu i ovoj Odluci. </w:t>
      </w:r>
    </w:p>
    <w:p w14:paraId="6B192C10" w14:textId="77777777" w:rsidR="00394619" w:rsidRPr="00E31D72" w:rsidRDefault="00394619" w:rsidP="00394619">
      <w:pPr>
        <w:pStyle w:val="Default"/>
        <w:jc w:val="center"/>
        <w:rPr>
          <w:b/>
          <w:sz w:val="22"/>
          <w:szCs w:val="22"/>
        </w:rPr>
      </w:pPr>
      <w:r w:rsidRPr="00E31D72">
        <w:rPr>
          <w:b/>
          <w:sz w:val="22"/>
          <w:szCs w:val="22"/>
        </w:rPr>
        <w:t>Članak 83.</w:t>
      </w:r>
    </w:p>
    <w:p w14:paraId="34EA1497" w14:textId="40A09342" w:rsidR="00394619" w:rsidRPr="00E31D72" w:rsidRDefault="00394619" w:rsidP="00603510">
      <w:pPr>
        <w:pStyle w:val="Default"/>
        <w:jc w:val="center"/>
        <w:rPr>
          <w:b/>
          <w:sz w:val="22"/>
          <w:szCs w:val="22"/>
        </w:rPr>
      </w:pPr>
      <w:r w:rsidRPr="00E31D72">
        <w:rPr>
          <w:b/>
          <w:sz w:val="22"/>
          <w:szCs w:val="22"/>
        </w:rPr>
        <w:t>(Osposobljavanje pripravnika za samostalan rad)</w:t>
      </w:r>
    </w:p>
    <w:p w14:paraId="1324A825" w14:textId="77777777" w:rsidR="00394619" w:rsidRPr="00E31D72" w:rsidRDefault="00394619" w:rsidP="00394619">
      <w:pPr>
        <w:pStyle w:val="Default"/>
        <w:jc w:val="both"/>
        <w:rPr>
          <w:sz w:val="22"/>
          <w:szCs w:val="22"/>
        </w:rPr>
      </w:pPr>
      <w:r w:rsidRPr="00E31D72">
        <w:rPr>
          <w:sz w:val="22"/>
          <w:szCs w:val="22"/>
        </w:rPr>
        <w:t>(1) Nastavnik, stručni suradnik i suradnik koji prvi put zasniva radni odnos u statusu pripravnika ili lice koje je na stručnom osposobljavanju u školi, stječe pravo polaganja stručnog ispita po isteku pripravničkog staža koji traje 9 mjeseci.</w:t>
      </w:r>
    </w:p>
    <w:p w14:paraId="00534B44" w14:textId="77777777" w:rsidR="00394619" w:rsidRPr="00E31D72" w:rsidRDefault="00394619" w:rsidP="00394619">
      <w:pPr>
        <w:pStyle w:val="Default"/>
        <w:jc w:val="both"/>
        <w:rPr>
          <w:sz w:val="22"/>
          <w:szCs w:val="22"/>
        </w:rPr>
      </w:pPr>
    </w:p>
    <w:p w14:paraId="167B2F8B" w14:textId="77777777" w:rsidR="00394619" w:rsidRPr="00E31D72" w:rsidRDefault="00394619" w:rsidP="00394619">
      <w:pPr>
        <w:pStyle w:val="Default"/>
        <w:jc w:val="both"/>
        <w:rPr>
          <w:bCs/>
          <w:color w:val="auto"/>
          <w:sz w:val="22"/>
          <w:szCs w:val="22"/>
        </w:rPr>
      </w:pPr>
      <w:r w:rsidRPr="00E31D72">
        <w:rPr>
          <w:sz w:val="22"/>
          <w:szCs w:val="22"/>
        </w:rPr>
        <w:t xml:space="preserve">(2) Program stažiranja pripravnika, polaganje stručnog ispita, sastav povjerenstva pred kojim se polaže stručni ispit, škola u kojoj će se održati nastavni sat – praktični dio stručnog ispita, način polaganja i izdavanje uvjerenja o položenom stručnom ispitu, zatim o oblicima, načinu i programu stručnog usavršavanja nastavnika, stručnih suradnika i suradnika, kao i vođenje evidencije o položenim stručnim ispitima, bliže se uređuju </w:t>
      </w:r>
      <w:r w:rsidRPr="00E31D72">
        <w:rPr>
          <w:bCs/>
          <w:color w:val="auto"/>
          <w:sz w:val="22"/>
          <w:szCs w:val="22"/>
        </w:rPr>
        <w:t>pravilnikom kojeg donosi Općinski načelnik.</w:t>
      </w:r>
    </w:p>
    <w:p w14:paraId="0EDBB80C" w14:textId="77777777" w:rsidR="00394619" w:rsidRPr="00E31D72" w:rsidRDefault="00394619" w:rsidP="00394619">
      <w:pPr>
        <w:pStyle w:val="Default"/>
        <w:jc w:val="both"/>
        <w:rPr>
          <w:bCs/>
          <w:color w:val="auto"/>
          <w:sz w:val="22"/>
          <w:szCs w:val="22"/>
        </w:rPr>
      </w:pPr>
    </w:p>
    <w:p w14:paraId="1E307052" w14:textId="77777777" w:rsidR="00394619" w:rsidRPr="00E31D72" w:rsidRDefault="00394619" w:rsidP="00394619">
      <w:pPr>
        <w:pStyle w:val="Default"/>
        <w:jc w:val="both"/>
        <w:rPr>
          <w:sz w:val="22"/>
          <w:szCs w:val="22"/>
        </w:rPr>
      </w:pPr>
      <w:r w:rsidRPr="00E31D72">
        <w:rPr>
          <w:sz w:val="22"/>
          <w:szCs w:val="22"/>
        </w:rPr>
        <w:t>(3) Za osposobljavanje pripravnika za samostalan odgojno-obrazovni rad odgovorni su ravnatelj škole i mentor.</w:t>
      </w:r>
    </w:p>
    <w:p w14:paraId="4351BC28" w14:textId="77777777" w:rsidR="00394619" w:rsidRPr="00E31D72" w:rsidRDefault="00394619" w:rsidP="00394619">
      <w:pPr>
        <w:pStyle w:val="Default"/>
        <w:jc w:val="both"/>
        <w:rPr>
          <w:sz w:val="22"/>
          <w:szCs w:val="22"/>
        </w:rPr>
      </w:pPr>
    </w:p>
    <w:p w14:paraId="31AC29B1" w14:textId="77777777" w:rsidR="00394619" w:rsidRPr="00E31D72" w:rsidRDefault="00394619" w:rsidP="00394619">
      <w:pPr>
        <w:pStyle w:val="Default"/>
        <w:jc w:val="center"/>
        <w:rPr>
          <w:b/>
          <w:sz w:val="22"/>
          <w:szCs w:val="22"/>
        </w:rPr>
      </w:pPr>
      <w:r w:rsidRPr="00E31D72">
        <w:rPr>
          <w:b/>
          <w:sz w:val="22"/>
          <w:szCs w:val="22"/>
        </w:rPr>
        <w:t>Članak 84.</w:t>
      </w:r>
    </w:p>
    <w:p w14:paraId="003F9CB4" w14:textId="6B3E2783" w:rsidR="00394619" w:rsidRPr="00603510" w:rsidRDefault="00394619" w:rsidP="00603510">
      <w:pPr>
        <w:pStyle w:val="Default"/>
        <w:jc w:val="center"/>
        <w:rPr>
          <w:b/>
          <w:sz w:val="22"/>
          <w:szCs w:val="22"/>
        </w:rPr>
      </w:pPr>
      <w:r w:rsidRPr="00E31D72">
        <w:rPr>
          <w:b/>
          <w:sz w:val="22"/>
          <w:szCs w:val="22"/>
        </w:rPr>
        <w:t>(Verificiranje nastave nastavnika, stručnog suradnika i suradnika)</w:t>
      </w:r>
    </w:p>
    <w:p w14:paraId="236B67DB" w14:textId="77777777" w:rsidR="00394619" w:rsidRPr="00E31D72" w:rsidRDefault="00394619" w:rsidP="00394619">
      <w:pPr>
        <w:pStyle w:val="Default"/>
        <w:jc w:val="both"/>
        <w:rPr>
          <w:sz w:val="22"/>
          <w:szCs w:val="22"/>
        </w:rPr>
      </w:pPr>
      <w:r w:rsidRPr="00E31D72">
        <w:rPr>
          <w:sz w:val="22"/>
          <w:szCs w:val="22"/>
        </w:rPr>
        <w:t>(1) Verificiranju nastave nastavnika, aktivnosti stručnog suradnika i suradnika za vrijeme osposobljavanja za samostalan odgojno-obrazovni rad vrši mentor.</w:t>
      </w:r>
    </w:p>
    <w:p w14:paraId="6A7BF474" w14:textId="77777777" w:rsidR="00394619" w:rsidRPr="00E31D72" w:rsidRDefault="00394619" w:rsidP="00394619">
      <w:pPr>
        <w:pStyle w:val="Default"/>
        <w:jc w:val="both"/>
        <w:rPr>
          <w:sz w:val="22"/>
          <w:szCs w:val="22"/>
        </w:rPr>
      </w:pPr>
    </w:p>
    <w:p w14:paraId="2173F7A9" w14:textId="4C761B5F" w:rsidR="00394619" w:rsidRPr="00E31D72" w:rsidRDefault="00394619" w:rsidP="00394619">
      <w:pPr>
        <w:pStyle w:val="Default"/>
        <w:jc w:val="both"/>
        <w:rPr>
          <w:sz w:val="22"/>
          <w:szCs w:val="22"/>
        </w:rPr>
      </w:pPr>
      <w:r w:rsidRPr="00E31D72">
        <w:rPr>
          <w:sz w:val="22"/>
          <w:szCs w:val="22"/>
        </w:rPr>
        <w:t>(2) Do momenta stjecanja uvjeta za samostalan odgojno-obrazovni rad nastavnik, stručni suradnik i suradnik radi uz instrukcije i pod nadzorom mentora.</w:t>
      </w:r>
    </w:p>
    <w:p w14:paraId="78F0DABE" w14:textId="77777777" w:rsidR="00394619" w:rsidRPr="00E31D72" w:rsidRDefault="00394619" w:rsidP="00394619">
      <w:pPr>
        <w:pStyle w:val="Default"/>
        <w:jc w:val="center"/>
        <w:rPr>
          <w:b/>
          <w:sz w:val="22"/>
          <w:szCs w:val="22"/>
        </w:rPr>
      </w:pPr>
      <w:r w:rsidRPr="00E31D72">
        <w:rPr>
          <w:b/>
          <w:sz w:val="22"/>
          <w:szCs w:val="22"/>
        </w:rPr>
        <w:t>Članak 85.</w:t>
      </w:r>
    </w:p>
    <w:p w14:paraId="0DB0BBD1" w14:textId="4A7EB2F1" w:rsidR="00394619" w:rsidRPr="00603510" w:rsidRDefault="00394619" w:rsidP="00603510">
      <w:pPr>
        <w:pStyle w:val="Default"/>
        <w:jc w:val="center"/>
        <w:rPr>
          <w:b/>
          <w:sz w:val="22"/>
          <w:szCs w:val="22"/>
        </w:rPr>
      </w:pPr>
      <w:r w:rsidRPr="00E31D72">
        <w:rPr>
          <w:b/>
          <w:sz w:val="22"/>
          <w:szCs w:val="22"/>
        </w:rPr>
        <w:t>(Praćenje i vrednovanje rada nastavnika, stručnih suradnika i suradnika)</w:t>
      </w:r>
    </w:p>
    <w:p w14:paraId="50220004" w14:textId="77777777" w:rsidR="00394619" w:rsidRPr="00E31D72" w:rsidRDefault="00394619" w:rsidP="00394619">
      <w:pPr>
        <w:pStyle w:val="Default"/>
        <w:jc w:val="both"/>
        <w:rPr>
          <w:sz w:val="22"/>
          <w:szCs w:val="22"/>
        </w:rPr>
      </w:pPr>
      <w:r w:rsidRPr="00E31D72">
        <w:rPr>
          <w:sz w:val="22"/>
          <w:szCs w:val="22"/>
        </w:rPr>
        <w:t>(1) Rad nastavnika, stručnih suradnika i suradnika prati se i vrednuje kontinuirano, a ocjena rada se utvrđuje jedanput u četiri godine.</w:t>
      </w:r>
    </w:p>
    <w:p w14:paraId="4367710B" w14:textId="77777777" w:rsidR="00394619" w:rsidRPr="00E31D72" w:rsidRDefault="00394619" w:rsidP="00394619">
      <w:pPr>
        <w:pStyle w:val="Default"/>
        <w:jc w:val="both"/>
        <w:rPr>
          <w:sz w:val="22"/>
          <w:szCs w:val="22"/>
        </w:rPr>
      </w:pPr>
    </w:p>
    <w:p w14:paraId="726899CC" w14:textId="77777777" w:rsidR="00394619" w:rsidRPr="00E31D72" w:rsidRDefault="00394619" w:rsidP="00394619">
      <w:pPr>
        <w:pStyle w:val="Default"/>
        <w:jc w:val="both"/>
        <w:rPr>
          <w:sz w:val="22"/>
          <w:szCs w:val="22"/>
        </w:rPr>
      </w:pPr>
      <w:r w:rsidRPr="00E31D72">
        <w:rPr>
          <w:sz w:val="22"/>
          <w:szCs w:val="22"/>
        </w:rPr>
        <w:t>(2) Rezultati vrednovanja rada nastavnika, stručnih suradnika i suradnika u osnovnoj školi omogućavaju stjecanje zvanja pod odgovarajućim uvjetima.</w:t>
      </w:r>
    </w:p>
    <w:p w14:paraId="31E1090B" w14:textId="77777777" w:rsidR="00394619" w:rsidRPr="00E31D72" w:rsidRDefault="00394619" w:rsidP="00394619">
      <w:pPr>
        <w:pStyle w:val="Default"/>
        <w:jc w:val="both"/>
        <w:rPr>
          <w:sz w:val="22"/>
          <w:szCs w:val="22"/>
        </w:rPr>
      </w:pPr>
    </w:p>
    <w:p w14:paraId="17363EBB" w14:textId="6A04F875" w:rsidR="00394619" w:rsidRDefault="00394619" w:rsidP="00394619">
      <w:pPr>
        <w:pStyle w:val="Default"/>
        <w:jc w:val="both"/>
        <w:rPr>
          <w:sz w:val="22"/>
          <w:szCs w:val="22"/>
        </w:rPr>
      </w:pPr>
      <w:r w:rsidRPr="00E31D72">
        <w:rPr>
          <w:sz w:val="22"/>
          <w:szCs w:val="22"/>
        </w:rPr>
        <w:t xml:space="preserve">(3) Postupak praćenja rada nastavnika, stručnih suradnika i suradnika u osnovnoj školi, vrednovanja rada, te stjecanja zvanja na osnovu vrednovanja i vođenje dokumentacije o njihovom radu, bliže se uređuje propisom koje donosi </w:t>
      </w:r>
      <w:r w:rsidRPr="00E31D72">
        <w:rPr>
          <w:bCs/>
          <w:sz w:val="22"/>
          <w:szCs w:val="22"/>
        </w:rPr>
        <w:t>Općinski načelnik</w:t>
      </w:r>
      <w:r w:rsidRPr="00E31D72">
        <w:rPr>
          <w:sz w:val="22"/>
          <w:szCs w:val="22"/>
        </w:rPr>
        <w:t>.</w:t>
      </w:r>
    </w:p>
    <w:p w14:paraId="5BBC7E63" w14:textId="77777777" w:rsidR="00BB3398" w:rsidRPr="00E31D72" w:rsidRDefault="00BB3398" w:rsidP="00394619">
      <w:pPr>
        <w:pStyle w:val="Default"/>
        <w:jc w:val="both"/>
        <w:rPr>
          <w:sz w:val="22"/>
          <w:szCs w:val="22"/>
        </w:rPr>
      </w:pPr>
    </w:p>
    <w:p w14:paraId="17115823" w14:textId="77777777" w:rsidR="00394619" w:rsidRPr="00E31D72" w:rsidRDefault="00394619" w:rsidP="00394619">
      <w:pPr>
        <w:pStyle w:val="Default"/>
        <w:jc w:val="center"/>
        <w:rPr>
          <w:b/>
          <w:sz w:val="22"/>
          <w:szCs w:val="22"/>
        </w:rPr>
      </w:pPr>
      <w:r w:rsidRPr="00E31D72">
        <w:rPr>
          <w:b/>
          <w:sz w:val="22"/>
          <w:szCs w:val="22"/>
        </w:rPr>
        <w:lastRenderedPageBreak/>
        <w:t>Članak 86.</w:t>
      </w:r>
    </w:p>
    <w:p w14:paraId="314B5B3C" w14:textId="162B42BA" w:rsidR="00394619" w:rsidRPr="00603510" w:rsidRDefault="00394619" w:rsidP="00603510">
      <w:pPr>
        <w:pStyle w:val="Default"/>
        <w:jc w:val="center"/>
        <w:rPr>
          <w:b/>
          <w:sz w:val="22"/>
          <w:szCs w:val="22"/>
        </w:rPr>
      </w:pPr>
      <w:r w:rsidRPr="00E31D72">
        <w:rPr>
          <w:b/>
          <w:sz w:val="22"/>
          <w:szCs w:val="22"/>
        </w:rPr>
        <w:t>(Prestanak rada nastavnika)</w:t>
      </w:r>
    </w:p>
    <w:p w14:paraId="32F7E391" w14:textId="77777777" w:rsidR="00394619" w:rsidRPr="00E31D72" w:rsidRDefault="00394619" w:rsidP="00394619">
      <w:pPr>
        <w:pStyle w:val="Default"/>
        <w:jc w:val="both"/>
        <w:rPr>
          <w:sz w:val="22"/>
          <w:szCs w:val="22"/>
        </w:rPr>
      </w:pPr>
      <w:r w:rsidRPr="00E31D72">
        <w:rPr>
          <w:sz w:val="22"/>
          <w:szCs w:val="22"/>
        </w:rPr>
        <w:t xml:space="preserve">(1)Nastavnik može izgubiti pravo na rad u nastavi ako na prijedlog </w:t>
      </w:r>
      <w:r w:rsidRPr="00E31D72">
        <w:rPr>
          <w:color w:val="auto"/>
          <w:sz w:val="22"/>
          <w:szCs w:val="22"/>
        </w:rPr>
        <w:t>nastavničkog vijeća, ravnatelj škole</w:t>
      </w:r>
      <w:r w:rsidRPr="00E31D72">
        <w:rPr>
          <w:sz w:val="22"/>
          <w:szCs w:val="22"/>
        </w:rPr>
        <w:t xml:space="preserve"> utvrdi da nastavnik ne izvršava svoje obveze sukladno  Nastavnom planu i programu, </w:t>
      </w:r>
      <w:r w:rsidRPr="00E31D72">
        <w:rPr>
          <w:bCs/>
          <w:sz w:val="22"/>
          <w:szCs w:val="22"/>
        </w:rPr>
        <w:t>ovoj Odluci</w:t>
      </w:r>
      <w:r w:rsidRPr="00E31D72">
        <w:rPr>
          <w:sz w:val="22"/>
          <w:szCs w:val="22"/>
        </w:rPr>
        <w:t>, te drugim aktima škole.</w:t>
      </w:r>
    </w:p>
    <w:p w14:paraId="6AE1F230" w14:textId="77777777" w:rsidR="00394619" w:rsidRPr="00E31D72" w:rsidRDefault="00394619" w:rsidP="00394619">
      <w:pPr>
        <w:pStyle w:val="Default"/>
        <w:jc w:val="both"/>
        <w:rPr>
          <w:sz w:val="22"/>
          <w:szCs w:val="22"/>
        </w:rPr>
      </w:pPr>
    </w:p>
    <w:p w14:paraId="79150455" w14:textId="77777777" w:rsidR="00394619" w:rsidRPr="00E31D72" w:rsidRDefault="00394619" w:rsidP="00394619">
      <w:pPr>
        <w:pStyle w:val="Default"/>
        <w:jc w:val="both"/>
        <w:rPr>
          <w:sz w:val="22"/>
          <w:szCs w:val="22"/>
        </w:rPr>
      </w:pPr>
      <w:r w:rsidRPr="00E31D72">
        <w:rPr>
          <w:sz w:val="22"/>
          <w:szCs w:val="22"/>
        </w:rPr>
        <w:t>(2)U slučaju prestanka prava nastavnika da obavlja neposredni odgojno-obrazovni rad osnovna škola može takvog nastavnika rasporediti na druge poslove odnosno radne zadatke, koji odgovaraju njegovoj stručnoj spremi.</w:t>
      </w:r>
    </w:p>
    <w:p w14:paraId="36543C79" w14:textId="77777777" w:rsidR="00394619" w:rsidRPr="00E31D72" w:rsidRDefault="00394619" w:rsidP="00394619">
      <w:pPr>
        <w:pStyle w:val="Default"/>
        <w:jc w:val="both"/>
        <w:rPr>
          <w:sz w:val="22"/>
          <w:szCs w:val="22"/>
        </w:rPr>
      </w:pPr>
    </w:p>
    <w:p w14:paraId="58A0B0B8" w14:textId="77777777" w:rsidR="00394619" w:rsidRPr="00E31D72" w:rsidRDefault="00394619" w:rsidP="00394619">
      <w:pPr>
        <w:pStyle w:val="Default"/>
        <w:jc w:val="both"/>
        <w:rPr>
          <w:sz w:val="22"/>
          <w:szCs w:val="22"/>
        </w:rPr>
      </w:pPr>
      <w:r w:rsidRPr="00E31D72">
        <w:rPr>
          <w:sz w:val="22"/>
          <w:szCs w:val="22"/>
        </w:rPr>
        <w:t>(3)Nastavnik kome je prestalo pravo da izvodi nastavu, a nije raspoređen na druge poslove, ostvaruje svoja prava u skladu sa Zakonom o radu.</w:t>
      </w:r>
    </w:p>
    <w:p w14:paraId="27A8569E" w14:textId="77777777" w:rsidR="00394619" w:rsidRPr="00E31D72" w:rsidRDefault="00394619" w:rsidP="00394619">
      <w:pPr>
        <w:pStyle w:val="Default"/>
        <w:jc w:val="both"/>
        <w:rPr>
          <w:sz w:val="22"/>
          <w:szCs w:val="22"/>
        </w:rPr>
      </w:pPr>
    </w:p>
    <w:p w14:paraId="000FA1BA" w14:textId="77777777" w:rsidR="00394619" w:rsidRPr="00E31D72" w:rsidRDefault="00394619" w:rsidP="00394619">
      <w:pPr>
        <w:pStyle w:val="Default"/>
        <w:jc w:val="both"/>
        <w:rPr>
          <w:b/>
          <w:bCs/>
          <w:sz w:val="22"/>
          <w:szCs w:val="22"/>
        </w:rPr>
      </w:pPr>
      <w:r w:rsidRPr="00E31D72">
        <w:rPr>
          <w:b/>
          <w:bCs/>
          <w:sz w:val="22"/>
          <w:szCs w:val="22"/>
        </w:rPr>
        <w:t>NADZOR NAD RADOM OSNOVNE ŠKOLE</w:t>
      </w:r>
    </w:p>
    <w:p w14:paraId="72BC0421" w14:textId="77777777" w:rsidR="00394619" w:rsidRPr="00E31D72" w:rsidRDefault="00394619" w:rsidP="00394619">
      <w:pPr>
        <w:pStyle w:val="Default"/>
        <w:jc w:val="both"/>
        <w:rPr>
          <w:sz w:val="22"/>
          <w:szCs w:val="22"/>
        </w:rPr>
      </w:pPr>
    </w:p>
    <w:p w14:paraId="31F76299" w14:textId="77777777" w:rsidR="00394619" w:rsidRPr="00E31D72" w:rsidRDefault="00394619" w:rsidP="00394619">
      <w:pPr>
        <w:pStyle w:val="Default"/>
        <w:jc w:val="center"/>
        <w:rPr>
          <w:b/>
          <w:sz w:val="22"/>
          <w:szCs w:val="22"/>
        </w:rPr>
      </w:pPr>
      <w:r w:rsidRPr="00E31D72">
        <w:rPr>
          <w:b/>
          <w:sz w:val="22"/>
          <w:szCs w:val="22"/>
        </w:rPr>
        <w:t>Članak 87.</w:t>
      </w:r>
    </w:p>
    <w:p w14:paraId="3FEF23EE" w14:textId="14AB918B" w:rsidR="00394619" w:rsidRPr="00E31D72" w:rsidRDefault="00394619" w:rsidP="00603510">
      <w:pPr>
        <w:pStyle w:val="Default"/>
        <w:jc w:val="center"/>
        <w:rPr>
          <w:b/>
          <w:sz w:val="22"/>
          <w:szCs w:val="22"/>
        </w:rPr>
      </w:pPr>
      <w:r w:rsidRPr="00E31D72">
        <w:rPr>
          <w:b/>
          <w:sz w:val="22"/>
          <w:szCs w:val="22"/>
        </w:rPr>
        <w:t>(Nadzor)</w:t>
      </w:r>
    </w:p>
    <w:p w14:paraId="54422AD1" w14:textId="77777777" w:rsidR="00394619" w:rsidRPr="00E31D72" w:rsidRDefault="00394619" w:rsidP="00394619">
      <w:pPr>
        <w:pStyle w:val="Default"/>
        <w:jc w:val="both"/>
        <w:rPr>
          <w:bCs/>
          <w:sz w:val="22"/>
          <w:szCs w:val="22"/>
        </w:rPr>
      </w:pPr>
      <w:r w:rsidRPr="00E31D72">
        <w:rPr>
          <w:sz w:val="22"/>
          <w:szCs w:val="22"/>
        </w:rPr>
        <w:t>(</w:t>
      </w:r>
      <w:r w:rsidRPr="00E31D72">
        <w:rPr>
          <w:bCs/>
          <w:sz w:val="22"/>
          <w:szCs w:val="22"/>
        </w:rPr>
        <w:t xml:space="preserve">1) Nadzor u smislu ove odluke podrazumijeva: nadzor nad zakonitošću rada osnovne škole i </w:t>
      </w:r>
    </w:p>
    <w:p w14:paraId="0971671A" w14:textId="77777777" w:rsidR="00394619" w:rsidRPr="00E31D72" w:rsidRDefault="00394619" w:rsidP="00394619">
      <w:pPr>
        <w:pStyle w:val="Default"/>
        <w:jc w:val="both"/>
        <w:rPr>
          <w:bCs/>
          <w:sz w:val="22"/>
          <w:szCs w:val="22"/>
        </w:rPr>
      </w:pPr>
      <w:r w:rsidRPr="00E31D72">
        <w:rPr>
          <w:bCs/>
          <w:sz w:val="22"/>
          <w:szCs w:val="22"/>
        </w:rPr>
        <w:t>pedagoško-stručni nadzor.</w:t>
      </w:r>
    </w:p>
    <w:p w14:paraId="5E8CF562" w14:textId="77777777" w:rsidR="00394619" w:rsidRPr="00E31D72" w:rsidRDefault="00394619" w:rsidP="00394619">
      <w:pPr>
        <w:pStyle w:val="Default"/>
        <w:jc w:val="both"/>
        <w:rPr>
          <w:bCs/>
          <w:sz w:val="22"/>
          <w:szCs w:val="22"/>
        </w:rPr>
      </w:pPr>
    </w:p>
    <w:p w14:paraId="60AE9F7E" w14:textId="77777777" w:rsidR="00394619" w:rsidRPr="00E31D72" w:rsidRDefault="00394619" w:rsidP="00394619">
      <w:pPr>
        <w:pStyle w:val="Default"/>
        <w:jc w:val="both"/>
        <w:rPr>
          <w:bCs/>
          <w:color w:val="auto"/>
          <w:sz w:val="22"/>
          <w:szCs w:val="22"/>
        </w:rPr>
      </w:pPr>
      <w:r w:rsidRPr="00E31D72">
        <w:rPr>
          <w:bCs/>
          <w:sz w:val="22"/>
          <w:szCs w:val="22"/>
        </w:rPr>
        <w:t xml:space="preserve">(2) Nadzor nad zakonitošću rada osnovne škole </w:t>
      </w:r>
      <w:r w:rsidRPr="00E31D72">
        <w:rPr>
          <w:bCs/>
          <w:color w:val="auto"/>
          <w:sz w:val="22"/>
          <w:szCs w:val="22"/>
        </w:rPr>
        <w:t>vrši nadležna općinska služba i općinski inspektor za obrazovanje.</w:t>
      </w:r>
    </w:p>
    <w:p w14:paraId="26299E62" w14:textId="77777777" w:rsidR="00394619" w:rsidRPr="00E31D72" w:rsidRDefault="00394619" w:rsidP="00394619">
      <w:pPr>
        <w:pStyle w:val="Default"/>
        <w:jc w:val="both"/>
        <w:rPr>
          <w:bCs/>
          <w:color w:val="auto"/>
          <w:sz w:val="22"/>
          <w:szCs w:val="22"/>
        </w:rPr>
      </w:pPr>
    </w:p>
    <w:p w14:paraId="25ADE7E0" w14:textId="77777777" w:rsidR="00394619" w:rsidRPr="00E31D72" w:rsidRDefault="00394619" w:rsidP="00394619">
      <w:pPr>
        <w:pStyle w:val="Default"/>
        <w:jc w:val="both"/>
        <w:rPr>
          <w:bCs/>
          <w:sz w:val="22"/>
          <w:szCs w:val="22"/>
        </w:rPr>
      </w:pPr>
      <w:r w:rsidRPr="00E31D72">
        <w:rPr>
          <w:bCs/>
          <w:sz w:val="22"/>
          <w:szCs w:val="22"/>
        </w:rPr>
        <w:t xml:space="preserve">(3) Pedagoško-stručni nadzor nad radom osnovne škole vrše savjetnici za stručno-pedagoški nadzor Općine Žepče. </w:t>
      </w:r>
    </w:p>
    <w:p w14:paraId="1BA540C9" w14:textId="77777777" w:rsidR="00394619" w:rsidRPr="00E31D72" w:rsidRDefault="00394619" w:rsidP="00394619">
      <w:pPr>
        <w:pStyle w:val="Default"/>
        <w:jc w:val="both"/>
        <w:rPr>
          <w:b/>
          <w:bCs/>
          <w:sz w:val="22"/>
          <w:szCs w:val="22"/>
        </w:rPr>
      </w:pPr>
    </w:p>
    <w:p w14:paraId="2DB332A4" w14:textId="77777777" w:rsidR="00394619" w:rsidRPr="00E31D72" w:rsidRDefault="00394619" w:rsidP="00394619">
      <w:pPr>
        <w:pStyle w:val="Default"/>
        <w:jc w:val="center"/>
        <w:rPr>
          <w:b/>
          <w:sz w:val="22"/>
          <w:szCs w:val="22"/>
        </w:rPr>
      </w:pPr>
      <w:r w:rsidRPr="00E31D72">
        <w:rPr>
          <w:b/>
          <w:sz w:val="22"/>
          <w:szCs w:val="22"/>
        </w:rPr>
        <w:t>Članak 88.</w:t>
      </w:r>
    </w:p>
    <w:p w14:paraId="7FD648AE" w14:textId="14FB4F46" w:rsidR="00394619" w:rsidRPr="00603510" w:rsidRDefault="00394619" w:rsidP="00603510">
      <w:pPr>
        <w:pStyle w:val="Default"/>
        <w:jc w:val="center"/>
        <w:rPr>
          <w:b/>
          <w:sz w:val="22"/>
          <w:szCs w:val="22"/>
        </w:rPr>
      </w:pPr>
      <w:r w:rsidRPr="00E31D72">
        <w:rPr>
          <w:b/>
          <w:sz w:val="22"/>
          <w:szCs w:val="22"/>
        </w:rPr>
        <w:t>(Inspekcijski nadzor)</w:t>
      </w:r>
    </w:p>
    <w:p w14:paraId="0EE06AC2" w14:textId="081CF8BD" w:rsidR="00394619" w:rsidRPr="00E31D72" w:rsidRDefault="00394619" w:rsidP="00394619">
      <w:pPr>
        <w:pStyle w:val="Default"/>
        <w:jc w:val="both"/>
        <w:rPr>
          <w:bCs/>
          <w:sz w:val="22"/>
          <w:szCs w:val="22"/>
        </w:rPr>
      </w:pPr>
      <w:r w:rsidRPr="00E31D72">
        <w:rPr>
          <w:bCs/>
          <w:sz w:val="22"/>
          <w:szCs w:val="22"/>
        </w:rPr>
        <w:t>(1) Inspekcijski nadzor odnosi se na:</w:t>
      </w:r>
    </w:p>
    <w:p w14:paraId="215E72CE" w14:textId="5A7F2900" w:rsidR="00394619" w:rsidRPr="00E31D72" w:rsidRDefault="00394619" w:rsidP="00394619">
      <w:pPr>
        <w:pStyle w:val="Default"/>
        <w:jc w:val="both"/>
        <w:rPr>
          <w:bCs/>
          <w:sz w:val="22"/>
          <w:szCs w:val="22"/>
        </w:rPr>
      </w:pPr>
      <w:r w:rsidRPr="00E31D72">
        <w:rPr>
          <w:bCs/>
          <w:sz w:val="22"/>
          <w:szCs w:val="22"/>
        </w:rPr>
        <w:t>a) postojanje propisanih uvjeta za rad odgojno-obrazovnih ustanova i drugih pravnih lica koja obavljaju djelatnost odgoja i obrazovanja (u daljem tekstu odgojno-obrazovne ustanove);</w:t>
      </w:r>
    </w:p>
    <w:p w14:paraId="6CB97CEE" w14:textId="5B54C3A2" w:rsidR="00394619" w:rsidRPr="00E31D72" w:rsidRDefault="00394619" w:rsidP="00394619">
      <w:pPr>
        <w:pStyle w:val="Default"/>
        <w:jc w:val="both"/>
        <w:rPr>
          <w:bCs/>
          <w:sz w:val="22"/>
          <w:szCs w:val="22"/>
        </w:rPr>
      </w:pPr>
      <w:r w:rsidRPr="00E31D72">
        <w:rPr>
          <w:bCs/>
          <w:sz w:val="22"/>
          <w:szCs w:val="22"/>
        </w:rPr>
        <w:t>b)ostvarivanje odgojno-obrazovne, odnosno nastavne djelatnosti;</w:t>
      </w:r>
    </w:p>
    <w:p w14:paraId="062D55B8" w14:textId="5DE20780" w:rsidR="00394619" w:rsidRPr="00E31D72" w:rsidRDefault="00394619" w:rsidP="00394619">
      <w:pPr>
        <w:pStyle w:val="Default"/>
        <w:jc w:val="both"/>
        <w:rPr>
          <w:bCs/>
          <w:sz w:val="22"/>
          <w:szCs w:val="22"/>
        </w:rPr>
      </w:pPr>
      <w:r w:rsidRPr="00E31D72">
        <w:rPr>
          <w:bCs/>
          <w:sz w:val="22"/>
          <w:szCs w:val="22"/>
        </w:rPr>
        <w:t>c) upotreba nastavnih planova i programa, udžbenika i drugih nastavnih sredstava;</w:t>
      </w:r>
    </w:p>
    <w:p w14:paraId="3093D9A9" w14:textId="434697AF" w:rsidR="00394619" w:rsidRPr="00E31D72" w:rsidRDefault="00394619" w:rsidP="00394619">
      <w:pPr>
        <w:pStyle w:val="Default"/>
        <w:jc w:val="both"/>
        <w:rPr>
          <w:bCs/>
          <w:sz w:val="22"/>
          <w:szCs w:val="22"/>
        </w:rPr>
      </w:pPr>
      <w:r w:rsidRPr="00E31D72">
        <w:rPr>
          <w:bCs/>
          <w:sz w:val="22"/>
          <w:szCs w:val="22"/>
        </w:rPr>
        <w:t>d) uvjete za upis u odgojno-obrazovnu ustanovu;</w:t>
      </w:r>
    </w:p>
    <w:p w14:paraId="51351446" w14:textId="0635FAC8" w:rsidR="00394619" w:rsidRPr="00E31D72" w:rsidRDefault="00394619" w:rsidP="00394619">
      <w:pPr>
        <w:pStyle w:val="Default"/>
        <w:jc w:val="both"/>
        <w:rPr>
          <w:bCs/>
          <w:sz w:val="22"/>
          <w:szCs w:val="22"/>
        </w:rPr>
      </w:pPr>
      <w:r w:rsidRPr="00E31D72">
        <w:rPr>
          <w:bCs/>
          <w:sz w:val="22"/>
          <w:szCs w:val="22"/>
        </w:rPr>
        <w:t>e) vođenje propisane evidencije i dokumentacije;</w:t>
      </w:r>
    </w:p>
    <w:p w14:paraId="7C57B02C" w14:textId="77777777" w:rsidR="00394619" w:rsidRPr="00E31D72" w:rsidRDefault="00394619" w:rsidP="00394619">
      <w:pPr>
        <w:pStyle w:val="Default"/>
        <w:jc w:val="both"/>
        <w:rPr>
          <w:bCs/>
          <w:sz w:val="22"/>
          <w:szCs w:val="22"/>
        </w:rPr>
      </w:pPr>
      <w:r w:rsidRPr="00E31D72">
        <w:rPr>
          <w:bCs/>
          <w:sz w:val="22"/>
          <w:szCs w:val="22"/>
        </w:rPr>
        <w:t>f) primjenu odgojno-disciplinskih mjera prema učenicima.</w:t>
      </w:r>
    </w:p>
    <w:p w14:paraId="4B0E73A8" w14:textId="77777777" w:rsidR="00394619" w:rsidRPr="00E31D72" w:rsidRDefault="00394619" w:rsidP="00394619">
      <w:pPr>
        <w:pStyle w:val="Default"/>
        <w:jc w:val="both"/>
        <w:rPr>
          <w:bCs/>
          <w:sz w:val="22"/>
          <w:szCs w:val="22"/>
        </w:rPr>
      </w:pPr>
    </w:p>
    <w:p w14:paraId="0477CEA0" w14:textId="77777777" w:rsidR="00394619" w:rsidRPr="00E31D72" w:rsidRDefault="00394619" w:rsidP="00394619">
      <w:pPr>
        <w:pStyle w:val="Default"/>
        <w:jc w:val="both"/>
        <w:rPr>
          <w:bCs/>
          <w:sz w:val="22"/>
          <w:szCs w:val="22"/>
        </w:rPr>
      </w:pPr>
      <w:r w:rsidRPr="00E31D72">
        <w:rPr>
          <w:bCs/>
          <w:sz w:val="22"/>
          <w:szCs w:val="22"/>
        </w:rPr>
        <w:t>(2)Inspekcijski nadzor u osnovnoj školi obavlja se najmanje dva puta u tijeku školske godine.</w:t>
      </w:r>
    </w:p>
    <w:p w14:paraId="033E7465" w14:textId="77777777" w:rsidR="00394619" w:rsidRPr="00E31D72" w:rsidRDefault="00394619" w:rsidP="00394619">
      <w:pPr>
        <w:pStyle w:val="Default"/>
        <w:jc w:val="both"/>
        <w:rPr>
          <w:bCs/>
          <w:sz w:val="22"/>
          <w:szCs w:val="22"/>
        </w:rPr>
      </w:pPr>
    </w:p>
    <w:p w14:paraId="0E03F6E0" w14:textId="77777777" w:rsidR="00394619" w:rsidRPr="00E31D72" w:rsidRDefault="00394619" w:rsidP="00394619">
      <w:pPr>
        <w:pStyle w:val="Default"/>
        <w:jc w:val="both"/>
        <w:rPr>
          <w:b/>
          <w:bCs/>
          <w:sz w:val="22"/>
          <w:szCs w:val="22"/>
        </w:rPr>
      </w:pPr>
      <w:r w:rsidRPr="00E31D72">
        <w:rPr>
          <w:bCs/>
          <w:sz w:val="22"/>
          <w:szCs w:val="22"/>
        </w:rPr>
        <w:t xml:space="preserve">(3)Izvješće i zapisnik o obavljenom inspekcijskom nadzoru se </w:t>
      </w:r>
      <w:r w:rsidRPr="00E31D72">
        <w:rPr>
          <w:bCs/>
          <w:color w:val="auto"/>
          <w:sz w:val="22"/>
          <w:szCs w:val="22"/>
        </w:rPr>
        <w:t>dostavljaju: Općinskom načelniku, nadležnoj općinskoj službi, školskom odboru i ravnatelju škole.</w:t>
      </w:r>
    </w:p>
    <w:p w14:paraId="49229AFC" w14:textId="77777777" w:rsidR="00394619" w:rsidRPr="00E31D72" w:rsidRDefault="00394619" w:rsidP="00394619">
      <w:pPr>
        <w:pStyle w:val="Default"/>
        <w:jc w:val="center"/>
        <w:rPr>
          <w:b/>
          <w:sz w:val="22"/>
          <w:szCs w:val="22"/>
        </w:rPr>
      </w:pPr>
      <w:r w:rsidRPr="00E31D72">
        <w:rPr>
          <w:b/>
          <w:sz w:val="22"/>
          <w:szCs w:val="22"/>
        </w:rPr>
        <w:t>Članak 89.</w:t>
      </w:r>
    </w:p>
    <w:p w14:paraId="5F7865D0" w14:textId="5FE274D7" w:rsidR="00394619" w:rsidRPr="00603510" w:rsidRDefault="00394619" w:rsidP="00603510">
      <w:pPr>
        <w:pStyle w:val="Default"/>
        <w:jc w:val="center"/>
        <w:rPr>
          <w:b/>
          <w:sz w:val="22"/>
          <w:szCs w:val="22"/>
        </w:rPr>
      </w:pPr>
      <w:r w:rsidRPr="00E31D72">
        <w:rPr>
          <w:b/>
          <w:sz w:val="22"/>
          <w:szCs w:val="22"/>
        </w:rPr>
        <w:t>(Pedagoško-stručni nadzor)</w:t>
      </w:r>
    </w:p>
    <w:p w14:paraId="28E6D101" w14:textId="77777777" w:rsidR="00394619" w:rsidRPr="00E31D72" w:rsidRDefault="00394619" w:rsidP="00394619">
      <w:pPr>
        <w:pStyle w:val="Default"/>
        <w:jc w:val="both"/>
        <w:rPr>
          <w:bCs/>
          <w:sz w:val="22"/>
          <w:szCs w:val="22"/>
        </w:rPr>
      </w:pPr>
      <w:r w:rsidRPr="00E31D72">
        <w:rPr>
          <w:bCs/>
          <w:sz w:val="22"/>
          <w:szCs w:val="22"/>
        </w:rPr>
        <w:t>(1) Pedagoško-stručni nadzor obuhvaća aktivnosti nadzora nad procesom planiranja i programiranja rada škole, organizacijom i izvođenjem nastave, nadzor nad radom nastavnika, stručnih suradnika i suradnika, te nadzor nad radom ravnatelja i pomoćnika ravnatelja osnovne škole u okvirima nadležnosti, a radi stručno pedagoškog nadzora unapređenja odgojno-obrazovnog rada škole.</w:t>
      </w:r>
    </w:p>
    <w:p w14:paraId="39ECD12E" w14:textId="77777777" w:rsidR="00394619" w:rsidRPr="00E31D72" w:rsidRDefault="00394619" w:rsidP="00394619">
      <w:pPr>
        <w:pStyle w:val="Default"/>
        <w:jc w:val="both"/>
        <w:rPr>
          <w:b/>
          <w:bCs/>
          <w:sz w:val="22"/>
          <w:szCs w:val="22"/>
        </w:rPr>
      </w:pPr>
    </w:p>
    <w:p w14:paraId="4D21A5EE" w14:textId="77777777" w:rsidR="00394619" w:rsidRPr="00E31D72" w:rsidRDefault="00394619" w:rsidP="00394619">
      <w:pPr>
        <w:pStyle w:val="Default"/>
        <w:jc w:val="both"/>
        <w:rPr>
          <w:color w:val="auto"/>
          <w:sz w:val="22"/>
          <w:szCs w:val="22"/>
        </w:rPr>
      </w:pPr>
      <w:r w:rsidRPr="00E31D72">
        <w:rPr>
          <w:bCs/>
          <w:color w:val="auto"/>
          <w:sz w:val="22"/>
          <w:szCs w:val="22"/>
        </w:rPr>
        <w:t>(2) Pedagoško-stručni nadzor u osnovnoj školi obavljaju savjetnici za stručno-pedagoški nadzor Općine Žepče.</w:t>
      </w:r>
    </w:p>
    <w:p w14:paraId="1EE77B99" w14:textId="77777777" w:rsidR="00394619" w:rsidRPr="00E31D72" w:rsidRDefault="00394619" w:rsidP="00394619">
      <w:pPr>
        <w:pStyle w:val="Default"/>
        <w:jc w:val="both"/>
        <w:rPr>
          <w:b/>
          <w:bCs/>
          <w:sz w:val="22"/>
          <w:szCs w:val="22"/>
        </w:rPr>
      </w:pPr>
    </w:p>
    <w:p w14:paraId="317D51C8" w14:textId="77777777" w:rsidR="00394619" w:rsidRPr="00E31D72" w:rsidRDefault="00394619" w:rsidP="00394619">
      <w:pPr>
        <w:pStyle w:val="Default"/>
        <w:jc w:val="both"/>
        <w:rPr>
          <w:bCs/>
          <w:sz w:val="22"/>
          <w:szCs w:val="22"/>
        </w:rPr>
      </w:pPr>
      <w:r w:rsidRPr="00E31D72">
        <w:rPr>
          <w:sz w:val="22"/>
          <w:szCs w:val="22"/>
        </w:rPr>
        <w:t>(3) Pedagoško-stručni nadzor iz stavka (1) ovog</w:t>
      </w:r>
      <w:r w:rsidRPr="00E31D72">
        <w:rPr>
          <w:bCs/>
          <w:sz w:val="22"/>
          <w:szCs w:val="22"/>
        </w:rPr>
        <w:t xml:space="preserve"> članka posebno se odnosi na:</w:t>
      </w:r>
    </w:p>
    <w:p w14:paraId="2FB73E26" w14:textId="77777777" w:rsidR="00394619" w:rsidRPr="00E31D72" w:rsidRDefault="00394619" w:rsidP="00394619">
      <w:pPr>
        <w:pStyle w:val="Default"/>
        <w:jc w:val="both"/>
        <w:rPr>
          <w:bCs/>
          <w:sz w:val="22"/>
          <w:szCs w:val="22"/>
        </w:rPr>
      </w:pPr>
    </w:p>
    <w:p w14:paraId="3063B88F" w14:textId="0DA94010" w:rsidR="00394619" w:rsidRPr="00E31D72" w:rsidRDefault="00394619" w:rsidP="00394619">
      <w:pPr>
        <w:pStyle w:val="Default"/>
        <w:jc w:val="both"/>
        <w:rPr>
          <w:bCs/>
          <w:sz w:val="22"/>
          <w:szCs w:val="22"/>
        </w:rPr>
      </w:pPr>
      <w:r w:rsidRPr="00E31D72">
        <w:rPr>
          <w:bCs/>
          <w:sz w:val="22"/>
          <w:szCs w:val="22"/>
        </w:rPr>
        <w:t>a) praćenje primjene i realizacije Nastavnog plana i programa, odnosno ciljeva i zadataka, sadržaja, opsega, oblika, metoda i postupaka odgojno-obrazovnog rada;</w:t>
      </w:r>
    </w:p>
    <w:p w14:paraId="6F8C19BD" w14:textId="310B6521" w:rsidR="00394619" w:rsidRPr="00E31D72" w:rsidRDefault="00394619" w:rsidP="00394619">
      <w:pPr>
        <w:pStyle w:val="Default"/>
        <w:jc w:val="both"/>
        <w:rPr>
          <w:bCs/>
          <w:sz w:val="22"/>
          <w:szCs w:val="22"/>
        </w:rPr>
      </w:pPr>
      <w:r w:rsidRPr="00E31D72">
        <w:rPr>
          <w:bCs/>
          <w:sz w:val="22"/>
          <w:szCs w:val="22"/>
        </w:rPr>
        <w:t>b) praćenje, proučavanje i analizu sustava obrazovanja i odgoja te predlaganje mjera za njegovo unapređenje i razvoj;</w:t>
      </w:r>
    </w:p>
    <w:p w14:paraId="41D7C8D0" w14:textId="1D336920" w:rsidR="00394619" w:rsidRPr="00E31D72" w:rsidRDefault="00394619" w:rsidP="00394619">
      <w:pPr>
        <w:pStyle w:val="Default"/>
        <w:jc w:val="both"/>
        <w:rPr>
          <w:bCs/>
          <w:sz w:val="22"/>
          <w:szCs w:val="22"/>
        </w:rPr>
      </w:pPr>
      <w:r w:rsidRPr="00E31D72">
        <w:rPr>
          <w:bCs/>
          <w:sz w:val="22"/>
          <w:szCs w:val="22"/>
        </w:rPr>
        <w:t>c) praćenje i unapređenje nastavne tehnike i tehnologije, organiziranje, obuke i usavršavanje nastavnika, stručnih suradnika i suradnika za primjenu novih nastavnih metoda i nove nastavne tehnologije, te izdavanje publikacija iz oblasti nastavne teorije i prakse;</w:t>
      </w:r>
    </w:p>
    <w:p w14:paraId="3D114CE6" w14:textId="5854A4B3" w:rsidR="00394619" w:rsidRPr="00E31D72" w:rsidRDefault="00394619" w:rsidP="00394619">
      <w:pPr>
        <w:pStyle w:val="Default"/>
        <w:jc w:val="both"/>
        <w:rPr>
          <w:bCs/>
          <w:sz w:val="22"/>
          <w:szCs w:val="22"/>
        </w:rPr>
      </w:pPr>
      <w:r w:rsidRPr="00E31D72">
        <w:rPr>
          <w:bCs/>
          <w:sz w:val="22"/>
          <w:szCs w:val="22"/>
        </w:rPr>
        <w:t xml:space="preserve">d) praćenje rada nastavnika, stručnih suradnika i suradnika u nastavi, </w:t>
      </w:r>
    </w:p>
    <w:p w14:paraId="5BBFEE97" w14:textId="77777777" w:rsidR="00394619" w:rsidRPr="00E31D72" w:rsidRDefault="00394619" w:rsidP="00394619">
      <w:pPr>
        <w:pStyle w:val="Default"/>
        <w:jc w:val="both"/>
        <w:rPr>
          <w:bCs/>
          <w:sz w:val="22"/>
          <w:szCs w:val="22"/>
        </w:rPr>
      </w:pPr>
      <w:r w:rsidRPr="00E31D72">
        <w:rPr>
          <w:bCs/>
          <w:sz w:val="22"/>
          <w:szCs w:val="22"/>
        </w:rPr>
        <w:t>e) pružanje stručne pomoći u planiranju programiranju i organiziranju odgojno-obrazovnog rada, ocjenjivanju i napredovanju učenika, a posebno nadarenih učenika.</w:t>
      </w:r>
    </w:p>
    <w:p w14:paraId="6D310B4B" w14:textId="77777777" w:rsidR="00394619" w:rsidRPr="00E31D72" w:rsidRDefault="00394619" w:rsidP="00394619">
      <w:pPr>
        <w:pStyle w:val="Default"/>
        <w:jc w:val="both"/>
        <w:rPr>
          <w:bCs/>
          <w:sz w:val="22"/>
          <w:szCs w:val="22"/>
        </w:rPr>
      </w:pPr>
    </w:p>
    <w:p w14:paraId="0D8B206E" w14:textId="77777777" w:rsidR="00394619" w:rsidRPr="00E31D72" w:rsidRDefault="00394619" w:rsidP="00394619">
      <w:pPr>
        <w:pStyle w:val="Default"/>
        <w:jc w:val="both"/>
        <w:rPr>
          <w:bCs/>
          <w:sz w:val="22"/>
          <w:szCs w:val="22"/>
        </w:rPr>
      </w:pPr>
      <w:r w:rsidRPr="00E31D72">
        <w:rPr>
          <w:bCs/>
          <w:sz w:val="22"/>
          <w:szCs w:val="22"/>
        </w:rPr>
        <w:lastRenderedPageBreak/>
        <w:t>(4) Pedagoško-stručni nadzor u osnovnoj školi obavlja se najmanje dva puta u tijeku školske godine, na kraju prvog polugodišta tekuće školske godine i na kraju školske godine.</w:t>
      </w:r>
    </w:p>
    <w:p w14:paraId="2D67C9E5" w14:textId="77777777" w:rsidR="00394619" w:rsidRPr="00E31D72" w:rsidRDefault="00394619" w:rsidP="00394619">
      <w:pPr>
        <w:pStyle w:val="Default"/>
        <w:jc w:val="both"/>
        <w:rPr>
          <w:bCs/>
          <w:sz w:val="22"/>
          <w:szCs w:val="22"/>
        </w:rPr>
      </w:pPr>
    </w:p>
    <w:p w14:paraId="01B916EF" w14:textId="77777777" w:rsidR="00394619" w:rsidRPr="00E31D72" w:rsidRDefault="00394619" w:rsidP="00394619">
      <w:pPr>
        <w:pStyle w:val="Default"/>
        <w:jc w:val="both"/>
        <w:rPr>
          <w:bCs/>
          <w:sz w:val="22"/>
          <w:szCs w:val="22"/>
        </w:rPr>
      </w:pPr>
      <w:r w:rsidRPr="00E31D72">
        <w:rPr>
          <w:bCs/>
          <w:sz w:val="22"/>
          <w:szCs w:val="22"/>
        </w:rPr>
        <w:t>(5) Tijekom obavljanja pedagoško-stručnog nadzora sačinjava se zapisnik.</w:t>
      </w:r>
    </w:p>
    <w:p w14:paraId="34B17FE7" w14:textId="77777777" w:rsidR="00394619" w:rsidRPr="00E31D72" w:rsidRDefault="00394619" w:rsidP="00394619">
      <w:pPr>
        <w:pStyle w:val="Default"/>
        <w:jc w:val="both"/>
        <w:rPr>
          <w:bCs/>
          <w:sz w:val="22"/>
          <w:szCs w:val="22"/>
        </w:rPr>
      </w:pPr>
    </w:p>
    <w:p w14:paraId="188499CA" w14:textId="77777777" w:rsidR="00394619" w:rsidRPr="00E31D72" w:rsidRDefault="00394619" w:rsidP="00394619">
      <w:pPr>
        <w:pStyle w:val="Default"/>
        <w:jc w:val="both"/>
        <w:rPr>
          <w:bCs/>
          <w:sz w:val="22"/>
          <w:szCs w:val="22"/>
        </w:rPr>
      </w:pPr>
      <w:r w:rsidRPr="00E31D72">
        <w:rPr>
          <w:bCs/>
          <w:sz w:val="22"/>
          <w:szCs w:val="22"/>
        </w:rPr>
        <w:t>(6) Pedagoško-stručni nadzor u osnovnoj školi odvija se prema propisima koje donosi Općinski načelnik.</w:t>
      </w:r>
    </w:p>
    <w:p w14:paraId="320C8ED5" w14:textId="77777777" w:rsidR="00394619" w:rsidRPr="00E31D72" w:rsidRDefault="00394619" w:rsidP="00394619">
      <w:pPr>
        <w:pStyle w:val="Default"/>
        <w:jc w:val="both"/>
        <w:rPr>
          <w:bCs/>
          <w:sz w:val="22"/>
          <w:szCs w:val="22"/>
        </w:rPr>
      </w:pPr>
    </w:p>
    <w:p w14:paraId="2322BB30" w14:textId="423F4A15" w:rsidR="00394619" w:rsidRPr="00E31D72" w:rsidRDefault="00394619" w:rsidP="00394619">
      <w:pPr>
        <w:pStyle w:val="Default"/>
        <w:jc w:val="both"/>
        <w:rPr>
          <w:bCs/>
          <w:sz w:val="22"/>
          <w:szCs w:val="22"/>
        </w:rPr>
      </w:pPr>
      <w:r w:rsidRPr="00E31D72">
        <w:rPr>
          <w:bCs/>
          <w:sz w:val="22"/>
          <w:szCs w:val="22"/>
        </w:rPr>
        <w:t>(7) O obavljenom pedagoško-stručnom nadzoru savjetnici za stručno-pedagoški nadzor dostavljaju zbirni izvješće nadležnoj općinskoj službi.</w:t>
      </w:r>
    </w:p>
    <w:p w14:paraId="0673F389" w14:textId="77777777" w:rsidR="00394619" w:rsidRPr="00E31D72" w:rsidRDefault="00394619" w:rsidP="00394619">
      <w:pPr>
        <w:pStyle w:val="Default"/>
        <w:jc w:val="center"/>
        <w:rPr>
          <w:b/>
          <w:sz w:val="22"/>
          <w:szCs w:val="22"/>
        </w:rPr>
      </w:pPr>
      <w:r w:rsidRPr="00E31D72">
        <w:rPr>
          <w:b/>
          <w:sz w:val="22"/>
          <w:szCs w:val="22"/>
        </w:rPr>
        <w:t>Članak 90.</w:t>
      </w:r>
    </w:p>
    <w:p w14:paraId="5FE23F75" w14:textId="1109E66B" w:rsidR="00394619" w:rsidRPr="00603510" w:rsidRDefault="00394619" w:rsidP="00603510">
      <w:pPr>
        <w:pStyle w:val="Default"/>
        <w:jc w:val="center"/>
        <w:rPr>
          <w:b/>
          <w:sz w:val="22"/>
          <w:szCs w:val="22"/>
        </w:rPr>
      </w:pPr>
      <w:r w:rsidRPr="00E31D72">
        <w:rPr>
          <w:b/>
          <w:sz w:val="22"/>
          <w:szCs w:val="22"/>
        </w:rPr>
        <w:t>(Dužnosti škole pri vršenju nadzora)</w:t>
      </w:r>
    </w:p>
    <w:p w14:paraId="05A964BE" w14:textId="77777777" w:rsidR="00394619" w:rsidRPr="00E31D72" w:rsidRDefault="00394619" w:rsidP="00394619">
      <w:pPr>
        <w:pStyle w:val="Default"/>
        <w:jc w:val="both"/>
        <w:rPr>
          <w:bCs/>
          <w:sz w:val="22"/>
          <w:szCs w:val="22"/>
        </w:rPr>
      </w:pPr>
      <w:r w:rsidRPr="00E31D72">
        <w:rPr>
          <w:bCs/>
          <w:sz w:val="22"/>
          <w:szCs w:val="22"/>
        </w:rPr>
        <w:t>(1) Škola je dužna omogućiti nesmetano vršenje inspekcijskog nadzora i pedagoško-stručnog nadzora, kao i uvid u dokumentaciju i evidenciju koja se vodi u školi u skladu s predmetom nadzora.</w:t>
      </w:r>
    </w:p>
    <w:p w14:paraId="4E8A7C74" w14:textId="77777777" w:rsidR="00394619" w:rsidRPr="00E31D72" w:rsidRDefault="00394619" w:rsidP="00394619">
      <w:pPr>
        <w:pStyle w:val="Default"/>
        <w:jc w:val="both"/>
        <w:rPr>
          <w:b/>
          <w:bCs/>
          <w:sz w:val="22"/>
          <w:szCs w:val="22"/>
        </w:rPr>
      </w:pPr>
    </w:p>
    <w:p w14:paraId="31D54728" w14:textId="77777777" w:rsidR="00394619" w:rsidRPr="00E31D72" w:rsidRDefault="00394619" w:rsidP="00394619">
      <w:pPr>
        <w:pStyle w:val="Default"/>
        <w:jc w:val="both"/>
        <w:rPr>
          <w:bCs/>
          <w:sz w:val="22"/>
          <w:szCs w:val="22"/>
        </w:rPr>
      </w:pPr>
      <w:r w:rsidRPr="00E31D72">
        <w:rPr>
          <w:bCs/>
          <w:sz w:val="22"/>
          <w:szCs w:val="22"/>
        </w:rPr>
        <w:t>(2) Inspekcijski nadzor se odvija uz sudjelovanje ravnatelja škole.</w:t>
      </w:r>
    </w:p>
    <w:p w14:paraId="5E179B47" w14:textId="77777777" w:rsidR="00394619" w:rsidRPr="00E31D72" w:rsidRDefault="00394619" w:rsidP="00394619">
      <w:pPr>
        <w:pStyle w:val="Default"/>
        <w:jc w:val="both"/>
        <w:rPr>
          <w:bCs/>
          <w:sz w:val="22"/>
          <w:szCs w:val="22"/>
        </w:rPr>
      </w:pPr>
    </w:p>
    <w:p w14:paraId="4AACD327" w14:textId="77777777" w:rsidR="00394619" w:rsidRPr="00E31D72" w:rsidRDefault="00394619" w:rsidP="00394619">
      <w:pPr>
        <w:pStyle w:val="Default"/>
        <w:jc w:val="both"/>
        <w:rPr>
          <w:bCs/>
          <w:sz w:val="22"/>
          <w:szCs w:val="22"/>
        </w:rPr>
      </w:pPr>
      <w:r w:rsidRPr="00E31D72">
        <w:rPr>
          <w:bCs/>
          <w:sz w:val="22"/>
          <w:szCs w:val="22"/>
        </w:rPr>
        <w:t>(3) Pedagoško-stručni nadzor se odvija uz sudjelovanje ravnatelja škole i pomoćnika ravnatelja škole.</w:t>
      </w:r>
    </w:p>
    <w:p w14:paraId="632D4945" w14:textId="77777777" w:rsidR="00394619" w:rsidRPr="00E31D72" w:rsidRDefault="00394619" w:rsidP="00394619">
      <w:pPr>
        <w:pStyle w:val="Default"/>
        <w:jc w:val="both"/>
        <w:rPr>
          <w:bCs/>
          <w:sz w:val="22"/>
          <w:szCs w:val="22"/>
        </w:rPr>
      </w:pPr>
    </w:p>
    <w:p w14:paraId="5B60CE8E" w14:textId="43D941BB" w:rsidR="00394619" w:rsidRDefault="00394619" w:rsidP="00394619">
      <w:pPr>
        <w:pStyle w:val="Default"/>
        <w:jc w:val="both"/>
        <w:rPr>
          <w:bCs/>
          <w:sz w:val="22"/>
          <w:szCs w:val="22"/>
        </w:rPr>
      </w:pPr>
      <w:r w:rsidRPr="00E31D72">
        <w:rPr>
          <w:bCs/>
          <w:sz w:val="22"/>
          <w:szCs w:val="22"/>
        </w:rPr>
        <w:t>(4) Škola je dužna zapisnike i izvještaje o obavljenom nadzoru odložiti u arhivu na način koji je definiran propisima kojima se tretira pojedini oblik nadzora u školi.</w:t>
      </w:r>
    </w:p>
    <w:p w14:paraId="00BB78E1" w14:textId="77777777" w:rsidR="00603510" w:rsidRPr="00E31D72" w:rsidRDefault="00603510" w:rsidP="00394619">
      <w:pPr>
        <w:pStyle w:val="Default"/>
        <w:jc w:val="both"/>
        <w:rPr>
          <w:bCs/>
          <w:sz w:val="22"/>
          <w:szCs w:val="22"/>
        </w:rPr>
      </w:pPr>
    </w:p>
    <w:p w14:paraId="2BE10C68" w14:textId="77777777" w:rsidR="00394619" w:rsidRPr="00E31D72" w:rsidRDefault="00394619" w:rsidP="00394619">
      <w:pPr>
        <w:pStyle w:val="Default"/>
        <w:jc w:val="both"/>
        <w:rPr>
          <w:b/>
          <w:bCs/>
          <w:sz w:val="22"/>
          <w:szCs w:val="22"/>
        </w:rPr>
      </w:pPr>
    </w:p>
    <w:p w14:paraId="73A5BE0E" w14:textId="77777777" w:rsidR="00394619" w:rsidRPr="00E31D72" w:rsidRDefault="00394619" w:rsidP="00394619">
      <w:pPr>
        <w:pStyle w:val="Default"/>
        <w:jc w:val="both"/>
        <w:rPr>
          <w:b/>
          <w:bCs/>
          <w:sz w:val="22"/>
          <w:szCs w:val="22"/>
        </w:rPr>
      </w:pPr>
      <w:r w:rsidRPr="00E31D72">
        <w:rPr>
          <w:b/>
          <w:bCs/>
          <w:sz w:val="22"/>
          <w:szCs w:val="22"/>
        </w:rPr>
        <w:t>ORGAN UPRAVLJANJA I RUKOVOĐENJA I STRUČNI ORGANI U ŠKOLI</w:t>
      </w:r>
    </w:p>
    <w:p w14:paraId="38791BD8" w14:textId="77777777" w:rsidR="00394619" w:rsidRPr="00E31D72" w:rsidRDefault="00394619" w:rsidP="00394619">
      <w:pPr>
        <w:pStyle w:val="Default"/>
        <w:jc w:val="center"/>
        <w:rPr>
          <w:b/>
          <w:sz w:val="22"/>
          <w:szCs w:val="22"/>
        </w:rPr>
      </w:pPr>
      <w:r w:rsidRPr="00E31D72">
        <w:rPr>
          <w:b/>
          <w:sz w:val="22"/>
          <w:szCs w:val="22"/>
        </w:rPr>
        <w:t>Članak 91.</w:t>
      </w:r>
    </w:p>
    <w:p w14:paraId="192DF195" w14:textId="77777777" w:rsidR="00394619" w:rsidRPr="00E31D72" w:rsidRDefault="00394619" w:rsidP="00394619">
      <w:pPr>
        <w:pStyle w:val="Default"/>
        <w:jc w:val="center"/>
        <w:rPr>
          <w:b/>
          <w:sz w:val="22"/>
          <w:szCs w:val="22"/>
        </w:rPr>
      </w:pPr>
      <w:r w:rsidRPr="00E31D72">
        <w:rPr>
          <w:b/>
          <w:sz w:val="22"/>
          <w:szCs w:val="22"/>
        </w:rPr>
        <w:t>(Organ upravljanja i organ rukovođenja)</w:t>
      </w:r>
    </w:p>
    <w:p w14:paraId="129998E1" w14:textId="77777777" w:rsidR="00394619" w:rsidRPr="00E31D72" w:rsidRDefault="00394619" w:rsidP="00394619">
      <w:pPr>
        <w:pStyle w:val="Default"/>
        <w:jc w:val="center"/>
        <w:rPr>
          <w:b/>
          <w:bCs/>
          <w:sz w:val="22"/>
          <w:szCs w:val="22"/>
        </w:rPr>
      </w:pPr>
    </w:p>
    <w:p w14:paraId="298AA89C" w14:textId="77777777" w:rsidR="00394619" w:rsidRPr="00E31D72" w:rsidRDefault="00394619" w:rsidP="00394619">
      <w:pPr>
        <w:pStyle w:val="Default"/>
        <w:jc w:val="both"/>
        <w:rPr>
          <w:sz w:val="22"/>
          <w:szCs w:val="22"/>
        </w:rPr>
      </w:pPr>
      <w:r w:rsidRPr="00E31D72">
        <w:rPr>
          <w:sz w:val="22"/>
          <w:szCs w:val="22"/>
        </w:rPr>
        <w:t>(1) Organ upravljanja u osnovnoj školi je školski odbor.</w:t>
      </w:r>
    </w:p>
    <w:p w14:paraId="47733D57" w14:textId="77777777" w:rsidR="00394619" w:rsidRPr="00E31D72" w:rsidRDefault="00394619" w:rsidP="00394619">
      <w:pPr>
        <w:pStyle w:val="Default"/>
        <w:jc w:val="both"/>
        <w:rPr>
          <w:sz w:val="22"/>
          <w:szCs w:val="22"/>
        </w:rPr>
      </w:pPr>
    </w:p>
    <w:p w14:paraId="2B051630" w14:textId="77777777" w:rsidR="00394619" w:rsidRPr="00E31D72" w:rsidRDefault="00394619" w:rsidP="00394619">
      <w:pPr>
        <w:pStyle w:val="Default"/>
        <w:jc w:val="both"/>
        <w:rPr>
          <w:sz w:val="22"/>
          <w:szCs w:val="22"/>
        </w:rPr>
      </w:pPr>
      <w:r w:rsidRPr="00E31D72">
        <w:rPr>
          <w:sz w:val="22"/>
          <w:szCs w:val="22"/>
        </w:rPr>
        <w:t>(2) Organ rukovođenja u osnovnoj školi je ravnatelj.</w:t>
      </w:r>
    </w:p>
    <w:p w14:paraId="7D30F245" w14:textId="77777777" w:rsidR="00394619" w:rsidRPr="00E31D72" w:rsidRDefault="00394619" w:rsidP="00394619">
      <w:pPr>
        <w:pStyle w:val="Default"/>
        <w:jc w:val="both"/>
        <w:rPr>
          <w:sz w:val="22"/>
          <w:szCs w:val="22"/>
        </w:rPr>
      </w:pPr>
    </w:p>
    <w:p w14:paraId="59CB422B" w14:textId="77777777" w:rsidR="00394619" w:rsidRPr="00E31D72" w:rsidRDefault="00394619" w:rsidP="00394619">
      <w:pPr>
        <w:pStyle w:val="Default"/>
        <w:jc w:val="both"/>
        <w:rPr>
          <w:b/>
          <w:bCs/>
          <w:sz w:val="22"/>
          <w:szCs w:val="22"/>
        </w:rPr>
      </w:pPr>
      <w:r w:rsidRPr="00E31D72">
        <w:rPr>
          <w:b/>
          <w:bCs/>
          <w:sz w:val="22"/>
          <w:szCs w:val="22"/>
        </w:rPr>
        <w:t>ŠKOLSKI ODBOR</w:t>
      </w:r>
    </w:p>
    <w:p w14:paraId="1C65939C" w14:textId="77777777" w:rsidR="00394619" w:rsidRPr="00E31D72" w:rsidRDefault="00394619" w:rsidP="00394619">
      <w:pPr>
        <w:pStyle w:val="Default"/>
        <w:jc w:val="center"/>
        <w:rPr>
          <w:b/>
          <w:sz w:val="22"/>
          <w:szCs w:val="22"/>
        </w:rPr>
      </w:pPr>
      <w:r w:rsidRPr="00E31D72">
        <w:rPr>
          <w:b/>
          <w:sz w:val="22"/>
          <w:szCs w:val="22"/>
        </w:rPr>
        <w:t>Članak 92.</w:t>
      </w:r>
    </w:p>
    <w:p w14:paraId="4C7DC3A9" w14:textId="33191054" w:rsidR="00394619" w:rsidRPr="00603510" w:rsidRDefault="00394619" w:rsidP="00603510">
      <w:pPr>
        <w:pStyle w:val="Default"/>
        <w:jc w:val="center"/>
        <w:rPr>
          <w:b/>
          <w:sz w:val="22"/>
          <w:szCs w:val="22"/>
        </w:rPr>
      </w:pPr>
      <w:r w:rsidRPr="00E31D72">
        <w:rPr>
          <w:b/>
          <w:sz w:val="22"/>
          <w:szCs w:val="22"/>
        </w:rPr>
        <w:t>(Sastav i imenovanje članova školskog odbora)</w:t>
      </w:r>
    </w:p>
    <w:p w14:paraId="0FC80822" w14:textId="77777777" w:rsidR="00394619" w:rsidRPr="00E31D72" w:rsidRDefault="00394619" w:rsidP="00394619">
      <w:pPr>
        <w:pStyle w:val="Default"/>
        <w:jc w:val="both"/>
        <w:rPr>
          <w:color w:val="auto"/>
          <w:sz w:val="22"/>
          <w:szCs w:val="22"/>
        </w:rPr>
      </w:pPr>
      <w:r w:rsidRPr="00E31D72">
        <w:rPr>
          <w:bCs/>
          <w:color w:val="auto"/>
          <w:sz w:val="22"/>
          <w:szCs w:val="22"/>
        </w:rPr>
        <w:t>(</w:t>
      </w:r>
      <w:r w:rsidRPr="00E31D72">
        <w:rPr>
          <w:color w:val="auto"/>
          <w:sz w:val="22"/>
          <w:szCs w:val="22"/>
        </w:rPr>
        <w:t xml:space="preserve">1) Školski odbor osnovne škole, kao javne ustanove, broji pet članova i to: </w:t>
      </w:r>
      <w:r w:rsidRPr="00E31D72">
        <w:rPr>
          <w:bCs/>
          <w:color w:val="auto"/>
          <w:sz w:val="22"/>
          <w:szCs w:val="22"/>
        </w:rPr>
        <w:t xml:space="preserve">dva predstavnika osnivača, jedan predstavnik lokalne zajednice, </w:t>
      </w:r>
      <w:r w:rsidRPr="00E31D72">
        <w:rPr>
          <w:color w:val="auto"/>
          <w:sz w:val="22"/>
          <w:szCs w:val="22"/>
        </w:rPr>
        <w:t xml:space="preserve">jedan predstavnik škole iz reda nastavnika ili stručnih suradnika i jedan predstavnik roditelja.  </w:t>
      </w:r>
    </w:p>
    <w:p w14:paraId="07ECBCBF" w14:textId="77777777" w:rsidR="00394619" w:rsidRPr="00E31D72" w:rsidRDefault="00394619" w:rsidP="00394619">
      <w:pPr>
        <w:pStyle w:val="Default"/>
        <w:jc w:val="both"/>
        <w:rPr>
          <w:sz w:val="22"/>
          <w:szCs w:val="22"/>
        </w:rPr>
      </w:pPr>
    </w:p>
    <w:p w14:paraId="61587B50" w14:textId="63943005" w:rsidR="00394619" w:rsidRPr="00E31D72" w:rsidRDefault="00394619" w:rsidP="00394619">
      <w:pPr>
        <w:pStyle w:val="Default"/>
        <w:jc w:val="both"/>
        <w:rPr>
          <w:sz w:val="22"/>
          <w:szCs w:val="22"/>
        </w:rPr>
      </w:pPr>
      <w:r w:rsidRPr="00E31D72">
        <w:rPr>
          <w:sz w:val="22"/>
          <w:szCs w:val="22"/>
        </w:rPr>
        <w:t>(2) Predstavnik osnivača:</w:t>
      </w:r>
    </w:p>
    <w:p w14:paraId="2E3187B0" w14:textId="47031C6D" w:rsidR="00394619" w:rsidRPr="00E31D72" w:rsidRDefault="00394619" w:rsidP="00394619">
      <w:pPr>
        <w:pStyle w:val="Default"/>
        <w:jc w:val="both"/>
        <w:rPr>
          <w:sz w:val="22"/>
          <w:szCs w:val="22"/>
        </w:rPr>
      </w:pPr>
      <w:r w:rsidRPr="00E31D72">
        <w:rPr>
          <w:sz w:val="22"/>
          <w:szCs w:val="22"/>
        </w:rPr>
        <w:t>a) treba imati najmanje VI. stupanj stručne spreme ili završen najmanje dodiplomski visokoškolski studij ili stručni studij na kojem se stječe najmanje 180 ECTS bodova;</w:t>
      </w:r>
    </w:p>
    <w:p w14:paraId="57D62A54" w14:textId="5D665345" w:rsidR="00394619" w:rsidRPr="00E31D72" w:rsidRDefault="00394619" w:rsidP="00394619">
      <w:pPr>
        <w:pStyle w:val="Default"/>
        <w:jc w:val="both"/>
        <w:rPr>
          <w:sz w:val="22"/>
          <w:szCs w:val="22"/>
        </w:rPr>
      </w:pPr>
      <w:r w:rsidRPr="00E31D72">
        <w:rPr>
          <w:sz w:val="22"/>
          <w:szCs w:val="22"/>
        </w:rPr>
        <w:t xml:space="preserve">b) ne može biti ravnatelj škole </w:t>
      </w:r>
      <w:r w:rsidRPr="00E31D72">
        <w:rPr>
          <w:bCs/>
          <w:sz w:val="22"/>
          <w:szCs w:val="22"/>
        </w:rPr>
        <w:t>s područja općine</w:t>
      </w:r>
      <w:r w:rsidRPr="00E31D72">
        <w:rPr>
          <w:sz w:val="22"/>
          <w:szCs w:val="22"/>
        </w:rPr>
        <w:t>;</w:t>
      </w:r>
    </w:p>
    <w:p w14:paraId="4E22BBA5" w14:textId="77777777" w:rsidR="00394619" w:rsidRPr="00E31D72" w:rsidRDefault="00394619" w:rsidP="00394619">
      <w:pPr>
        <w:pStyle w:val="Default"/>
        <w:jc w:val="both"/>
        <w:rPr>
          <w:sz w:val="22"/>
          <w:szCs w:val="22"/>
        </w:rPr>
      </w:pPr>
      <w:r w:rsidRPr="00E31D72">
        <w:rPr>
          <w:sz w:val="22"/>
          <w:szCs w:val="22"/>
        </w:rPr>
        <w:t>c) ne može biti državni službenik/namještenik koji radi na poslovima obrazovanja</w:t>
      </w:r>
    </w:p>
    <w:p w14:paraId="25858EB2" w14:textId="77777777" w:rsidR="00394619" w:rsidRPr="00E31D72" w:rsidRDefault="00394619" w:rsidP="00394619">
      <w:pPr>
        <w:pStyle w:val="Default"/>
        <w:jc w:val="both"/>
        <w:rPr>
          <w:b/>
          <w:bCs/>
          <w:sz w:val="22"/>
          <w:szCs w:val="22"/>
        </w:rPr>
      </w:pPr>
    </w:p>
    <w:p w14:paraId="0FC00FC5" w14:textId="77777777" w:rsidR="00394619" w:rsidRPr="00E31D72" w:rsidRDefault="00394619" w:rsidP="00394619">
      <w:pPr>
        <w:pStyle w:val="Default"/>
        <w:jc w:val="both"/>
        <w:rPr>
          <w:sz w:val="22"/>
          <w:szCs w:val="22"/>
        </w:rPr>
      </w:pPr>
      <w:r w:rsidRPr="00E31D72">
        <w:rPr>
          <w:sz w:val="22"/>
          <w:szCs w:val="22"/>
        </w:rPr>
        <w:t>(3) Član školskog odbora ne može biti osoba za koju se u zakonom propisanom postupku, a na osnovu relevantne medicinske dokumentacije utvrdi da je ovisnik o opijatima, kao i osoba koja boluje od duševne bolesti.</w:t>
      </w:r>
    </w:p>
    <w:p w14:paraId="5629A885" w14:textId="77777777" w:rsidR="00394619" w:rsidRPr="00E31D72" w:rsidRDefault="00394619" w:rsidP="00394619">
      <w:pPr>
        <w:pStyle w:val="Default"/>
        <w:jc w:val="both"/>
        <w:rPr>
          <w:b/>
          <w:bCs/>
          <w:sz w:val="22"/>
          <w:szCs w:val="22"/>
        </w:rPr>
      </w:pPr>
    </w:p>
    <w:p w14:paraId="1732D9C0" w14:textId="77777777" w:rsidR="00394619" w:rsidRPr="00E31D72" w:rsidRDefault="00394619" w:rsidP="00394619">
      <w:pPr>
        <w:pStyle w:val="Default"/>
        <w:jc w:val="both"/>
        <w:rPr>
          <w:sz w:val="22"/>
          <w:szCs w:val="22"/>
        </w:rPr>
      </w:pPr>
      <w:r w:rsidRPr="00E31D72">
        <w:rPr>
          <w:sz w:val="22"/>
          <w:szCs w:val="22"/>
        </w:rPr>
        <w:t>(4) Školski odbor po svom sastavu treba, u pravilu, odražavati etnički sastav učenika i roditelja, radnika te škole i lokalne zajednice u kojoj škola djeluje.</w:t>
      </w:r>
    </w:p>
    <w:p w14:paraId="14D84FA7" w14:textId="77777777" w:rsidR="00394619" w:rsidRPr="00E31D72" w:rsidRDefault="00394619" w:rsidP="00394619">
      <w:pPr>
        <w:pStyle w:val="Default"/>
        <w:jc w:val="both"/>
        <w:rPr>
          <w:sz w:val="22"/>
          <w:szCs w:val="22"/>
        </w:rPr>
      </w:pPr>
    </w:p>
    <w:p w14:paraId="49747649" w14:textId="77777777" w:rsidR="00394619" w:rsidRPr="00E31D72" w:rsidRDefault="00394619" w:rsidP="00394619">
      <w:pPr>
        <w:pStyle w:val="Default"/>
        <w:jc w:val="both"/>
        <w:rPr>
          <w:sz w:val="22"/>
          <w:szCs w:val="22"/>
        </w:rPr>
      </w:pPr>
      <w:r w:rsidRPr="00E31D72">
        <w:rPr>
          <w:sz w:val="22"/>
          <w:szCs w:val="22"/>
        </w:rPr>
        <w:t xml:space="preserve">(5) Članove školskog odbora škole kao javne ustanove, na osnovu raspisanog javnog natječaja, konačno imenuje i razrješava </w:t>
      </w:r>
      <w:r w:rsidRPr="00E31D72">
        <w:rPr>
          <w:bCs/>
          <w:sz w:val="22"/>
          <w:szCs w:val="22"/>
        </w:rPr>
        <w:t>Općinski načelnik</w:t>
      </w:r>
      <w:r w:rsidRPr="00E31D72">
        <w:rPr>
          <w:sz w:val="22"/>
          <w:szCs w:val="22"/>
        </w:rPr>
        <w:t xml:space="preserve"> na način i u postupku propisanom Zakonom.</w:t>
      </w:r>
    </w:p>
    <w:p w14:paraId="13EAA657" w14:textId="77777777" w:rsidR="00394619" w:rsidRPr="00E31D72" w:rsidRDefault="00394619" w:rsidP="00394619">
      <w:pPr>
        <w:pStyle w:val="Default"/>
        <w:jc w:val="both"/>
        <w:rPr>
          <w:sz w:val="22"/>
          <w:szCs w:val="22"/>
        </w:rPr>
      </w:pPr>
    </w:p>
    <w:p w14:paraId="2BFC0696" w14:textId="77777777" w:rsidR="00394619" w:rsidRPr="00E31D72" w:rsidRDefault="00394619" w:rsidP="00394619">
      <w:pPr>
        <w:pStyle w:val="Default"/>
        <w:jc w:val="both"/>
        <w:rPr>
          <w:sz w:val="22"/>
          <w:szCs w:val="22"/>
        </w:rPr>
      </w:pPr>
      <w:r w:rsidRPr="00E31D72">
        <w:rPr>
          <w:sz w:val="22"/>
          <w:szCs w:val="22"/>
        </w:rPr>
        <w:t xml:space="preserve">(6) Isto lice može biti predsjednik ili član samo u jednom školskom odboru odgojno-obrazovne ustanove na području </w:t>
      </w:r>
      <w:r w:rsidRPr="00E31D72">
        <w:rPr>
          <w:bCs/>
          <w:sz w:val="22"/>
          <w:szCs w:val="22"/>
        </w:rPr>
        <w:t>općine.</w:t>
      </w:r>
    </w:p>
    <w:p w14:paraId="7E957E0F" w14:textId="77777777" w:rsidR="00394619" w:rsidRPr="00E31D72" w:rsidRDefault="00394619" w:rsidP="00394619">
      <w:pPr>
        <w:pStyle w:val="Default"/>
        <w:jc w:val="both"/>
        <w:rPr>
          <w:sz w:val="22"/>
          <w:szCs w:val="22"/>
        </w:rPr>
      </w:pPr>
    </w:p>
    <w:p w14:paraId="4811EFEC" w14:textId="77777777" w:rsidR="00394619" w:rsidRPr="00E31D72" w:rsidRDefault="00394619" w:rsidP="00394619">
      <w:pPr>
        <w:pStyle w:val="Default"/>
        <w:jc w:val="both"/>
        <w:rPr>
          <w:sz w:val="22"/>
          <w:szCs w:val="22"/>
        </w:rPr>
      </w:pPr>
      <w:r w:rsidRPr="00E31D72">
        <w:rPr>
          <w:sz w:val="22"/>
          <w:szCs w:val="22"/>
        </w:rPr>
        <w:t>(7) U slučaju kada je protiv osobe koja je član školskog odbora potvrđena optužnica za kaznena djela za koja se odredbama važećeg Kaznenog zakona  može izreći kazna zatvora u trajanju od tri mjeseca i više, škola je obavezna obavijestiti o tome osnivača radi donošenja odluke o suspenziji tih lica do okončanja krivičnog postupka.</w:t>
      </w:r>
    </w:p>
    <w:p w14:paraId="732E0EEB" w14:textId="77777777" w:rsidR="00394619" w:rsidRPr="00E31D72" w:rsidRDefault="00394619" w:rsidP="00394619">
      <w:pPr>
        <w:pStyle w:val="Default"/>
        <w:jc w:val="both"/>
        <w:rPr>
          <w:sz w:val="22"/>
          <w:szCs w:val="22"/>
        </w:rPr>
      </w:pPr>
    </w:p>
    <w:p w14:paraId="68C9743B" w14:textId="4E772559" w:rsidR="00394619" w:rsidRPr="00E31D72" w:rsidRDefault="00394619" w:rsidP="00394619">
      <w:pPr>
        <w:pStyle w:val="Default"/>
        <w:jc w:val="both"/>
        <w:rPr>
          <w:sz w:val="22"/>
          <w:szCs w:val="22"/>
        </w:rPr>
      </w:pPr>
      <w:r w:rsidRPr="00E31D72">
        <w:rPr>
          <w:sz w:val="22"/>
          <w:szCs w:val="22"/>
        </w:rPr>
        <w:lastRenderedPageBreak/>
        <w:t xml:space="preserve">(8) Ako je osobama iz stavka (7) ovog članka  izrečena pravomoćna presuda ili mjera zbog počinjenog jednog ili više kaznenih djela,  škola je obavezna obavijestiti </w:t>
      </w:r>
      <w:r w:rsidRPr="00E31D72">
        <w:rPr>
          <w:bCs/>
          <w:sz w:val="22"/>
          <w:szCs w:val="22"/>
        </w:rPr>
        <w:t>Općinskog načelnika</w:t>
      </w:r>
      <w:r w:rsidRPr="00E31D72">
        <w:rPr>
          <w:sz w:val="22"/>
          <w:szCs w:val="22"/>
        </w:rPr>
        <w:t xml:space="preserve"> radi donošenja konačne odluke o njihovom razrješenju.</w:t>
      </w:r>
    </w:p>
    <w:p w14:paraId="137CE11E" w14:textId="77777777" w:rsidR="00394619" w:rsidRPr="00E31D72" w:rsidRDefault="00394619" w:rsidP="00394619">
      <w:pPr>
        <w:pStyle w:val="Default"/>
        <w:jc w:val="center"/>
        <w:rPr>
          <w:b/>
          <w:sz w:val="22"/>
          <w:szCs w:val="22"/>
        </w:rPr>
      </w:pPr>
      <w:r w:rsidRPr="00E31D72">
        <w:rPr>
          <w:b/>
          <w:sz w:val="22"/>
          <w:szCs w:val="22"/>
        </w:rPr>
        <w:t>Članak 93.</w:t>
      </w:r>
    </w:p>
    <w:p w14:paraId="5AB3D5C5" w14:textId="4BE09CFA" w:rsidR="00394619" w:rsidRPr="00603510" w:rsidRDefault="00394619" w:rsidP="00603510">
      <w:pPr>
        <w:pStyle w:val="Default"/>
        <w:jc w:val="center"/>
        <w:rPr>
          <w:b/>
          <w:sz w:val="22"/>
          <w:szCs w:val="22"/>
        </w:rPr>
      </w:pPr>
      <w:r w:rsidRPr="00E31D72">
        <w:rPr>
          <w:b/>
          <w:sz w:val="22"/>
          <w:szCs w:val="22"/>
        </w:rPr>
        <w:t>(Nadležnost školskog odbora)</w:t>
      </w:r>
    </w:p>
    <w:p w14:paraId="401CDF47" w14:textId="77777777" w:rsidR="00394619" w:rsidRPr="00E31D72" w:rsidRDefault="00394619" w:rsidP="00394619">
      <w:pPr>
        <w:pStyle w:val="Default"/>
        <w:jc w:val="both"/>
        <w:rPr>
          <w:sz w:val="22"/>
          <w:szCs w:val="22"/>
        </w:rPr>
      </w:pPr>
      <w:r w:rsidRPr="00E31D72">
        <w:rPr>
          <w:sz w:val="22"/>
          <w:szCs w:val="22"/>
        </w:rPr>
        <w:t>(1) Školski odbor osigurava djelotvorno i efikasno korištenje svih resursa osnovne škole i brine se o zakonitom radu škole, organa rukovođenja i stručnih organa škole.</w:t>
      </w:r>
    </w:p>
    <w:p w14:paraId="2EAE722C" w14:textId="77777777" w:rsidR="00394619" w:rsidRPr="00E31D72" w:rsidRDefault="00394619" w:rsidP="00394619">
      <w:pPr>
        <w:pStyle w:val="Default"/>
        <w:jc w:val="both"/>
        <w:rPr>
          <w:sz w:val="22"/>
          <w:szCs w:val="22"/>
        </w:rPr>
      </w:pPr>
    </w:p>
    <w:p w14:paraId="5197512C" w14:textId="02F2EDE7" w:rsidR="00394619" w:rsidRPr="00E31D72" w:rsidRDefault="00394619" w:rsidP="00394619">
      <w:pPr>
        <w:pStyle w:val="Default"/>
        <w:jc w:val="both"/>
        <w:rPr>
          <w:sz w:val="22"/>
          <w:szCs w:val="22"/>
        </w:rPr>
      </w:pPr>
      <w:r w:rsidRPr="00E31D72">
        <w:rPr>
          <w:sz w:val="22"/>
          <w:szCs w:val="22"/>
        </w:rPr>
        <w:t>(2) Nadležnosti školskog odbora su:</w:t>
      </w:r>
    </w:p>
    <w:p w14:paraId="088A22BE" w14:textId="3C9D6A8B" w:rsidR="00394619" w:rsidRPr="00E31D72" w:rsidRDefault="00394619" w:rsidP="00394619">
      <w:pPr>
        <w:pStyle w:val="Default"/>
        <w:jc w:val="both"/>
        <w:rPr>
          <w:sz w:val="22"/>
          <w:szCs w:val="22"/>
        </w:rPr>
      </w:pPr>
      <w:r w:rsidRPr="00E31D72">
        <w:rPr>
          <w:sz w:val="22"/>
          <w:szCs w:val="22"/>
        </w:rPr>
        <w:t>a) izbor nastavnika, stručnih suradnika i suradnika;</w:t>
      </w:r>
    </w:p>
    <w:p w14:paraId="24E65A42" w14:textId="7E0D361A" w:rsidR="00394619" w:rsidRPr="00E31D72" w:rsidRDefault="00394619" w:rsidP="00394619">
      <w:pPr>
        <w:pStyle w:val="Default"/>
        <w:jc w:val="both"/>
        <w:rPr>
          <w:sz w:val="22"/>
          <w:szCs w:val="22"/>
        </w:rPr>
      </w:pPr>
      <w:r w:rsidRPr="00E31D72">
        <w:rPr>
          <w:sz w:val="22"/>
          <w:szCs w:val="22"/>
        </w:rPr>
        <w:t>b) izbor i konačno imenovanje i razrješenje ravnatelja škole;</w:t>
      </w:r>
    </w:p>
    <w:p w14:paraId="7E9B1B53" w14:textId="5BE191F5" w:rsidR="00394619" w:rsidRPr="00E31D72" w:rsidRDefault="00394619" w:rsidP="00394619">
      <w:pPr>
        <w:pStyle w:val="Default"/>
        <w:jc w:val="both"/>
        <w:rPr>
          <w:sz w:val="22"/>
          <w:szCs w:val="22"/>
        </w:rPr>
      </w:pPr>
      <w:r w:rsidRPr="00E31D72">
        <w:rPr>
          <w:sz w:val="22"/>
          <w:szCs w:val="22"/>
        </w:rPr>
        <w:t>c) rješavanje u drugom stupnju i donošenje konačne odluke po svim podnesenim prigovorima i žalbama;</w:t>
      </w:r>
    </w:p>
    <w:p w14:paraId="46C9B92C" w14:textId="77A9506C" w:rsidR="00394619" w:rsidRPr="00E31D72" w:rsidRDefault="00394619" w:rsidP="00394619">
      <w:pPr>
        <w:pStyle w:val="Default"/>
        <w:jc w:val="both"/>
        <w:rPr>
          <w:sz w:val="22"/>
          <w:szCs w:val="22"/>
        </w:rPr>
      </w:pPr>
      <w:r w:rsidRPr="00E31D72">
        <w:rPr>
          <w:sz w:val="22"/>
          <w:szCs w:val="22"/>
        </w:rPr>
        <w:t>d) odlučivanje o prestanku prava nastavnika, stručnih suradnika i suradnika na daljnji odgojno-obrazovni rad;</w:t>
      </w:r>
    </w:p>
    <w:p w14:paraId="5C5025F4" w14:textId="357F3912" w:rsidR="00394619" w:rsidRPr="00E31D72" w:rsidRDefault="00394619" w:rsidP="00394619">
      <w:pPr>
        <w:pStyle w:val="Default"/>
        <w:jc w:val="both"/>
        <w:rPr>
          <w:sz w:val="22"/>
          <w:szCs w:val="22"/>
        </w:rPr>
      </w:pPr>
      <w:r w:rsidRPr="00E31D72">
        <w:rPr>
          <w:sz w:val="22"/>
          <w:szCs w:val="22"/>
        </w:rPr>
        <w:t>e) razmatranje i donošenje Godišnjeg programa rada škole za tekuću godinu i izvješća o realizaciji Godišnjeg programa rada za prethodnu školsku godinu;</w:t>
      </w:r>
    </w:p>
    <w:p w14:paraId="14ECD9C3" w14:textId="6CBD2880" w:rsidR="00394619" w:rsidRPr="00E31D72" w:rsidRDefault="00394619" w:rsidP="00394619">
      <w:pPr>
        <w:pStyle w:val="Default"/>
        <w:jc w:val="both"/>
        <w:rPr>
          <w:sz w:val="22"/>
          <w:szCs w:val="22"/>
        </w:rPr>
      </w:pPr>
      <w:r w:rsidRPr="00E31D72">
        <w:rPr>
          <w:sz w:val="22"/>
          <w:szCs w:val="22"/>
        </w:rPr>
        <w:t>f) donošenje odluke o broju, organiziranju i ukidanju odjeljenja osnovne škole;</w:t>
      </w:r>
    </w:p>
    <w:p w14:paraId="63CEEEDD" w14:textId="2FC7A2D9" w:rsidR="00394619" w:rsidRPr="00E31D72" w:rsidRDefault="00394619" w:rsidP="00394619">
      <w:pPr>
        <w:pStyle w:val="Default"/>
        <w:jc w:val="both"/>
        <w:rPr>
          <w:sz w:val="22"/>
          <w:szCs w:val="22"/>
        </w:rPr>
      </w:pPr>
      <w:r w:rsidRPr="00E31D72">
        <w:rPr>
          <w:sz w:val="22"/>
          <w:szCs w:val="22"/>
        </w:rPr>
        <w:t>g) razmatranje realizacije Nastavnog plana i programa;</w:t>
      </w:r>
    </w:p>
    <w:p w14:paraId="04811F41" w14:textId="18BF2B7D" w:rsidR="00394619" w:rsidRPr="00E31D72" w:rsidRDefault="00394619" w:rsidP="00394619">
      <w:pPr>
        <w:pStyle w:val="Default"/>
        <w:jc w:val="both"/>
        <w:rPr>
          <w:sz w:val="22"/>
          <w:szCs w:val="22"/>
        </w:rPr>
      </w:pPr>
      <w:r w:rsidRPr="00E31D72">
        <w:rPr>
          <w:sz w:val="22"/>
          <w:szCs w:val="22"/>
        </w:rPr>
        <w:t>h) usvajanje pravila škole i drugih akata osnovne škole;</w:t>
      </w:r>
    </w:p>
    <w:p w14:paraId="4732F1A7" w14:textId="78F406EA" w:rsidR="00394619" w:rsidRPr="00E31D72" w:rsidRDefault="00394619" w:rsidP="00394619">
      <w:pPr>
        <w:pStyle w:val="Default"/>
        <w:jc w:val="both"/>
        <w:rPr>
          <w:sz w:val="22"/>
          <w:szCs w:val="22"/>
        </w:rPr>
      </w:pPr>
      <w:r w:rsidRPr="00E31D72">
        <w:rPr>
          <w:sz w:val="22"/>
          <w:szCs w:val="22"/>
        </w:rPr>
        <w:t>i) odlučivanje o prigovoru roditelja, odnosno staratelja učenika na rad nastavnika, stručnih suradnika i suradnika;</w:t>
      </w:r>
    </w:p>
    <w:p w14:paraId="6B61EB20" w14:textId="44BA3B2A" w:rsidR="00394619" w:rsidRPr="00E31D72" w:rsidRDefault="00394619" w:rsidP="00394619">
      <w:pPr>
        <w:pStyle w:val="Default"/>
        <w:jc w:val="both"/>
        <w:rPr>
          <w:sz w:val="22"/>
          <w:szCs w:val="22"/>
        </w:rPr>
      </w:pPr>
      <w:r w:rsidRPr="00E31D72">
        <w:rPr>
          <w:sz w:val="22"/>
          <w:szCs w:val="22"/>
        </w:rPr>
        <w:t>j) postupanje po žalbi učenika, odnosno roditelja učenika na odluku o izricanju odgojno-disciplinske mjere;</w:t>
      </w:r>
    </w:p>
    <w:p w14:paraId="45A5EA10" w14:textId="09114A46" w:rsidR="00BB3398" w:rsidRPr="00E31D72" w:rsidRDefault="00394619" w:rsidP="00394619">
      <w:pPr>
        <w:pStyle w:val="Default"/>
        <w:jc w:val="both"/>
        <w:rPr>
          <w:sz w:val="22"/>
          <w:szCs w:val="22"/>
        </w:rPr>
      </w:pPr>
      <w:r w:rsidRPr="00E31D72">
        <w:rPr>
          <w:sz w:val="22"/>
          <w:szCs w:val="22"/>
        </w:rPr>
        <w:t>k) donošenje odluke o raspisivanju javnog natječaja;</w:t>
      </w:r>
    </w:p>
    <w:p w14:paraId="0221E7FF" w14:textId="377C9359" w:rsidR="00394619" w:rsidRPr="00E31D72" w:rsidRDefault="00394619" w:rsidP="00394619">
      <w:pPr>
        <w:pStyle w:val="Default"/>
        <w:jc w:val="both"/>
        <w:rPr>
          <w:sz w:val="22"/>
          <w:szCs w:val="22"/>
        </w:rPr>
      </w:pPr>
      <w:r w:rsidRPr="00E31D72">
        <w:rPr>
          <w:sz w:val="22"/>
          <w:szCs w:val="22"/>
        </w:rPr>
        <w:t xml:space="preserve">l) </w:t>
      </w:r>
      <w:bookmarkStart w:id="2" w:name="_Hlk23313744"/>
      <w:r w:rsidRPr="00E31D72">
        <w:rPr>
          <w:sz w:val="22"/>
          <w:szCs w:val="22"/>
        </w:rPr>
        <w:t xml:space="preserve">postupanje po žalbama i prigovorima </w:t>
      </w:r>
      <w:bookmarkEnd w:id="2"/>
      <w:r w:rsidRPr="00E31D72">
        <w:rPr>
          <w:sz w:val="22"/>
          <w:szCs w:val="22"/>
        </w:rPr>
        <w:t>kandidata po javnom natječaju;</w:t>
      </w:r>
    </w:p>
    <w:p w14:paraId="17D43678" w14:textId="412D960C" w:rsidR="00394619" w:rsidRPr="00E31D72" w:rsidRDefault="00394619" w:rsidP="00394619">
      <w:pPr>
        <w:pStyle w:val="Default"/>
        <w:jc w:val="both"/>
        <w:rPr>
          <w:sz w:val="22"/>
          <w:szCs w:val="22"/>
        </w:rPr>
      </w:pPr>
      <w:r w:rsidRPr="00E31D72">
        <w:rPr>
          <w:sz w:val="22"/>
          <w:szCs w:val="22"/>
        </w:rPr>
        <w:t>m)postupanje po žalbama i prigovorima koji se odnose na rad ravnatelja škole;</w:t>
      </w:r>
    </w:p>
    <w:p w14:paraId="32EFCC11" w14:textId="0CE22699" w:rsidR="00394619" w:rsidRPr="00E31D72" w:rsidRDefault="00394619" w:rsidP="00394619">
      <w:pPr>
        <w:pStyle w:val="Default"/>
        <w:jc w:val="both"/>
        <w:rPr>
          <w:sz w:val="22"/>
          <w:szCs w:val="22"/>
        </w:rPr>
      </w:pPr>
      <w:r w:rsidRPr="00E31D72">
        <w:rPr>
          <w:sz w:val="22"/>
          <w:szCs w:val="22"/>
        </w:rPr>
        <w:t>n) podnošenje godišnjeg izvještaja o rezultatima rada osnovne škole Općinskom načelniku;</w:t>
      </w:r>
    </w:p>
    <w:p w14:paraId="75A3DA00" w14:textId="5AEF860F" w:rsidR="00394619" w:rsidRPr="00E31D72" w:rsidRDefault="00394619" w:rsidP="00394619">
      <w:pPr>
        <w:pStyle w:val="Default"/>
        <w:jc w:val="both"/>
        <w:rPr>
          <w:sz w:val="22"/>
          <w:szCs w:val="22"/>
        </w:rPr>
      </w:pPr>
      <w:r w:rsidRPr="00E31D72">
        <w:rPr>
          <w:sz w:val="22"/>
          <w:szCs w:val="22"/>
        </w:rPr>
        <w:t>o) imenovanje svih povjerenstava za poslove iz svoje nadležnosti, a u skladu s Pravilima škole;</w:t>
      </w:r>
    </w:p>
    <w:p w14:paraId="56F5D731" w14:textId="31F6DC6B" w:rsidR="00394619" w:rsidRPr="00E31D72" w:rsidRDefault="00394619" w:rsidP="00394619">
      <w:pPr>
        <w:pStyle w:val="Default"/>
        <w:jc w:val="both"/>
        <w:rPr>
          <w:sz w:val="22"/>
          <w:szCs w:val="22"/>
        </w:rPr>
      </w:pPr>
      <w:r w:rsidRPr="00E31D72">
        <w:rPr>
          <w:sz w:val="22"/>
          <w:szCs w:val="22"/>
        </w:rPr>
        <w:t>p) razmatranje prijedloge odluka i preporuka koji se upute školskom odboru s ciljem poduzimanja odgovarajućih mjera;</w:t>
      </w:r>
    </w:p>
    <w:p w14:paraId="304D4992" w14:textId="77777777" w:rsidR="00394619" w:rsidRPr="00E31D72" w:rsidRDefault="00394619" w:rsidP="00394619">
      <w:pPr>
        <w:pStyle w:val="Default"/>
        <w:jc w:val="both"/>
        <w:rPr>
          <w:sz w:val="22"/>
          <w:szCs w:val="22"/>
        </w:rPr>
      </w:pPr>
      <w:r w:rsidRPr="00E31D72">
        <w:rPr>
          <w:sz w:val="22"/>
          <w:szCs w:val="22"/>
        </w:rPr>
        <w:t>r) donošenje općeg akta o unutrašnjoj organizaciji i sistematizaciji radnih mjesta i drugih općih akata u skladu sa relevantnim propisima.</w:t>
      </w:r>
    </w:p>
    <w:p w14:paraId="200C268E" w14:textId="77777777" w:rsidR="00394619" w:rsidRPr="00E31D72" w:rsidRDefault="00394619" w:rsidP="00394619">
      <w:pPr>
        <w:pStyle w:val="Default"/>
        <w:jc w:val="both"/>
        <w:rPr>
          <w:sz w:val="22"/>
          <w:szCs w:val="22"/>
        </w:rPr>
      </w:pPr>
    </w:p>
    <w:p w14:paraId="0D2FD820" w14:textId="77777777" w:rsidR="00394619" w:rsidRPr="00E31D72" w:rsidRDefault="00394619" w:rsidP="00394619">
      <w:pPr>
        <w:pStyle w:val="Default"/>
        <w:jc w:val="both"/>
        <w:rPr>
          <w:sz w:val="22"/>
          <w:szCs w:val="22"/>
        </w:rPr>
      </w:pPr>
      <w:r w:rsidRPr="00E31D72">
        <w:rPr>
          <w:sz w:val="22"/>
          <w:szCs w:val="22"/>
        </w:rPr>
        <w:t>(3) Školski odbor je nadležan za odlučivanje u drugom stupnju po žalbama i prigovorima na odluke ravnatelja škole na koje je dopuštena žalba ili prigovor, posebno po žalbama i prigovorima koji se odnose na rad nastavnika, stručnih suradnika i suradnika i drugih radnika škole.</w:t>
      </w:r>
    </w:p>
    <w:p w14:paraId="7F83027C" w14:textId="77777777" w:rsidR="00394619" w:rsidRPr="00E31D72" w:rsidRDefault="00394619" w:rsidP="00394619">
      <w:pPr>
        <w:pStyle w:val="Default"/>
        <w:jc w:val="both"/>
        <w:rPr>
          <w:sz w:val="22"/>
          <w:szCs w:val="22"/>
        </w:rPr>
      </w:pPr>
    </w:p>
    <w:p w14:paraId="7C4BA1D1" w14:textId="6672CF15" w:rsidR="00394619" w:rsidRPr="00E31D72" w:rsidRDefault="00394619" w:rsidP="00394619">
      <w:pPr>
        <w:pStyle w:val="Default"/>
        <w:jc w:val="both"/>
        <w:rPr>
          <w:sz w:val="22"/>
          <w:szCs w:val="22"/>
        </w:rPr>
      </w:pPr>
      <w:r w:rsidRPr="00E31D72">
        <w:rPr>
          <w:sz w:val="22"/>
          <w:szCs w:val="22"/>
        </w:rPr>
        <w:t>(4) Školski odbor, osim navedenih nadležnosti  obavlja i sljedeće:</w:t>
      </w:r>
    </w:p>
    <w:p w14:paraId="17F834F2" w14:textId="5D7F4D24" w:rsidR="00394619" w:rsidRPr="00E31D72" w:rsidRDefault="00394619" w:rsidP="00394619">
      <w:pPr>
        <w:pStyle w:val="Default"/>
        <w:jc w:val="both"/>
        <w:rPr>
          <w:sz w:val="22"/>
          <w:szCs w:val="22"/>
        </w:rPr>
      </w:pPr>
      <w:r w:rsidRPr="00E31D72">
        <w:rPr>
          <w:sz w:val="22"/>
          <w:szCs w:val="22"/>
        </w:rPr>
        <w:t>a) razmatra odluke i preporuke nastavničkog vijeća, sindikata i poduzima odgovarajuće mjere;</w:t>
      </w:r>
    </w:p>
    <w:p w14:paraId="1F07C3A8" w14:textId="77BF4939" w:rsidR="00394619" w:rsidRPr="00E31D72" w:rsidRDefault="00394619" w:rsidP="00394619">
      <w:pPr>
        <w:pStyle w:val="Default"/>
        <w:jc w:val="both"/>
        <w:rPr>
          <w:sz w:val="22"/>
          <w:szCs w:val="22"/>
        </w:rPr>
      </w:pPr>
      <w:r w:rsidRPr="00E31D72">
        <w:rPr>
          <w:sz w:val="22"/>
          <w:szCs w:val="22"/>
        </w:rPr>
        <w:t>b) rješava sva pitanja odnosa s osnivačem;</w:t>
      </w:r>
    </w:p>
    <w:p w14:paraId="2BD00C4C" w14:textId="2CE7E453" w:rsidR="00394619" w:rsidRPr="00E31D72" w:rsidRDefault="00394619" w:rsidP="00394619">
      <w:pPr>
        <w:pStyle w:val="Default"/>
        <w:jc w:val="both"/>
        <w:rPr>
          <w:sz w:val="22"/>
          <w:szCs w:val="22"/>
        </w:rPr>
      </w:pPr>
      <w:r w:rsidRPr="00E31D72">
        <w:rPr>
          <w:sz w:val="22"/>
          <w:szCs w:val="22"/>
        </w:rPr>
        <w:t>c) razmatra i odobrava službena putovanja ravnatelja škole;</w:t>
      </w:r>
    </w:p>
    <w:p w14:paraId="7D1EBA3E" w14:textId="572F1440" w:rsidR="00394619" w:rsidRPr="00E31D72" w:rsidRDefault="00394619" w:rsidP="00394619">
      <w:pPr>
        <w:pStyle w:val="Default"/>
        <w:jc w:val="both"/>
        <w:rPr>
          <w:sz w:val="22"/>
          <w:szCs w:val="22"/>
        </w:rPr>
      </w:pPr>
      <w:r w:rsidRPr="00E31D72">
        <w:rPr>
          <w:sz w:val="22"/>
          <w:szCs w:val="22"/>
        </w:rPr>
        <w:t xml:space="preserve">d) u vanrednim situacijama kada je ravnatelj spriječen obavljati dužnost, a škola nema pomoćnika ravnatelja, uz suglasnost </w:t>
      </w:r>
      <w:r w:rsidRPr="00E31D72">
        <w:rPr>
          <w:bCs/>
          <w:sz w:val="22"/>
          <w:szCs w:val="22"/>
        </w:rPr>
        <w:t>Općinskog načelnika</w:t>
      </w:r>
      <w:r w:rsidRPr="00E31D72">
        <w:rPr>
          <w:sz w:val="22"/>
          <w:szCs w:val="22"/>
        </w:rPr>
        <w:t>, imenuje nastavnika ili stručnog suradnika koji ispunjava uvjete za ravnatelja koji će obavljati poslove i radne zadatke ravnatelja, sve dok traje takva objektivna spriječenost;</w:t>
      </w:r>
    </w:p>
    <w:p w14:paraId="1EDBD34A" w14:textId="77777777" w:rsidR="00394619" w:rsidRPr="00E31D72" w:rsidRDefault="00394619" w:rsidP="00394619">
      <w:pPr>
        <w:pStyle w:val="Default"/>
        <w:jc w:val="both"/>
        <w:rPr>
          <w:sz w:val="22"/>
          <w:szCs w:val="22"/>
        </w:rPr>
      </w:pPr>
      <w:r w:rsidRPr="00E31D72">
        <w:rPr>
          <w:sz w:val="22"/>
          <w:szCs w:val="22"/>
        </w:rPr>
        <w:t>e) vrši i druge poslove u skladu s relevantnim propisima i pravilima škole.</w:t>
      </w:r>
    </w:p>
    <w:p w14:paraId="72456D9C" w14:textId="77777777" w:rsidR="00394619" w:rsidRPr="00E31D72" w:rsidRDefault="00394619" w:rsidP="00394619">
      <w:pPr>
        <w:pStyle w:val="Default"/>
        <w:jc w:val="both"/>
        <w:rPr>
          <w:sz w:val="22"/>
          <w:szCs w:val="22"/>
        </w:rPr>
      </w:pPr>
    </w:p>
    <w:p w14:paraId="6C8AEE8F" w14:textId="77777777" w:rsidR="00394619" w:rsidRPr="00E31D72" w:rsidRDefault="00394619" w:rsidP="00394619">
      <w:pPr>
        <w:pStyle w:val="Default"/>
        <w:jc w:val="both"/>
        <w:rPr>
          <w:sz w:val="22"/>
          <w:szCs w:val="22"/>
        </w:rPr>
      </w:pPr>
      <w:r w:rsidRPr="00E31D72">
        <w:rPr>
          <w:sz w:val="22"/>
          <w:szCs w:val="22"/>
        </w:rPr>
        <w:t xml:space="preserve">5) Ukoliko Osnivač ne prihvati izvješće o radu školskog odbora  i ako školski odbor ne postupi po nalogu odnosno mjeri suda, </w:t>
      </w:r>
      <w:r w:rsidRPr="00E31D72">
        <w:rPr>
          <w:bCs/>
          <w:sz w:val="22"/>
          <w:szCs w:val="22"/>
        </w:rPr>
        <w:t>Općinskog načelnika</w:t>
      </w:r>
      <w:r w:rsidRPr="00E31D72">
        <w:rPr>
          <w:sz w:val="22"/>
          <w:szCs w:val="22"/>
        </w:rPr>
        <w:t xml:space="preserve"> ili inspektora za otklanjanje utvrđenih nepravilnosti, odnosno nedostataka ili ako školski odbor postupi suprotno aktima suda, </w:t>
      </w:r>
      <w:r w:rsidRPr="00E31D72">
        <w:rPr>
          <w:bCs/>
          <w:sz w:val="22"/>
          <w:szCs w:val="22"/>
        </w:rPr>
        <w:t>Općinskog načelnika</w:t>
      </w:r>
      <w:r w:rsidRPr="00E31D72">
        <w:rPr>
          <w:sz w:val="22"/>
          <w:szCs w:val="22"/>
        </w:rPr>
        <w:t xml:space="preserve"> ili nadležne prosvjetne inspekcije, </w:t>
      </w:r>
      <w:r w:rsidRPr="00E31D72">
        <w:rPr>
          <w:bCs/>
          <w:sz w:val="22"/>
          <w:szCs w:val="22"/>
        </w:rPr>
        <w:t>Općinski načelnik</w:t>
      </w:r>
      <w:r w:rsidRPr="00E31D72">
        <w:rPr>
          <w:sz w:val="22"/>
          <w:szCs w:val="22"/>
        </w:rPr>
        <w:t xml:space="preserve"> pokreće proceduru razrješenja školskog odbora.</w:t>
      </w:r>
    </w:p>
    <w:p w14:paraId="28EECB94" w14:textId="77777777" w:rsidR="00394619" w:rsidRPr="00E31D72" w:rsidRDefault="00394619" w:rsidP="00394619">
      <w:pPr>
        <w:pStyle w:val="Default"/>
        <w:jc w:val="both"/>
        <w:rPr>
          <w:sz w:val="22"/>
          <w:szCs w:val="22"/>
        </w:rPr>
      </w:pPr>
    </w:p>
    <w:p w14:paraId="6C04A855" w14:textId="77777777" w:rsidR="00394619" w:rsidRPr="00E31D72" w:rsidRDefault="00394619" w:rsidP="00394619">
      <w:pPr>
        <w:pStyle w:val="Default"/>
        <w:jc w:val="center"/>
        <w:rPr>
          <w:b/>
          <w:sz w:val="22"/>
          <w:szCs w:val="22"/>
        </w:rPr>
      </w:pPr>
      <w:r w:rsidRPr="00E31D72">
        <w:rPr>
          <w:b/>
          <w:sz w:val="22"/>
          <w:szCs w:val="22"/>
        </w:rPr>
        <w:t>Članak 94.</w:t>
      </w:r>
    </w:p>
    <w:p w14:paraId="59BACFE5" w14:textId="4428BBC2" w:rsidR="00394619" w:rsidRPr="00603510" w:rsidRDefault="00394619" w:rsidP="00603510">
      <w:pPr>
        <w:pStyle w:val="Default"/>
        <w:jc w:val="center"/>
        <w:rPr>
          <w:b/>
          <w:sz w:val="22"/>
          <w:szCs w:val="22"/>
        </w:rPr>
      </w:pPr>
      <w:r w:rsidRPr="00E31D72">
        <w:rPr>
          <w:b/>
          <w:sz w:val="22"/>
          <w:szCs w:val="22"/>
        </w:rPr>
        <w:t>(Rad školskog odbora)</w:t>
      </w:r>
    </w:p>
    <w:p w14:paraId="6EC66273" w14:textId="77777777" w:rsidR="00394619" w:rsidRPr="00E31D72" w:rsidRDefault="00394619" w:rsidP="00394619">
      <w:pPr>
        <w:pStyle w:val="Default"/>
        <w:jc w:val="both"/>
        <w:rPr>
          <w:sz w:val="22"/>
          <w:szCs w:val="22"/>
          <w:u w:val="single"/>
        </w:rPr>
      </w:pPr>
      <w:r w:rsidRPr="00E31D72">
        <w:rPr>
          <w:sz w:val="22"/>
          <w:szCs w:val="22"/>
        </w:rPr>
        <w:t>(1</w:t>
      </w:r>
      <w:r w:rsidRPr="00E31D72">
        <w:rPr>
          <w:color w:val="auto"/>
          <w:sz w:val="22"/>
          <w:szCs w:val="22"/>
        </w:rPr>
        <w:t>) Način rada školskog odbora biti će pobliže određen Pravilima škole.</w:t>
      </w:r>
    </w:p>
    <w:p w14:paraId="4BBBC2F3" w14:textId="77777777" w:rsidR="00394619" w:rsidRPr="00E31D72" w:rsidRDefault="00394619" w:rsidP="00394619">
      <w:pPr>
        <w:pStyle w:val="Default"/>
        <w:jc w:val="both"/>
        <w:rPr>
          <w:sz w:val="22"/>
          <w:szCs w:val="22"/>
          <w:u w:val="single"/>
        </w:rPr>
      </w:pPr>
    </w:p>
    <w:p w14:paraId="7D32B0C7" w14:textId="77777777" w:rsidR="00394619" w:rsidRPr="00E31D72" w:rsidRDefault="00394619" w:rsidP="00394619">
      <w:pPr>
        <w:pStyle w:val="Default"/>
        <w:jc w:val="both"/>
        <w:rPr>
          <w:sz w:val="22"/>
          <w:szCs w:val="22"/>
        </w:rPr>
      </w:pPr>
      <w:r w:rsidRPr="00E31D72">
        <w:rPr>
          <w:sz w:val="22"/>
          <w:szCs w:val="22"/>
        </w:rPr>
        <w:t>(2) Odluke školskog odbora su valjane ako za njih glasa većina od ukupnog broja imenovanih članova školskog odbora.</w:t>
      </w:r>
    </w:p>
    <w:p w14:paraId="1CB4AD98" w14:textId="77777777" w:rsidR="00394619" w:rsidRPr="00E31D72" w:rsidRDefault="00394619" w:rsidP="00394619">
      <w:pPr>
        <w:pStyle w:val="Default"/>
        <w:jc w:val="both"/>
        <w:rPr>
          <w:sz w:val="22"/>
          <w:szCs w:val="22"/>
        </w:rPr>
      </w:pPr>
    </w:p>
    <w:p w14:paraId="5A7457E4" w14:textId="77777777" w:rsidR="00394619" w:rsidRPr="00E31D72" w:rsidRDefault="00394619" w:rsidP="00394619">
      <w:pPr>
        <w:pStyle w:val="Default"/>
        <w:jc w:val="both"/>
        <w:rPr>
          <w:sz w:val="22"/>
          <w:szCs w:val="22"/>
        </w:rPr>
      </w:pPr>
      <w:r w:rsidRPr="00E31D72">
        <w:rPr>
          <w:sz w:val="22"/>
          <w:szCs w:val="22"/>
        </w:rPr>
        <w:t>(3) Obavljanje dužnosti člana školskog odbora je dobrovoljno i besplatno.</w:t>
      </w:r>
    </w:p>
    <w:p w14:paraId="3C5C9E18" w14:textId="77777777" w:rsidR="00394619" w:rsidRPr="00E31D72" w:rsidRDefault="00394619" w:rsidP="00394619">
      <w:pPr>
        <w:pStyle w:val="Default"/>
        <w:jc w:val="both"/>
        <w:rPr>
          <w:b/>
          <w:bCs/>
          <w:sz w:val="22"/>
          <w:szCs w:val="22"/>
        </w:rPr>
      </w:pPr>
    </w:p>
    <w:p w14:paraId="4829D782" w14:textId="77777777" w:rsidR="00394619" w:rsidRPr="00E31D72" w:rsidRDefault="00394619" w:rsidP="00394619">
      <w:pPr>
        <w:pStyle w:val="Default"/>
        <w:jc w:val="both"/>
        <w:rPr>
          <w:sz w:val="22"/>
          <w:szCs w:val="22"/>
        </w:rPr>
      </w:pPr>
      <w:r w:rsidRPr="00E31D72">
        <w:rPr>
          <w:sz w:val="22"/>
          <w:szCs w:val="22"/>
        </w:rPr>
        <w:t>(4) Školski odbor bira se na period od 4 godine sa mogućnošću jednog reizbora.</w:t>
      </w:r>
    </w:p>
    <w:p w14:paraId="083D796F" w14:textId="77777777" w:rsidR="00394619" w:rsidRPr="00E31D72" w:rsidRDefault="00394619" w:rsidP="00394619">
      <w:pPr>
        <w:pStyle w:val="Default"/>
        <w:jc w:val="both"/>
        <w:rPr>
          <w:sz w:val="22"/>
          <w:szCs w:val="22"/>
        </w:rPr>
      </w:pPr>
    </w:p>
    <w:p w14:paraId="39685DAF" w14:textId="77777777" w:rsidR="00394619" w:rsidRPr="00E31D72" w:rsidRDefault="00394619" w:rsidP="00394619">
      <w:pPr>
        <w:pStyle w:val="Default"/>
        <w:jc w:val="both"/>
        <w:rPr>
          <w:sz w:val="22"/>
          <w:szCs w:val="22"/>
        </w:rPr>
      </w:pPr>
      <w:r w:rsidRPr="00E31D72">
        <w:rPr>
          <w:sz w:val="22"/>
          <w:szCs w:val="22"/>
        </w:rPr>
        <w:lastRenderedPageBreak/>
        <w:t>(5) Procedure za imenovanje članova školskog odbora počinju najkasnije šest mjeseci prije isteka mandata.</w:t>
      </w:r>
    </w:p>
    <w:p w14:paraId="73DECB8D" w14:textId="77777777" w:rsidR="00394619" w:rsidRPr="00E31D72" w:rsidRDefault="00394619" w:rsidP="00394619">
      <w:pPr>
        <w:pStyle w:val="Default"/>
        <w:jc w:val="both"/>
        <w:rPr>
          <w:sz w:val="22"/>
          <w:szCs w:val="22"/>
        </w:rPr>
      </w:pPr>
    </w:p>
    <w:p w14:paraId="4533DD47" w14:textId="77777777" w:rsidR="00394619" w:rsidRPr="00E31D72" w:rsidRDefault="00394619" w:rsidP="00394619">
      <w:pPr>
        <w:pStyle w:val="Default"/>
        <w:jc w:val="both"/>
        <w:rPr>
          <w:sz w:val="22"/>
          <w:szCs w:val="22"/>
        </w:rPr>
      </w:pPr>
      <w:r w:rsidRPr="00E31D72">
        <w:rPr>
          <w:sz w:val="22"/>
          <w:szCs w:val="22"/>
        </w:rPr>
        <w:t>(6) Konstituirajuću sjednicu školskog odbora saziva ravnatelj škole najkasnije u roku od 15 dana od dana prijema rješenja o imenovanju članova školskog odbora.</w:t>
      </w:r>
    </w:p>
    <w:p w14:paraId="71BCCCC6" w14:textId="77777777" w:rsidR="00394619" w:rsidRPr="00E31D72" w:rsidRDefault="00394619" w:rsidP="00394619">
      <w:pPr>
        <w:pStyle w:val="Default"/>
        <w:jc w:val="both"/>
        <w:rPr>
          <w:sz w:val="22"/>
          <w:szCs w:val="22"/>
        </w:rPr>
      </w:pPr>
    </w:p>
    <w:p w14:paraId="7308BBEA" w14:textId="77777777" w:rsidR="00394619" w:rsidRPr="00E31D72" w:rsidRDefault="00394619" w:rsidP="00394619">
      <w:pPr>
        <w:pStyle w:val="Default"/>
        <w:jc w:val="center"/>
        <w:rPr>
          <w:b/>
          <w:sz w:val="22"/>
          <w:szCs w:val="22"/>
        </w:rPr>
      </w:pPr>
      <w:r w:rsidRPr="00E31D72">
        <w:rPr>
          <w:b/>
          <w:sz w:val="22"/>
          <w:szCs w:val="22"/>
        </w:rPr>
        <w:t>Članak 95.</w:t>
      </w:r>
    </w:p>
    <w:p w14:paraId="68035D77" w14:textId="69B7D984" w:rsidR="00394619" w:rsidRPr="00603510" w:rsidRDefault="00394619" w:rsidP="00603510">
      <w:pPr>
        <w:pStyle w:val="Default"/>
        <w:jc w:val="center"/>
        <w:rPr>
          <w:b/>
          <w:sz w:val="22"/>
          <w:szCs w:val="22"/>
        </w:rPr>
      </w:pPr>
      <w:r w:rsidRPr="00E31D72">
        <w:rPr>
          <w:b/>
          <w:sz w:val="22"/>
          <w:szCs w:val="22"/>
        </w:rPr>
        <w:t>(Razrješenje članova školskog odbora)</w:t>
      </w:r>
    </w:p>
    <w:p w14:paraId="64258315" w14:textId="77777777" w:rsidR="00394619" w:rsidRPr="00E31D72" w:rsidRDefault="00394619" w:rsidP="00394619">
      <w:pPr>
        <w:pStyle w:val="Default"/>
        <w:jc w:val="both"/>
        <w:rPr>
          <w:sz w:val="22"/>
          <w:szCs w:val="22"/>
        </w:rPr>
      </w:pPr>
      <w:r w:rsidRPr="00E31D72">
        <w:rPr>
          <w:sz w:val="22"/>
          <w:szCs w:val="22"/>
        </w:rPr>
        <w:t>(1) Status člana školskog odbora prestaje istekom mandata.</w:t>
      </w:r>
    </w:p>
    <w:p w14:paraId="0E22A934" w14:textId="77777777" w:rsidR="00394619" w:rsidRPr="00E31D72" w:rsidRDefault="00394619" w:rsidP="00394619">
      <w:pPr>
        <w:pStyle w:val="Default"/>
        <w:jc w:val="both"/>
        <w:rPr>
          <w:sz w:val="22"/>
          <w:szCs w:val="22"/>
        </w:rPr>
      </w:pPr>
    </w:p>
    <w:p w14:paraId="62C1EAEF" w14:textId="77777777" w:rsidR="00394619" w:rsidRPr="00E31D72" w:rsidRDefault="00394619" w:rsidP="00394619">
      <w:pPr>
        <w:pStyle w:val="Default"/>
        <w:jc w:val="both"/>
        <w:rPr>
          <w:sz w:val="22"/>
          <w:szCs w:val="22"/>
        </w:rPr>
      </w:pPr>
      <w:r w:rsidRPr="00E31D72">
        <w:rPr>
          <w:sz w:val="22"/>
          <w:szCs w:val="22"/>
        </w:rPr>
        <w:t xml:space="preserve">(2) </w:t>
      </w:r>
      <w:r w:rsidRPr="00E31D72">
        <w:rPr>
          <w:bCs/>
          <w:color w:val="auto"/>
          <w:sz w:val="22"/>
          <w:szCs w:val="22"/>
        </w:rPr>
        <w:t>Općinski načelnik</w:t>
      </w:r>
      <w:r w:rsidRPr="00E31D72">
        <w:rPr>
          <w:sz w:val="22"/>
          <w:szCs w:val="22"/>
        </w:rPr>
        <w:t xml:space="preserve"> će razriješiti članove školskog odbora, odnosno školski odbor i prije isteka mandata kada se utvrdi da školski odbor ne obavlja poslove iz svog djelokruga u skladu s</w:t>
      </w:r>
      <w:r w:rsidRPr="00E31D72">
        <w:rPr>
          <w:bCs/>
          <w:sz w:val="22"/>
          <w:szCs w:val="22"/>
        </w:rPr>
        <w:t>ovom Odlukom</w:t>
      </w:r>
      <w:r w:rsidRPr="00E31D72">
        <w:rPr>
          <w:sz w:val="22"/>
          <w:szCs w:val="22"/>
        </w:rPr>
        <w:t>, aktom o osnivanju škole i Pravilima osnovne škole.</w:t>
      </w:r>
    </w:p>
    <w:p w14:paraId="445EB1C2" w14:textId="77777777" w:rsidR="00394619" w:rsidRPr="00E31D72" w:rsidRDefault="00394619" w:rsidP="00394619">
      <w:pPr>
        <w:pStyle w:val="Default"/>
        <w:jc w:val="both"/>
        <w:rPr>
          <w:sz w:val="22"/>
          <w:szCs w:val="22"/>
        </w:rPr>
      </w:pPr>
    </w:p>
    <w:p w14:paraId="7FD63EA2" w14:textId="77777777" w:rsidR="00394619" w:rsidRPr="00E31D72" w:rsidRDefault="00394619" w:rsidP="00394619">
      <w:pPr>
        <w:pStyle w:val="Default"/>
        <w:jc w:val="both"/>
        <w:rPr>
          <w:sz w:val="22"/>
          <w:szCs w:val="22"/>
        </w:rPr>
      </w:pPr>
      <w:r w:rsidRPr="00E31D72">
        <w:rPr>
          <w:sz w:val="22"/>
          <w:szCs w:val="22"/>
        </w:rPr>
        <w:t xml:space="preserve">(3) Odluku o razrješenju školskog odbora, na obrazloženi prijedlog </w:t>
      </w:r>
      <w:r w:rsidRPr="00E31D72">
        <w:rPr>
          <w:bCs/>
          <w:color w:val="auto"/>
          <w:sz w:val="22"/>
          <w:szCs w:val="22"/>
        </w:rPr>
        <w:t>nadležne općinske službe</w:t>
      </w:r>
      <w:r w:rsidRPr="00E31D72">
        <w:rPr>
          <w:color w:val="auto"/>
          <w:sz w:val="22"/>
          <w:szCs w:val="22"/>
        </w:rPr>
        <w:t>, donosi Općinski načelnik,</w:t>
      </w:r>
      <w:r w:rsidRPr="00E31D72">
        <w:rPr>
          <w:sz w:val="22"/>
          <w:szCs w:val="22"/>
        </w:rPr>
        <w:t xml:space="preserve"> te u skladu sa </w:t>
      </w:r>
      <w:r w:rsidRPr="00E31D72">
        <w:rPr>
          <w:bCs/>
          <w:sz w:val="22"/>
          <w:szCs w:val="22"/>
        </w:rPr>
        <w:t xml:space="preserve">ovom Odlukom </w:t>
      </w:r>
      <w:r w:rsidRPr="00E31D72">
        <w:rPr>
          <w:sz w:val="22"/>
          <w:szCs w:val="22"/>
        </w:rPr>
        <w:t>imenuje, na kraći period, školski odbor, najkasnije u roku od 30 dana od dana dostave prijedloga.</w:t>
      </w:r>
    </w:p>
    <w:p w14:paraId="592DC0EA" w14:textId="77777777" w:rsidR="00394619" w:rsidRPr="00E31D72" w:rsidRDefault="00394619" w:rsidP="00394619">
      <w:pPr>
        <w:pStyle w:val="Default"/>
        <w:jc w:val="both"/>
        <w:rPr>
          <w:sz w:val="22"/>
          <w:szCs w:val="22"/>
        </w:rPr>
      </w:pPr>
    </w:p>
    <w:p w14:paraId="4B4EB8C8" w14:textId="77777777" w:rsidR="00394619" w:rsidRPr="00E31D72" w:rsidRDefault="00394619" w:rsidP="00394619">
      <w:pPr>
        <w:pStyle w:val="Default"/>
        <w:jc w:val="both"/>
        <w:rPr>
          <w:sz w:val="22"/>
          <w:szCs w:val="22"/>
        </w:rPr>
      </w:pPr>
      <w:r w:rsidRPr="00E31D72">
        <w:rPr>
          <w:sz w:val="22"/>
          <w:szCs w:val="22"/>
        </w:rPr>
        <w:t>(4) U slučaju razrješenja školskog odbora, odnosno razrješenja člana školskog odbora, mandat novom članu, odnosno školskom odboru traje do isteka mandata razriješenog člana, odnosno razriješenog školskog odbora.</w:t>
      </w:r>
    </w:p>
    <w:p w14:paraId="2613C073" w14:textId="77777777" w:rsidR="00394619" w:rsidRPr="00E31D72" w:rsidRDefault="00394619" w:rsidP="00394619">
      <w:pPr>
        <w:pStyle w:val="Default"/>
        <w:jc w:val="both"/>
        <w:rPr>
          <w:sz w:val="22"/>
          <w:szCs w:val="22"/>
        </w:rPr>
      </w:pPr>
    </w:p>
    <w:p w14:paraId="5ECAD5EA" w14:textId="77777777" w:rsidR="00394619" w:rsidRPr="00E31D72" w:rsidRDefault="00394619" w:rsidP="00394619">
      <w:pPr>
        <w:pStyle w:val="Default"/>
        <w:jc w:val="both"/>
        <w:rPr>
          <w:sz w:val="22"/>
          <w:szCs w:val="22"/>
        </w:rPr>
      </w:pPr>
      <w:r w:rsidRPr="00E31D72">
        <w:rPr>
          <w:sz w:val="22"/>
          <w:szCs w:val="22"/>
        </w:rPr>
        <w:t xml:space="preserve">(5) Članovi školskog odbora koji su razriješeni u slučajevima utvrđenim u točci (2) ovog članka, ne mogu biti ponovo imenovani u školske odbore osnovnih i srednjih škola </w:t>
      </w:r>
      <w:r w:rsidRPr="00E31D72">
        <w:rPr>
          <w:bCs/>
          <w:sz w:val="22"/>
          <w:szCs w:val="22"/>
        </w:rPr>
        <w:t>na području općine</w:t>
      </w:r>
      <w:r w:rsidRPr="00E31D72">
        <w:rPr>
          <w:sz w:val="22"/>
          <w:szCs w:val="22"/>
        </w:rPr>
        <w:t xml:space="preserve"> Žepče.</w:t>
      </w:r>
    </w:p>
    <w:p w14:paraId="267D5F8E" w14:textId="77777777" w:rsidR="00394619" w:rsidRPr="00E31D72" w:rsidRDefault="00394619" w:rsidP="00394619">
      <w:pPr>
        <w:pStyle w:val="Default"/>
        <w:jc w:val="both"/>
        <w:rPr>
          <w:sz w:val="22"/>
          <w:szCs w:val="22"/>
        </w:rPr>
      </w:pPr>
    </w:p>
    <w:p w14:paraId="32C7937E" w14:textId="77777777" w:rsidR="00394619" w:rsidRPr="00E31D72" w:rsidRDefault="00394619" w:rsidP="00394619">
      <w:pPr>
        <w:pStyle w:val="Default"/>
        <w:jc w:val="both"/>
        <w:rPr>
          <w:bCs/>
          <w:sz w:val="22"/>
          <w:szCs w:val="22"/>
        </w:rPr>
      </w:pPr>
      <w:r w:rsidRPr="00E31D72">
        <w:rPr>
          <w:sz w:val="22"/>
          <w:szCs w:val="22"/>
        </w:rPr>
        <w:t xml:space="preserve">(6) Evidenciju razriješenih članova školskog odbora u smislu prethodnih točki, vodi </w:t>
      </w:r>
      <w:r w:rsidRPr="00E31D72">
        <w:rPr>
          <w:bCs/>
          <w:sz w:val="22"/>
          <w:szCs w:val="22"/>
        </w:rPr>
        <w:t>nadležna općinska služba.</w:t>
      </w:r>
    </w:p>
    <w:p w14:paraId="0D22A42B" w14:textId="77777777" w:rsidR="00394619" w:rsidRPr="00E31D72" w:rsidRDefault="00394619" w:rsidP="00394619">
      <w:pPr>
        <w:pStyle w:val="Default"/>
        <w:jc w:val="both"/>
        <w:rPr>
          <w:sz w:val="22"/>
          <w:szCs w:val="22"/>
        </w:rPr>
      </w:pPr>
    </w:p>
    <w:p w14:paraId="0500CBE8" w14:textId="77777777" w:rsidR="00394619" w:rsidRPr="00E31D72" w:rsidRDefault="00394619" w:rsidP="00394619">
      <w:pPr>
        <w:pStyle w:val="Default"/>
        <w:jc w:val="both"/>
        <w:rPr>
          <w:b/>
          <w:bCs/>
          <w:sz w:val="22"/>
          <w:szCs w:val="22"/>
        </w:rPr>
      </w:pPr>
      <w:r w:rsidRPr="00E31D72">
        <w:rPr>
          <w:b/>
          <w:bCs/>
          <w:sz w:val="22"/>
          <w:szCs w:val="22"/>
        </w:rPr>
        <w:t>RAVNATELJ OSNOVNE ŠKOLE</w:t>
      </w:r>
    </w:p>
    <w:p w14:paraId="0A9B454C" w14:textId="77777777" w:rsidR="00394619" w:rsidRPr="00E31D72" w:rsidRDefault="00394619" w:rsidP="00394619">
      <w:pPr>
        <w:pStyle w:val="Default"/>
        <w:jc w:val="center"/>
        <w:rPr>
          <w:b/>
          <w:bCs/>
          <w:sz w:val="22"/>
          <w:szCs w:val="22"/>
        </w:rPr>
      </w:pPr>
    </w:p>
    <w:p w14:paraId="01BE2910" w14:textId="77777777" w:rsidR="00394619" w:rsidRPr="00E31D72" w:rsidRDefault="00394619" w:rsidP="00394619">
      <w:pPr>
        <w:pStyle w:val="Default"/>
        <w:jc w:val="center"/>
        <w:rPr>
          <w:b/>
          <w:sz w:val="22"/>
          <w:szCs w:val="22"/>
        </w:rPr>
      </w:pPr>
      <w:r w:rsidRPr="00E31D72">
        <w:rPr>
          <w:b/>
          <w:sz w:val="22"/>
          <w:szCs w:val="22"/>
        </w:rPr>
        <w:t>Članak 96.</w:t>
      </w:r>
    </w:p>
    <w:p w14:paraId="773A03FB" w14:textId="77777777" w:rsidR="00394619" w:rsidRPr="00E31D72" w:rsidRDefault="00394619" w:rsidP="00394619">
      <w:pPr>
        <w:pStyle w:val="Default"/>
        <w:jc w:val="center"/>
        <w:rPr>
          <w:b/>
          <w:sz w:val="22"/>
          <w:szCs w:val="22"/>
        </w:rPr>
      </w:pPr>
      <w:r w:rsidRPr="00E31D72">
        <w:rPr>
          <w:b/>
          <w:sz w:val="22"/>
          <w:szCs w:val="22"/>
        </w:rPr>
        <w:t>(Opći uvjeti za obavljanje poslova ravnatelja škole)</w:t>
      </w:r>
    </w:p>
    <w:p w14:paraId="07B7A4BB" w14:textId="77777777" w:rsidR="00394619" w:rsidRPr="00E31D72" w:rsidRDefault="00394619" w:rsidP="00394619">
      <w:pPr>
        <w:pStyle w:val="Default"/>
        <w:jc w:val="both"/>
        <w:rPr>
          <w:sz w:val="22"/>
          <w:szCs w:val="22"/>
        </w:rPr>
      </w:pPr>
      <w:r w:rsidRPr="00E31D72">
        <w:rPr>
          <w:sz w:val="22"/>
          <w:szCs w:val="22"/>
        </w:rPr>
        <w:t>(1) Osnovnom školom rukovodi ravnatelj škole.</w:t>
      </w:r>
    </w:p>
    <w:p w14:paraId="2B375DBF" w14:textId="77777777" w:rsidR="00394619" w:rsidRPr="00E31D72" w:rsidRDefault="00394619" w:rsidP="00394619">
      <w:pPr>
        <w:pStyle w:val="Default"/>
        <w:jc w:val="both"/>
        <w:rPr>
          <w:sz w:val="22"/>
          <w:szCs w:val="22"/>
        </w:rPr>
      </w:pPr>
    </w:p>
    <w:p w14:paraId="4EB4057B" w14:textId="7437C1F8" w:rsidR="00394619" w:rsidRPr="00E31D72" w:rsidRDefault="00394619" w:rsidP="00394619">
      <w:pPr>
        <w:pStyle w:val="Default"/>
        <w:jc w:val="both"/>
        <w:rPr>
          <w:sz w:val="22"/>
          <w:szCs w:val="22"/>
        </w:rPr>
      </w:pPr>
      <w:r w:rsidRPr="00E31D72">
        <w:rPr>
          <w:sz w:val="22"/>
          <w:szCs w:val="22"/>
        </w:rPr>
        <w:t>(2) Za ravnatelja osnovne škole može biti imenovana osoba koja, osim općih ispunjava i sljedeće uvjete:</w:t>
      </w:r>
    </w:p>
    <w:p w14:paraId="073726DE" w14:textId="1A19353E" w:rsidR="00394619" w:rsidRPr="00E31D72" w:rsidRDefault="00603510" w:rsidP="00394619">
      <w:pPr>
        <w:pStyle w:val="Default"/>
        <w:jc w:val="both"/>
        <w:rPr>
          <w:sz w:val="22"/>
          <w:szCs w:val="22"/>
        </w:rPr>
      </w:pPr>
      <w:r>
        <w:rPr>
          <w:sz w:val="22"/>
          <w:szCs w:val="22"/>
        </w:rPr>
        <w:t>a</w:t>
      </w:r>
      <w:r w:rsidR="00394619" w:rsidRPr="00E31D72">
        <w:rPr>
          <w:sz w:val="22"/>
          <w:szCs w:val="22"/>
        </w:rPr>
        <w:t>)da u pogledu stručne spreme ispunjava uvjete za nastavnika u  osnovnoj školi, odnosno stručnog suradnika u osnovnoj školi;</w:t>
      </w:r>
    </w:p>
    <w:p w14:paraId="065A690C" w14:textId="541C3F99" w:rsidR="00394619" w:rsidRPr="00E31D72" w:rsidRDefault="00394619" w:rsidP="00394619">
      <w:pPr>
        <w:pStyle w:val="Default"/>
        <w:jc w:val="both"/>
        <w:rPr>
          <w:sz w:val="22"/>
          <w:szCs w:val="22"/>
        </w:rPr>
      </w:pPr>
      <w:r w:rsidRPr="00E31D72">
        <w:rPr>
          <w:sz w:val="22"/>
          <w:szCs w:val="22"/>
        </w:rPr>
        <w:t>b) da ima najmanje 5 godina radnog staža na poslovima u nastavi, odnosno odgojno-obrazovnom procesu, a naročito se ističe svojim radom, sposobnostima organizacije odgojno-obrazovnog rada škole i u pedagoškoj teoriji i praksi o čemu posjeduje mjerljive pokazatelje, odnosno relevantnu dokumentaciju;</w:t>
      </w:r>
    </w:p>
    <w:p w14:paraId="280C0B97" w14:textId="5AC0B3A3" w:rsidR="00394619" w:rsidRPr="00E31D72" w:rsidRDefault="00394619" w:rsidP="00394619">
      <w:pPr>
        <w:pStyle w:val="Default"/>
        <w:jc w:val="both"/>
        <w:rPr>
          <w:sz w:val="22"/>
          <w:szCs w:val="22"/>
        </w:rPr>
      </w:pPr>
      <w:r w:rsidRPr="00E31D72">
        <w:rPr>
          <w:sz w:val="22"/>
          <w:szCs w:val="22"/>
        </w:rPr>
        <w:t>c) da ima najmanje VI. stupanj stručne spreme, odnosno završen studij po Bolonjskom sustavu sa najmanje 180 ECTS bodova.</w:t>
      </w:r>
    </w:p>
    <w:p w14:paraId="4444C426" w14:textId="2DB85300" w:rsidR="00394619" w:rsidRPr="00603510" w:rsidRDefault="00394619" w:rsidP="00603510">
      <w:pPr>
        <w:pStyle w:val="Default"/>
        <w:jc w:val="center"/>
        <w:rPr>
          <w:b/>
          <w:bCs/>
          <w:sz w:val="22"/>
          <w:szCs w:val="22"/>
        </w:rPr>
      </w:pPr>
      <w:r w:rsidRPr="00E31D72">
        <w:rPr>
          <w:b/>
          <w:bCs/>
          <w:sz w:val="22"/>
          <w:szCs w:val="22"/>
        </w:rPr>
        <w:t>Članak 97.</w:t>
      </w:r>
    </w:p>
    <w:p w14:paraId="1D25BDD9" w14:textId="77777777" w:rsidR="00394619" w:rsidRPr="00E31D72" w:rsidRDefault="00394619" w:rsidP="00394619">
      <w:pPr>
        <w:pStyle w:val="Default"/>
        <w:rPr>
          <w:sz w:val="22"/>
          <w:szCs w:val="22"/>
        </w:rPr>
      </w:pPr>
      <w:r w:rsidRPr="00E31D72">
        <w:rPr>
          <w:sz w:val="22"/>
          <w:szCs w:val="22"/>
        </w:rPr>
        <w:t>(1) Ravnatelja osnovne škole imenuje školski odbor na period od četiri godine, uz prethodnu suglasnost Općinskog načelnika.</w:t>
      </w:r>
    </w:p>
    <w:p w14:paraId="4BF0F1B7" w14:textId="77777777" w:rsidR="00394619" w:rsidRPr="00E31D72" w:rsidRDefault="00394619" w:rsidP="00394619">
      <w:pPr>
        <w:pStyle w:val="Default"/>
        <w:rPr>
          <w:sz w:val="22"/>
          <w:szCs w:val="22"/>
        </w:rPr>
      </w:pPr>
    </w:p>
    <w:p w14:paraId="7575E90C" w14:textId="77777777" w:rsidR="00394619" w:rsidRPr="00E31D72" w:rsidRDefault="00394619" w:rsidP="00394619">
      <w:pPr>
        <w:pStyle w:val="Default"/>
        <w:rPr>
          <w:sz w:val="22"/>
          <w:szCs w:val="22"/>
        </w:rPr>
      </w:pPr>
      <w:r w:rsidRPr="00E31D72">
        <w:rPr>
          <w:sz w:val="22"/>
          <w:szCs w:val="22"/>
        </w:rPr>
        <w:t>(2)Postupak izbora i imenovanja ravnatelja škole, školski odbor provodi uz poštivanje načela zakonitosti, otvorenosti i transparentnosti, kvalitete, zastupljenosti pri zapošljavanju i neovisne provjere.</w:t>
      </w:r>
    </w:p>
    <w:p w14:paraId="477A5CF5" w14:textId="77777777" w:rsidR="00394619" w:rsidRPr="00E31D72" w:rsidRDefault="00394619" w:rsidP="00394619">
      <w:pPr>
        <w:pStyle w:val="Default"/>
        <w:rPr>
          <w:sz w:val="22"/>
          <w:szCs w:val="22"/>
        </w:rPr>
      </w:pPr>
    </w:p>
    <w:p w14:paraId="3C4CF68D" w14:textId="77777777" w:rsidR="00394619" w:rsidRPr="00E31D72" w:rsidRDefault="00394619" w:rsidP="00394619">
      <w:pPr>
        <w:pStyle w:val="Default"/>
        <w:rPr>
          <w:sz w:val="22"/>
          <w:szCs w:val="22"/>
        </w:rPr>
      </w:pPr>
      <w:r w:rsidRPr="00E31D72">
        <w:rPr>
          <w:sz w:val="22"/>
          <w:szCs w:val="22"/>
        </w:rPr>
        <w:t>(3)Nadzor nad  provođenjem procedure  izbora i imenovanja ravnatelja škole provodi  nadležna općinska služba.</w:t>
      </w:r>
    </w:p>
    <w:p w14:paraId="6F9B4700" w14:textId="77777777" w:rsidR="00394619" w:rsidRPr="00E31D72" w:rsidRDefault="00394619" w:rsidP="00394619">
      <w:pPr>
        <w:pStyle w:val="Default"/>
        <w:rPr>
          <w:sz w:val="22"/>
          <w:szCs w:val="22"/>
        </w:rPr>
      </w:pPr>
    </w:p>
    <w:p w14:paraId="32FFCBA7" w14:textId="77777777" w:rsidR="00394619" w:rsidRPr="00E31D72" w:rsidRDefault="00394619" w:rsidP="00394619">
      <w:pPr>
        <w:pStyle w:val="Default"/>
        <w:rPr>
          <w:sz w:val="22"/>
          <w:szCs w:val="22"/>
        </w:rPr>
      </w:pPr>
      <w:r w:rsidRPr="00E31D72">
        <w:rPr>
          <w:sz w:val="22"/>
          <w:szCs w:val="22"/>
        </w:rPr>
        <w:t>(4)U slučaju da predloženi kandidat ne dobije suglasnost Općinskog načelnika, imenovat će se sljedeći rangirani kandidat koji je najuspješnije prošao otvorenu konkurenciju prema kriterijima natječaja.</w:t>
      </w:r>
    </w:p>
    <w:p w14:paraId="1A349ADD" w14:textId="77777777" w:rsidR="00394619" w:rsidRPr="00E31D72" w:rsidRDefault="00394619" w:rsidP="00394619">
      <w:pPr>
        <w:pStyle w:val="Default"/>
        <w:rPr>
          <w:sz w:val="22"/>
          <w:szCs w:val="22"/>
        </w:rPr>
      </w:pPr>
    </w:p>
    <w:p w14:paraId="6F25D7EA" w14:textId="77777777" w:rsidR="00394619" w:rsidRPr="00E31D72" w:rsidRDefault="00394619" w:rsidP="00394619">
      <w:pPr>
        <w:pStyle w:val="Default"/>
        <w:rPr>
          <w:sz w:val="22"/>
          <w:szCs w:val="22"/>
        </w:rPr>
      </w:pPr>
      <w:r w:rsidRPr="00E31D72">
        <w:rPr>
          <w:sz w:val="22"/>
          <w:szCs w:val="22"/>
        </w:rPr>
        <w:t>(5)Po isteku mandata isto lice može biti ponovo imenovano za ravnatelja iste osnovne škole u pravilu na još jedan mandat.</w:t>
      </w:r>
    </w:p>
    <w:p w14:paraId="19D91EBA" w14:textId="77777777" w:rsidR="00394619" w:rsidRPr="00E31D72" w:rsidRDefault="00394619" w:rsidP="00394619">
      <w:pPr>
        <w:pStyle w:val="Default"/>
        <w:rPr>
          <w:sz w:val="22"/>
          <w:szCs w:val="22"/>
        </w:rPr>
      </w:pPr>
    </w:p>
    <w:p w14:paraId="397C7CA5" w14:textId="775B0677" w:rsidR="00394619" w:rsidRDefault="00394619" w:rsidP="00394619">
      <w:pPr>
        <w:pStyle w:val="Default"/>
        <w:rPr>
          <w:sz w:val="22"/>
          <w:szCs w:val="22"/>
        </w:rPr>
      </w:pPr>
      <w:r w:rsidRPr="00E31D72">
        <w:rPr>
          <w:sz w:val="22"/>
          <w:szCs w:val="22"/>
        </w:rPr>
        <w:t>(6)Uposleniku koji je imenovan za ravnatelja osnovne škole, škola  u kojoj je bio uposlen je dužna, na zahtjev takvog uposlenika, osigurati mirovanje njegovih prava i obaveza, a najduže onoliko koliko traje mandat ravnatelja za koji je imenovan.</w:t>
      </w:r>
    </w:p>
    <w:p w14:paraId="7A13F56B" w14:textId="77777777" w:rsidR="00BB3398" w:rsidRPr="00E31D72" w:rsidRDefault="00BB3398" w:rsidP="00394619">
      <w:pPr>
        <w:pStyle w:val="Default"/>
        <w:rPr>
          <w:sz w:val="22"/>
          <w:szCs w:val="22"/>
        </w:rPr>
      </w:pPr>
    </w:p>
    <w:p w14:paraId="77C68CD2" w14:textId="77777777" w:rsidR="00394619" w:rsidRPr="00E31D72" w:rsidRDefault="00394619" w:rsidP="00394619">
      <w:pPr>
        <w:pStyle w:val="Default"/>
        <w:jc w:val="center"/>
        <w:rPr>
          <w:sz w:val="22"/>
          <w:szCs w:val="22"/>
        </w:rPr>
      </w:pPr>
    </w:p>
    <w:p w14:paraId="276002A5" w14:textId="1354F83A" w:rsidR="00394619" w:rsidRPr="00603510" w:rsidRDefault="00394619" w:rsidP="00603510">
      <w:pPr>
        <w:pStyle w:val="Default"/>
        <w:jc w:val="center"/>
        <w:rPr>
          <w:b/>
          <w:sz w:val="22"/>
          <w:szCs w:val="22"/>
        </w:rPr>
      </w:pPr>
      <w:r w:rsidRPr="00E31D72">
        <w:rPr>
          <w:b/>
          <w:sz w:val="22"/>
          <w:szCs w:val="22"/>
        </w:rPr>
        <w:lastRenderedPageBreak/>
        <w:t>Članak 98.</w:t>
      </w:r>
    </w:p>
    <w:p w14:paraId="5217CA83" w14:textId="3DC378A6" w:rsidR="00394619" w:rsidRPr="00E31D72" w:rsidRDefault="00394619" w:rsidP="00394619">
      <w:pPr>
        <w:pStyle w:val="Default"/>
        <w:jc w:val="both"/>
        <w:rPr>
          <w:sz w:val="22"/>
          <w:szCs w:val="22"/>
        </w:rPr>
      </w:pPr>
      <w:r w:rsidRPr="00E31D72">
        <w:rPr>
          <w:sz w:val="22"/>
          <w:szCs w:val="22"/>
        </w:rPr>
        <w:t>Za ravnatelja osnovne škole i vršitelja dužnosti ravnatelja osnovne škole ne može se konačno imenovati:</w:t>
      </w:r>
    </w:p>
    <w:p w14:paraId="06121312" w14:textId="0EF85F42" w:rsidR="00394619" w:rsidRPr="00603510" w:rsidRDefault="00394619" w:rsidP="00394619">
      <w:pPr>
        <w:pStyle w:val="Default"/>
        <w:jc w:val="both"/>
        <w:rPr>
          <w:sz w:val="22"/>
          <w:szCs w:val="22"/>
          <w:u w:val="single"/>
        </w:rPr>
      </w:pPr>
      <w:r w:rsidRPr="00E31D72">
        <w:rPr>
          <w:sz w:val="22"/>
          <w:szCs w:val="22"/>
        </w:rPr>
        <w:t>a) osoba za koju se u zakonom propisanom postupku, a na osnovu relevantne medicinske dokumentacije utvrdi da boluje od duševne bolesti, da je ovisnik o alkoholu i drugim opijatima.</w:t>
      </w:r>
    </w:p>
    <w:p w14:paraId="04968662" w14:textId="696B307B" w:rsidR="00394619" w:rsidRPr="00E31D72" w:rsidRDefault="00394619" w:rsidP="00394619">
      <w:pPr>
        <w:pStyle w:val="Default"/>
        <w:jc w:val="both"/>
        <w:rPr>
          <w:sz w:val="22"/>
          <w:szCs w:val="22"/>
        </w:rPr>
      </w:pPr>
      <w:r w:rsidRPr="00E31D72">
        <w:rPr>
          <w:sz w:val="22"/>
          <w:szCs w:val="22"/>
        </w:rPr>
        <w:t>b) osoba protiv koje je potvrđena optužnica ili izrečena pravosnažna presuda ili mjera za jedno ili više kaznenih djela za koja se odredbama važećeg Kaznenog zakona Federacije Bosne i Hercegovine i Bosne i Hercegovine može izreći kazna zatvora u trajanju od tri mjeseca i više;</w:t>
      </w:r>
    </w:p>
    <w:p w14:paraId="3B6FEB51" w14:textId="502FBFCA" w:rsidR="00394619" w:rsidRPr="00E31D72" w:rsidRDefault="00394619" w:rsidP="00394619">
      <w:pPr>
        <w:pStyle w:val="Default"/>
        <w:jc w:val="both"/>
        <w:rPr>
          <w:sz w:val="22"/>
          <w:szCs w:val="22"/>
        </w:rPr>
      </w:pPr>
      <w:r w:rsidRPr="00E31D72">
        <w:rPr>
          <w:sz w:val="22"/>
          <w:szCs w:val="22"/>
        </w:rPr>
        <w:t>c) osoba protiv koje je pokrenut kazneni postupak;</w:t>
      </w:r>
    </w:p>
    <w:p w14:paraId="46544E30" w14:textId="52DD91CE" w:rsidR="00394619" w:rsidRPr="00603510" w:rsidRDefault="00394619" w:rsidP="00394619">
      <w:pPr>
        <w:pStyle w:val="Default"/>
        <w:jc w:val="both"/>
        <w:rPr>
          <w:bCs/>
          <w:sz w:val="22"/>
          <w:szCs w:val="22"/>
        </w:rPr>
      </w:pPr>
      <w:r w:rsidRPr="00E31D72">
        <w:rPr>
          <w:sz w:val="22"/>
          <w:szCs w:val="22"/>
        </w:rPr>
        <w:t xml:space="preserve">d) osoba koja nije dobila suglasnost </w:t>
      </w:r>
      <w:r w:rsidRPr="00E31D72">
        <w:rPr>
          <w:bCs/>
          <w:sz w:val="22"/>
          <w:szCs w:val="22"/>
        </w:rPr>
        <w:t>Općinskog načelnika.</w:t>
      </w:r>
    </w:p>
    <w:p w14:paraId="2B48712A" w14:textId="77777777" w:rsidR="00394619" w:rsidRPr="00E31D72" w:rsidRDefault="00394619" w:rsidP="00394619">
      <w:pPr>
        <w:pStyle w:val="Default"/>
        <w:jc w:val="both"/>
        <w:rPr>
          <w:strike/>
          <w:color w:val="FF0000"/>
          <w:sz w:val="22"/>
          <w:szCs w:val="22"/>
        </w:rPr>
      </w:pPr>
      <w:r w:rsidRPr="00E31D72">
        <w:rPr>
          <w:sz w:val="22"/>
          <w:szCs w:val="22"/>
        </w:rPr>
        <w:t>(11) Pitanja imenovanja i razrješenja ravnatelja škola preciznije se uređuju Pravilima škole.</w:t>
      </w:r>
    </w:p>
    <w:p w14:paraId="152A170D" w14:textId="77777777" w:rsidR="00394619" w:rsidRPr="00E31D72" w:rsidRDefault="00394619" w:rsidP="00394619">
      <w:pPr>
        <w:pStyle w:val="Default"/>
        <w:jc w:val="both"/>
        <w:rPr>
          <w:strike/>
          <w:sz w:val="22"/>
          <w:szCs w:val="22"/>
          <w:u w:val="single"/>
        </w:rPr>
      </w:pPr>
    </w:p>
    <w:p w14:paraId="0AC30972" w14:textId="77777777" w:rsidR="00394619" w:rsidRPr="00E31D72" w:rsidRDefault="00394619" w:rsidP="00394619">
      <w:pPr>
        <w:pStyle w:val="Default"/>
        <w:jc w:val="center"/>
        <w:rPr>
          <w:b/>
          <w:sz w:val="22"/>
          <w:szCs w:val="22"/>
        </w:rPr>
      </w:pPr>
      <w:r w:rsidRPr="00E31D72">
        <w:rPr>
          <w:b/>
          <w:sz w:val="22"/>
          <w:szCs w:val="22"/>
        </w:rPr>
        <w:t>Članak 99.</w:t>
      </w:r>
    </w:p>
    <w:p w14:paraId="774E04F8" w14:textId="77777777" w:rsidR="00394619" w:rsidRPr="00E31D72" w:rsidRDefault="00394619" w:rsidP="00394619">
      <w:pPr>
        <w:pStyle w:val="Default"/>
        <w:jc w:val="center"/>
        <w:rPr>
          <w:b/>
          <w:sz w:val="22"/>
          <w:szCs w:val="22"/>
        </w:rPr>
      </w:pPr>
      <w:r w:rsidRPr="00E31D72">
        <w:rPr>
          <w:b/>
          <w:sz w:val="22"/>
          <w:szCs w:val="22"/>
        </w:rPr>
        <w:t>(Prava i obaveze ravnatelja škole)</w:t>
      </w:r>
    </w:p>
    <w:p w14:paraId="0721A4E5" w14:textId="77777777" w:rsidR="00394619" w:rsidRPr="00E31D72" w:rsidRDefault="00394619" w:rsidP="00394619">
      <w:pPr>
        <w:pStyle w:val="Default"/>
        <w:jc w:val="center"/>
        <w:rPr>
          <w:b/>
          <w:bCs/>
          <w:sz w:val="22"/>
          <w:szCs w:val="22"/>
        </w:rPr>
      </w:pPr>
    </w:p>
    <w:p w14:paraId="30BF8FFA" w14:textId="77777777" w:rsidR="00394619" w:rsidRPr="00E31D72" w:rsidRDefault="00394619" w:rsidP="00394619">
      <w:pPr>
        <w:pStyle w:val="Default"/>
        <w:jc w:val="both"/>
        <w:rPr>
          <w:sz w:val="22"/>
          <w:szCs w:val="22"/>
        </w:rPr>
      </w:pPr>
      <w:r w:rsidRPr="00E31D72">
        <w:rPr>
          <w:sz w:val="22"/>
          <w:szCs w:val="22"/>
        </w:rPr>
        <w:t>(1) Ravnatelj škole je odgovoran za zakonitost rada i stručni rad škole.</w:t>
      </w:r>
    </w:p>
    <w:p w14:paraId="400338CC" w14:textId="77777777" w:rsidR="00394619" w:rsidRPr="00E31D72" w:rsidRDefault="00394619" w:rsidP="00394619">
      <w:pPr>
        <w:pStyle w:val="Default"/>
        <w:jc w:val="both"/>
        <w:rPr>
          <w:sz w:val="22"/>
          <w:szCs w:val="22"/>
        </w:rPr>
      </w:pPr>
    </w:p>
    <w:p w14:paraId="538D776B" w14:textId="1A114447" w:rsidR="00394619" w:rsidRPr="00E31D72" w:rsidRDefault="00394619" w:rsidP="00394619">
      <w:pPr>
        <w:pStyle w:val="Default"/>
        <w:jc w:val="both"/>
        <w:rPr>
          <w:sz w:val="22"/>
          <w:szCs w:val="22"/>
        </w:rPr>
      </w:pPr>
      <w:r w:rsidRPr="00E31D72">
        <w:rPr>
          <w:sz w:val="22"/>
          <w:szCs w:val="22"/>
        </w:rPr>
        <w:t xml:space="preserve">(2) Ravnatelj škole, osim poslova i zadataka utvrđenih </w:t>
      </w:r>
      <w:r w:rsidRPr="00E31D72">
        <w:rPr>
          <w:bCs/>
          <w:sz w:val="22"/>
          <w:szCs w:val="22"/>
        </w:rPr>
        <w:t>ovom Odlukom</w:t>
      </w:r>
      <w:r w:rsidRPr="00E31D72">
        <w:rPr>
          <w:sz w:val="22"/>
          <w:szCs w:val="22"/>
        </w:rPr>
        <w:t>, obavlja i sljedeće poslove:</w:t>
      </w:r>
    </w:p>
    <w:p w14:paraId="13BD8E2B" w14:textId="2375250C" w:rsidR="00394619" w:rsidRPr="00E31D72" w:rsidRDefault="00394619" w:rsidP="00394619">
      <w:pPr>
        <w:pStyle w:val="Default"/>
        <w:jc w:val="both"/>
        <w:rPr>
          <w:sz w:val="22"/>
          <w:szCs w:val="22"/>
        </w:rPr>
      </w:pPr>
      <w:r w:rsidRPr="00E31D72">
        <w:rPr>
          <w:sz w:val="22"/>
          <w:szCs w:val="22"/>
        </w:rPr>
        <w:t>a) priprema Nacrt Godišnjeg programa rada škole nakon čijeg donošenja je odgovoran za njegovo provođenje;</w:t>
      </w:r>
    </w:p>
    <w:p w14:paraId="2F2FDD19" w14:textId="601AFB40" w:rsidR="00394619" w:rsidRPr="00E31D72" w:rsidRDefault="00394619" w:rsidP="00394619">
      <w:pPr>
        <w:pStyle w:val="Default"/>
        <w:jc w:val="both"/>
        <w:rPr>
          <w:sz w:val="22"/>
          <w:szCs w:val="22"/>
        </w:rPr>
      </w:pPr>
      <w:r w:rsidRPr="00E31D72">
        <w:rPr>
          <w:sz w:val="22"/>
          <w:szCs w:val="22"/>
        </w:rPr>
        <w:t xml:space="preserve">b) planira rad, saziva i vodi sjednice </w:t>
      </w:r>
      <w:proofErr w:type="spellStart"/>
      <w:r w:rsidRPr="00E31D72">
        <w:rPr>
          <w:sz w:val="22"/>
          <w:szCs w:val="22"/>
        </w:rPr>
        <w:t>odjeljenskih</w:t>
      </w:r>
      <w:proofErr w:type="spellEnd"/>
      <w:r w:rsidRPr="00E31D72">
        <w:rPr>
          <w:sz w:val="22"/>
          <w:szCs w:val="22"/>
        </w:rPr>
        <w:t xml:space="preserve"> i nastavničkih vijeća;</w:t>
      </w:r>
    </w:p>
    <w:p w14:paraId="27EA616E" w14:textId="6ABB032D" w:rsidR="00394619" w:rsidRPr="00E31D72" w:rsidRDefault="00394619" w:rsidP="00394619">
      <w:pPr>
        <w:pStyle w:val="Default"/>
        <w:jc w:val="both"/>
        <w:rPr>
          <w:sz w:val="22"/>
          <w:szCs w:val="22"/>
        </w:rPr>
      </w:pPr>
      <w:r w:rsidRPr="00E31D72">
        <w:rPr>
          <w:sz w:val="22"/>
          <w:szCs w:val="22"/>
        </w:rPr>
        <w:t>c) predlaže okvirni financijski plan škole i odgovoran je za praćenje realizacije usvojenog financijskog plana škole.</w:t>
      </w:r>
    </w:p>
    <w:p w14:paraId="0F429214" w14:textId="0625A171" w:rsidR="00394619" w:rsidRPr="00E31D72" w:rsidRDefault="00394619" w:rsidP="00394619">
      <w:pPr>
        <w:pStyle w:val="Default"/>
        <w:jc w:val="both"/>
        <w:rPr>
          <w:sz w:val="22"/>
          <w:szCs w:val="22"/>
        </w:rPr>
      </w:pPr>
      <w:r w:rsidRPr="00E31D72">
        <w:rPr>
          <w:sz w:val="22"/>
          <w:szCs w:val="22"/>
        </w:rPr>
        <w:t>d) odlučuje o raspoređivanju nastavnika, stručnih suradnika i ostalih djelatnika osnovne škole na određene poslove i zadatke u skladu sa njihovom stručnom spremom/zvanjem i rezultatima rada;</w:t>
      </w:r>
    </w:p>
    <w:p w14:paraId="54E444D9" w14:textId="6CAF21B2" w:rsidR="00394619" w:rsidRPr="00E31D72" w:rsidRDefault="00394619" w:rsidP="00394619">
      <w:pPr>
        <w:pStyle w:val="Default"/>
        <w:jc w:val="both"/>
        <w:rPr>
          <w:sz w:val="22"/>
          <w:szCs w:val="22"/>
        </w:rPr>
      </w:pPr>
      <w:r w:rsidRPr="00E31D72">
        <w:rPr>
          <w:sz w:val="22"/>
          <w:szCs w:val="22"/>
        </w:rPr>
        <w:t xml:space="preserve">e) u skladu s odredbama </w:t>
      </w:r>
      <w:r w:rsidRPr="00E31D72">
        <w:rPr>
          <w:bCs/>
          <w:sz w:val="22"/>
          <w:szCs w:val="22"/>
        </w:rPr>
        <w:t>ove Odluke,</w:t>
      </w:r>
      <w:r w:rsidRPr="00E31D72">
        <w:rPr>
          <w:sz w:val="22"/>
          <w:szCs w:val="22"/>
        </w:rPr>
        <w:t xml:space="preserve"> vrši izbor i postavljenje ostalih radnika i s njima zaključuje ugovor o radu;</w:t>
      </w:r>
    </w:p>
    <w:p w14:paraId="20F4974C" w14:textId="15ACABF8" w:rsidR="00394619" w:rsidRPr="00E31D72" w:rsidRDefault="00394619" w:rsidP="00394619">
      <w:pPr>
        <w:pStyle w:val="Default"/>
        <w:jc w:val="both"/>
        <w:rPr>
          <w:sz w:val="22"/>
          <w:szCs w:val="22"/>
        </w:rPr>
      </w:pPr>
      <w:r w:rsidRPr="00E31D72">
        <w:rPr>
          <w:sz w:val="22"/>
          <w:szCs w:val="22"/>
        </w:rPr>
        <w:t xml:space="preserve">f) brine se o zbrinjavanju tehnološkog viška radnika u skladu sa odredbama </w:t>
      </w:r>
      <w:r w:rsidRPr="00E31D72">
        <w:rPr>
          <w:bCs/>
          <w:sz w:val="22"/>
          <w:szCs w:val="22"/>
        </w:rPr>
        <w:t>ove Odluke</w:t>
      </w:r>
      <w:r w:rsidRPr="00E31D72">
        <w:rPr>
          <w:b/>
          <w:bCs/>
          <w:sz w:val="22"/>
          <w:szCs w:val="22"/>
        </w:rPr>
        <w:t xml:space="preserve">, </w:t>
      </w:r>
      <w:r w:rsidRPr="00E31D72">
        <w:rPr>
          <w:bCs/>
          <w:sz w:val="22"/>
          <w:szCs w:val="22"/>
        </w:rPr>
        <w:t>Zakona o radu i granskim kolektivnim ugovorom;</w:t>
      </w:r>
    </w:p>
    <w:p w14:paraId="228C49FE" w14:textId="1C4DF7C7" w:rsidR="00394619" w:rsidRPr="00E31D72" w:rsidRDefault="00394619" w:rsidP="00394619">
      <w:pPr>
        <w:pStyle w:val="Default"/>
        <w:jc w:val="both"/>
        <w:rPr>
          <w:sz w:val="22"/>
          <w:szCs w:val="22"/>
        </w:rPr>
      </w:pPr>
      <w:r w:rsidRPr="00E31D72">
        <w:rPr>
          <w:sz w:val="22"/>
          <w:szCs w:val="22"/>
        </w:rPr>
        <w:t>g) osigurava uvjete za stručno usavršavanje nastavnika, stručnih suradnika i suradnika, te stručno osposobljavanje ostalih radnika u školi;</w:t>
      </w:r>
    </w:p>
    <w:p w14:paraId="7AFF6C1D" w14:textId="77777777" w:rsidR="00394619" w:rsidRPr="00E31D72" w:rsidRDefault="00394619" w:rsidP="00394619">
      <w:pPr>
        <w:pStyle w:val="Default"/>
        <w:jc w:val="both"/>
        <w:rPr>
          <w:sz w:val="22"/>
          <w:szCs w:val="22"/>
        </w:rPr>
      </w:pPr>
      <w:r w:rsidRPr="00E31D72">
        <w:rPr>
          <w:sz w:val="22"/>
          <w:szCs w:val="22"/>
        </w:rPr>
        <w:t>h) brine se o sigurnosti i zdravlju, te o pravima, obavezama i interesima učenika i radnika škole;</w:t>
      </w:r>
    </w:p>
    <w:p w14:paraId="3A0DA82B" w14:textId="762746FC" w:rsidR="00394619" w:rsidRPr="00E31D72" w:rsidRDefault="00394619" w:rsidP="00394619">
      <w:pPr>
        <w:pStyle w:val="Default"/>
        <w:jc w:val="both"/>
        <w:rPr>
          <w:sz w:val="22"/>
          <w:szCs w:val="22"/>
        </w:rPr>
      </w:pPr>
      <w:r w:rsidRPr="00E31D72">
        <w:rPr>
          <w:sz w:val="22"/>
          <w:szCs w:val="22"/>
        </w:rPr>
        <w:t>i) surađuje s učenicima i roditeljima, odnosno starateljima učenika;</w:t>
      </w:r>
    </w:p>
    <w:p w14:paraId="4E1DDD65" w14:textId="5BDB2C81" w:rsidR="00394619" w:rsidRPr="00E31D72" w:rsidRDefault="00394619" w:rsidP="00394619">
      <w:pPr>
        <w:pStyle w:val="Default"/>
        <w:jc w:val="both"/>
        <w:rPr>
          <w:sz w:val="22"/>
          <w:szCs w:val="22"/>
        </w:rPr>
      </w:pPr>
      <w:r w:rsidRPr="00E31D72">
        <w:rPr>
          <w:sz w:val="22"/>
          <w:szCs w:val="22"/>
        </w:rPr>
        <w:t>j) predlaže školskom odboru pravila škole i druge opće akte;</w:t>
      </w:r>
    </w:p>
    <w:p w14:paraId="61211AA3" w14:textId="02472D8E" w:rsidR="00394619" w:rsidRPr="00E31D72" w:rsidRDefault="00394619" w:rsidP="00394619">
      <w:pPr>
        <w:pStyle w:val="Default"/>
        <w:jc w:val="both"/>
        <w:rPr>
          <w:sz w:val="22"/>
          <w:szCs w:val="22"/>
        </w:rPr>
      </w:pPr>
      <w:r w:rsidRPr="00E31D72">
        <w:rPr>
          <w:sz w:val="22"/>
          <w:szCs w:val="22"/>
        </w:rPr>
        <w:t>k) evaluira rad nastavnika, stručnih suradnika i suradnika u školi;</w:t>
      </w:r>
    </w:p>
    <w:p w14:paraId="1A2AB610" w14:textId="7FAB4825" w:rsidR="00394619" w:rsidRPr="00E31D72" w:rsidRDefault="00394619" w:rsidP="00394619">
      <w:pPr>
        <w:pStyle w:val="Default"/>
        <w:jc w:val="both"/>
        <w:rPr>
          <w:sz w:val="22"/>
          <w:szCs w:val="22"/>
        </w:rPr>
      </w:pPr>
      <w:r w:rsidRPr="00E31D72">
        <w:rPr>
          <w:sz w:val="22"/>
          <w:szCs w:val="22"/>
        </w:rPr>
        <w:t>l) posjećuje redovitu nastavu i ostale oblike neposrednog odgojno-obrazovnog rada u školi;</w:t>
      </w:r>
    </w:p>
    <w:p w14:paraId="0ACC4816" w14:textId="68FBB00C" w:rsidR="00394619" w:rsidRPr="00E31D72" w:rsidRDefault="00394619" w:rsidP="00394619">
      <w:pPr>
        <w:pStyle w:val="Default"/>
        <w:jc w:val="both"/>
        <w:rPr>
          <w:sz w:val="22"/>
          <w:szCs w:val="22"/>
        </w:rPr>
      </w:pPr>
      <w:r w:rsidRPr="00E31D72">
        <w:rPr>
          <w:sz w:val="22"/>
          <w:szCs w:val="22"/>
        </w:rPr>
        <w:t xml:space="preserve">m) poduzima mjere propisane </w:t>
      </w:r>
      <w:r w:rsidRPr="00E31D72">
        <w:rPr>
          <w:bCs/>
          <w:sz w:val="22"/>
          <w:szCs w:val="22"/>
        </w:rPr>
        <w:t>ovom Odlukom</w:t>
      </w:r>
      <w:r w:rsidRPr="00E31D72">
        <w:rPr>
          <w:sz w:val="22"/>
          <w:szCs w:val="22"/>
        </w:rPr>
        <w:t xml:space="preserve"> zbog neizvršavanja poslova ili zbog neispunjavanja drugih obaveza iz radnog odnosa;</w:t>
      </w:r>
    </w:p>
    <w:p w14:paraId="51E508D2" w14:textId="1A9DAFD4" w:rsidR="00394619" w:rsidRPr="009F7DB7" w:rsidRDefault="00394619" w:rsidP="00394619">
      <w:pPr>
        <w:pStyle w:val="Default"/>
        <w:jc w:val="both"/>
        <w:rPr>
          <w:color w:val="auto"/>
          <w:sz w:val="22"/>
          <w:szCs w:val="22"/>
        </w:rPr>
      </w:pPr>
      <w:r w:rsidRPr="00E31D72">
        <w:rPr>
          <w:sz w:val="22"/>
          <w:szCs w:val="22"/>
        </w:rPr>
        <w:t xml:space="preserve">n) surađuje s osnivačem </w:t>
      </w:r>
      <w:r w:rsidRPr="00E31D72">
        <w:rPr>
          <w:color w:val="auto"/>
          <w:sz w:val="22"/>
          <w:szCs w:val="22"/>
        </w:rPr>
        <w:t>škole, Općinskim načelnikom, nadležnom općinskom službom i savjetnicima za stručno-pedagoški nadzor Općine, te</w:t>
      </w:r>
      <w:r w:rsidRPr="00E31D72">
        <w:rPr>
          <w:sz w:val="22"/>
          <w:szCs w:val="22"/>
        </w:rPr>
        <w:t xml:space="preserve"> drugim ustanovama i drugim organima od značaja za realizaciju planiranog obrazovno-odgojnog procesa, odnosno rad osnovne škole kojom rukovodi;</w:t>
      </w:r>
    </w:p>
    <w:p w14:paraId="6891A6FD" w14:textId="2E6F07F9" w:rsidR="00394619" w:rsidRPr="00E31D72" w:rsidRDefault="00394619" w:rsidP="00394619">
      <w:pPr>
        <w:pStyle w:val="Default"/>
        <w:jc w:val="both"/>
        <w:rPr>
          <w:sz w:val="22"/>
          <w:szCs w:val="22"/>
        </w:rPr>
      </w:pPr>
      <w:r w:rsidRPr="00E31D72">
        <w:rPr>
          <w:sz w:val="22"/>
          <w:szCs w:val="22"/>
        </w:rPr>
        <w:t>o) za svaku školsku godinu utvrđuje raspored nastavnika i drugih radnika škole na određene poslove, u skladu s općim aktom o organizaciji i sistematizaciji radnih mjesta u školi;</w:t>
      </w:r>
    </w:p>
    <w:p w14:paraId="03A92B14" w14:textId="74919885" w:rsidR="00394619" w:rsidRPr="00E31D72" w:rsidRDefault="00394619" w:rsidP="00394619">
      <w:pPr>
        <w:pStyle w:val="Default"/>
        <w:jc w:val="both"/>
        <w:rPr>
          <w:sz w:val="22"/>
          <w:szCs w:val="22"/>
        </w:rPr>
      </w:pPr>
      <w:r w:rsidRPr="00E31D72">
        <w:rPr>
          <w:sz w:val="22"/>
          <w:szCs w:val="22"/>
        </w:rPr>
        <w:t>p) utvrđuje raspored radnog vremena svih radnika škole u skladu sa Zakonom o radu i granskim kolektivnim ugovorom;</w:t>
      </w:r>
    </w:p>
    <w:p w14:paraId="1D78FC18" w14:textId="109527F2" w:rsidR="00394619" w:rsidRPr="00E31D72" w:rsidRDefault="00394619" w:rsidP="00394619">
      <w:pPr>
        <w:pStyle w:val="Default"/>
        <w:jc w:val="both"/>
        <w:rPr>
          <w:sz w:val="22"/>
          <w:szCs w:val="22"/>
        </w:rPr>
      </w:pPr>
      <w:r w:rsidRPr="00E31D72">
        <w:rPr>
          <w:sz w:val="22"/>
          <w:szCs w:val="22"/>
        </w:rPr>
        <w:t>r) predlaže raspored sati nastavničkom vijeću;</w:t>
      </w:r>
    </w:p>
    <w:p w14:paraId="59009D6A" w14:textId="452A2BAE" w:rsidR="00394619" w:rsidRPr="00E31D72" w:rsidRDefault="00394619" w:rsidP="00394619">
      <w:pPr>
        <w:pStyle w:val="Default"/>
        <w:jc w:val="both"/>
        <w:rPr>
          <w:sz w:val="22"/>
          <w:szCs w:val="22"/>
        </w:rPr>
      </w:pPr>
      <w:r w:rsidRPr="00E31D72">
        <w:rPr>
          <w:sz w:val="22"/>
          <w:szCs w:val="22"/>
        </w:rPr>
        <w:t>s) rješava u prvom stupnju po žalbama i prigovorima na rad nastavnika, stručnih suradnika i drugih djelatnika u školi;</w:t>
      </w:r>
    </w:p>
    <w:p w14:paraId="352C4716" w14:textId="7DDA97F6" w:rsidR="00394619" w:rsidRPr="00E31D72" w:rsidRDefault="00394619" w:rsidP="00394619">
      <w:pPr>
        <w:pStyle w:val="Default"/>
        <w:jc w:val="both"/>
        <w:rPr>
          <w:sz w:val="22"/>
          <w:szCs w:val="22"/>
        </w:rPr>
      </w:pPr>
      <w:r w:rsidRPr="00E31D72">
        <w:rPr>
          <w:sz w:val="22"/>
          <w:szCs w:val="22"/>
        </w:rPr>
        <w:t>t) rješava u prvom stupnju po žalbama i prigovorima roditelja, odnosno staratelja učenika, sukladno Odluci;</w:t>
      </w:r>
    </w:p>
    <w:p w14:paraId="3BF98C9B" w14:textId="4604ABD5" w:rsidR="00394619" w:rsidRPr="00E31D72" w:rsidRDefault="00394619" w:rsidP="00394619">
      <w:pPr>
        <w:pStyle w:val="Default"/>
        <w:jc w:val="both"/>
        <w:rPr>
          <w:sz w:val="22"/>
          <w:szCs w:val="22"/>
        </w:rPr>
      </w:pPr>
      <w:r w:rsidRPr="00E31D72">
        <w:rPr>
          <w:sz w:val="22"/>
          <w:szCs w:val="22"/>
        </w:rPr>
        <w:t xml:space="preserve">u) odgovoran je za izvršenje uputstava, upozorenja i instrukcija </w:t>
      </w:r>
      <w:r w:rsidRPr="00E31D72">
        <w:rPr>
          <w:bCs/>
          <w:sz w:val="22"/>
          <w:szCs w:val="22"/>
        </w:rPr>
        <w:t>od nadležnih tijela</w:t>
      </w:r>
      <w:r w:rsidRPr="00E31D72">
        <w:rPr>
          <w:sz w:val="22"/>
          <w:szCs w:val="22"/>
        </w:rPr>
        <w:t xml:space="preserve"> u slučaju neprimjerenog ponašanja nastavnika i stručnih suradnika i drugih djelatnika i njihovog negativnog utjecaja na učenike i ostale djelatnike škole;</w:t>
      </w:r>
    </w:p>
    <w:p w14:paraId="1A9BA607" w14:textId="3C40E0C6" w:rsidR="00394619" w:rsidRPr="00E31D72" w:rsidRDefault="00394619" w:rsidP="00394619">
      <w:pPr>
        <w:pStyle w:val="Default"/>
        <w:jc w:val="both"/>
        <w:rPr>
          <w:sz w:val="22"/>
          <w:szCs w:val="22"/>
        </w:rPr>
      </w:pPr>
      <w:r w:rsidRPr="00E31D72">
        <w:rPr>
          <w:sz w:val="22"/>
          <w:szCs w:val="22"/>
        </w:rPr>
        <w:t>v) provodi odluke školskog odbora i nastavničkog vijeća;</w:t>
      </w:r>
    </w:p>
    <w:p w14:paraId="2606F12C" w14:textId="1FFBCFF8" w:rsidR="00394619" w:rsidRPr="00E31D72" w:rsidRDefault="00394619" w:rsidP="00394619">
      <w:pPr>
        <w:pStyle w:val="Default"/>
        <w:jc w:val="both"/>
        <w:rPr>
          <w:sz w:val="22"/>
          <w:szCs w:val="22"/>
        </w:rPr>
      </w:pPr>
      <w:r w:rsidRPr="00E31D72">
        <w:rPr>
          <w:sz w:val="22"/>
          <w:szCs w:val="22"/>
        </w:rPr>
        <w:t>z) podnosi školskom odboru izvještaje o rezultatima rada;</w:t>
      </w:r>
    </w:p>
    <w:p w14:paraId="735EF9E0" w14:textId="77777777" w:rsidR="00394619" w:rsidRPr="00E31D72" w:rsidRDefault="00394619" w:rsidP="00394619">
      <w:pPr>
        <w:pStyle w:val="Default"/>
        <w:jc w:val="both"/>
        <w:rPr>
          <w:sz w:val="22"/>
          <w:szCs w:val="22"/>
        </w:rPr>
      </w:pPr>
      <w:proofErr w:type="spellStart"/>
      <w:r w:rsidRPr="00E31D72">
        <w:rPr>
          <w:sz w:val="22"/>
          <w:szCs w:val="22"/>
        </w:rPr>
        <w:t>aa</w:t>
      </w:r>
      <w:proofErr w:type="spellEnd"/>
      <w:r w:rsidRPr="00E31D72">
        <w:rPr>
          <w:sz w:val="22"/>
          <w:szCs w:val="22"/>
        </w:rPr>
        <w:t xml:space="preserve">) vrši i druge poslove utvrđene ovom </w:t>
      </w:r>
      <w:r w:rsidRPr="00E31D72">
        <w:rPr>
          <w:bCs/>
          <w:sz w:val="22"/>
          <w:szCs w:val="22"/>
        </w:rPr>
        <w:t>Odlukom i drugim</w:t>
      </w:r>
      <w:r w:rsidRPr="00E31D72">
        <w:rPr>
          <w:sz w:val="22"/>
          <w:szCs w:val="22"/>
        </w:rPr>
        <w:t xml:space="preserve"> aktima i pravilima škole.</w:t>
      </w:r>
    </w:p>
    <w:p w14:paraId="1DA4FEDD" w14:textId="77777777" w:rsidR="00394619" w:rsidRPr="00E31D72" w:rsidRDefault="00394619" w:rsidP="00394619">
      <w:pPr>
        <w:pStyle w:val="Default"/>
        <w:jc w:val="both"/>
        <w:rPr>
          <w:sz w:val="22"/>
          <w:szCs w:val="22"/>
        </w:rPr>
      </w:pPr>
    </w:p>
    <w:p w14:paraId="5DD21AC2" w14:textId="77777777" w:rsidR="00394619" w:rsidRPr="00E31D72" w:rsidRDefault="00394619" w:rsidP="00394619">
      <w:pPr>
        <w:pStyle w:val="Default"/>
        <w:jc w:val="center"/>
        <w:rPr>
          <w:b/>
          <w:sz w:val="22"/>
          <w:szCs w:val="22"/>
        </w:rPr>
      </w:pPr>
      <w:r w:rsidRPr="00E31D72">
        <w:rPr>
          <w:b/>
          <w:sz w:val="22"/>
          <w:szCs w:val="22"/>
        </w:rPr>
        <w:t>Članak 100.</w:t>
      </w:r>
    </w:p>
    <w:p w14:paraId="5FD1B79B" w14:textId="1A660DE0" w:rsidR="00394619" w:rsidRPr="009F7DB7" w:rsidRDefault="00394619" w:rsidP="009F7DB7">
      <w:pPr>
        <w:pStyle w:val="Default"/>
        <w:jc w:val="center"/>
        <w:rPr>
          <w:b/>
          <w:sz w:val="22"/>
          <w:szCs w:val="22"/>
        </w:rPr>
      </w:pPr>
      <w:r w:rsidRPr="00E31D72">
        <w:rPr>
          <w:b/>
          <w:sz w:val="22"/>
          <w:szCs w:val="22"/>
        </w:rPr>
        <w:t>(Prava ravnatelja škole iz radnog odnosa)</w:t>
      </w:r>
    </w:p>
    <w:p w14:paraId="0B7D9286" w14:textId="77777777" w:rsidR="00394619" w:rsidRPr="00E31D72" w:rsidRDefault="00394619" w:rsidP="00394619">
      <w:pPr>
        <w:pStyle w:val="Default"/>
        <w:jc w:val="both"/>
        <w:rPr>
          <w:sz w:val="22"/>
          <w:szCs w:val="22"/>
        </w:rPr>
      </w:pPr>
      <w:r w:rsidRPr="00E31D72">
        <w:rPr>
          <w:sz w:val="22"/>
          <w:szCs w:val="22"/>
        </w:rPr>
        <w:t>(1) Djelatnik škole, odnosno drugo lice koje je konačno imenovano na funkciju ravnatelja škole, a koji ima važeći zaključeni ugovor o radu na neodređeno vrijeme, svoj radno-pravni status na dužnosti ravnatelja škole ostvaruje na osnovu posebnog rješenja o postavljenju na mandat od četiri godine, a koje na osnovu prethodne odluke školskog odbora o konačnom imenovanju donosi predsjednik školskog odbora.</w:t>
      </w:r>
    </w:p>
    <w:p w14:paraId="6B6AD0A8" w14:textId="77777777" w:rsidR="00394619" w:rsidRPr="00E31D72" w:rsidRDefault="00394619" w:rsidP="00394619">
      <w:pPr>
        <w:pStyle w:val="Default"/>
        <w:jc w:val="both"/>
        <w:rPr>
          <w:sz w:val="22"/>
          <w:szCs w:val="22"/>
        </w:rPr>
      </w:pPr>
    </w:p>
    <w:p w14:paraId="7BD39CC9" w14:textId="77777777" w:rsidR="00394619" w:rsidRPr="00E31D72" w:rsidRDefault="00394619" w:rsidP="00394619">
      <w:pPr>
        <w:pStyle w:val="Default"/>
        <w:jc w:val="both"/>
        <w:rPr>
          <w:sz w:val="22"/>
          <w:szCs w:val="22"/>
        </w:rPr>
      </w:pPr>
      <w:r w:rsidRPr="00E31D72">
        <w:rPr>
          <w:sz w:val="22"/>
          <w:szCs w:val="22"/>
        </w:rPr>
        <w:lastRenderedPageBreak/>
        <w:t xml:space="preserve">(2) Ako djelatnik škole, odnosno drugo lice koje je imenovano na funkciju ravnatelja iz stavka (1) ovog članka ima ugovor o radu na neodređeno vrijeme u školi na području </w:t>
      </w:r>
      <w:r w:rsidRPr="00E31D72">
        <w:rPr>
          <w:bCs/>
          <w:sz w:val="22"/>
          <w:szCs w:val="22"/>
        </w:rPr>
        <w:t>općine Žepče</w:t>
      </w:r>
      <w:r w:rsidRPr="00E31D72">
        <w:rPr>
          <w:sz w:val="22"/>
          <w:szCs w:val="22"/>
        </w:rPr>
        <w:t>, na njegov će zahtjev ugovor o radu mirovati do prestanka mandata.</w:t>
      </w:r>
    </w:p>
    <w:p w14:paraId="0032D09F" w14:textId="77777777" w:rsidR="00394619" w:rsidRPr="00E31D72" w:rsidRDefault="00394619" w:rsidP="00394619">
      <w:pPr>
        <w:pStyle w:val="Default"/>
        <w:jc w:val="both"/>
        <w:rPr>
          <w:sz w:val="22"/>
          <w:szCs w:val="22"/>
        </w:rPr>
      </w:pPr>
    </w:p>
    <w:p w14:paraId="387A1225" w14:textId="77777777" w:rsidR="00394619" w:rsidRPr="00E31D72" w:rsidRDefault="00394619" w:rsidP="00394619">
      <w:pPr>
        <w:pStyle w:val="Default"/>
        <w:jc w:val="both"/>
        <w:rPr>
          <w:sz w:val="22"/>
          <w:szCs w:val="22"/>
        </w:rPr>
      </w:pPr>
      <w:r w:rsidRPr="00E31D72">
        <w:rPr>
          <w:sz w:val="22"/>
          <w:szCs w:val="22"/>
        </w:rPr>
        <w:t>(3) Zahtjev iz stavka (2) ovog članka djelatnik škole, u pisanoj formi, podnosi školskom odboru u roku od 30 dana od donošenja rješenja iz stavka (1) ovog članka.</w:t>
      </w:r>
    </w:p>
    <w:p w14:paraId="3E16D9A1" w14:textId="77777777" w:rsidR="00394619" w:rsidRPr="00E31D72" w:rsidRDefault="00394619" w:rsidP="00394619">
      <w:pPr>
        <w:pStyle w:val="Default"/>
        <w:jc w:val="both"/>
        <w:rPr>
          <w:sz w:val="22"/>
          <w:szCs w:val="22"/>
        </w:rPr>
      </w:pPr>
    </w:p>
    <w:p w14:paraId="0DA7C298" w14:textId="77777777" w:rsidR="00394619" w:rsidRPr="00E31D72" w:rsidRDefault="00394619" w:rsidP="00394619">
      <w:pPr>
        <w:pStyle w:val="Default"/>
        <w:jc w:val="both"/>
        <w:rPr>
          <w:sz w:val="22"/>
          <w:szCs w:val="22"/>
        </w:rPr>
      </w:pPr>
      <w:r w:rsidRPr="00E31D72">
        <w:rPr>
          <w:sz w:val="22"/>
          <w:szCs w:val="22"/>
        </w:rPr>
        <w:t>(4) Djelatnik škole, odnosno drugo lice koje je imenovano na funkciju ravnatelja škole, ima se pravo vratiti na rad u školu u kojoj je prethodno radio, ako se na te poslove vrati u roku od 30 dana od dana prestanka obavljanja poslova ravnatelja o čemu podnosi pisani zahtjev školskom odboru ili mu u protivnom prestaje radni odnos.</w:t>
      </w:r>
    </w:p>
    <w:p w14:paraId="77E0F12B" w14:textId="77777777" w:rsidR="00394619" w:rsidRPr="00E31D72" w:rsidRDefault="00394619" w:rsidP="00394619">
      <w:pPr>
        <w:pStyle w:val="Default"/>
        <w:jc w:val="both"/>
        <w:rPr>
          <w:sz w:val="22"/>
          <w:szCs w:val="22"/>
        </w:rPr>
      </w:pPr>
    </w:p>
    <w:p w14:paraId="0B91086B" w14:textId="77777777" w:rsidR="00394619" w:rsidRPr="00E31D72" w:rsidRDefault="00394619" w:rsidP="00394619">
      <w:pPr>
        <w:pStyle w:val="Default"/>
        <w:jc w:val="both"/>
        <w:rPr>
          <w:sz w:val="22"/>
          <w:szCs w:val="22"/>
        </w:rPr>
      </w:pPr>
      <w:r w:rsidRPr="00E31D72">
        <w:rPr>
          <w:sz w:val="22"/>
          <w:szCs w:val="22"/>
        </w:rPr>
        <w:t>(5) Ako je za stjecanje određenih prava važno prethodno trajanje radnog odnosa s istim poslodavcem, djelatniku škole, odnosno drugom licu koje je imenovano na funkciju ravnatelja škole, nakon povratka na rad, period mirovanja ugovora o radu ubraja se u neprekidno trajanje radnog odnosa.</w:t>
      </w:r>
    </w:p>
    <w:p w14:paraId="55FCA5D8" w14:textId="77777777" w:rsidR="00394619" w:rsidRPr="00E31D72" w:rsidRDefault="00394619" w:rsidP="00394619">
      <w:pPr>
        <w:pStyle w:val="Default"/>
        <w:jc w:val="both"/>
        <w:rPr>
          <w:sz w:val="22"/>
          <w:szCs w:val="22"/>
        </w:rPr>
      </w:pPr>
    </w:p>
    <w:p w14:paraId="5873396B" w14:textId="77777777" w:rsidR="00394619" w:rsidRPr="00E31D72" w:rsidRDefault="00394619" w:rsidP="00394619">
      <w:pPr>
        <w:pStyle w:val="Default"/>
        <w:jc w:val="both"/>
        <w:rPr>
          <w:sz w:val="22"/>
          <w:szCs w:val="22"/>
        </w:rPr>
      </w:pPr>
      <w:r w:rsidRPr="00E31D72">
        <w:rPr>
          <w:sz w:val="22"/>
          <w:szCs w:val="22"/>
        </w:rPr>
        <w:t>(6) Djelatnika škole iz stavka (1) ovog članka, do povratka na poslove za koje mu miruju prava i obaveze iz radnog odnosa u školi u kojoj ima zaključen ugovor o radu, zamjenjuje osoba u radnom odnosu koji se zasniva isključivo na određeno vrijeme, bez mogućnosti promjene u radni odnos na neodređeno vrijeme po ovoj osnovi.</w:t>
      </w:r>
    </w:p>
    <w:p w14:paraId="576E9191" w14:textId="77777777" w:rsidR="00394619" w:rsidRPr="00E31D72" w:rsidRDefault="00394619" w:rsidP="00394619">
      <w:pPr>
        <w:pStyle w:val="Default"/>
        <w:jc w:val="both"/>
        <w:rPr>
          <w:sz w:val="22"/>
          <w:szCs w:val="22"/>
        </w:rPr>
      </w:pPr>
    </w:p>
    <w:p w14:paraId="47D33D65" w14:textId="77777777" w:rsidR="00394619" w:rsidRPr="00E31D72" w:rsidRDefault="00394619" w:rsidP="00394619">
      <w:pPr>
        <w:pStyle w:val="Default"/>
        <w:jc w:val="both"/>
        <w:rPr>
          <w:sz w:val="22"/>
          <w:szCs w:val="22"/>
        </w:rPr>
      </w:pPr>
      <w:r w:rsidRPr="00E31D72">
        <w:rPr>
          <w:sz w:val="22"/>
          <w:szCs w:val="22"/>
        </w:rPr>
        <w:t xml:space="preserve">(7) Na prava i obveze djelatnika škole, odnosno drugog lica koje je imenovano na funkciju ravnatelja škole primjenjuju se odredbe Zakona o radu i važećih kolektivnih ugovora, kojima se uređuju prava i obaveze iz radnog odnosa, a koja nisu utvrđene </w:t>
      </w:r>
      <w:r w:rsidRPr="00E31D72">
        <w:rPr>
          <w:bCs/>
          <w:sz w:val="22"/>
          <w:szCs w:val="22"/>
        </w:rPr>
        <w:t>ovom Odlukom</w:t>
      </w:r>
      <w:r w:rsidRPr="00E31D72">
        <w:rPr>
          <w:sz w:val="22"/>
          <w:szCs w:val="22"/>
        </w:rPr>
        <w:t>.</w:t>
      </w:r>
    </w:p>
    <w:p w14:paraId="0DE71DBE" w14:textId="77777777" w:rsidR="00394619" w:rsidRPr="00E31D72" w:rsidRDefault="00394619" w:rsidP="00394619">
      <w:pPr>
        <w:pStyle w:val="Default"/>
        <w:jc w:val="both"/>
        <w:rPr>
          <w:sz w:val="22"/>
          <w:szCs w:val="22"/>
        </w:rPr>
      </w:pPr>
    </w:p>
    <w:p w14:paraId="766CB186" w14:textId="77777777" w:rsidR="00394619" w:rsidRPr="00E31D72" w:rsidRDefault="00394619" w:rsidP="00394619">
      <w:pPr>
        <w:pStyle w:val="Default"/>
        <w:jc w:val="both"/>
        <w:rPr>
          <w:sz w:val="22"/>
          <w:szCs w:val="22"/>
        </w:rPr>
      </w:pPr>
      <w:r w:rsidRPr="00E31D72">
        <w:rPr>
          <w:sz w:val="22"/>
          <w:szCs w:val="22"/>
        </w:rPr>
        <w:t xml:space="preserve">(8) Postupak praćenja rada ravnatelja i pomoćnika ravnatelja u osnovnoj školi, vrednovanje rada, te napredovanja i vođenja dokumentacije o njihovom radu uređuje se propisom koji donosi </w:t>
      </w:r>
      <w:r w:rsidRPr="00E31D72">
        <w:rPr>
          <w:bCs/>
          <w:sz w:val="22"/>
          <w:szCs w:val="22"/>
        </w:rPr>
        <w:t>Općinski načelnik</w:t>
      </w:r>
      <w:r w:rsidRPr="00E31D72">
        <w:rPr>
          <w:sz w:val="22"/>
          <w:szCs w:val="22"/>
        </w:rPr>
        <w:t>.</w:t>
      </w:r>
    </w:p>
    <w:p w14:paraId="291AA23F" w14:textId="77777777" w:rsidR="00394619" w:rsidRPr="00E31D72" w:rsidRDefault="00394619" w:rsidP="00394619">
      <w:pPr>
        <w:pStyle w:val="Default"/>
        <w:jc w:val="both"/>
        <w:rPr>
          <w:sz w:val="22"/>
          <w:szCs w:val="22"/>
        </w:rPr>
      </w:pPr>
    </w:p>
    <w:p w14:paraId="7DCF0C39" w14:textId="77777777" w:rsidR="00394619" w:rsidRPr="00E31D72" w:rsidRDefault="00394619" w:rsidP="00394619">
      <w:pPr>
        <w:pStyle w:val="Default"/>
        <w:jc w:val="center"/>
        <w:rPr>
          <w:b/>
          <w:sz w:val="22"/>
          <w:szCs w:val="22"/>
        </w:rPr>
      </w:pPr>
      <w:r w:rsidRPr="00E31D72">
        <w:rPr>
          <w:b/>
          <w:sz w:val="22"/>
          <w:szCs w:val="22"/>
        </w:rPr>
        <w:t>Članak 101.</w:t>
      </w:r>
    </w:p>
    <w:p w14:paraId="386A72BE" w14:textId="582F075E" w:rsidR="00394619" w:rsidRPr="009F7DB7" w:rsidRDefault="00394619" w:rsidP="009F7DB7">
      <w:pPr>
        <w:pStyle w:val="Default"/>
        <w:jc w:val="center"/>
        <w:rPr>
          <w:b/>
          <w:sz w:val="22"/>
          <w:szCs w:val="22"/>
        </w:rPr>
      </w:pPr>
      <w:r w:rsidRPr="00E31D72">
        <w:rPr>
          <w:b/>
          <w:sz w:val="22"/>
          <w:szCs w:val="22"/>
        </w:rPr>
        <w:t>(Prestanak dužnosti ravnatelja škole)</w:t>
      </w:r>
    </w:p>
    <w:p w14:paraId="094B70C8" w14:textId="1F3A7572" w:rsidR="00394619" w:rsidRPr="00E31D72" w:rsidRDefault="00394619" w:rsidP="00394619">
      <w:pPr>
        <w:pStyle w:val="Default"/>
        <w:jc w:val="both"/>
        <w:rPr>
          <w:sz w:val="22"/>
          <w:szCs w:val="22"/>
        </w:rPr>
      </w:pPr>
      <w:r w:rsidRPr="00E31D72">
        <w:rPr>
          <w:sz w:val="22"/>
          <w:szCs w:val="22"/>
        </w:rPr>
        <w:t>(1) Dužnost ravnatelja škole prestaje:</w:t>
      </w:r>
    </w:p>
    <w:p w14:paraId="5EA62345" w14:textId="20B85728" w:rsidR="00394619" w:rsidRPr="00E31D72" w:rsidRDefault="00394619" w:rsidP="00394619">
      <w:pPr>
        <w:pStyle w:val="Default"/>
        <w:jc w:val="both"/>
        <w:rPr>
          <w:sz w:val="22"/>
          <w:szCs w:val="22"/>
        </w:rPr>
      </w:pPr>
      <w:r w:rsidRPr="00E31D72">
        <w:rPr>
          <w:sz w:val="22"/>
          <w:szCs w:val="22"/>
        </w:rPr>
        <w:t>a) istekom mandata,</w:t>
      </w:r>
    </w:p>
    <w:p w14:paraId="7B6305A9" w14:textId="5AF44A9C" w:rsidR="00394619" w:rsidRPr="00E31D72" w:rsidRDefault="00394619" w:rsidP="00394619">
      <w:pPr>
        <w:pStyle w:val="Default"/>
        <w:jc w:val="both"/>
        <w:rPr>
          <w:sz w:val="22"/>
          <w:szCs w:val="22"/>
        </w:rPr>
      </w:pPr>
      <w:r w:rsidRPr="00E31D72">
        <w:rPr>
          <w:sz w:val="22"/>
          <w:szCs w:val="22"/>
        </w:rPr>
        <w:t>b) na osobni zahtjev,</w:t>
      </w:r>
    </w:p>
    <w:p w14:paraId="60AC1DEA" w14:textId="68DF1B89" w:rsidR="00394619" w:rsidRPr="00E31D72" w:rsidRDefault="00394619" w:rsidP="00394619">
      <w:pPr>
        <w:pStyle w:val="Default"/>
        <w:jc w:val="both"/>
        <w:rPr>
          <w:sz w:val="22"/>
          <w:szCs w:val="22"/>
        </w:rPr>
      </w:pPr>
      <w:r w:rsidRPr="00E31D72">
        <w:rPr>
          <w:sz w:val="22"/>
          <w:szCs w:val="22"/>
        </w:rPr>
        <w:t>c) razrješenjem,</w:t>
      </w:r>
    </w:p>
    <w:p w14:paraId="35612C0C" w14:textId="43B22880" w:rsidR="00394619" w:rsidRPr="00E31D72" w:rsidRDefault="00394619" w:rsidP="00394619">
      <w:pPr>
        <w:pStyle w:val="Default"/>
        <w:jc w:val="both"/>
        <w:rPr>
          <w:sz w:val="22"/>
          <w:szCs w:val="22"/>
        </w:rPr>
      </w:pPr>
      <w:r w:rsidRPr="00E31D72">
        <w:rPr>
          <w:sz w:val="22"/>
          <w:szCs w:val="22"/>
        </w:rPr>
        <w:t>d) stjecanjem uvjeta za prestanak radnog odnosa zbog odlaska u mirovinu i</w:t>
      </w:r>
    </w:p>
    <w:p w14:paraId="6BE38E7D" w14:textId="77777777" w:rsidR="00394619" w:rsidRPr="00E31D72" w:rsidRDefault="00394619" w:rsidP="00394619">
      <w:pPr>
        <w:pStyle w:val="Default"/>
        <w:jc w:val="both"/>
        <w:rPr>
          <w:sz w:val="22"/>
          <w:szCs w:val="22"/>
        </w:rPr>
      </w:pPr>
      <w:r w:rsidRPr="00E31D72">
        <w:rPr>
          <w:sz w:val="22"/>
          <w:szCs w:val="22"/>
        </w:rPr>
        <w:t xml:space="preserve">e) u drugim slučajevima utvrđenim </w:t>
      </w:r>
      <w:r w:rsidRPr="00E31D72">
        <w:rPr>
          <w:color w:val="auto"/>
          <w:sz w:val="22"/>
          <w:szCs w:val="22"/>
        </w:rPr>
        <w:t xml:space="preserve">Zakonom o radu, </w:t>
      </w:r>
      <w:r w:rsidRPr="00E31D72">
        <w:rPr>
          <w:bCs/>
          <w:color w:val="auto"/>
          <w:sz w:val="22"/>
          <w:szCs w:val="22"/>
        </w:rPr>
        <w:t>ovom Odlukom</w:t>
      </w:r>
      <w:r w:rsidRPr="00E31D72">
        <w:rPr>
          <w:color w:val="auto"/>
          <w:sz w:val="22"/>
          <w:szCs w:val="22"/>
        </w:rPr>
        <w:t>, provedbenim</w:t>
      </w:r>
      <w:r w:rsidRPr="00E31D72">
        <w:rPr>
          <w:sz w:val="22"/>
          <w:szCs w:val="22"/>
        </w:rPr>
        <w:t xml:space="preserve"> aktima i pravilima škole.</w:t>
      </w:r>
    </w:p>
    <w:p w14:paraId="13DE5237" w14:textId="77777777" w:rsidR="00394619" w:rsidRPr="00E31D72" w:rsidRDefault="00394619" w:rsidP="00394619">
      <w:pPr>
        <w:pStyle w:val="Default"/>
        <w:jc w:val="both"/>
        <w:rPr>
          <w:sz w:val="22"/>
          <w:szCs w:val="22"/>
        </w:rPr>
      </w:pPr>
    </w:p>
    <w:p w14:paraId="5304C4BF" w14:textId="77777777" w:rsidR="00394619" w:rsidRPr="00E31D72" w:rsidRDefault="00394619" w:rsidP="00394619">
      <w:pPr>
        <w:pStyle w:val="Default"/>
        <w:jc w:val="both"/>
        <w:rPr>
          <w:sz w:val="22"/>
          <w:szCs w:val="22"/>
        </w:rPr>
      </w:pPr>
      <w:r w:rsidRPr="00E31D72">
        <w:rPr>
          <w:sz w:val="22"/>
          <w:szCs w:val="22"/>
        </w:rPr>
        <w:t xml:space="preserve">(2) Konačnu odluku o prestanku dužnosti ravnatelja škole donosi školski odbor u okviru svojih nadležnosti. </w:t>
      </w:r>
    </w:p>
    <w:p w14:paraId="78FCB923" w14:textId="77777777" w:rsidR="00394619" w:rsidRPr="00E31D72" w:rsidRDefault="00394619" w:rsidP="00394619">
      <w:pPr>
        <w:pStyle w:val="Default"/>
        <w:jc w:val="both"/>
        <w:rPr>
          <w:sz w:val="22"/>
          <w:szCs w:val="22"/>
        </w:rPr>
      </w:pPr>
      <w:r w:rsidRPr="00E31D72">
        <w:rPr>
          <w:sz w:val="22"/>
          <w:szCs w:val="22"/>
        </w:rPr>
        <w:t xml:space="preserve">U  izuzetnim slučajevima </w:t>
      </w:r>
      <w:proofErr w:type="spellStart"/>
      <w:r w:rsidRPr="00E31D72">
        <w:rPr>
          <w:sz w:val="22"/>
          <w:szCs w:val="22"/>
        </w:rPr>
        <w:t>nepostupanja</w:t>
      </w:r>
      <w:proofErr w:type="spellEnd"/>
      <w:r w:rsidRPr="00E31D72">
        <w:rPr>
          <w:sz w:val="22"/>
          <w:szCs w:val="22"/>
        </w:rPr>
        <w:t xml:space="preserve"> po datim uputama i smjernicama </w:t>
      </w:r>
      <w:r w:rsidRPr="00E31D72">
        <w:rPr>
          <w:bCs/>
          <w:sz w:val="22"/>
          <w:szCs w:val="22"/>
        </w:rPr>
        <w:t>Općinskog načelnika i nadležne općinske službe</w:t>
      </w:r>
      <w:r w:rsidRPr="00E31D72">
        <w:rPr>
          <w:sz w:val="22"/>
          <w:szCs w:val="22"/>
        </w:rPr>
        <w:t>, prijedlog za razrješenje ravnatelja može dati Općinski načelnik.</w:t>
      </w:r>
    </w:p>
    <w:p w14:paraId="1257672F" w14:textId="77777777" w:rsidR="00394619" w:rsidRPr="00E31D72" w:rsidRDefault="00394619" w:rsidP="00394619">
      <w:pPr>
        <w:pStyle w:val="Default"/>
        <w:jc w:val="both"/>
        <w:rPr>
          <w:sz w:val="22"/>
          <w:szCs w:val="22"/>
        </w:rPr>
      </w:pPr>
    </w:p>
    <w:p w14:paraId="3E1E261B" w14:textId="77777777" w:rsidR="00394619" w:rsidRPr="00E31D72" w:rsidRDefault="00394619" w:rsidP="00394619">
      <w:pPr>
        <w:pStyle w:val="Default"/>
        <w:jc w:val="center"/>
        <w:rPr>
          <w:b/>
          <w:sz w:val="22"/>
          <w:szCs w:val="22"/>
        </w:rPr>
      </w:pPr>
      <w:r w:rsidRPr="00E31D72">
        <w:rPr>
          <w:b/>
          <w:sz w:val="22"/>
          <w:szCs w:val="22"/>
        </w:rPr>
        <w:t>Članak 102.</w:t>
      </w:r>
    </w:p>
    <w:p w14:paraId="50BC3E9C" w14:textId="24C87F08" w:rsidR="00394619" w:rsidRPr="009F7DB7" w:rsidRDefault="00394619" w:rsidP="009F7DB7">
      <w:pPr>
        <w:pStyle w:val="Default"/>
        <w:jc w:val="center"/>
        <w:rPr>
          <w:b/>
          <w:sz w:val="22"/>
          <w:szCs w:val="22"/>
        </w:rPr>
      </w:pPr>
      <w:r w:rsidRPr="00E31D72">
        <w:rPr>
          <w:b/>
          <w:sz w:val="22"/>
          <w:szCs w:val="22"/>
        </w:rPr>
        <w:t>(Razrješenje ravnatelja škole)</w:t>
      </w:r>
    </w:p>
    <w:p w14:paraId="78E542D6" w14:textId="3ABE2927" w:rsidR="00394619" w:rsidRPr="00E31D72" w:rsidRDefault="00394619" w:rsidP="00394619">
      <w:pPr>
        <w:pStyle w:val="Default"/>
        <w:jc w:val="both"/>
        <w:rPr>
          <w:sz w:val="22"/>
          <w:szCs w:val="22"/>
        </w:rPr>
      </w:pPr>
      <w:r w:rsidRPr="00E31D72">
        <w:rPr>
          <w:sz w:val="22"/>
          <w:szCs w:val="22"/>
        </w:rPr>
        <w:t>(1) Školski odbor je obavezan razriješiti ravnatelja prije isteka mandata ako:</w:t>
      </w:r>
    </w:p>
    <w:p w14:paraId="130E1FEA" w14:textId="2C3D8F71" w:rsidR="00394619" w:rsidRPr="00E31D72" w:rsidRDefault="00394619" w:rsidP="00394619">
      <w:pPr>
        <w:pStyle w:val="Default"/>
        <w:jc w:val="both"/>
        <w:rPr>
          <w:sz w:val="22"/>
          <w:szCs w:val="22"/>
        </w:rPr>
      </w:pPr>
      <w:r w:rsidRPr="00E31D72">
        <w:rPr>
          <w:sz w:val="22"/>
          <w:szCs w:val="22"/>
        </w:rPr>
        <w:t xml:space="preserve">a) se utvrdi da ne izvršava obaveze iz </w:t>
      </w:r>
      <w:r w:rsidRPr="00E31D72">
        <w:rPr>
          <w:bCs/>
          <w:sz w:val="22"/>
          <w:szCs w:val="22"/>
        </w:rPr>
        <w:t>ove Odluke</w:t>
      </w:r>
      <w:r w:rsidRPr="00E31D72">
        <w:rPr>
          <w:sz w:val="22"/>
          <w:szCs w:val="22"/>
        </w:rPr>
        <w:t>;</w:t>
      </w:r>
    </w:p>
    <w:p w14:paraId="16659367" w14:textId="50B4A676" w:rsidR="00394619" w:rsidRPr="00E31D72" w:rsidRDefault="00394619" w:rsidP="00394619">
      <w:pPr>
        <w:pStyle w:val="Default"/>
        <w:jc w:val="both"/>
        <w:rPr>
          <w:sz w:val="22"/>
          <w:szCs w:val="22"/>
        </w:rPr>
      </w:pPr>
      <w:r w:rsidRPr="00E31D72">
        <w:rPr>
          <w:sz w:val="22"/>
          <w:szCs w:val="22"/>
        </w:rPr>
        <w:t>b) se utvrdi u zakonom propisanom postupku, a na osnovu relevantne medicinske dokumentacije da boluje od zarazne ili duševne bolesti, da je ovisnik o alkoholu i drugim opijatima, a što će se preciznije urediti Pravilima škole;</w:t>
      </w:r>
    </w:p>
    <w:p w14:paraId="63F12E62" w14:textId="3D62D07D" w:rsidR="00394619" w:rsidRPr="00E31D72" w:rsidRDefault="00394619" w:rsidP="00394619">
      <w:pPr>
        <w:pStyle w:val="Default"/>
        <w:jc w:val="both"/>
        <w:rPr>
          <w:sz w:val="22"/>
          <w:szCs w:val="22"/>
        </w:rPr>
      </w:pPr>
      <w:r w:rsidRPr="00E31D72">
        <w:rPr>
          <w:sz w:val="22"/>
          <w:szCs w:val="22"/>
        </w:rPr>
        <w:t>c) bude osuđen na izdržavanje kazne zatvora u trajanju dužem od tri mjeseca-danom stupanja na izdržavanje kazne;</w:t>
      </w:r>
    </w:p>
    <w:p w14:paraId="68878D04" w14:textId="12E51A2A" w:rsidR="00394619" w:rsidRPr="00E31D72" w:rsidRDefault="00394619" w:rsidP="00394619">
      <w:pPr>
        <w:pStyle w:val="Default"/>
        <w:jc w:val="both"/>
        <w:rPr>
          <w:sz w:val="22"/>
          <w:szCs w:val="22"/>
        </w:rPr>
      </w:pPr>
      <w:r w:rsidRPr="00E31D72">
        <w:rPr>
          <w:sz w:val="22"/>
          <w:szCs w:val="22"/>
        </w:rPr>
        <w:t>d) ako mu je izrečena mjera sigurnosti, odgojna ili zaštitna mjera u trajanju dužem od tri mjeseca-početkom primjene te mjere;</w:t>
      </w:r>
    </w:p>
    <w:p w14:paraId="49BB4694" w14:textId="7A296D0F" w:rsidR="00394619" w:rsidRPr="00E31D72" w:rsidRDefault="00394619" w:rsidP="00394619">
      <w:pPr>
        <w:pStyle w:val="Default"/>
        <w:jc w:val="both"/>
        <w:rPr>
          <w:sz w:val="22"/>
          <w:szCs w:val="22"/>
        </w:rPr>
      </w:pPr>
      <w:r w:rsidRPr="00E31D72">
        <w:rPr>
          <w:sz w:val="22"/>
          <w:szCs w:val="22"/>
        </w:rPr>
        <w:t xml:space="preserve">e) se utvrdi da je škola odnosno ravnatelj odgovoran za prekršaj iz </w:t>
      </w:r>
      <w:r w:rsidRPr="00E31D72">
        <w:rPr>
          <w:bCs/>
          <w:sz w:val="22"/>
          <w:szCs w:val="22"/>
        </w:rPr>
        <w:t>ove Odluke</w:t>
      </w:r>
      <w:r w:rsidRPr="00E31D72">
        <w:rPr>
          <w:sz w:val="22"/>
          <w:szCs w:val="22"/>
        </w:rPr>
        <w:t>;</w:t>
      </w:r>
    </w:p>
    <w:p w14:paraId="097D3A0C" w14:textId="2249D44F" w:rsidR="00394619" w:rsidRPr="00E31D72" w:rsidRDefault="00394619" w:rsidP="00394619">
      <w:pPr>
        <w:pStyle w:val="Default"/>
        <w:jc w:val="both"/>
        <w:rPr>
          <w:sz w:val="22"/>
          <w:szCs w:val="22"/>
        </w:rPr>
      </w:pPr>
      <w:r w:rsidRPr="00E31D72">
        <w:rPr>
          <w:sz w:val="22"/>
          <w:szCs w:val="22"/>
        </w:rPr>
        <w:t>f) se utvrdi da škola ne ostvaruje utvrđeni Nastavni plan i program ili ga ostvaruje s utvrđenim, odnosno neotklonjenim nedostacima i nepravilnostima;</w:t>
      </w:r>
    </w:p>
    <w:p w14:paraId="4280FB26" w14:textId="056297EB" w:rsidR="00394619" w:rsidRPr="009F7DB7" w:rsidRDefault="00394619" w:rsidP="00394619">
      <w:pPr>
        <w:pStyle w:val="Default"/>
        <w:jc w:val="both"/>
        <w:rPr>
          <w:bCs/>
          <w:strike/>
          <w:sz w:val="22"/>
          <w:szCs w:val="22"/>
        </w:rPr>
      </w:pPr>
      <w:r w:rsidRPr="00E31D72">
        <w:rPr>
          <w:bCs/>
          <w:sz w:val="22"/>
          <w:szCs w:val="22"/>
        </w:rPr>
        <w:t>g) ravnatelj ne postupi po nalogu odnosno mjeri suda ili Općinskog načelnika za otklanjanje utvrđenih nepravilnosti odnosno nedostataka ili ako ravnatelj postupi suprotno aktima suda ili Općinskog načelnika.</w:t>
      </w:r>
    </w:p>
    <w:p w14:paraId="668B43F3" w14:textId="326AD535" w:rsidR="00394619" w:rsidRPr="00E31D72" w:rsidRDefault="00394619" w:rsidP="00394619">
      <w:pPr>
        <w:pStyle w:val="Default"/>
        <w:jc w:val="both"/>
        <w:rPr>
          <w:sz w:val="22"/>
          <w:szCs w:val="22"/>
        </w:rPr>
      </w:pPr>
      <w:r w:rsidRPr="00E31D72">
        <w:rPr>
          <w:sz w:val="22"/>
          <w:szCs w:val="22"/>
        </w:rPr>
        <w:t xml:space="preserve">h) školski odbor ili </w:t>
      </w:r>
      <w:r w:rsidRPr="00E31D72">
        <w:rPr>
          <w:bCs/>
          <w:sz w:val="22"/>
          <w:szCs w:val="22"/>
        </w:rPr>
        <w:t xml:space="preserve">Općinski načelnik i nadležna općinska služba </w:t>
      </w:r>
      <w:r w:rsidRPr="00E31D72">
        <w:rPr>
          <w:sz w:val="22"/>
          <w:szCs w:val="22"/>
        </w:rPr>
        <w:t>utvrdi da nesavjesno i nestručno obavlja poslove ravnatelja;</w:t>
      </w:r>
    </w:p>
    <w:p w14:paraId="1E506EE4" w14:textId="47822CFE" w:rsidR="00394619" w:rsidRPr="00E31D72" w:rsidRDefault="00394619" w:rsidP="00394619">
      <w:pPr>
        <w:pStyle w:val="Default"/>
        <w:jc w:val="both"/>
        <w:rPr>
          <w:sz w:val="22"/>
          <w:szCs w:val="22"/>
        </w:rPr>
      </w:pPr>
      <w:r w:rsidRPr="00E31D72">
        <w:rPr>
          <w:sz w:val="22"/>
          <w:szCs w:val="22"/>
        </w:rPr>
        <w:t xml:space="preserve">i) postupajući suprotno </w:t>
      </w:r>
      <w:r w:rsidRPr="00E31D72">
        <w:rPr>
          <w:bCs/>
          <w:sz w:val="22"/>
          <w:szCs w:val="22"/>
        </w:rPr>
        <w:t>ovoj Odluci</w:t>
      </w:r>
      <w:r w:rsidRPr="00E31D72">
        <w:rPr>
          <w:sz w:val="22"/>
          <w:szCs w:val="22"/>
        </w:rPr>
        <w:t xml:space="preserve"> i </w:t>
      </w:r>
      <w:r w:rsidRPr="00E31D72">
        <w:rPr>
          <w:bCs/>
          <w:sz w:val="22"/>
          <w:szCs w:val="22"/>
        </w:rPr>
        <w:t>drugim aktima škole</w:t>
      </w:r>
      <w:r w:rsidRPr="00E31D72">
        <w:rPr>
          <w:sz w:val="22"/>
          <w:szCs w:val="22"/>
        </w:rPr>
        <w:t xml:space="preserve">  onemogućuje rad stručnih organa škole i rad školskog odbora;</w:t>
      </w:r>
    </w:p>
    <w:p w14:paraId="31301D58" w14:textId="6804E4D6" w:rsidR="00394619" w:rsidRPr="00E31D72" w:rsidRDefault="00394619" w:rsidP="00394619">
      <w:pPr>
        <w:pStyle w:val="Default"/>
        <w:jc w:val="both"/>
        <w:rPr>
          <w:sz w:val="22"/>
          <w:szCs w:val="22"/>
        </w:rPr>
      </w:pPr>
      <w:r w:rsidRPr="00E31D72">
        <w:rPr>
          <w:sz w:val="22"/>
          <w:szCs w:val="22"/>
        </w:rPr>
        <w:t xml:space="preserve">j) dostavi </w:t>
      </w:r>
      <w:r w:rsidRPr="00E31D72">
        <w:rPr>
          <w:bCs/>
          <w:sz w:val="22"/>
          <w:szCs w:val="22"/>
        </w:rPr>
        <w:t>Općinskom načelniku i nadležnoj općinskoj službi</w:t>
      </w:r>
      <w:r w:rsidRPr="00E31D72">
        <w:rPr>
          <w:sz w:val="22"/>
          <w:szCs w:val="22"/>
        </w:rPr>
        <w:t xml:space="preserve"> netočne podatke o broju odjeljenja, učenika, sati i djelatnika;</w:t>
      </w:r>
    </w:p>
    <w:p w14:paraId="16F34EB6" w14:textId="1ECBDA68" w:rsidR="00394619" w:rsidRPr="00E31D72" w:rsidRDefault="00394619" w:rsidP="00394619">
      <w:pPr>
        <w:pStyle w:val="Default"/>
        <w:jc w:val="both"/>
        <w:rPr>
          <w:sz w:val="22"/>
          <w:szCs w:val="22"/>
        </w:rPr>
      </w:pPr>
      <w:r w:rsidRPr="00E31D72">
        <w:rPr>
          <w:sz w:val="22"/>
          <w:szCs w:val="22"/>
        </w:rPr>
        <w:lastRenderedPageBreak/>
        <w:t>k) fizički kažnjava, omalovažava i vrijeđa osobnost učenika, djelatnika i roditelja, ili neprimjerenim ponašanjem narušava ugled škole, ugled prosvjetnog djelatnika i društva u cjelini;</w:t>
      </w:r>
    </w:p>
    <w:p w14:paraId="42034BF3" w14:textId="0D869A81" w:rsidR="00394619" w:rsidRPr="00E31D72" w:rsidRDefault="00394619" w:rsidP="00394619">
      <w:pPr>
        <w:pStyle w:val="Default"/>
        <w:jc w:val="both"/>
        <w:rPr>
          <w:sz w:val="22"/>
          <w:szCs w:val="22"/>
        </w:rPr>
      </w:pPr>
      <w:r w:rsidRPr="00E31D72">
        <w:rPr>
          <w:sz w:val="22"/>
          <w:szCs w:val="22"/>
        </w:rPr>
        <w:t>l) se u toku mandata utvrdi da ne ispunjava uvjete ili se utvrdi da je predao dokumente ili izjave tijekom postupka prijave na javni natječaj, a za koje se kasnije utvrdi da nisu vjerodostojni:</w:t>
      </w:r>
    </w:p>
    <w:p w14:paraId="13856E37" w14:textId="77777777" w:rsidR="00394619" w:rsidRPr="00E31D72" w:rsidRDefault="00394619" w:rsidP="00394619">
      <w:pPr>
        <w:pStyle w:val="Default"/>
        <w:jc w:val="both"/>
        <w:rPr>
          <w:sz w:val="22"/>
          <w:szCs w:val="22"/>
        </w:rPr>
      </w:pPr>
      <w:r w:rsidRPr="00E31D72">
        <w:rPr>
          <w:sz w:val="22"/>
          <w:szCs w:val="22"/>
        </w:rPr>
        <w:t xml:space="preserve">m) i u drugim slučajevima sukladno </w:t>
      </w:r>
      <w:r w:rsidRPr="00E31D72">
        <w:rPr>
          <w:bCs/>
          <w:sz w:val="22"/>
          <w:szCs w:val="22"/>
        </w:rPr>
        <w:t>ovoj Odluci</w:t>
      </w:r>
      <w:r w:rsidRPr="00E31D72">
        <w:rPr>
          <w:sz w:val="22"/>
          <w:szCs w:val="22"/>
        </w:rPr>
        <w:t>.</w:t>
      </w:r>
    </w:p>
    <w:p w14:paraId="00E1EBA8" w14:textId="77777777" w:rsidR="00394619" w:rsidRPr="00E31D72" w:rsidRDefault="00394619" w:rsidP="00394619">
      <w:pPr>
        <w:pStyle w:val="Default"/>
        <w:jc w:val="both"/>
        <w:rPr>
          <w:sz w:val="22"/>
          <w:szCs w:val="22"/>
        </w:rPr>
      </w:pPr>
    </w:p>
    <w:p w14:paraId="761A3DEE" w14:textId="77777777" w:rsidR="00394619" w:rsidRPr="00E31D72" w:rsidRDefault="00394619" w:rsidP="00394619">
      <w:pPr>
        <w:pStyle w:val="Default"/>
        <w:jc w:val="both"/>
        <w:rPr>
          <w:sz w:val="22"/>
          <w:szCs w:val="22"/>
        </w:rPr>
      </w:pPr>
      <w:r w:rsidRPr="00E31D72">
        <w:rPr>
          <w:sz w:val="22"/>
          <w:szCs w:val="22"/>
        </w:rPr>
        <w:t xml:space="preserve">(2) U slučaju kršenja zakona i </w:t>
      </w:r>
      <w:r w:rsidRPr="00E31D72">
        <w:rPr>
          <w:bCs/>
          <w:sz w:val="22"/>
          <w:szCs w:val="22"/>
        </w:rPr>
        <w:t>ove Odluke</w:t>
      </w:r>
      <w:r w:rsidRPr="00E31D72">
        <w:rPr>
          <w:sz w:val="22"/>
          <w:szCs w:val="22"/>
        </w:rPr>
        <w:t xml:space="preserve">, profesionalne nekompetentnosti ili nemarnosti, školski odbor je obvezan po žurnom postupku suspendirati ravnatelja, do konačnog rješenja, uz </w:t>
      </w:r>
      <w:r w:rsidRPr="00E31D72">
        <w:rPr>
          <w:color w:val="auto"/>
          <w:sz w:val="22"/>
          <w:szCs w:val="22"/>
        </w:rPr>
        <w:t>prethodnu pisanu suglasnost od Općinskog načelnika.</w:t>
      </w:r>
    </w:p>
    <w:p w14:paraId="67C6D29D" w14:textId="77777777" w:rsidR="00394619" w:rsidRPr="00E31D72" w:rsidRDefault="00394619" w:rsidP="00394619">
      <w:pPr>
        <w:pStyle w:val="Default"/>
        <w:jc w:val="both"/>
        <w:rPr>
          <w:sz w:val="22"/>
          <w:szCs w:val="22"/>
        </w:rPr>
      </w:pPr>
    </w:p>
    <w:p w14:paraId="518ABFDA" w14:textId="77777777" w:rsidR="00394619" w:rsidRPr="00E31D72" w:rsidRDefault="00394619" w:rsidP="00394619">
      <w:pPr>
        <w:pStyle w:val="Default"/>
        <w:jc w:val="both"/>
        <w:rPr>
          <w:sz w:val="22"/>
          <w:szCs w:val="22"/>
        </w:rPr>
      </w:pPr>
      <w:r w:rsidRPr="00E31D72">
        <w:rPr>
          <w:sz w:val="22"/>
          <w:szCs w:val="22"/>
        </w:rPr>
        <w:t>(3) Suspendirani ravnatelj ostvaruje prava u skladu sa zakonom, ovom Odlukom i važećim kolektivnim ugovorima.</w:t>
      </w:r>
    </w:p>
    <w:p w14:paraId="52EF00D6" w14:textId="77777777" w:rsidR="00394619" w:rsidRPr="00E31D72" w:rsidRDefault="00394619" w:rsidP="00394619">
      <w:pPr>
        <w:pStyle w:val="Default"/>
        <w:jc w:val="both"/>
        <w:rPr>
          <w:sz w:val="22"/>
          <w:szCs w:val="22"/>
        </w:rPr>
      </w:pPr>
    </w:p>
    <w:p w14:paraId="35FFE823" w14:textId="77777777" w:rsidR="00394619" w:rsidRPr="00E31D72" w:rsidRDefault="00394619" w:rsidP="00394619">
      <w:pPr>
        <w:pStyle w:val="Default"/>
        <w:jc w:val="both"/>
        <w:rPr>
          <w:sz w:val="22"/>
          <w:szCs w:val="22"/>
        </w:rPr>
      </w:pPr>
      <w:r w:rsidRPr="00E31D72">
        <w:rPr>
          <w:sz w:val="22"/>
          <w:szCs w:val="22"/>
        </w:rPr>
        <w:t>(4) U slučaju kada je protiv ravnatelja potvrđena optužnica za kaznena djela za koja se odredbama važećeg kaznenog zakona može izreći kazna zatvora u trajanju od tri mjeseca i više, škola je obavezna obavijestiti osnivača radi donošenja odluke o suspenziji do okončanja kaznenog postupka.</w:t>
      </w:r>
    </w:p>
    <w:p w14:paraId="35794AC0" w14:textId="77777777" w:rsidR="00394619" w:rsidRPr="00E31D72" w:rsidRDefault="00394619" w:rsidP="00394619">
      <w:pPr>
        <w:pStyle w:val="Default"/>
        <w:jc w:val="both"/>
        <w:rPr>
          <w:sz w:val="22"/>
          <w:szCs w:val="22"/>
        </w:rPr>
      </w:pPr>
    </w:p>
    <w:p w14:paraId="09357EE5" w14:textId="77777777" w:rsidR="00394619" w:rsidRPr="00E31D72" w:rsidRDefault="00394619" w:rsidP="00394619">
      <w:pPr>
        <w:pStyle w:val="Default"/>
        <w:jc w:val="both"/>
        <w:rPr>
          <w:sz w:val="22"/>
          <w:szCs w:val="22"/>
        </w:rPr>
      </w:pPr>
      <w:r w:rsidRPr="00E31D72">
        <w:rPr>
          <w:sz w:val="22"/>
          <w:szCs w:val="22"/>
        </w:rPr>
        <w:t xml:space="preserve">(5) Za vrijeme suspenzije ravnatelja škole školski odbor će ovlastiti nastavnika ili stručnog suradnika škole koji ispunjava uvjete iz članka 96., stavak (2) </w:t>
      </w:r>
      <w:r w:rsidRPr="00E31D72">
        <w:rPr>
          <w:bCs/>
          <w:sz w:val="22"/>
          <w:szCs w:val="22"/>
        </w:rPr>
        <w:t>ove Odluke</w:t>
      </w:r>
      <w:r w:rsidRPr="00E31D72">
        <w:rPr>
          <w:sz w:val="22"/>
          <w:szCs w:val="22"/>
        </w:rPr>
        <w:t xml:space="preserve"> da obavlja,  iz nadležnosti ravnatelja, poslove koji ne trpe odlaganje.</w:t>
      </w:r>
    </w:p>
    <w:p w14:paraId="6451D42E" w14:textId="77777777" w:rsidR="00394619" w:rsidRPr="00E31D72" w:rsidRDefault="00394619" w:rsidP="00394619">
      <w:pPr>
        <w:pStyle w:val="Default"/>
        <w:jc w:val="both"/>
        <w:rPr>
          <w:sz w:val="22"/>
          <w:szCs w:val="22"/>
        </w:rPr>
      </w:pPr>
    </w:p>
    <w:p w14:paraId="3245E35F" w14:textId="77777777" w:rsidR="00394619" w:rsidRPr="00E31D72" w:rsidRDefault="00394619" w:rsidP="00394619">
      <w:pPr>
        <w:pStyle w:val="Default"/>
        <w:jc w:val="both"/>
        <w:rPr>
          <w:sz w:val="22"/>
          <w:szCs w:val="22"/>
        </w:rPr>
      </w:pPr>
      <w:r w:rsidRPr="00E31D72">
        <w:rPr>
          <w:sz w:val="22"/>
          <w:szCs w:val="22"/>
        </w:rPr>
        <w:t>(6) Ravnatelj koji je razriješen prije isteka mandata iz razloga navedenih u stavku (1) i stavku (2) ovog članka, ne može biti ponovo imenovan za ravnatelja škole ili vršitelja dužnosti ravnatelja škole.</w:t>
      </w:r>
    </w:p>
    <w:p w14:paraId="3E307440" w14:textId="77777777" w:rsidR="00394619" w:rsidRPr="00E31D72" w:rsidRDefault="00394619" w:rsidP="00394619">
      <w:pPr>
        <w:pStyle w:val="Default"/>
        <w:jc w:val="both"/>
        <w:rPr>
          <w:sz w:val="22"/>
          <w:szCs w:val="22"/>
        </w:rPr>
      </w:pPr>
    </w:p>
    <w:p w14:paraId="63E892B0" w14:textId="77777777" w:rsidR="00394619" w:rsidRPr="00E31D72" w:rsidRDefault="00394619" w:rsidP="00394619">
      <w:pPr>
        <w:pStyle w:val="Default"/>
        <w:jc w:val="both"/>
        <w:rPr>
          <w:sz w:val="22"/>
          <w:szCs w:val="22"/>
        </w:rPr>
      </w:pPr>
      <w:r w:rsidRPr="00E31D72">
        <w:rPr>
          <w:sz w:val="22"/>
          <w:szCs w:val="22"/>
        </w:rPr>
        <w:t xml:space="preserve">(7) </w:t>
      </w:r>
      <w:r w:rsidRPr="00E31D72">
        <w:rPr>
          <w:bCs/>
          <w:sz w:val="22"/>
          <w:szCs w:val="22"/>
        </w:rPr>
        <w:t>Općinski načelnik</w:t>
      </w:r>
      <w:r w:rsidRPr="00E31D72">
        <w:rPr>
          <w:sz w:val="22"/>
          <w:szCs w:val="22"/>
        </w:rPr>
        <w:t xml:space="preserve"> može predložiti školskom odboru osnovne škole da ravnatelja osnovne škole razriješi i prije isteka vremena na koje je imenovan ako školski odbor ne prihvati izvještaj ravnatelja i utvrdi da je odgovoran za neuspjeh u odgojno-obrazovnom radu osnovne škole.</w:t>
      </w:r>
    </w:p>
    <w:p w14:paraId="6C50692A" w14:textId="77777777" w:rsidR="00394619" w:rsidRPr="00E31D72" w:rsidRDefault="00394619" w:rsidP="00394619">
      <w:pPr>
        <w:pStyle w:val="Default"/>
        <w:jc w:val="both"/>
        <w:rPr>
          <w:sz w:val="22"/>
          <w:szCs w:val="22"/>
        </w:rPr>
      </w:pPr>
    </w:p>
    <w:p w14:paraId="0A9D16A4" w14:textId="7FE20EB7" w:rsidR="00394619" w:rsidRPr="00E31D72" w:rsidRDefault="00394619" w:rsidP="00394619">
      <w:pPr>
        <w:pStyle w:val="Default"/>
        <w:jc w:val="both"/>
        <w:rPr>
          <w:color w:val="auto"/>
          <w:sz w:val="22"/>
          <w:szCs w:val="22"/>
        </w:rPr>
      </w:pPr>
      <w:r w:rsidRPr="00E31D72">
        <w:rPr>
          <w:color w:val="auto"/>
          <w:sz w:val="22"/>
          <w:szCs w:val="22"/>
        </w:rPr>
        <w:t>(8) Način i procedure razrješenja ravnatelja škole bliže se uređuje Pravilima škole.</w:t>
      </w:r>
    </w:p>
    <w:p w14:paraId="477A3B8A" w14:textId="77777777" w:rsidR="00394619" w:rsidRPr="00E31D72" w:rsidRDefault="00394619" w:rsidP="00394619">
      <w:pPr>
        <w:pStyle w:val="Default"/>
        <w:jc w:val="both"/>
        <w:rPr>
          <w:sz w:val="22"/>
          <w:szCs w:val="22"/>
        </w:rPr>
      </w:pPr>
    </w:p>
    <w:p w14:paraId="374AEC2F" w14:textId="77777777" w:rsidR="00394619" w:rsidRPr="00E31D72" w:rsidRDefault="00394619" w:rsidP="00394619">
      <w:pPr>
        <w:pStyle w:val="Default"/>
        <w:jc w:val="center"/>
        <w:rPr>
          <w:b/>
          <w:sz w:val="22"/>
          <w:szCs w:val="22"/>
        </w:rPr>
      </w:pPr>
      <w:r w:rsidRPr="00E31D72">
        <w:rPr>
          <w:b/>
          <w:sz w:val="22"/>
          <w:szCs w:val="22"/>
        </w:rPr>
        <w:t>Članak 103.</w:t>
      </w:r>
    </w:p>
    <w:p w14:paraId="3131BB20" w14:textId="1E5B8A1A" w:rsidR="00394619" w:rsidRPr="009F7DB7" w:rsidRDefault="00394619" w:rsidP="009F7DB7">
      <w:pPr>
        <w:pStyle w:val="Default"/>
        <w:jc w:val="center"/>
        <w:rPr>
          <w:b/>
          <w:sz w:val="22"/>
          <w:szCs w:val="22"/>
        </w:rPr>
      </w:pPr>
      <w:r w:rsidRPr="00E31D72">
        <w:rPr>
          <w:b/>
          <w:sz w:val="22"/>
          <w:szCs w:val="22"/>
        </w:rPr>
        <w:t>(Vršitelj dužnosti ravnatelja škole)</w:t>
      </w:r>
    </w:p>
    <w:p w14:paraId="5BE47944" w14:textId="77777777" w:rsidR="00394619" w:rsidRPr="00E31D72" w:rsidRDefault="00394619" w:rsidP="00394619">
      <w:pPr>
        <w:pStyle w:val="Default"/>
        <w:jc w:val="both"/>
        <w:rPr>
          <w:sz w:val="22"/>
          <w:szCs w:val="22"/>
        </w:rPr>
      </w:pPr>
      <w:r w:rsidRPr="00E31D72">
        <w:rPr>
          <w:sz w:val="22"/>
          <w:szCs w:val="22"/>
        </w:rPr>
        <w:t xml:space="preserve">(1)Vršitelj dužnosti ravnatelja škole imenuje se u slučajevima propisanim </w:t>
      </w:r>
      <w:r w:rsidRPr="00E31D72">
        <w:rPr>
          <w:bCs/>
          <w:sz w:val="22"/>
          <w:szCs w:val="22"/>
        </w:rPr>
        <w:t>odlukom</w:t>
      </w:r>
      <w:r w:rsidRPr="00E31D72">
        <w:rPr>
          <w:sz w:val="22"/>
          <w:szCs w:val="22"/>
        </w:rPr>
        <w:t>.</w:t>
      </w:r>
    </w:p>
    <w:p w14:paraId="670CF9D8" w14:textId="77777777" w:rsidR="00394619" w:rsidRPr="00E31D72" w:rsidRDefault="00394619" w:rsidP="00394619">
      <w:pPr>
        <w:pStyle w:val="Default"/>
        <w:jc w:val="both"/>
        <w:rPr>
          <w:sz w:val="22"/>
          <w:szCs w:val="22"/>
        </w:rPr>
      </w:pPr>
    </w:p>
    <w:p w14:paraId="77D9D2FE" w14:textId="77777777" w:rsidR="00394619" w:rsidRPr="00E31D72" w:rsidRDefault="00394619" w:rsidP="00394619">
      <w:pPr>
        <w:pStyle w:val="Default"/>
        <w:jc w:val="both"/>
        <w:rPr>
          <w:sz w:val="22"/>
          <w:szCs w:val="22"/>
        </w:rPr>
      </w:pPr>
      <w:r w:rsidRPr="00E31D72">
        <w:rPr>
          <w:sz w:val="22"/>
          <w:szCs w:val="22"/>
        </w:rPr>
        <w:t xml:space="preserve">(2)Ukoliko ravnatelj škole nije imenovan, odnosno ukoliko je razriješen prije isteka mandata, školski odbor će po hitnom postupku iz reda nastavnika ili stručnih suradnika škole imenovati vršitelja dužnosti ravnatelja škole na period koji ne može biti duži od šest mjeseci od dana imenovanja i u roku od 30 dana raspisati javni natječaj za izbor i imenovanje ravnatelja škole. </w:t>
      </w:r>
    </w:p>
    <w:p w14:paraId="7A806051" w14:textId="77777777" w:rsidR="00394619" w:rsidRPr="00E31D72" w:rsidRDefault="00394619" w:rsidP="00394619">
      <w:pPr>
        <w:pStyle w:val="Default"/>
        <w:jc w:val="both"/>
        <w:rPr>
          <w:sz w:val="22"/>
          <w:szCs w:val="22"/>
        </w:rPr>
      </w:pPr>
    </w:p>
    <w:p w14:paraId="29FC01FB" w14:textId="77777777" w:rsidR="00394619" w:rsidRPr="00E31D72" w:rsidRDefault="00394619" w:rsidP="00394619">
      <w:pPr>
        <w:pStyle w:val="Default"/>
        <w:jc w:val="both"/>
        <w:rPr>
          <w:sz w:val="22"/>
          <w:szCs w:val="22"/>
        </w:rPr>
      </w:pPr>
      <w:r w:rsidRPr="00E31D72">
        <w:rPr>
          <w:sz w:val="22"/>
          <w:szCs w:val="22"/>
        </w:rPr>
        <w:t>(3)U slučaju privremene spriječenosti ravnatelja da obavlja poslove, a nije uspio ovlastiti osobu koja će obavljati poslove ravnatelja škole koji ne trpe odlaganje, školski odbor će ovlastiti osobu iz reda nastavnika i stručnih suradnika koji će obavljati poslove ravnatelja škole.</w:t>
      </w:r>
    </w:p>
    <w:p w14:paraId="43E4CC15" w14:textId="77777777" w:rsidR="00394619" w:rsidRPr="00E31D72" w:rsidRDefault="00394619" w:rsidP="00394619">
      <w:pPr>
        <w:pStyle w:val="Default"/>
        <w:jc w:val="both"/>
        <w:rPr>
          <w:sz w:val="22"/>
          <w:szCs w:val="22"/>
        </w:rPr>
      </w:pPr>
    </w:p>
    <w:p w14:paraId="3B760990" w14:textId="77777777" w:rsidR="00394619" w:rsidRPr="00E31D72" w:rsidRDefault="00394619" w:rsidP="00394619">
      <w:pPr>
        <w:pStyle w:val="Default"/>
        <w:jc w:val="both"/>
        <w:rPr>
          <w:sz w:val="22"/>
          <w:szCs w:val="22"/>
        </w:rPr>
      </w:pPr>
      <w:r w:rsidRPr="00E31D72">
        <w:rPr>
          <w:sz w:val="22"/>
          <w:szCs w:val="22"/>
        </w:rPr>
        <w:t xml:space="preserve">(4)Vršitelj dužnosti se imenuje na period najduže od 6 mjeseci, uz prethodno pribavljenu suglasnost </w:t>
      </w:r>
      <w:r w:rsidRPr="00E31D72">
        <w:rPr>
          <w:bCs/>
          <w:sz w:val="22"/>
          <w:szCs w:val="22"/>
        </w:rPr>
        <w:t>Općinskog načelnika</w:t>
      </w:r>
      <w:r w:rsidRPr="00E31D72">
        <w:rPr>
          <w:sz w:val="22"/>
          <w:szCs w:val="22"/>
        </w:rPr>
        <w:t>.</w:t>
      </w:r>
    </w:p>
    <w:p w14:paraId="3A599B2D" w14:textId="77777777" w:rsidR="00394619" w:rsidRPr="00E31D72" w:rsidRDefault="00394619" w:rsidP="00394619">
      <w:pPr>
        <w:pStyle w:val="Default"/>
        <w:jc w:val="both"/>
        <w:rPr>
          <w:sz w:val="22"/>
          <w:szCs w:val="22"/>
        </w:rPr>
      </w:pPr>
    </w:p>
    <w:p w14:paraId="1AA2DA3A" w14:textId="77777777" w:rsidR="00394619" w:rsidRPr="00E31D72" w:rsidRDefault="00394619" w:rsidP="00394619">
      <w:pPr>
        <w:pStyle w:val="Default"/>
        <w:jc w:val="both"/>
        <w:rPr>
          <w:sz w:val="22"/>
          <w:szCs w:val="22"/>
        </w:rPr>
      </w:pPr>
      <w:r w:rsidRPr="00E31D72">
        <w:rPr>
          <w:sz w:val="22"/>
          <w:szCs w:val="22"/>
        </w:rPr>
        <w:t xml:space="preserve">(5)Osnivač osnovne škole u privatnoj svojini imenuje ravnatelja škole bez suglasnosti </w:t>
      </w:r>
      <w:r w:rsidRPr="00E31D72">
        <w:rPr>
          <w:bCs/>
          <w:sz w:val="22"/>
          <w:szCs w:val="22"/>
        </w:rPr>
        <w:t>Općinskog načelnika</w:t>
      </w:r>
      <w:r w:rsidRPr="00E31D72">
        <w:rPr>
          <w:sz w:val="22"/>
          <w:szCs w:val="22"/>
        </w:rPr>
        <w:t>, a sukladno Pravilima škole.</w:t>
      </w:r>
    </w:p>
    <w:p w14:paraId="749AA47B" w14:textId="77777777" w:rsidR="00394619" w:rsidRPr="00E31D72" w:rsidRDefault="00394619" w:rsidP="00394619">
      <w:pPr>
        <w:pStyle w:val="Default"/>
        <w:jc w:val="both"/>
        <w:rPr>
          <w:sz w:val="22"/>
          <w:szCs w:val="22"/>
        </w:rPr>
      </w:pPr>
    </w:p>
    <w:p w14:paraId="6BA4F279" w14:textId="77777777" w:rsidR="00394619" w:rsidRPr="00E31D72" w:rsidRDefault="00394619" w:rsidP="00394619">
      <w:pPr>
        <w:pStyle w:val="Default"/>
        <w:jc w:val="both"/>
        <w:rPr>
          <w:sz w:val="22"/>
          <w:szCs w:val="22"/>
        </w:rPr>
      </w:pPr>
      <w:r w:rsidRPr="00E31D72">
        <w:rPr>
          <w:sz w:val="22"/>
          <w:szCs w:val="22"/>
        </w:rPr>
        <w:t>(6)Ako osoba imenovana za vršitelja dužnosti ravnatelja škole ima zaključen ugovor o radu na neodređeno vrijeme, na njezin će podneseni zahtjev u pisanoj formi, mirovati prava iz radnog odnosa u školi prije imenovanja, u periodu u kojem će obavljati poslove ravnatelja škole.</w:t>
      </w:r>
    </w:p>
    <w:p w14:paraId="31F70C76" w14:textId="77777777" w:rsidR="00394619" w:rsidRPr="00E31D72" w:rsidRDefault="00394619" w:rsidP="00394619">
      <w:pPr>
        <w:pStyle w:val="Default"/>
        <w:jc w:val="both"/>
        <w:rPr>
          <w:sz w:val="22"/>
          <w:szCs w:val="22"/>
        </w:rPr>
      </w:pPr>
    </w:p>
    <w:p w14:paraId="6DA5D21F" w14:textId="77777777" w:rsidR="00394619" w:rsidRPr="00E31D72" w:rsidRDefault="00394619" w:rsidP="00394619">
      <w:pPr>
        <w:pStyle w:val="Default"/>
        <w:jc w:val="both"/>
        <w:rPr>
          <w:sz w:val="22"/>
          <w:szCs w:val="22"/>
        </w:rPr>
      </w:pPr>
      <w:r w:rsidRPr="00E31D72">
        <w:rPr>
          <w:sz w:val="22"/>
          <w:szCs w:val="22"/>
        </w:rPr>
        <w:t>(7)Vršitelj dužnosti ravnatelja škole ima sva prava i obaveze kao i ravnatelj škole, pri čemu se mandat vršitelja dužnosti ne smatra prekidom mandata u odnosu na dva prethodna mandata ravnatelja te škole.</w:t>
      </w:r>
    </w:p>
    <w:p w14:paraId="0D7AE581" w14:textId="77777777" w:rsidR="00394619" w:rsidRPr="00E31D72" w:rsidRDefault="00394619" w:rsidP="00394619">
      <w:pPr>
        <w:pStyle w:val="Default"/>
        <w:jc w:val="both"/>
        <w:rPr>
          <w:sz w:val="22"/>
          <w:szCs w:val="22"/>
        </w:rPr>
      </w:pPr>
    </w:p>
    <w:p w14:paraId="3EC32B41" w14:textId="77777777" w:rsidR="00394619" w:rsidRPr="00E31D72" w:rsidRDefault="00394619" w:rsidP="00394619">
      <w:pPr>
        <w:pStyle w:val="Default"/>
        <w:jc w:val="center"/>
        <w:rPr>
          <w:b/>
          <w:sz w:val="22"/>
          <w:szCs w:val="22"/>
        </w:rPr>
      </w:pPr>
      <w:r w:rsidRPr="00E31D72">
        <w:rPr>
          <w:b/>
          <w:sz w:val="22"/>
          <w:szCs w:val="22"/>
        </w:rPr>
        <w:t>Članak 104.</w:t>
      </w:r>
    </w:p>
    <w:p w14:paraId="3DA509BD" w14:textId="38CDD898" w:rsidR="00394619" w:rsidRPr="009F7DB7" w:rsidRDefault="00394619" w:rsidP="009F7DB7">
      <w:pPr>
        <w:pStyle w:val="Default"/>
        <w:jc w:val="center"/>
        <w:rPr>
          <w:b/>
          <w:sz w:val="22"/>
          <w:szCs w:val="22"/>
        </w:rPr>
      </w:pPr>
      <w:r w:rsidRPr="00E31D72">
        <w:rPr>
          <w:b/>
          <w:sz w:val="22"/>
          <w:szCs w:val="22"/>
        </w:rPr>
        <w:t>(Pomoćnik ravnatelja škole)</w:t>
      </w:r>
    </w:p>
    <w:p w14:paraId="7F736C2D" w14:textId="77777777" w:rsidR="00394619" w:rsidRPr="00E31D72" w:rsidRDefault="00394619" w:rsidP="00394619">
      <w:pPr>
        <w:pStyle w:val="Default"/>
        <w:jc w:val="both"/>
        <w:rPr>
          <w:sz w:val="22"/>
          <w:szCs w:val="22"/>
        </w:rPr>
      </w:pPr>
      <w:r w:rsidRPr="00E31D72">
        <w:rPr>
          <w:sz w:val="22"/>
          <w:szCs w:val="22"/>
        </w:rPr>
        <w:t>(1) Osnovna škola, u skladu sa Pedagoškim standardima, može na poslovima rukovođenja, općim aktom, utvrditi i poslove pomoćnika ravnatelja škole.</w:t>
      </w:r>
    </w:p>
    <w:p w14:paraId="0A09F65C" w14:textId="77777777" w:rsidR="00394619" w:rsidRPr="00E31D72" w:rsidRDefault="00394619" w:rsidP="00394619">
      <w:pPr>
        <w:pStyle w:val="Default"/>
        <w:jc w:val="both"/>
        <w:rPr>
          <w:sz w:val="22"/>
          <w:szCs w:val="22"/>
        </w:rPr>
      </w:pPr>
    </w:p>
    <w:p w14:paraId="3B3CCC36" w14:textId="77777777" w:rsidR="00394619" w:rsidRPr="00E31D72" w:rsidRDefault="00394619" w:rsidP="00394619">
      <w:pPr>
        <w:pStyle w:val="Default"/>
        <w:jc w:val="both"/>
        <w:rPr>
          <w:sz w:val="22"/>
          <w:szCs w:val="22"/>
        </w:rPr>
      </w:pPr>
      <w:r w:rsidRPr="00E31D72">
        <w:rPr>
          <w:sz w:val="22"/>
          <w:szCs w:val="22"/>
        </w:rPr>
        <w:t xml:space="preserve">(2) Izbor pomoćnika ravnatelja škole vrši školski </w:t>
      </w:r>
    </w:p>
    <w:p w14:paraId="26731494" w14:textId="77777777" w:rsidR="00394619" w:rsidRPr="00E31D72" w:rsidRDefault="00394619" w:rsidP="00394619">
      <w:pPr>
        <w:pStyle w:val="Default"/>
        <w:jc w:val="both"/>
        <w:rPr>
          <w:sz w:val="22"/>
          <w:szCs w:val="22"/>
        </w:rPr>
      </w:pPr>
      <w:r w:rsidRPr="00E31D72">
        <w:rPr>
          <w:sz w:val="22"/>
          <w:szCs w:val="22"/>
        </w:rPr>
        <w:t xml:space="preserve">odbor, na prijedlog ravnatelja škole, iz reda </w:t>
      </w:r>
    </w:p>
    <w:p w14:paraId="27E926E4" w14:textId="77777777" w:rsidR="00394619" w:rsidRPr="00E31D72" w:rsidRDefault="00394619" w:rsidP="00394619">
      <w:pPr>
        <w:pStyle w:val="Default"/>
        <w:jc w:val="both"/>
        <w:rPr>
          <w:color w:val="FF0000"/>
          <w:sz w:val="22"/>
          <w:szCs w:val="22"/>
        </w:rPr>
      </w:pPr>
      <w:r w:rsidRPr="00E31D72">
        <w:rPr>
          <w:sz w:val="22"/>
          <w:szCs w:val="22"/>
        </w:rPr>
        <w:t xml:space="preserve">nastavnika i stručnih suradnika te škole i uz suglasnost </w:t>
      </w:r>
      <w:r w:rsidRPr="00E31D72">
        <w:rPr>
          <w:bCs/>
          <w:sz w:val="22"/>
          <w:szCs w:val="22"/>
        </w:rPr>
        <w:t>Općinskog načelnika</w:t>
      </w:r>
      <w:r w:rsidRPr="00E31D72">
        <w:rPr>
          <w:color w:val="FF0000"/>
          <w:sz w:val="22"/>
          <w:szCs w:val="22"/>
        </w:rPr>
        <w:t>.</w:t>
      </w:r>
    </w:p>
    <w:p w14:paraId="3685CA5A" w14:textId="77777777" w:rsidR="00394619" w:rsidRPr="00E31D72" w:rsidRDefault="00394619" w:rsidP="00394619">
      <w:pPr>
        <w:pStyle w:val="Default"/>
        <w:jc w:val="both"/>
        <w:rPr>
          <w:color w:val="auto"/>
          <w:sz w:val="22"/>
          <w:szCs w:val="22"/>
        </w:rPr>
      </w:pPr>
      <w:r w:rsidRPr="00E31D72">
        <w:rPr>
          <w:color w:val="auto"/>
          <w:sz w:val="22"/>
          <w:szCs w:val="22"/>
        </w:rPr>
        <w:t xml:space="preserve">Mandat pomoćnika ravnatelja  traje  četiri godine. </w:t>
      </w:r>
    </w:p>
    <w:p w14:paraId="45B0AA26" w14:textId="77777777" w:rsidR="00394619" w:rsidRPr="00E31D72" w:rsidRDefault="00394619" w:rsidP="00394619">
      <w:pPr>
        <w:pStyle w:val="Default"/>
        <w:jc w:val="both"/>
        <w:rPr>
          <w:color w:val="auto"/>
          <w:sz w:val="22"/>
          <w:szCs w:val="22"/>
        </w:rPr>
      </w:pPr>
    </w:p>
    <w:p w14:paraId="257C4A46" w14:textId="77777777" w:rsidR="00394619" w:rsidRPr="00E31D72" w:rsidRDefault="00394619" w:rsidP="00394619">
      <w:pPr>
        <w:pStyle w:val="Default"/>
        <w:jc w:val="both"/>
        <w:rPr>
          <w:sz w:val="22"/>
          <w:szCs w:val="22"/>
        </w:rPr>
      </w:pPr>
      <w:r w:rsidRPr="00E31D72">
        <w:rPr>
          <w:sz w:val="22"/>
          <w:szCs w:val="22"/>
        </w:rPr>
        <w:t>(3) Za pomoćnika ravnatelja škole može se imenovati lice koje ispunjava iste uvjete kao i ravnatelj škole.</w:t>
      </w:r>
    </w:p>
    <w:p w14:paraId="2C3A2A6F" w14:textId="77777777" w:rsidR="00394619" w:rsidRPr="00E31D72" w:rsidRDefault="00394619" w:rsidP="00394619">
      <w:pPr>
        <w:pStyle w:val="Default"/>
        <w:jc w:val="both"/>
        <w:rPr>
          <w:sz w:val="22"/>
          <w:szCs w:val="22"/>
        </w:rPr>
      </w:pPr>
    </w:p>
    <w:p w14:paraId="4E7AB758" w14:textId="77777777" w:rsidR="00394619" w:rsidRPr="00E31D72" w:rsidRDefault="00394619" w:rsidP="00394619">
      <w:pPr>
        <w:pStyle w:val="Default"/>
        <w:jc w:val="both"/>
        <w:rPr>
          <w:sz w:val="22"/>
          <w:szCs w:val="22"/>
        </w:rPr>
      </w:pPr>
      <w:r w:rsidRPr="00E31D72">
        <w:rPr>
          <w:sz w:val="22"/>
          <w:szCs w:val="22"/>
        </w:rPr>
        <w:t xml:space="preserve">(4) Postupak izbora pomoćnika ravnatelja škole, njegova </w:t>
      </w:r>
      <w:proofErr w:type="spellStart"/>
      <w:r w:rsidRPr="00E31D72">
        <w:rPr>
          <w:sz w:val="22"/>
          <w:szCs w:val="22"/>
        </w:rPr>
        <w:t>ovlašćenja</w:t>
      </w:r>
      <w:proofErr w:type="spellEnd"/>
      <w:r w:rsidRPr="00E31D72">
        <w:rPr>
          <w:sz w:val="22"/>
          <w:szCs w:val="22"/>
        </w:rPr>
        <w:t xml:space="preserve"> i dužnosti utvrđuju se Pravilima škole.</w:t>
      </w:r>
    </w:p>
    <w:p w14:paraId="54D88EB3" w14:textId="77777777" w:rsidR="00394619" w:rsidRPr="00E31D72" w:rsidRDefault="00394619" w:rsidP="00394619">
      <w:pPr>
        <w:pStyle w:val="Default"/>
        <w:jc w:val="both"/>
        <w:rPr>
          <w:sz w:val="22"/>
          <w:szCs w:val="22"/>
        </w:rPr>
      </w:pPr>
    </w:p>
    <w:p w14:paraId="12E739CE" w14:textId="77777777" w:rsidR="00394619" w:rsidRPr="00E31D72" w:rsidRDefault="00394619" w:rsidP="00394619">
      <w:pPr>
        <w:pStyle w:val="Default"/>
        <w:jc w:val="center"/>
        <w:rPr>
          <w:b/>
          <w:sz w:val="22"/>
          <w:szCs w:val="22"/>
        </w:rPr>
      </w:pPr>
      <w:r w:rsidRPr="00E31D72">
        <w:rPr>
          <w:b/>
          <w:sz w:val="22"/>
          <w:szCs w:val="22"/>
        </w:rPr>
        <w:t>Članak 105.</w:t>
      </w:r>
    </w:p>
    <w:p w14:paraId="041FE66A" w14:textId="4BFB0E31" w:rsidR="00394619" w:rsidRPr="009F7DB7" w:rsidRDefault="00394619" w:rsidP="009F7DB7">
      <w:pPr>
        <w:pStyle w:val="Default"/>
        <w:jc w:val="center"/>
        <w:rPr>
          <w:b/>
          <w:sz w:val="22"/>
          <w:szCs w:val="22"/>
        </w:rPr>
      </w:pPr>
      <w:r w:rsidRPr="00E31D72">
        <w:rPr>
          <w:b/>
          <w:sz w:val="22"/>
          <w:szCs w:val="22"/>
        </w:rPr>
        <w:t>(Stručni organi)</w:t>
      </w:r>
    </w:p>
    <w:p w14:paraId="13C36C4B" w14:textId="795C58DF" w:rsidR="00394619" w:rsidRPr="00E31D72" w:rsidRDefault="00394619" w:rsidP="00394619">
      <w:pPr>
        <w:pStyle w:val="Default"/>
        <w:jc w:val="both"/>
        <w:rPr>
          <w:sz w:val="22"/>
          <w:szCs w:val="22"/>
        </w:rPr>
      </w:pPr>
      <w:r w:rsidRPr="00E31D72">
        <w:rPr>
          <w:sz w:val="22"/>
          <w:szCs w:val="22"/>
        </w:rPr>
        <w:t>(1) U školi postoje sljedeći stručni organi:</w:t>
      </w:r>
    </w:p>
    <w:p w14:paraId="63441D3C" w14:textId="66CA5281" w:rsidR="00394619" w:rsidRPr="00E31D72" w:rsidRDefault="00394619" w:rsidP="00394619">
      <w:pPr>
        <w:pStyle w:val="Default"/>
        <w:jc w:val="both"/>
        <w:rPr>
          <w:sz w:val="22"/>
          <w:szCs w:val="22"/>
        </w:rPr>
      </w:pPr>
      <w:r w:rsidRPr="00E31D72">
        <w:rPr>
          <w:sz w:val="22"/>
          <w:szCs w:val="22"/>
        </w:rPr>
        <w:t>a) Nastavničko vijeće, koje sačinjavaju svi nastavnici i stručni suradnici;</w:t>
      </w:r>
    </w:p>
    <w:p w14:paraId="0F2C8482" w14:textId="7ACC037D" w:rsidR="00394619" w:rsidRPr="00E31D72" w:rsidRDefault="00394619" w:rsidP="00394619">
      <w:pPr>
        <w:pStyle w:val="Default"/>
        <w:jc w:val="both"/>
        <w:rPr>
          <w:sz w:val="22"/>
          <w:szCs w:val="22"/>
        </w:rPr>
      </w:pPr>
      <w:r w:rsidRPr="00E31D72">
        <w:rPr>
          <w:sz w:val="22"/>
          <w:szCs w:val="22"/>
        </w:rPr>
        <w:t xml:space="preserve">b) </w:t>
      </w:r>
      <w:proofErr w:type="spellStart"/>
      <w:r w:rsidRPr="00E31D72">
        <w:rPr>
          <w:sz w:val="22"/>
          <w:szCs w:val="22"/>
        </w:rPr>
        <w:t>Odjeljenjsko</w:t>
      </w:r>
      <w:proofErr w:type="spellEnd"/>
      <w:r w:rsidRPr="00E31D72">
        <w:rPr>
          <w:sz w:val="22"/>
          <w:szCs w:val="22"/>
        </w:rPr>
        <w:t xml:space="preserve"> vijeće, koje čine nastavnici koji izvode nastavu u tom odjeljenju i</w:t>
      </w:r>
    </w:p>
    <w:p w14:paraId="39E4258D" w14:textId="77777777" w:rsidR="00394619" w:rsidRPr="00E31D72" w:rsidRDefault="00394619" w:rsidP="00394619">
      <w:pPr>
        <w:pStyle w:val="Default"/>
        <w:jc w:val="both"/>
        <w:rPr>
          <w:sz w:val="22"/>
          <w:szCs w:val="22"/>
        </w:rPr>
      </w:pPr>
      <w:r w:rsidRPr="00E31D72">
        <w:rPr>
          <w:sz w:val="22"/>
          <w:szCs w:val="22"/>
        </w:rPr>
        <w:t>c) Stručni aktiv nastavnika određenih nastavnih oblasti.</w:t>
      </w:r>
    </w:p>
    <w:p w14:paraId="00816027" w14:textId="77777777" w:rsidR="00394619" w:rsidRPr="00E31D72" w:rsidRDefault="00394619" w:rsidP="00394619">
      <w:pPr>
        <w:pStyle w:val="Default"/>
        <w:jc w:val="both"/>
        <w:rPr>
          <w:sz w:val="22"/>
          <w:szCs w:val="22"/>
        </w:rPr>
      </w:pPr>
    </w:p>
    <w:p w14:paraId="7E52680B" w14:textId="77777777" w:rsidR="00394619" w:rsidRPr="00E31D72" w:rsidRDefault="00394619" w:rsidP="00394619">
      <w:pPr>
        <w:pStyle w:val="Default"/>
        <w:jc w:val="both"/>
        <w:rPr>
          <w:sz w:val="22"/>
          <w:szCs w:val="22"/>
        </w:rPr>
      </w:pPr>
      <w:r w:rsidRPr="00E31D72">
        <w:rPr>
          <w:sz w:val="22"/>
          <w:szCs w:val="22"/>
        </w:rPr>
        <w:t>(2) Način rada stručnih organa regulira se Pravilima škole.</w:t>
      </w:r>
    </w:p>
    <w:p w14:paraId="3A6E70D3" w14:textId="77777777" w:rsidR="00394619" w:rsidRPr="00E31D72" w:rsidRDefault="00394619" w:rsidP="00394619">
      <w:pPr>
        <w:pStyle w:val="Default"/>
        <w:jc w:val="both"/>
        <w:rPr>
          <w:sz w:val="22"/>
          <w:szCs w:val="22"/>
        </w:rPr>
      </w:pPr>
    </w:p>
    <w:p w14:paraId="39EB1336" w14:textId="77777777" w:rsidR="00394619" w:rsidRPr="00E31D72" w:rsidRDefault="00394619" w:rsidP="00394619">
      <w:pPr>
        <w:pStyle w:val="Default"/>
        <w:jc w:val="center"/>
        <w:rPr>
          <w:b/>
          <w:sz w:val="22"/>
          <w:szCs w:val="22"/>
        </w:rPr>
      </w:pPr>
      <w:r w:rsidRPr="00E31D72">
        <w:rPr>
          <w:b/>
          <w:sz w:val="22"/>
          <w:szCs w:val="22"/>
        </w:rPr>
        <w:t>Članak 106.</w:t>
      </w:r>
    </w:p>
    <w:p w14:paraId="4240E4DB" w14:textId="7FAED070" w:rsidR="00394619" w:rsidRPr="009F7DB7" w:rsidRDefault="00394619" w:rsidP="009F7DB7">
      <w:pPr>
        <w:pStyle w:val="Default"/>
        <w:jc w:val="center"/>
        <w:rPr>
          <w:b/>
          <w:sz w:val="22"/>
          <w:szCs w:val="22"/>
        </w:rPr>
      </w:pPr>
      <w:r w:rsidRPr="00E31D72">
        <w:rPr>
          <w:b/>
          <w:sz w:val="22"/>
          <w:szCs w:val="22"/>
        </w:rPr>
        <w:t>(Nastavničko vijeće)</w:t>
      </w:r>
    </w:p>
    <w:p w14:paraId="4E987C7A" w14:textId="77777777" w:rsidR="00394619" w:rsidRPr="00E31D72" w:rsidRDefault="00394619" w:rsidP="00394619">
      <w:pPr>
        <w:pStyle w:val="Default"/>
        <w:jc w:val="both"/>
        <w:rPr>
          <w:sz w:val="22"/>
          <w:szCs w:val="22"/>
        </w:rPr>
      </w:pPr>
      <w:r w:rsidRPr="00E31D72">
        <w:rPr>
          <w:sz w:val="22"/>
          <w:szCs w:val="22"/>
        </w:rPr>
        <w:t>(1) Radom nastavničkog vijeća rukovodi ravnatelj osnovne škole.</w:t>
      </w:r>
    </w:p>
    <w:p w14:paraId="4AEC22C5" w14:textId="77777777" w:rsidR="00394619" w:rsidRPr="00E31D72" w:rsidRDefault="00394619" w:rsidP="00394619">
      <w:pPr>
        <w:pStyle w:val="Default"/>
        <w:jc w:val="both"/>
        <w:rPr>
          <w:sz w:val="22"/>
          <w:szCs w:val="22"/>
        </w:rPr>
      </w:pPr>
    </w:p>
    <w:p w14:paraId="4B2130AF" w14:textId="707F469B" w:rsidR="00394619" w:rsidRPr="00E31D72" w:rsidRDefault="00394619" w:rsidP="00394619">
      <w:pPr>
        <w:pStyle w:val="Default"/>
        <w:jc w:val="both"/>
        <w:rPr>
          <w:sz w:val="22"/>
          <w:szCs w:val="22"/>
        </w:rPr>
      </w:pPr>
      <w:r w:rsidRPr="00E31D72">
        <w:rPr>
          <w:sz w:val="22"/>
          <w:szCs w:val="22"/>
        </w:rPr>
        <w:t>(2) Nastavničko vijeće obavlja sljedeće poslove:</w:t>
      </w:r>
    </w:p>
    <w:p w14:paraId="13D89D16" w14:textId="5DC49421" w:rsidR="00394619" w:rsidRPr="00E31D72" w:rsidRDefault="00394619" w:rsidP="00394619">
      <w:pPr>
        <w:pStyle w:val="Default"/>
        <w:jc w:val="both"/>
        <w:rPr>
          <w:sz w:val="22"/>
          <w:szCs w:val="22"/>
        </w:rPr>
      </w:pPr>
      <w:r w:rsidRPr="00E31D72">
        <w:rPr>
          <w:sz w:val="22"/>
          <w:szCs w:val="22"/>
        </w:rPr>
        <w:t>a) predlaže odluke o organizaciji odgojno-obrazovnog rada;</w:t>
      </w:r>
    </w:p>
    <w:p w14:paraId="755FC2C5" w14:textId="59739E83" w:rsidR="00394619" w:rsidRPr="00E31D72" w:rsidRDefault="00394619" w:rsidP="00394619">
      <w:pPr>
        <w:pStyle w:val="Default"/>
        <w:jc w:val="both"/>
        <w:rPr>
          <w:sz w:val="22"/>
          <w:szCs w:val="22"/>
        </w:rPr>
      </w:pPr>
      <w:r w:rsidRPr="00E31D72">
        <w:rPr>
          <w:sz w:val="22"/>
          <w:szCs w:val="22"/>
        </w:rPr>
        <w:t>b) utvrđuje prijedlog Godišnjeg programa rada škole;</w:t>
      </w:r>
    </w:p>
    <w:p w14:paraId="5FA1D2E2" w14:textId="4394F057" w:rsidR="00394619" w:rsidRPr="00E31D72" w:rsidRDefault="00394619" w:rsidP="00394619">
      <w:pPr>
        <w:pStyle w:val="Default"/>
        <w:jc w:val="both"/>
        <w:rPr>
          <w:sz w:val="22"/>
          <w:szCs w:val="22"/>
        </w:rPr>
      </w:pPr>
      <w:r w:rsidRPr="00E31D72">
        <w:rPr>
          <w:sz w:val="22"/>
          <w:szCs w:val="22"/>
        </w:rPr>
        <w:t>c) prati ostvarivanje Nastavnog plana i programa i poduzima mjere za njegovo izvršavanje i o tome podnosi izvještaj školskom odboru;</w:t>
      </w:r>
    </w:p>
    <w:p w14:paraId="29C3E5AF" w14:textId="43D510E6" w:rsidR="00394619" w:rsidRPr="00E31D72" w:rsidRDefault="00394619" w:rsidP="00394619">
      <w:pPr>
        <w:pStyle w:val="Default"/>
        <w:jc w:val="both"/>
        <w:rPr>
          <w:sz w:val="22"/>
          <w:szCs w:val="22"/>
        </w:rPr>
      </w:pPr>
      <w:r w:rsidRPr="00E31D72">
        <w:rPr>
          <w:sz w:val="22"/>
          <w:szCs w:val="22"/>
        </w:rPr>
        <w:t>d) razmatra realizaciju Nastavnog plana i programa s posebnim osvrtom na postignuća učenika kao i na kontinuitet ocjenjivanja učenika;</w:t>
      </w:r>
    </w:p>
    <w:p w14:paraId="0ADDE9BC" w14:textId="5FF6127B" w:rsidR="00394619" w:rsidRPr="00E31D72" w:rsidRDefault="00394619" w:rsidP="00394619">
      <w:pPr>
        <w:pStyle w:val="Default"/>
        <w:jc w:val="both"/>
        <w:rPr>
          <w:sz w:val="22"/>
          <w:szCs w:val="22"/>
        </w:rPr>
      </w:pPr>
      <w:r w:rsidRPr="00E31D72">
        <w:rPr>
          <w:sz w:val="22"/>
          <w:szCs w:val="22"/>
        </w:rPr>
        <w:t>e)utvrđuje prijedlog programa stručnog usavršavanja nastavnika, stručnih suradnika i suradnika.</w:t>
      </w:r>
    </w:p>
    <w:p w14:paraId="3FF69F3D" w14:textId="7E2FEB18" w:rsidR="00394619" w:rsidRPr="00E31D72" w:rsidRDefault="00394619" w:rsidP="00394619">
      <w:pPr>
        <w:pStyle w:val="Default"/>
        <w:jc w:val="both"/>
        <w:rPr>
          <w:sz w:val="22"/>
          <w:szCs w:val="22"/>
        </w:rPr>
      </w:pPr>
      <w:r w:rsidRPr="00E31D72">
        <w:rPr>
          <w:sz w:val="22"/>
          <w:szCs w:val="22"/>
        </w:rPr>
        <w:t>f) predlaže izbor razrednika;</w:t>
      </w:r>
    </w:p>
    <w:p w14:paraId="213D0043" w14:textId="0F5B05F0" w:rsidR="00394619" w:rsidRPr="00E31D72" w:rsidRDefault="00394619" w:rsidP="00394619">
      <w:pPr>
        <w:pStyle w:val="Default"/>
        <w:jc w:val="both"/>
        <w:rPr>
          <w:sz w:val="22"/>
          <w:szCs w:val="22"/>
        </w:rPr>
      </w:pPr>
      <w:r w:rsidRPr="00E31D72">
        <w:rPr>
          <w:sz w:val="22"/>
          <w:szCs w:val="22"/>
        </w:rPr>
        <w:t xml:space="preserve">g) analizira uspjeh učenika i rad </w:t>
      </w:r>
      <w:proofErr w:type="spellStart"/>
      <w:r w:rsidRPr="00E31D72">
        <w:rPr>
          <w:sz w:val="22"/>
          <w:szCs w:val="22"/>
        </w:rPr>
        <w:t>odjeljenskih</w:t>
      </w:r>
      <w:proofErr w:type="spellEnd"/>
      <w:r w:rsidRPr="00E31D72">
        <w:rPr>
          <w:sz w:val="22"/>
          <w:szCs w:val="22"/>
        </w:rPr>
        <w:t xml:space="preserve"> vijeća.</w:t>
      </w:r>
    </w:p>
    <w:p w14:paraId="77D724C3" w14:textId="31FF7260" w:rsidR="00394619" w:rsidRPr="00E31D72" w:rsidRDefault="00394619" w:rsidP="00394619">
      <w:pPr>
        <w:pStyle w:val="Default"/>
        <w:jc w:val="both"/>
        <w:rPr>
          <w:sz w:val="22"/>
          <w:szCs w:val="22"/>
        </w:rPr>
      </w:pPr>
      <w:r w:rsidRPr="00E31D72">
        <w:rPr>
          <w:sz w:val="22"/>
          <w:szCs w:val="22"/>
        </w:rPr>
        <w:t xml:space="preserve">h) određuje rukovoditelje </w:t>
      </w:r>
      <w:proofErr w:type="spellStart"/>
      <w:r w:rsidRPr="00E31D72">
        <w:rPr>
          <w:sz w:val="22"/>
          <w:szCs w:val="22"/>
        </w:rPr>
        <w:t>odjeljenskih</w:t>
      </w:r>
      <w:proofErr w:type="spellEnd"/>
      <w:r w:rsidRPr="00E31D72">
        <w:rPr>
          <w:sz w:val="22"/>
          <w:szCs w:val="22"/>
        </w:rPr>
        <w:t xml:space="preserve"> vijeća i stručnih aktiva;</w:t>
      </w:r>
    </w:p>
    <w:p w14:paraId="06CAB737" w14:textId="2FD38A78" w:rsidR="00394619" w:rsidRPr="00E31D72" w:rsidRDefault="00394619" w:rsidP="00394619">
      <w:pPr>
        <w:pStyle w:val="Default"/>
        <w:jc w:val="both"/>
        <w:rPr>
          <w:sz w:val="22"/>
          <w:szCs w:val="22"/>
        </w:rPr>
      </w:pPr>
      <w:r w:rsidRPr="00E31D72">
        <w:rPr>
          <w:sz w:val="22"/>
          <w:szCs w:val="22"/>
        </w:rPr>
        <w:t>i) analizira rad nastavnika, stručnih suradnika i suradnika i predlaže mjere za unapređivanje odgojno-obrazovnog rada;</w:t>
      </w:r>
    </w:p>
    <w:p w14:paraId="12211492" w14:textId="6173DCE8" w:rsidR="00394619" w:rsidRPr="00E31D72" w:rsidRDefault="00394619" w:rsidP="00394619">
      <w:pPr>
        <w:pStyle w:val="Default"/>
        <w:jc w:val="both"/>
        <w:rPr>
          <w:sz w:val="22"/>
          <w:szCs w:val="22"/>
        </w:rPr>
      </w:pPr>
      <w:r w:rsidRPr="00E31D72">
        <w:rPr>
          <w:sz w:val="22"/>
          <w:szCs w:val="22"/>
        </w:rPr>
        <w:t>j) razmatra izvještaj o polaganju ispita;</w:t>
      </w:r>
    </w:p>
    <w:p w14:paraId="2DBB223D" w14:textId="7E7705F5" w:rsidR="00394619" w:rsidRPr="00E31D72" w:rsidRDefault="00394619" w:rsidP="00394619">
      <w:pPr>
        <w:pStyle w:val="Default"/>
        <w:jc w:val="both"/>
        <w:rPr>
          <w:sz w:val="22"/>
          <w:szCs w:val="22"/>
        </w:rPr>
      </w:pPr>
      <w:r w:rsidRPr="00E31D72">
        <w:rPr>
          <w:sz w:val="22"/>
          <w:szCs w:val="22"/>
        </w:rPr>
        <w:t>k) razmatra izvješće o izvršenom pedagoško-stručnom nadzoru;</w:t>
      </w:r>
    </w:p>
    <w:p w14:paraId="1F33DE4F" w14:textId="372C8B47" w:rsidR="00394619" w:rsidRPr="00E31D72" w:rsidRDefault="00394619" w:rsidP="00394619">
      <w:pPr>
        <w:pStyle w:val="Default"/>
        <w:jc w:val="both"/>
        <w:rPr>
          <w:sz w:val="22"/>
          <w:szCs w:val="22"/>
        </w:rPr>
      </w:pPr>
      <w:r w:rsidRPr="00E31D72">
        <w:rPr>
          <w:sz w:val="22"/>
          <w:szCs w:val="22"/>
        </w:rPr>
        <w:t>l) predlaže učeniku škole završavanje dva razreda u tijeku jedne školske godine;</w:t>
      </w:r>
    </w:p>
    <w:p w14:paraId="082F50F3" w14:textId="42E805A0" w:rsidR="00394619" w:rsidRPr="00E31D72" w:rsidRDefault="00394619" w:rsidP="00394619">
      <w:pPr>
        <w:pStyle w:val="Default"/>
        <w:jc w:val="both"/>
        <w:rPr>
          <w:sz w:val="22"/>
          <w:szCs w:val="22"/>
        </w:rPr>
      </w:pPr>
      <w:r w:rsidRPr="00E31D72">
        <w:rPr>
          <w:sz w:val="22"/>
          <w:szCs w:val="22"/>
        </w:rPr>
        <w:t>m) stara se o profesionalnom usmjeravanju učenika;</w:t>
      </w:r>
    </w:p>
    <w:p w14:paraId="50DE5E49" w14:textId="5A2C9501" w:rsidR="00394619" w:rsidRPr="00E31D72" w:rsidRDefault="00394619" w:rsidP="00394619">
      <w:pPr>
        <w:pStyle w:val="Default"/>
        <w:jc w:val="both"/>
        <w:rPr>
          <w:sz w:val="22"/>
          <w:szCs w:val="22"/>
        </w:rPr>
      </w:pPr>
      <w:r w:rsidRPr="00E31D72">
        <w:rPr>
          <w:sz w:val="22"/>
          <w:szCs w:val="22"/>
        </w:rPr>
        <w:t>n) stara se o zajednici učenika škole;</w:t>
      </w:r>
    </w:p>
    <w:p w14:paraId="47FABC9C" w14:textId="7B5D24F2" w:rsidR="00394619" w:rsidRPr="00E31D72" w:rsidRDefault="00394619" w:rsidP="00394619">
      <w:pPr>
        <w:pStyle w:val="Default"/>
        <w:jc w:val="both"/>
        <w:rPr>
          <w:sz w:val="22"/>
          <w:szCs w:val="22"/>
        </w:rPr>
      </w:pPr>
      <w:r w:rsidRPr="00E31D72">
        <w:rPr>
          <w:sz w:val="22"/>
          <w:szCs w:val="22"/>
        </w:rPr>
        <w:t>o) razmatra odgojno-disciplinske mjere i donosi odgovarajuće odluke;</w:t>
      </w:r>
    </w:p>
    <w:p w14:paraId="3C55A3D9" w14:textId="3F5F5319" w:rsidR="00394619" w:rsidRPr="00E31D72" w:rsidRDefault="00394619" w:rsidP="00394619">
      <w:pPr>
        <w:pStyle w:val="Default"/>
        <w:jc w:val="both"/>
        <w:rPr>
          <w:sz w:val="22"/>
          <w:szCs w:val="22"/>
        </w:rPr>
      </w:pPr>
      <w:r w:rsidRPr="00E31D72">
        <w:rPr>
          <w:sz w:val="22"/>
          <w:szCs w:val="22"/>
        </w:rPr>
        <w:t>p) preporučuje nabavku stručnih časopisa i druge stručne literature;</w:t>
      </w:r>
    </w:p>
    <w:p w14:paraId="3C7B9B11" w14:textId="77777777" w:rsidR="00394619" w:rsidRPr="00E31D72" w:rsidRDefault="00394619" w:rsidP="00394619">
      <w:pPr>
        <w:pStyle w:val="Default"/>
        <w:jc w:val="both"/>
        <w:rPr>
          <w:sz w:val="22"/>
          <w:szCs w:val="22"/>
        </w:rPr>
      </w:pPr>
      <w:r w:rsidRPr="00E31D72">
        <w:rPr>
          <w:sz w:val="22"/>
          <w:szCs w:val="22"/>
        </w:rPr>
        <w:t xml:space="preserve">r) obavlja i druge poslove utvrđene </w:t>
      </w:r>
      <w:r w:rsidRPr="00E31D72">
        <w:rPr>
          <w:bCs/>
          <w:sz w:val="22"/>
          <w:szCs w:val="22"/>
        </w:rPr>
        <w:t xml:space="preserve">odlukom </w:t>
      </w:r>
      <w:r w:rsidRPr="00E31D72">
        <w:rPr>
          <w:sz w:val="22"/>
          <w:szCs w:val="22"/>
        </w:rPr>
        <w:t>i aktima škole.</w:t>
      </w:r>
    </w:p>
    <w:p w14:paraId="6CF8AFD8" w14:textId="77777777" w:rsidR="00394619" w:rsidRPr="00E31D72" w:rsidRDefault="00394619" w:rsidP="00394619">
      <w:pPr>
        <w:pStyle w:val="Default"/>
        <w:jc w:val="both"/>
        <w:rPr>
          <w:sz w:val="22"/>
          <w:szCs w:val="22"/>
        </w:rPr>
      </w:pPr>
    </w:p>
    <w:p w14:paraId="1B7ED50D" w14:textId="77777777" w:rsidR="00394619" w:rsidRPr="00E31D72" w:rsidRDefault="00394619" w:rsidP="00394619">
      <w:pPr>
        <w:pStyle w:val="Default"/>
        <w:jc w:val="center"/>
        <w:rPr>
          <w:b/>
          <w:sz w:val="22"/>
          <w:szCs w:val="22"/>
        </w:rPr>
      </w:pPr>
      <w:r w:rsidRPr="00E31D72">
        <w:rPr>
          <w:b/>
          <w:sz w:val="22"/>
          <w:szCs w:val="22"/>
        </w:rPr>
        <w:t>Članak 107.</w:t>
      </w:r>
    </w:p>
    <w:p w14:paraId="4331268F" w14:textId="4703B13C" w:rsidR="00394619" w:rsidRPr="009F7DB7" w:rsidRDefault="00394619" w:rsidP="009F7DB7">
      <w:pPr>
        <w:pStyle w:val="Default"/>
        <w:jc w:val="center"/>
        <w:rPr>
          <w:b/>
          <w:sz w:val="22"/>
          <w:szCs w:val="22"/>
        </w:rPr>
      </w:pPr>
      <w:r w:rsidRPr="00E31D72">
        <w:rPr>
          <w:b/>
          <w:sz w:val="22"/>
          <w:szCs w:val="22"/>
        </w:rPr>
        <w:t>(</w:t>
      </w:r>
      <w:proofErr w:type="spellStart"/>
      <w:r w:rsidRPr="00E31D72">
        <w:rPr>
          <w:b/>
          <w:sz w:val="22"/>
          <w:szCs w:val="22"/>
        </w:rPr>
        <w:t>Odjeljensko</w:t>
      </w:r>
      <w:proofErr w:type="spellEnd"/>
      <w:r w:rsidRPr="00E31D72">
        <w:rPr>
          <w:b/>
          <w:sz w:val="22"/>
          <w:szCs w:val="22"/>
        </w:rPr>
        <w:t xml:space="preserve"> vijeće)</w:t>
      </w:r>
    </w:p>
    <w:p w14:paraId="4FA11065" w14:textId="77777777" w:rsidR="00394619" w:rsidRPr="00E31D72" w:rsidRDefault="00394619" w:rsidP="00394619">
      <w:pPr>
        <w:pStyle w:val="Default"/>
        <w:jc w:val="both"/>
        <w:rPr>
          <w:sz w:val="22"/>
          <w:szCs w:val="22"/>
        </w:rPr>
      </w:pPr>
      <w:r w:rsidRPr="00E31D72">
        <w:rPr>
          <w:sz w:val="22"/>
          <w:szCs w:val="22"/>
        </w:rPr>
        <w:t xml:space="preserve">(1) </w:t>
      </w:r>
      <w:proofErr w:type="spellStart"/>
      <w:r w:rsidRPr="00E31D72">
        <w:rPr>
          <w:sz w:val="22"/>
          <w:szCs w:val="22"/>
        </w:rPr>
        <w:t>Odjeljenskim</w:t>
      </w:r>
      <w:proofErr w:type="spellEnd"/>
      <w:r w:rsidRPr="00E31D72">
        <w:rPr>
          <w:sz w:val="22"/>
          <w:szCs w:val="22"/>
        </w:rPr>
        <w:t xml:space="preserve"> vijećem rukovodi ravnatelj, pomoćnik ravnatelja, pedagog ili razrednik po ovlaštenju ravnatelja.</w:t>
      </w:r>
    </w:p>
    <w:p w14:paraId="70FEC15D" w14:textId="77777777" w:rsidR="00394619" w:rsidRPr="00E31D72" w:rsidRDefault="00394619" w:rsidP="00394619">
      <w:pPr>
        <w:pStyle w:val="Default"/>
        <w:jc w:val="both"/>
        <w:rPr>
          <w:sz w:val="22"/>
          <w:szCs w:val="22"/>
        </w:rPr>
      </w:pPr>
    </w:p>
    <w:p w14:paraId="3D5FEA06" w14:textId="73B32BC0" w:rsidR="00394619" w:rsidRPr="00E31D72" w:rsidRDefault="00394619" w:rsidP="00394619">
      <w:pPr>
        <w:pStyle w:val="Default"/>
        <w:jc w:val="both"/>
        <w:rPr>
          <w:sz w:val="22"/>
          <w:szCs w:val="22"/>
        </w:rPr>
      </w:pPr>
      <w:r w:rsidRPr="00E31D72">
        <w:rPr>
          <w:sz w:val="22"/>
          <w:szCs w:val="22"/>
        </w:rPr>
        <w:t xml:space="preserve">(2) </w:t>
      </w:r>
      <w:proofErr w:type="spellStart"/>
      <w:r w:rsidRPr="00E31D72">
        <w:rPr>
          <w:sz w:val="22"/>
          <w:szCs w:val="22"/>
        </w:rPr>
        <w:t>Odjeljensko</w:t>
      </w:r>
      <w:proofErr w:type="spellEnd"/>
      <w:r w:rsidRPr="00E31D72">
        <w:rPr>
          <w:sz w:val="22"/>
          <w:szCs w:val="22"/>
        </w:rPr>
        <w:t xml:space="preserve"> vijeće obavlja sljedeće poslove:</w:t>
      </w:r>
    </w:p>
    <w:p w14:paraId="0C4FF183" w14:textId="3BA2669A" w:rsidR="00394619" w:rsidRPr="00E31D72" w:rsidRDefault="00394619" w:rsidP="00394619">
      <w:pPr>
        <w:pStyle w:val="Default"/>
        <w:jc w:val="both"/>
        <w:rPr>
          <w:sz w:val="22"/>
          <w:szCs w:val="22"/>
        </w:rPr>
      </w:pPr>
      <w:r w:rsidRPr="00E31D72">
        <w:rPr>
          <w:sz w:val="22"/>
          <w:szCs w:val="22"/>
        </w:rPr>
        <w:t>a) analizira uspjeh učenika i rad nastavnika u odjeljenju;</w:t>
      </w:r>
    </w:p>
    <w:p w14:paraId="4464D216" w14:textId="6046F38A" w:rsidR="00394619" w:rsidRPr="00E31D72" w:rsidRDefault="00394619" w:rsidP="00394619">
      <w:pPr>
        <w:pStyle w:val="Default"/>
        <w:jc w:val="both"/>
        <w:rPr>
          <w:sz w:val="22"/>
          <w:szCs w:val="22"/>
        </w:rPr>
      </w:pPr>
      <w:r w:rsidRPr="00E31D72">
        <w:rPr>
          <w:sz w:val="22"/>
          <w:szCs w:val="22"/>
        </w:rPr>
        <w:t>b) prati razvoj učenika i na osnovu toga predlaže izbor programa primjerenih sposobnostima učenika;</w:t>
      </w:r>
    </w:p>
    <w:p w14:paraId="239328E2" w14:textId="1CF9EDEB" w:rsidR="00394619" w:rsidRPr="00E31D72" w:rsidRDefault="00394619" w:rsidP="00394619">
      <w:pPr>
        <w:pStyle w:val="Default"/>
        <w:jc w:val="both"/>
        <w:rPr>
          <w:sz w:val="22"/>
          <w:szCs w:val="22"/>
        </w:rPr>
      </w:pPr>
      <w:r w:rsidRPr="00E31D72">
        <w:rPr>
          <w:sz w:val="22"/>
          <w:szCs w:val="22"/>
        </w:rPr>
        <w:t>c) odlučuje o programima za učenike s posebnim obrazovnim potrebama i o oblicima rada koji će se primjenjivati u odjeljenjima u cjelini ili za pojedine grupe učenika ili učenika pojedinačno;</w:t>
      </w:r>
    </w:p>
    <w:p w14:paraId="53326B92" w14:textId="3B2922B8" w:rsidR="00394619" w:rsidRPr="00E31D72" w:rsidRDefault="00394619" w:rsidP="00394619">
      <w:pPr>
        <w:pStyle w:val="Default"/>
        <w:jc w:val="both"/>
        <w:rPr>
          <w:sz w:val="22"/>
          <w:szCs w:val="22"/>
        </w:rPr>
      </w:pPr>
      <w:r w:rsidRPr="00E31D72">
        <w:rPr>
          <w:sz w:val="22"/>
          <w:szCs w:val="22"/>
        </w:rPr>
        <w:t>d) usklađuje rad nastavnika u odgojno-obrazovnom procesu;</w:t>
      </w:r>
    </w:p>
    <w:p w14:paraId="7F3C5B90" w14:textId="3425B839" w:rsidR="00394619" w:rsidRPr="00E31D72" w:rsidRDefault="00394619" w:rsidP="00394619">
      <w:pPr>
        <w:pStyle w:val="Default"/>
        <w:jc w:val="both"/>
        <w:rPr>
          <w:sz w:val="22"/>
          <w:szCs w:val="22"/>
        </w:rPr>
      </w:pPr>
      <w:r w:rsidRPr="00E31D72">
        <w:rPr>
          <w:sz w:val="22"/>
          <w:szCs w:val="22"/>
        </w:rPr>
        <w:t>e) utvrđuje zaključne ocjene učenika iz učenja i vladanja od VI. do IX. razreda;</w:t>
      </w:r>
    </w:p>
    <w:p w14:paraId="7112E987" w14:textId="26193235" w:rsidR="00394619" w:rsidRPr="00E31D72" w:rsidRDefault="00394619" w:rsidP="00394619">
      <w:pPr>
        <w:pStyle w:val="Default"/>
        <w:jc w:val="both"/>
        <w:rPr>
          <w:sz w:val="22"/>
          <w:szCs w:val="22"/>
        </w:rPr>
      </w:pPr>
      <w:r w:rsidRPr="00E31D72">
        <w:rPr>
          <w:sz w:val="22"/>
          <w:szCs w:val="22"/>
        </w:rPr>
        <w:t>f) izriče i drugim organima predlaže odgojno-disciplinske mjere prema učenicima;</w:t>
      </w:r>
    </w:p>
    <w:p w14:paraId="789AD049" w14:textId="2FA7EA61" w:rsidR="00394619" w:rsidRPr="00E31D72" w:rsidRDefault="00394619" w:rsidP="00394619">
      <w:pPr>
        <w:pStyle w:val="Default"/>
        <w:jc w:val="both"/>
        <w:rPr>
          <w:sz w:val="22"/>
          <w:szCs w:val="22"/>
        </w:rPr>
      </w:pPr>
      <w:r w:rsidRPr="00E31D72">
        <w:rPr>
          <w:sz w:val="22"/>
          <w:szCs w:val="22"/>
        </w:rPr>
        <w:t>g) analizira rad nastavnika, stručnih suradnika i suradnika i predlaže mjere za unapređivanje odgojno-obrazovnog rada u odjeljenju;</w:t>
      </w:r>
    </w:p>
    <w:p w14:paraId="663572A2" w14:textId="77777777" w:rsidR="00394619" w:rsidRPr="00E31D72" w:rsidRDefault="00394619" w:rsidP="00394619">
      <w:pPr>
        <w:pStyle w:val="Default"/>
        <w:jc w:val="both"/>
        <w:rPr>
          <w:sz w:val="22"/>
          <w:szCs w:val="22"/>
        </w:rPr>
      </w:pPr>
      <w:r w:rsidRPr="00E31D72">
        <w:rPr>
          <w:sz w:val="22"/>
          <w:szCs w:val="22"/>
        </w:rPr>
        <w:t>h) obavlja i druge poslove utvrđene Pravilima škole.</w:t>
      </w:r>
    </w:p>
    <w:p w14:paraId="2B7BA345" w14:textId="77777777" w:rsidR="00394619" w:rsidRPr="00E31D72" w:rsidRDefault="00394619" w:rsidP="00394619">
      <w:pPr>
        <w:pStyle w:val="Default"/>
        <w:jc w:val="both"/>
        <w:rPr>
          <w:sz w:val="22"/>
          <w:szCs w:val="22"/>
        </w:rPr>
      </w:pPr>
    </w:p>
    <w:p w14:paraId="41334F8E" w14:textId="77777777" w:rsidR="00394619" w:rsidRPr="00E31D72" w:rsidRDefault="00394619" w:rsidP="00394619">
      <w:pPr>
        <w:pStyle w:val="Default"/>
        <w:jc w:val="center"/>
        <w:rPr>
          <w:b/>
          <w:sz w:val="22"/>
          <w:szCs w:val="22"/>
        </w:rPr>
      </w:pPr>
      <w:r w:rsidRPr="00E31D72">
        <w:rPr>
          <w:b/>
          <w:sz w:val="22"/>
          <w:szCs w:val="22"/>
        </w:rPr>
        <w:t>Članak 108.</w:t>
      </w:r>
    </w:p>
    <w:p w14:paraId="099AFB91" w14:textId="57D75DE2" w:rsidR="00394619" w:rsidRPr="009F7DB7" w:rsidRDefault="00394619" w:rsidP="009F7DB7">
      <w:pPr>
        <w:pStyle w:val="Default"/>
        <w:jc w:val="center"/>
        <w:rPr>
          <w:b/>
          <w:sz w:val="22"/>
          <w:szCs w:val="22"/>
        </w:rPr>
      </w:pPr>
      <w:r w:rsidRPr="00E31D72">
        <w:rPr>
          <w:b/>
          <w:sz w:val="22"/>
          <w:szCs w:val="22"/>
        </w:rPr>
        <w:t>(Stručni aktiv)</w:t>
      </w:r>
    </w:p>
    <w:p w14:paraId="19B1B13C" w14:textId="77777777" w:rsidR="00394619" w:rsidRPr="00E31D72" w:rsidRDefault="00394619" w:rsidP="00394619">
      <w:pPr>
        <w:pStyle w:val="Default"/>
        <w:jc w:val="both"/>
        <w:rPr>
          <w:sz w:val="22"/>
          <w:szCs w:val="22"/>
        </w:rPr>
      </w:pPr>
      <w:r w:rsidRPr="00E31D72">
        <w:rPr>
          <w:sz w:val="22"/>
          <w:szCs w:val="22"/>
        </w:rPr>
        <w:t>(1) U školi se obrazuju stručni aktivi, čiji su članovi nastavnici određenih nastavnih oblasti.</w:t>
      </w:r>
    </w:p>
    <w:p w14:paraId="50E9102E" w14:textId="77777777" w:rsidR="00394619" w:rsidRPr="00E31D72" w:rsidRDefault="00394619" w:rsidP="00394619">
      <w:pPr>
        <w:pStyle w:val="Default"/>
        <w:jc w:val="both"/>
        <w:rPr>
          <w:sz w:val="22"/>
          <w:szCs w:val="22"/>
        </w:rPr>
      </w:pPr>
    </w:p>
    <w:p w14:paraId="181E9632" w14:textId="77777777" w:rsidR="00394619" w:rsidRPr="00E31D72" w:rsidRDefault="00394619" w:rsidP="00394619">
      <w:pPr>
        <w:pStyle w:val="Default"/>
        <w:jc w:val="both"/>
        <w:rPr>
          <w:sz w:val="22"/>
          <w:szCs w:val="22"/>
        </w:rPr>
      </w:pPr>
      <w:r w:rsidRPr="00E31D72">
        <w:rPr>
          <w:sz w:val="22"/>
          <w:szCs w:val="22"/>
        </w:rPr>
        <w:t>(2) Stručnim aktivom rukovodi predsjednik stručnog aktiva.</w:t>
      </w:r>
    </w:p>
    <w:p w14:paraId="6874BBB3" w14:textId="77777777" w:rsidR="00394619" w:rsidRPr="00E31D72" w:rsidRDefault="00394619" w:rsidP="00394619">
      <w:pPr>
        <w:pStyle w:val="Default"/>
        <w:jc w:val="both"/>
        <w:rPr>
          <w:sz w:val="22"/>
          <w:szCs w:val="22"/>
        </w:rPr>
      </w:pPr>
    </w:p>
    <w:p w14:paraId="18C3210A" w14:textId="7C398E59" w:rsidR="00394619" w:rsidRPr="00E31D72" w:rsidRDefault="00394619" w:rsidP="00394619">
      <w:pPr>
        <w:pStyle w:val="Default"/>
        <w:jc w:val="both"/>
        <w:rPr>
          <w:sz w:val="22"/>
          <w:szCs w:val="22"/>
        </w:rPr>
      </w:pPr>
      <w:r w:rsidRPr="00E31D72">
        <w:rPr>
          <w:sz w:val="22"/>
          <w:szCs w:val="22"/>
        </w:rPr>
        <w:t>(3) Stručni aktiv obavlja sljedeće poslove:</w:t>
      </w:r>
    </w:p>
    <w:p w14:paraId="2BEA2200" w14:textId="4716F813" w:rsidR="00394619" w:rsidRPr="00E31D72" w:rsidRDefault="00394619" w:rsidP="00394619">
      <w:pPr>
        <w:pStyle w:val="Default"/>
        <w:jc w:val="both"/>
        <w:rPr>
          <w:sz w:val="22"/>
          <w:szCs w:val="22"/>
        </w:rPr>
      </w:pPr>
      <w:r w:rsidRPr="00E31D72">
        <w:rPr>
          <w:sz w:val="22"/>
          <w:szCs w:val="22"/>
        </w:rPr>
        <w:t>a) prati realizaciju Nastavnog plana i programa i predlaže mjere za njegovo unapređenje;</w:t>
      </w:r>
    </w:p>
    <w:p w14:paraId="062E4822" w14:textId="5737C199" w:rsidR="00394619" w:rsidRPr="00E31D72" w:rsidRDefault="00394619" w:rsidP="00394619">
      <w:pPr>
        <w:pStyle w:val="Default"/>
        <w:jc w:val="both"/>
        <w:rPr>
          <w:sz w:val="22"/>
          <w:szCs w:val="22"/>
        </w:rPr>
      </w:pPr>
      <w:r w:rsidRPr="00E31D72">
        <w:rPr>
          <w:sz w:val="22"/>
          <w:szCs w:val="22"/>
        </w:rPr>
        <w:t>b) usuglašava kriterije ocjenjivanja;</w:t>
      </w:r>
    </w:p>
    <w:p w14:paraId="52102004" w14:textId="110AFC7A" w:rsidR="00394619" w:rsidRPr="00E31D72" w:rsidRDefault="00394619" w:rsidP="00394619">
      <w:pPr>
        <w:pStyle w:val="Default"/>
        <w:jc w:val="both"/>
        <w:rPr>
          <w:sz w:val="22"/>
          <w:szCs w:val="22"/>
        </w:rPr>
      </w:pPr>
      <w:r w:rsidRPr="00E31D72">
        <w:rPr>
          <w:sz w:val="22"/>
          <w:szCs w:val="22"/>
        </w:rPr>
        <w:t>c) predlaže izmjene Nastavnog plana i programa u skladu s tehnološkim razvojem i dostignućima u toj oblasti;</w:t>
      </w:r>
    </w:p>
    <w:p w14:paraId="23E2FB18" w14:textId="6D848B64" w:rsidR="00394619" w:rsidRPr="00E31D72" w:rsidRDefault="00394619" w:rsidP="00394619">
      <w:pPr>
        <w:pStyle w:val="Default"/>
        <w:jc w:val="both"/>
        <w:rPr>
          <w:sz w:val="22"/>
          <w:szCs w:val="22"/>
        </w:rPr>
      </w:pPr>
      <w:r w:rsidRPr="00E31D72">
        <w:rPr>
          <w:sz w:val="22"/>
          <w:szCs w:val="22"/>
        </w:rPr>
        <w:t>d) daje prijedlog ravnatelju u vezi s podjelom predmeta na nastavnike;</w:t>
      </w:r>
    </w:p>
    <w:p w14:paraId="6271ABF4" w14:textId="10E46894" w:rsidR="00394619" w:rsidRPr="00E31D72" w:rsidRDefault="00394619" w:rsidP="00394619">
      <w:pPr>
        <w:pStyle w:val="Default"/>
        <w:jc w:val="both"/>
        <w:rPr>
          <w:sz w:val="22"/>
          <w:szCs w:val="22"/>
        </w:rPr>
      </w:pPr>
      <w:r w:rsidRPr="00E31D72">
        <w:rPr>
          <w:sz w:val="22"/>
          <w:szCs w:val="22"/>
        </w:rPr>
        <w:t>e) sudjeluje u izradi i izboru programa stručnog usavršavanja nastavnika;</w:t>
      </w:r>
    </w:p>
    <w:p w14:paraId="3DDE952B" w14:textId="77777777" w:rsidR="00394619" w:rsidRPr="00E31D72" w:rsidRDefault="00394619" w:rsidP="00394619">
      <w:pPr>
        <w:pStyle w:val="Default"/>
        <w:jc w:val="both"/>
        <w:rPr>
          <w:sz w:val="22"/>
          <w:szCs w:val="22"/>
        </w:rPr>
      </w:pPr>
      <w:r w:rsidRPr="00E31D72">
        <w:rPr>
          <w:sz w:val="22"/>
          <w:szCs w:val="22"/>
        </w:rPr>
        <w:t>f) obavlja i druge poslove utvrđene Pravilima škole.</w:t>
      </w:r>
    </w:p>
    <w:p w14:paraId="1F0D712F" w14:textId="77777777" w:rsidR="00394619" w:rsidRPr="00E31D72" w:rsidRDefault="00394619" w:rsidP="00394619">
      <w:pPr>
        <w:pStyle w:val="Default"/>
        <w:jc w:val="both"/>
        <w:rPr>
          <w:sz w:val="22"/>
          <w:szCs w:val="22"/>
        </w:rPr>
      </w:pPr>
    </w:p>
    <w:p w14:paraId="61BBD464" w14:textId="77777777" w:rsidR="00394619" w:rsidRPr="00E31D72" w:rsidRDefault="00394619" w:rsidP="00394619">
      <w:pPr>
        <w:pStyle w:val="Default"/>
        <w:jc w:val="both"/>
        <w:rPr>
          <w:sz w:val="22"/>
          <w:szCs w:val="22"/>
        </w:rPr>
      </w:pPr>
      <w:r w:rsidRPr="00E31D72">
        <w:rPr>
          <w:sz w:val="22"/>
          <w:szCs w:val="22"/>
        </w:rPr>
        <w:t>(4) Način rada stručnih organa regulira se Pravilima škola.</w:t>
      </w:r>
    </w:p>
    <w:p w14:paraId="7DCFE2A1" w14:textId="77777777" w:rsidR="00394619" w:rsidRPr="00E31D72" w:rsidRDefault="00394619" w:rsidP="00394619">
      <w:pPr>
        <w:pStyle w:val="Default"/>
        <w:jc w:val="both"/>
        <w:rPr>
          <w:sz w:val="22"/>
          <w:szCs w:val="22"/>
        </w:rPr>
      </w:pPr>
    </w:p>
    <w:p w14:paraId="2B3646AE" w14:textId="77777777" w:rsidR="00394619" w:rsidRPr="00E31D72" w:rsidRDefault="00394619" w:rsidP="00394619">
      <w:pPr>
        <w:pStyle w:val="Default"/>
        <w:jc w:val="center"/>
        <w:rPr>
          <w:b/>
          <w:sz w:val="22"/>
          <w:szCs w:val="22"/>
        </w:rPr>
      </w:pPr>
      <w:r w:rsidRPr="00E31D72">
        <w:rPr>
          <w:b/>
          <w:sz w:val="22"/>
          <w:szCs w:val="22"/>
        </w:rPr>
        <w:t>Članak 109.</w:t>
      </w:r>
    </w:p>
    <w:p w14:paraId="77D15D38" w14:textId="258CA2F3" w:rsidR="00394619" w:rsidRPr="009F7DB7" w:rsidRDefault="00394619" w:rsidP="009F7DB7">
      <w:pPr>
        <w:pStyle w:val="Default"/>
        <w:jc w:val="center"/>
        <w:rPr>
          <w:b/>
          <w:sz w:val="22"/>
          <w:szCs w:val="22"/>
        </w:rPr>
      </w:pPr>
      <w:r w:rsidRPr="00E31D72">
        <w:rPr>
          <w:b/>
          <w:sz w:val="22"/>
          <w:szCs w:val="22"/>
        </w:rPr>
        <w:t>(Aktiv ravnatelja osnovnih škola)</w:t>
      </w:r>
    </w:p>
    <w:p w14:paraId="35F23364" w14:textId="77777777" w:rsidR="00394619" w:rsidRPr="00E31D72" w:rsidRDefault="00394619" w:rsidP="00394619">
      <w:pPr>
        <w:pStyle w:val="Default"/>
        <w:jc w:val="both"/>
        <w:rPr>
          <w:sz w:val="22"/>
          <w:szCs w:val="22"/>
        </w:rPr>
      </w:pPr>
      <w:r w:rsidRPr="00E31D72">
        <w:rPr>
          <w:sz w:val="22"/>
          <w:szCs w:val="22"/>
        </w:rPr>
        <w:t>(1)S ciljem uspostavljanja uzajamne suradnje, razmjene iskustava u pogledu dogovora o nastavnim metodama, primjerima dobre prakse i ostalim aktivnostima vezanim za unapređenje nastavnog procesa može se formirati aktiv ravnatelja.</w:t>
      </w:r>
    </w:p>
    <w:p w14:paraId="27AA5B85" w14:textId="77777777" w:rsidR="00394619" w:rsidRPr="00E31D72" w:rsidRDefault="00394619" w:rsidP="00394619">
      <w:pPr>
        <w:pStyle w:val="Default"/>
        <w:jc w:val="both"/>
        <w:rPr>
          <w:sz w:val="22"/>
          <w:szCs w:val="22"/>
        </w:rPr>
      </w:pPr>
    </w:p>
    <w:p w14:paraId="4D85CF23" w14:textId="77777777" w:rsidR="00394619" w:rsidRPr="00E31D72" w:rsidRDefault="00394619" w:rsidP="00394619">
      <w:pPr>
        <w:pStyle w:val="Default"/>
        <w:jc w:val="both"/>
        <w:rPr>
          <w:color w:val="auto"/>
          <w:sz w:val="22"/>
          <w:szCs w:val="22"/>
        </w:rPr>
      </w:pPr>
      <w:r w:rsidRPr="00E31D72">
        <w:rPr>
          <w:color w:val="auto"/>
          <w:sz w:val="22"/>
          <w:szCs w:val="22"/>
        </w:rPr>
        <w:t>(2)Aktiv ravnatelja može se formirati za teritorij općine Žepče, a čine ga ravnatelji osnovnih škola sa područja općine Žepče.</w:t>
      </w:r>
    </w:p>
    <w:p w14:paraId="2168590B" w14:textId="77777777" w:rsidR="00394619" w:rsidRPr="00E31D72" w:rsidRDefault="00394619" w:rsidP="00394619">
      <w:pPr>
        <w:pStyle w:val="Default"/>
        <w:jc w:val="both"/>
        <w:rPr>
          <w:sz w:val="22"/>
          <w:szCs w:val="22"/>
        </w:rPr>
      </w:pPr>
    </w:p>
    <w:p w14:paraId="3B2CC0FB" w14:textId="77777777" w:rsidR="00394619" w:rsidRPr="00E31D72" w:rsidRDefault="00394619" w:rsidP="00394619">
      <w:pPr>
        <w:pStyle w:val="Default"/>
        <w:jc w:val="both"/>
        <w:rPr>
          <w:sz w:val="22"/>
          <w:szCs w:val="22"/>
        </w:rPr>
      </w:pPr>
      <w:r w:rsidRPr="00E31D72">
        <w:rPr>
          <w:sz w:val="22"/>
          <w:szCs w:val="22"/>
        </w:rPr>
        <w:t>(3)Aktom o formiranju aktiva ravnatelja utvrđuje se sastav, djelokrug rada i ostali poslovi aktiva ravnatelja.</w:t>
      </w:r>
    </w:p>
    <w:p w14:paraId="3EF429B0" w14:textId="77777777" w:rsidR="00394619" w:rsidRPr="00E31D72" w:rsidRDefault="00394619" w:rsidP="00394619">
      <w:pPr>
        <w:pStyle w:val="Default"/>
        <w:jc w:val="both"/>
        <w:rPr>
          <w:sz w:val="22"/>
          <w:szCs w:val="22"/>
        </w:rPr>
      </w:pPr>
    </w:p>
    <w:p w14:paraId="37F009DF" w14:textId="77777777" w:rsidR="00394619" w:rsidRPr="00E31D72" w:rsidRDefault="00394619" w:rsidP="00394619">
      <w:pPr>
        <w:pStyle w:val="Default"/>
        <w:jc w:val="both"/>
        <w:rPr>
          <w:sz w:val="22"/>
          <w:szCs w:val="22"/>
        </w:rPr>
      </w:pPr>
      <w:r w:rsidRPr="00E31D72">
        <w:rPr>
          <w:sz w:val="22"/>
          <w:szCs w:val="22"/>
        </w:rPr>
        <w:t xml:space="preserve">(4)Aktiv ravnatelja donosi poslovnik o radu uz suglasnost </w:t>
      </w:r>
      <w:r w:rsidRPr="00E31D72">
        <w:rPr>
          <w:bCs/>
          <w:sz w:val="22"/>
          <w:szCs w:val="22"/>
        </w:rPr>
        <w:t>Općinskog načelnika</w:t>
      </w:r>
      <w:r w:rsidRPr="00E31D72">
        <w:rPr>
          <w:sz w:val="22"/>
          <w:szCs w:val="22"/>
        </w:rPr>
        <w:t>.</w:t>
      </w:r>
    </w:p>
    <w:p w14:paraId="0EB78E0D" w14:textId="77777777" w:rsidR="00394619" w:rsidRPr="00E31D72" w:rsidRDefault="00394619" w:rsidP="00394619">
      <w:pPr>
        <w:pStyle w:val="Default"/>
        <w:jc w:val="both"/>
        <w:rPr>
          <w:sz w:val="22"/>
          <w:szCs w:val="22"/>
        </w:rPr>
      </w:pPr>
    </w:p>
    <w:p w14:paraId="32D13AA0" w14:textId="77777777" w:rsidR="00394619" w:rsidRPr="00E31D72" w:rsidRDefault="00394619" w:rsidP="00394619">
      <w:pPr>
        <w:pStyle w:val="Default"/>
        <w:jc w:val="both"/>
        <w:rPr>
          <w:bCs/>
          <w:sz w:val="22"/>
          <w:szCs w:val="22"/>
        </w:rPr>
      </w:pPr>
      <w:r w:rsidRPr="00E31D72">
        <w:rPr>
          <w:bCs/>
          <w:sz w:val="22"/>
          <w:szCs w:val="22"/>
        </w:rPr>
        <w:t>(5)Aktiv ravnatelja nema svojstvo pravnog lica.</w:t>
      </w:r>
    </w:p>
    <w:p w14:paraId="1FC2E4EB" w14:textId="77777777" w:rsidR="00394619" w:rsidRPr="00E31D72" w:rsidRDefault="00394619" w:rsidP="00394619">
      <w:pPr>
        <w:pStyle w:val="Default"/>
        <w:jc w:val="both"/>
        <w:rPr>
          <w:b/>
          <w:bCs/>
          <w:sz w:val="22"/>
          <w:szCs w:val="22"/>
          <w:u w:val="single"/>
        </w:rPr>
      </w:pPr>
    </w:p>
    <w:p w14:paraId="12D4C837" w14:textId="77777777" w:rsidR="00394619" w:rsidRPr="00E31D72" w:rsidRDefault="00394619" w:rsidP="00394619">
      <w:pPr>
        <w:pStyle w:val="Default"/>
        <w:rPr>
          <w:b/>
          <w:bCs/>
          <w:sz w:val="22"/>
          <w:szCs w:val="22"/>
        </w:rPr>
      </w:pPr>
      <w:r w:rsidRPr="00E31D72">
        <w:rPr>
          <w:b/>
          <w:bCs/>
          <w:sz w:val="22"/>
          <w:szCs w:val="22"/>
        </w:rPr>
        <w:t>POTREBE I INTERESI OPĆINE U OSNOVNOM ODGOJU I OBRAZOVANJU</w:t>
      </w:r>
    </w:p>
    <w:p w14:paraId="0811AC58" w14:textId="77777777" w:rsidR="00394619" w:rsidRPr="00E31D72" w:rsidRDefault="00394619" w:rsidP="00394619">
      <w:pPr>
        <w:pStyle w:val="Default"/>
        <w:rPr>
          <w:b/>
          <w:bCs/>
          <w:sz w:val="22"/>
          <w:szCs w:val="22"/>
        </w:rPr>
      </w:pPr>
    </w:p>
    <w:p w14:paraId="290D4E96" w14:textId="77777777" w:rsidR="00394619" w:rsidRPr="00E31D72" w:rsidRDefault="00394619" w:rsidP="00394619">
      <w:pPr>
        <w:pStyle w:val="Default"/>
        <w:jc w:val="center"/>
        <w:rPr>
          <w:b/>
          <w:sz w:val="22"/>
          <w:szCs w:val="22"/>
        </w:rPr>
      </w:pPr>
      <w:r w:rsidRPr="00E31D72">
        <w:rPr>
          <w:b/>
          <w:sz w:val="22"/>
          <w:szCs w:val="22"/>
        </w:rPr>
        <w:t>Članak 110.</w:t>
      </w:r>
    </w:p>
    <w:p w14:paraId="74F695FB" w14:textId="1F540C10" w:rsidR="00394619" w:rsidRPr="009F7DB7" w:rsidRDefault="00394619" w:rsidP="009F7DB7">
      <w:pPr>
        <w:pStyle w:val="Default"/>
        <w:jc w:val="center"/>
        <w:rPr>
          <w:b/>
          <w:sz w:val="22"/>
          <w:szCs w:val="22"/>
        </w:rPr>
      </w:pPr>
      <w:r w:rsidRPr="00E31D72">
        <w:rPr>
          <w:b/>
          <w:sz w:val="22"/>
          <w:szCs w:val="22"/>
        </w:rPr>
        <w:t>(Potrebe i interesi Općine u osnovnom odgoju i obrazovanju)</w:t>
      </w:r>
    </w:p>
    <w:p w14:paraId="0988CED3" w14:textId="765F75BC" w:rsidR="00394619" w:rsidRPr="00E31D72" w:rsidRDefault="00394619" w:rsidP="00394619">
      <w:pPr>
        <w:pStyle w:val="Default"/>
        <w:jc w:val="both"/>
        <w:rPr>
          <w:sz w:val="22"/>
          <w:szCs w:val="22"/>
        </w:rPr>
      </w:pPr>
      <w:r w:rsidRPr="00E31D72">
        <w:rPr>
          <w:sz w:val="22"/>
          <w:szCs w:val="22"/>
        </w:rPr>
        <w:t xml:space="preserve">Potrebe i interesi </w:t>
      </w:r>
      <w:r w:rsidRPr="00E31D72">
        <w:rPr>
          <w:bCs/>
          <w:sz w:val="22"/>
          <w:szCs w:val="22"/>
        </w:rPr>
        <w:t>Općine</w:t>
      </w:r>
      <w:r w:rsidRPr="00E31D72">
        <w:rPr>
          <w:sz w:val="22"/>
          <w:szCs w:val="22"/>
        </w:rPr>
        <w:t xml:space="preserve"> u osnovnom odgoju i obrazovanju, u smislu </w:t>
      </w:r>
      <w:r w:rsidRPr="00E31D72">
        <w:rPr>
          <w:bCs/>
          <w:sz w:val="22"/>
          <w:szCs w:val="22"/>
        </w:rPr>
        <w:t>ove odluke</w:t>
      </w:r>
      <w:r w:rsidRPr="00E31D72">
        <w:rPr>
          <w:sz w:val="22"/>
          <w:szCs w:val="22"/>
        </w:rPr>
        <w:t xml:space="preserve"> su:</w:t>
      </w:r>
    </w:p>
    <w:p w14:paraId="3AF18184" w14:textId="4734A8C7" w:rsidR="00394619" w:rsidRPr="00E31D72" w:rsidRDefault="00394619" w:rsidP="00394619">
      <w:pPr>
        <w:pStyle w:val="Default"/>
        <w:jc w:val="both"/>
        <w:rPr>
          <w:sz w:val="22"/>
          <w:szCs w:val="22"/>
        </w:rPr>
      </w:pPr>
      <w:r w:rsidRPr="00E31D72">
        <w:rPr>
          <w:sz w:val="22"/>
          <w:szCs w:val="22"/>
        </w:rPr>
        <w:t>a) osnovno obrazovanje i odgoj školskih obveznika u redovitim osnovnim školama;</w:t>
      </w:r>
    </w:p>
    <w:p w14:paraId="2198D9FB" w14:textId="4A3BC152" w:rsidR="00394619" w:rsidRPr="00E31D72" w:rsidRDefault="00394619" w:rsidP="00394619">
      <w:pPr>
        <w:pStyle w:val="Default"/>
        <w:jc w:val="both"/>
        <w:rPr>
          <w:sz w:val="22"/>
          <w:szCs w:val="22"/>
        </w:rPr>
      </w:pPr>
      <w:r w:rsidRPr="00E31D72">
        <w:rPr>
          <w:sz w:val="22"/>
          <w:szCs w:val="22"/>
        </w:rPr>
        <w:t>b) osnovno obrazovanje i odgoj učenika u glazbenoj  školi;</w:t>
      </w:r>
    </w:p>
    <w:p w14:paraId="155C2C5F" w14:textId="71743742" w:rsidR="00394619" w:rsidRPr="00E31D72" w:rsidRDefault="00394619" w:rsidP="00394619">
      <w:pPr>
        <w:pStyle w:val="Default"/>
        <w:jc w:val="both"/>
        <w:rPr>
          <w:sz w:val="22"/>
          <w:szCs w:val="22"/>
        </w:rPr>
      </w:pPr>
      <w:r w:rsidRPr="00E31D72">
        <w:rPr>
          <w:sz w:val="22"/>
          <w:szCs w:val="22"/>
        </w:rPr>
        <w:t>c) osnovno obrazovanje odraslih;</w:t>
      </w:r>
    </w:p>
    <w:p w14:paraId="18EE5EFB" w14:textId="1278E254" w:rsidR="00394619" w:rsidRPr="00E31D72" w:rsidRDefault="00394619" w:rsidP="00394619">
      <w:pPr>
        <w:pStyle w:val="Default"/>
        <w:jc w:val="both"/>
        <w:rPr>
          <w:sz w:val="22"/>
          <w:szCs w:val="22"/>
        </w:rPr>
      </w:pPr>
      <w:r w:rsidRPr="00E31D72">
        <w:rPr>
          <w:sz w:val="22"/>
          <w:szCs w:val="22"/>
        </w:rPr>
        <w:t>d) osnovno obrazovanje i odgoj učenika sa posebnim obrazovnim potrebama;</w:t>
      </w:r>
    </w:p>
    <w:p w14:paraId="2889D8A6" w14:textId="428F7407" w:rsidR="00394619" w:rsidRPr="00E31D72" w:rsidRDefault="00394619" w:rsidP="00394619">
      <w:pPr>
        <w:pStyle w:val="Default"/>
        <w:jc w:val="both"/>
        <w:rPr>
          <w:sz w:val="22"/>
          <w:szCs w:val="22"/>
        </w:rPr>
      </w:pPr>
      <w:r w:rsidRPr="00E31D72">
        <w:rPr>
          <w:sz w:val="22"/>
          <w:szCs w:val="22"/>
        </w:rPr>
        <w:t>e) dodatno obrazovanje nadarenih učenika u redovitim osnovnim školama, glazbenoj školi, odnosno odjeljenjima tog obrazovanja u redovitim školama;</w:t>
      </w:r>
    </w:p>
    <w:p w14:paraId="50AB5768" w14:textId="1462FD46" w:rsidR="00394619" w:rsidRPr="00E31D72" w:rsidRDefault="00394619" w:rsidP="00394619">
      <w:pPr>
        <w:pStyle w:val="Default"/>
        <w:jc w:val="both"/>
        <w:rPr>
          <w:sz w:val="22"/>
          <w:szCs w:val="22"/>
        </w:rPr>
      </w:pPr>
      <w:r w:rsidRPr="00E31D72">
        <w:rPr>
          <w:sz w:val="22"/>
          <w:szCs w:val="22"/>
        </w:rPr>
        <w:t>f) stručno usavršavanje nastavnika;</w:t>
      </w:r>
    </w:p>
    <w:p w14:paraId="58451EB3" w14:textId="77777777" w:rsidR="00394619" w:rsidRPr="00E31D72" w:rsidRDefault="00394619" w:rsidP="00394619">
      <w:pPr>
        <w:pStyle w:val="Default"/>
        <w:jc w:val="both"/>
        <w:rPr>
          <w:sz w:val="22"/>
          <w:szCs w:val="22"/>
        </w:rPr>
      </w:pPr>
      <w:r w:rsidRPr="00E31D72">
        <w:rPr>
          <w:sz w:val="22"/>
          <w:szCs w:val="22"/>
        </w:rPr>
        <w:t>g) definiranje udžbeničke politike.</w:t>
      </w:r>
    </w:p>
    <w:p w14:paraId="6EB7A4C6" w14:textId="77777777" w:rsidR="00394619" w:rsidRPr="00E31D72" w:rsidRDefault="00394619" w:rsidP="00394619">
      <w:pPr>
        <w:pStyle w:val="Default"/>
        <w:jc w:val="both"/>
        <w:rPr>
          <w:sz w:val="22"/>
          <w:szCs w:val="22"/>
        </w:rPr>
      </w:pPr>
    </w:p>
    <w:p w14:paraId="1639216A" w14:textId="77777777" w:rsidR="00394619" w:rsidRPr="00E31D72" w:rsidRDefault="00394619" w:rsidP="00394619">
      <w:pPr>
        <w:pStyle w:val="Default"/>
        <w:jc w:val="center"/>
        <w:rPr>
          <w:b/>
          <w:sz w:val="22"/>
          <w:szCs w:val="22"/>
        </w:rPr>
      </w:pPr>
      <w:r w:rsidRPr="00E31D72">
        <w:rPr>
          <w:b/>
          <w:sz w:val="22"/>
          <w:szCs w:val="22"/>
        </w:rPr>
        <w:t>Članak 111.</w:t>
      </w:r>
    </w:p>
    <w:p w14:paraId="73BC4A44" w14:textId="6B60CD1B" w:rsidR="00394619" w:rsidRPr="009F7DB7" w:rsidRDefault="00394619" w:rsidP="009F7DB7">
      <w:pPr>
        <w:pStyle w:val="Default"/>
        <w:jc w:val="center"/>
        <w:rPr>
          <w:b/>
          <w:sz w:val="22"/>
          <w:szCs w:val="22"/>
        </w:rPr>
      </w:pPr>
      <w:r w:rsidRPr="00E31D72">
        <w:rPr>
          <w:b/>
          <w:sz w:val="22"/>
          <w:szCs w:val="22"/>
        </w:rPr>
        <w:t>(Stjecanje sredstava za zadovoljavanje potreba i interesa Općine)</w:t>
      </w:r>
    </w:p>
    <w:p w14:paraId="197A0306" w14:textId="77777777" w:rsidR="00394619" w:rsidRPr="00E31D72" w:rsidRDefault="00394619" w:rsidP="00394619">
      <w:pPr>
        <w:pStyle w:val="Default"/>
        <w:jc w:val="both"/>
        <w:rPr>
          <w:sz w:val="22"/>
          <w:szCs w:val="22"/>
        </w:rPr>
      </w:pPr>
      <w:r w:rsidRPr="00E31D72">
        <w:rPr>
          <w:sz w:val="22"/>
          <w:szCs w:val="22"/>
        </w:rPr>
        <w:t xml:space="preserve">Sredstva za zadovoljavanje potreba i interesa </w:t>
      </w:r>
      <w:r w:rsidRPr="00E31D72">
        <w:rPr>
          <w:bCs/>
          <w:sz w:val="22"/>
          <w:szCs w:val="22"/>
        </w:rPr>
        <w:t xml:space="preserve">Općine </w:t>
      </w:r>
      <w:r w:rsidRPr="00E31D72">
        <w:rPr>
          <w:sz w:val="22"/>
          <w:szCs w:val="22"/>
        </w:rPr>
        <w:t>iz članka 110. ove Odluke stječu se na način utvrđen Zakonom o prijenosu nadležnosti Zeničko- dobojskog kantona za djelatnost osnovnog i srednjeg obrazovanja na Općinu Žepče (''Službene novine ZDK'',broj:12/09) i Zakonom o ustanovama.</w:t>
      </w:r>
    </w:p>
    <w:p w14:paraId="78D2BB71" w14:textId="77777777" w:rsidR="00394619" w:rsidRPr="00E31D72" w:rsidRDefault="00394619" w:rsidP="00394619">
      <w:pPr>
        <w:pStyle w:val="Default"/>
        <w:jc w:val="both"/>
        <w:rPr>
          <w:sz w:val="22"/>
          <w:szCs w:val="22"/>
        </w:rPr>
      </w:pPr>
    </w:p>
    <w:p w14:paraId="476DDC14" w14:textId="77777777" w:rsidR="00394619" w:rsidRPr="00E31D72" w:rsidRDefault="00394619" w:rsidP="00394619">
      <w:pPr>
        <w:pStyle w:val="Default"/>
        <w:jc w:val="center"/>
        <w:rPr>
          <w:b/>
          <w:sz w:val="22"/>
          <w:szCs w:val="22"/>
        </w:rPr>
      </w:pPr>
      <w:r w:rsidRPr="00E31D72">
        <w:rPr>
          <w:b/>
          <w:sz w:val="22"/>
          <w:szCs w:val="22"/>
        </w:rPr>
        <w:t>Članak 112.</w:t>
      </w:r>
    </w:p>
    <w:p w14:paraId="21B8CBD3" w14:textId="7BA967C9" w:rsidR="00394619" w:rsidRPr="009F7DB7" w:rsidRDefault="00394619" w:rsidP="009F7DB7">
      <w:pPr>
        <w:pStyle w:val="Default"/>
        <w:jc w:val="center"/>
        <w:rPr>
          <w:b/>
          <w:sz w:val="22"/>
          <w:szCs w:val="22"/>
        </w:rPr>
      </w:pPr>
      <w:r w:rsidRPr="00E31D72">
        <w:rPr>
          <w:b/>
          <w:sz w:val="22"/>
          <w:szCs w:val="22"/>
        </w:rPr>
        <w:t>(Stjecanje prihoda u osnovnoj školi)</w:t>
      </w:r>
    </w:p>
    <w:p w14:paraId="6C732377" w14:textId="2CFF8846" w:rsidR="00394619" w:rsidRPr="00E31D72" w:rsidRDefault="00394619" w:rsidP="00394619">
      <w:pPr>
        <w:pStyle w:val="Default"/>
        <w:jc w:val="both"/>
        <w:rPr>
          <w:sz w:val="22"/>
          <w:szCs w:val="22"/>
        </w:rPr>
      </w:pPr>
      <w:r w:rsidRPr="00E31D72">
        <w:rPr>
          <w:sz w:val="22"/>
          <w:szCs w:val="22"/>
        </w:rPr>
        <w:t>(1) Osnovna škola može stjecati prihod i:</w:t>
      </w:r>
    </w:p>
    <w:p w14:paraId="4D5A4E00" w14:textId="621BC1D1" w:rsidR="00394619" w:rsidRPr="00E31D72" w:rsidRDefault="00394619" w:rsidP="00394619">
      <w:pPr>
        <w:pStyle w:val="Default"/>
        <w:jc w:val="both"/>
        <w:rPr>
          <w:sz w:val="22"/>
          <w:szCs w:val="22"/>
        </w:rPr>
      </w:pPr>
      <w:r w:rsidRPr="00E31D72">
        <w:rPr>
          <w:sz w:val="22"/>
          <w:szCs w:val="22"/>
        </w:rPr>
        <w:t>a) donacijom pravnih, fizičkih lica i od domaćih i stranih vladinih i nevladinih organizacija;</w:t>
      </w:r>
    </w:p>
    <w:p w14:paraId="73231EE6" w14:textId="5DE74757" w:rsidR="00394619" w:rsidRPr="00E31D72" w:rsidRDefault="00394619" w:rsidP="00394619">
      <w:pPr>
        <w:pStyle w:val="Default"/>
        <w:jc w:val="both"/>
        <w:rPr>
          <w:sz w:val="22"/>
          <w:szCs w:val="22"/>
        </w:rPr>
      </w:pPr>
      <w:r w:rsidRPr="00E31D72">
        <w:rPr>
          <w:sz w:val="22"/>
          <w:szCs w:val="22"/>
        </w:rPr>
        <w:t xml:space="preserve">b) iz legata, poklona i </w:t>
      </w:r>
      <w:proofErr w:type="spellStart"/>
      <w:r w:rsidRPr="00E31D72">
        <w:rPr>
          <w:sz w:val="22"/>
          <w:szCs w:val="22"/>
        </w:rPr>
        <w:t>zavještanja</w:t>
      </w:r>
      <w:proofErr w:type="spellEnd"/>
      <w:r w:rsidRPr="00E31D72">
        <w:rPr>
          <w:sz w:val="22"/>
          <w:szCs w:val="22"/>
        </w:rPr>
        <w:t>;</w:t>
      </w:r>
    </w:p>
    <w:p w14:paraId="3DCA81A4" w14:textId="7F8B4B3B" w:rsidR="00394619" w:rsidRPr="00E31D72" w:rsidRDefault="00394619" w:rsidP="00394619">
      <w:pPr>
        <w:pStyle w:val="Default"/>
        <w:jc w:val="both"/>
        <w:rPr>
          <w:sz w:val="22"/>
          <w:szCs w:val="22"/>
        </w:rPr>
      </w:pPr>
      <w:r w:rsidRPr="00E31D72">
        <w:rPr>
          <w:sz w:val="22"/>
          <w:szCs w:val="22"/>
        </w:rPr>
        <w:t>c) prodajom proizvoda i usluga koje škola može imati;</w:t>
      </w:r>
    </w:p>
    <w:p w14:paraId="46D5826F" w14:textId="58BB3484" w:rsidR="00394619" w:rsidRPr="00E31D72" w:rsidRDefault="00394619" w:rsidP="00394619">
      <w:pPr>
        <w:pStyle w:val="Default"/>
        <w:jc w:val="both"/>
        <w:rPr>
          <w:sz w:val="22"/>
          <w:szCs w:val="22"/>
        </w:rPr>
      </w:pPr>
      <w:r w:rsidRPr="00E31D72">
        <w:rPr>
          <w:sz w:val="22"/>
          <w:szCs w:val="22"/>
        </w:rPr>
        <w:t>d) prodajom intelektualnih usluga;</w:t>
      </w:r>
    </w:p>
    <w:p w14:paraId="14777C48" w14:textId="20DA8964" w:rsidR="00394619" w:rsidRPr="00E31D72" w:rsidRDefault="00394619" w:rsidP="00394619">
      <w:pPr>
        <w:pStyle w:val="Default"/>
        <w:jc w:val="both"/>
        <w:rPr>
          <w:sz w:val="22"/>
          <w:szCs w:val="22"/>
        </w:rPr>
      </w:pPr>
      <w:r w:rsidRPr="00E31D72">
        <w:rPr>
          <w:sz w:val="22"/>
          <w:szCs w:val="22"/>
        </w:rPr>
        <w:lastRenderedPageBreak/>
        <w:t xml:space="preserve">e) prodajom materijalnih dobara, uz suglasnost  </w:t>
      </w:r>
      <w:r w:rsidRPr="00E31D72">
        <w:rPr>
          <w:bCs/>
          <w:sz w:val="22"/>
          <w:szCs w:val="22"/>
        </w:rPr>
        <w:t>Općinskog načelnika</w:t>
      </w:r>
      <w:r w:rsidRPr="00E31D72">
        <w:rPr>
          <w:sz w:val="22"/>
          <w:szCs w:val="22"/>
        </w:rPr>
        <w:t>.</w:t>
      </w:r>
    </w:p>
    <w:p w14:paraId="46E79DF0" w14:textId="77777777" w:rsidR="00394619" w:rsidRPr="00E31D72" w:rsidRDefault="00394619" w:rsidP="00394619">
      <w:pPr>
        <w:pStyle w:val="Default"/>
        <w:jc w:val="both"/>
        <w:rPr>
          <w:sz w:val="22"/>
          <w:szCs w:val="22"/>
        </w:rPr>
      </w:pPr>
      <w:r w:rsidRPr="00E31D72">
        <w:rPr>
          <w:sz w:val="22"/>
          <w:szCs w:val="22"/>
        </w:rPr>
        <w:t>f) iznajmljivanjem prostora i opreme.</w:t>
      </w:r>
    </w:p>
    <w:p w14:paraId="3EA2DA7A" w14:textId="77777777" w:rsidR="00394619" w:rsidRPr="00E31D72" w:rsidRDefault="00394619" w:rsidP="00394619">
      <w:pPr>
        <w:pStyle w:val="Default"/>
        <w:jc w:val="both"/>
        <w:rPr>
          <w:sz w:val="22"/>
          <w:szCs w:val="22"/>
        </w:rPr>
      </w:pPr>
    </w:p>
    <w:p w14:paraId="08A44F71" w14:textId="77777777" w:rsidR="00394619" w:rsidRPr="00E31D72" w:rsidRDefault="00394619" w:rsidP="00394619">
      <w:pPr>
        <w:pStyle w:val="Default"/>
        <w:jc w:val="both"/>
        <w:rPr>
          <w:sz w:val="22"/>
          <w:szCs w:val="22"/>
        </w:rPr>
      </w:pPr>
      <w:r w:rsidRPr="00E31D72">
        <w:rPr>
          <w:sz w:val="22"/>
          <w:szCs w:val="22"/>
        </w:rPr>
        <w:t>(2) Glazbena škola može stjecati prihod, pored navedenog u stavku (1) ovog članka i participacijom novčanih sredstava za korištenje glazbenih sredstava i opreme.</w:t>
      </w:r>
    </w:p>
    <w:p w14:paraId="228862B7" w14:textId="77777777" w:rsidR="00394619" w:rsidRPr="00E31D72" w:rsidRDefault="00394619" w:rsidP="00394619">
      <w:pPr>
        <w:pStyle w:val="Default"/>
        <w:jc w:val="both"/>
        <w:rPr>
          <w:sz w:val="22"/>
          <w:szCs w:val="22"/>
        </w:rPr>
      </w:pPr>
    </w:p>
    <w:p w14:paraId="653FD6F4" w14:textId="77777777" w:rsidR="00394619" w:rsidRPr="00E31D72" w:rsidRDefault="00394619" w:rsidP="00394619">
      <w:pPr>
        <w:pStyle w:val="Default"/>
        <w:jc w:val="both"/>
        <w:rPr>
          <w:sz w:val="22"/>
          <w:szCs w:val="22"/>
        </w:rPr>
      </w:pPr>
      <w:r w:rsidRPr="00E31D72">
        <w:rPr>
          <w:sz w:val="22"/>
          <w:szCs w:val="22"/>
        </w:rPr>
        <w:t xml:space="preserve">(3) Vlastiti prihod škole usmjerit će se za pokrivanje materijalnih troškova škole, po odluci </w:t>
      </w:r>
      <w:r w:rsidRPr="00E31D72">
        <w:rPr>
          <w:bCs/>
          <w:sz w:val="22"/>
          <w:szCs w:val="22"/>
        </w:rPr>
        <w:t>Općinskog načelnika</w:t>
      </w:r>
      <w:r w:rsidRPr="00E31D72">
        <w:rPr>
          <w:sz w:val="22"/>
          <w:szCs w:val="22"/>
        </w:rPr>
        <w:t>.</w:t>
      </w:r>
    </w:p>
    <w:p w14:paraId="5D262BA0" w14:textId="77777777" w:rsidR="00394619" w:rsidRPr="00E31D72" w:rsidRDefault="00394619" w:rsidP="00394619">
      <w:pPr>
        <w:pStyle w:val="Default"/>
        <w:jc w:val="both"/>
        <w:rPr>
          <w:sz w:val="22"/>
          <w:szCs w:val="22"/>
        </w:rPr>
      </w:pPr>
    </w:p>
    <w:p w14:paraId="1C6482ED" w14:textId="77777777" w:rsidR="00394619" w:rsidRPr="00E31D72" w:rsidRDefault="00394619" w:rsidP="00394619">
      <w:pPr>
        <w:pStyle w:val="Default"/>
        <w:jc w:val="center"/>
        <w:rPr>
          <w:b/>
          <w:sz w:val="22"/>
          <w:szCs w:val="22"/>
        </w:rPr>
      </w:pPr>
      <w:r w:rsidRPr="00E31D72">
        <w:rPr>
          <w:b/>
          <w:sz w:val="22"/>
          <w:szCs w:val="22"/>
        </w:rPr>
        <w:t>Članak 113.</w:t>
      </w:r>
    </w:p>
    <w:p w14:paraId="23724685" w14:textId="7AD58835" w:rsidR="00394619" w:rsidRPr="009F7DB7" w:rsidRDefault="00394619" w:rsidP="009F7DB7">
      <w:pPr>
        <w:pStyle w:val="Default"/>
        <w:jc w:val="center"/>
        <w:rPr>
          <w:b/>
          <w:sz w:val="22"/>
          <w:szCs w:val="22"/>
        </w:rPr>
      </w:pPr>
      <w:r w:rsidRPr="00E31D72">
        <w:rPr>
          <w:b/>
          <w:sz w:val="22"/>
          <w:szCs w:val="22"/>
        </w:rPr>
        <w:t>(Financijska i druga pomoć osnovnim školama)</w:t>
      </w:r>
    </w:p>
    <w:p w14:paraId="72082D9C" w14:textId="77777777" w:rsidR="00394619" w:rsidRPr="00E31D72" w:rsidRDefault="00394619" w:rsidP="00394619">
      <w:pPr>
        <w:pStyle w:val="Default"/>
        <w:jc w:val="both"/>
        <w:rPr>
          <w:sz w:val="22"/>
          <w:szCs w:val="22"/>
        </w:rPr>
      </w:pPr>
      <w:r w:rsidRPr="00E31D72">
        <w:rPr>
          <w:sz w:val="22"/>
          <w:szCs w:val="22"/>
        </w:rPr>
        <w:t>(1) Osnovna škola može primati financijsku i drugu pomoć za unapređenje rada, poboljšanje uvjeta školovanja i sve druge potrebe škole.</w:t>
      </w:r>
    </w:p>
    <w:p w14:paraId="3ECABCF2" w14:textId="77777777" w:rsidR="00394619" w:rsidRPr="00E31D72" w:rsidRDefault="00394619" w:rsidP="00394619">
      <w:pPr>
        <w:pStyle w:val="Default"/>
        <w:jc w:val="both"/>
        <w:rPr>
          <w:sz w:val="22"/>
          <w:szCs w:val="22"/>
        </w:rPr>
      </w:pPr>
    </w:p>
    <w:p w14:paraId="02BF72C0" w14:textId="77777777" w:rsidR="00394619" w:rsidRPr="00E31D72" w:rsidRDefault="00394619" w:rsidP="00394619">
      <w:pPr>
        <w:pStyle w:val="Default"/>
        <w:jc w:val="both"/>
        <w:rPr>
          <w:sz w:val="22"/>
          <w:szCs w:val="22"/>
        </w:rPr>
      </w:pPr>
      <w:r w:rsidRPr="00E31D72">
        <w:rPr>
          <w:sz w:val="22"/>
          <w:szCs w:val="22"/>
        </w:rPr>
        <w:t>(2) Ova pomoć ne smije ni na koji način biti uvjetovana.</w:t>
      </w:r>
    </w:p>
    <w:p w14:paraId="05A1D345" w14:textId="77777777" w:rsidR="00394619" w:rsidRPr="00E31D72" w:rsidRDefault="00394619" w:rsidP="00394619">
      <w:pPr>
        <w:pStyle w:val="Default"/>
        <w:jc w:val="both"/>
        <w:rPr>
          <w:sz w:val="22"/>
          <w:szCs w:val="22"/>
        </w:rPr>
      </w:pPr>
    </w:p>
    <w:p w14:paraId="3061C3B2" w14:textId="6CD75303" w:rsidR="00394619" w:rsidRPr="00E31D72" w:rsidRDefault="00394619" w:rsidP="00394619">
      <w:pPr>
        <w:pStyle w:val="Default"/>
        <w:jc w:val="both"/>
        <w:rPr>
          <w:b/>
          <w:bCs/>
          <w:sz w:val="22"/>
          <w:szCs w:val="22"/>
        </w:rPr>
      </w:pPr>
      <w:r w:rsidRPr="00E31D72">
        <w:rPr>
          <w:b/>
          <w:bCs/>
          <w:sz w:val="22"/>
          <w:szCs w:val="22"/>
        </w:rPr>
        <w:t>KAZNENE ODREDBE</w:t>
      </w:r>
    </w:p>
    <w:p w14:paraId="319D5CDE" w14:textId="77777777" w:rsidR="00394619" w:rsidRPr="00E31D72" w:rsidRDefault="00394619" w:rsidP="00394619">
      <w:pPr>
        <w:pStyle w:val="Default"/>
        <w:jc w:val="center"/>
        <w:rPr>
          <w:b/>
          <w:sz w:val="22"/>
          <w:szCs w:val="22"/>
        </w:rPr>
      </w:pPr>
      <w:r w:rsidRPr="00E31D72">
        <w:rPr>
          <w:b/>
          <w:sz w:val="22"/>
          <w:szCs w:val="22"/>
        </w:rPr>
        <w:t>Članak 114.</w:t>
      </w:r>
    </w:p>
    <w:p w14:paraId="1753B017" w14:textId="1B987A60" w:rsidR="00394619" w:rsidRPr="009F7DB7" w:rsidRDefault="00394619" w:rsidP="009F7DB7">
      <w:pPr>
        <w:pStyle w:val="Default"/>
        <w:jc w:val="center"/>
        <w:rPr>
          <w:b/>
          <w:sz w:val="22"/>
          <w:szCs w:val="22"/>
        </w:rPr>
      </w:pPr>
      <w:r w:rsidRPr="00E31D72">
        <w:rPr>
          <w:b/>
          <w:sz w:val="22"/>
          <w:szCs w:val="22"/>
        </w:rPr>
        <w:t>(Novčane kazne za školu i odgovorno lice u školi)</w:t>
      </w:r>
    </w:p>
    <w:p w14:paraId="42B9B52F" w14:textId="439B7816" w:rsidR="00394619" w:rsidRPr="00E31D72" w:rsidRDefault="00394619" w:rsidP="00394619">
      <w:pPr>
        <w:pStyle w:val="Default"/>
        <w:jc w:val="both"/>
        <w:rPr>
          <w:sz w:val="22"/>
          <w:szCs w:val="22"/>
        </w:rPr>
      </w:pPr>
      <w:r w:rsidRPr="00E31D72">
        <w:rPr>
          <w:sz w:val="22"/>
          <w:szCs w:val="22"/>
        </w:rPr>
        <w:t>(1) Novčanom kaznom od 1.000 do 4.000 KM kaznit će se za prekršaj osnovna škola na račun materijalnih troškova, ako:</w:t>
      </w:r>
    </w:p>
    <w:p w14:paraId="6968A790" w14:textId="77777777" w:rsidR="00394619" w:rsidRPr="00E31D72" w:rsidRDefault="00394619" w:rsidP="00394619">
      <w:pPr>
        <w:pStyle w:val="Default"/>
        <w:jc w:val="both"/>
        <w:rPr>
          <w:sz w:val="22"/>
          <w:szCs w:val="22"/>
        </w:rPr>
      </w:pPr>
      <w:r w:rsidRPr="00E31D72">
        <w:rPr>
          <w:sz w:val="22"/>
          <w:szCs w:val="22"/>
        </w:rPr>
        <w:t>a) otpočne sa radom prije nego što je upisana u Registar osnovnih škola.</w:t>
      </w:r>
    </w:p>
    <w:p w14:paraId="6EF11C4C" w14:textId="77777777" w:rsidR="00394619" w:rsidRPr="00E31D72" w:rsidRDefault="00394619" w:rsidP="00394619">
      <w:pPr>
        <w:pStyle w:val="Default"/>
        <w:jc w:val="both"/>
        <w:rPr>
          <w:sz w:val="22"/>
          <w:szCs w:val="22"/>
        </w:rPr>
      </w:pPr>
    </w:p>
    <w:p w14:paraId="0F5976E8" w14:textId="3E5ABB36" w:rsidR="00394619" w:rsidRPr="00E31D72" w:rsidRDefault="00394619" w:rsidP="00394619">
      <w:pPr>
        <w:pStyle w:val="Default"/>
        <w:jc w:val="both"/>
        <w:rPr>
          <w:sz w:val="22"/>
          <w:szCs w:val="22"/>
        </w:rPr>
      </w:pPr>
      <w:r w:rsidRPr="00E31D72">
        <w:rPr>
          <w:sz w:val="22"/>
          <w:szCs w:val="22"/>
        </w:rPr>
        <w:t>b) izda svjedodžbu ili drugu javnu ispravu o završenom obrazovanju prije nego što je upisana u Registar osnovnih škola.</w:t>
      </w:r>
    </w:p>
    <w:p w14:paraId="2B0BDE09" w14:textId="39CCCA94" w:rsidR="00394619" w:rsidRPr="00E31D72" w:rsidRDefault="00394619" w:rsidP="00394619">
      <w:pPr>
        <w:pStyle w:val="Default"/>
        <w:jc w:val="both"/>
        <w:rPr>
          <w:sz w:val="22"/>
          <w:szCs w:val="22"/>
        </w:rPr>
      </w:pPr>
      <w:r w:rsidRPr="00E31D72">
        <w:rPr>
          <w:sz w:val="22"/>
          <w:szCs w:val="22"/>
        </w:rPr>
        <w:t>c) izvodi nastavu po Nastavnom planu i programu koji nije donio nadležni organ i/ili za isti nemaju pribavljenu suglasnost nadležnog organa.</w:t>
      </w:r>
    </w:p>
    <w:p w14:paraId="3C7B936A" w14:textId="00845FF1" w:rsidR="00394619" w:rsidRPr="00E31D72" w:rsidRDefault="00394619" w:rsidP="00394619">
      <w:pPr>
        <w:pStyle w:val="Default"/>
        <w:jc w:val="both"/>
        <w:rPr>
          <w:sz w:val="22"/>
          <w:szCs w:val="22"/>
        </w:rPr>
      </w:pPr>
      <w:r w:rsidRPr="00E31D72">
        <w:rPr>
          <w:sz w:val="22"/>
          <w:szCs w:val="22"/>
        </w:rPr>
        <w:t>d) bez odluke organa uprave nadležnog za obrazovanje prekine nastavu.</w:t>
      </w:r>
    </w:p>
    <w:p w14:paraId="1AFD8D21" w14:textId="716161A9" w:rsidR="00394619" w:rsidRPr="00E31D72" w:rsidRDefault="00394619" w:rsidP="00394619">
      <w:pPr>
        <w:pStyle w:val="Default"/>
        <w:jc w:val="both"/>
        <w:rPr>
          <w:sz w:val="22"/>
          <w:szCs w:val="22"/>
        </w:rPr>
      </w:pPr>
      <w:r w:rsidRPr="00E31D72">
        <w:rPr>
          <w:sz w:val="22"/>
          <w:szCs w:val="22"/>
        </w:rPr>
        <w:t>e) se u školi upotrebljavaju udžbenici i nastavna sredstva koja nije odobrio nadležni organ.</w:t>
      </w:r>
    </w:p>
    <w:p w14:paraId="2779A724" w14:textId="3FEC8AAE" w:rsidR="00394619" w:rsidRPr="00E31D72" w:rsidRDefault="00394619" w:rsidP="00394619">
      <w:pPr>
        <w:pStyle w:val="Default"/>
        <w:jc w:val="both"/>
        <w:rPr>
          <w:sz w:val="22"/>
          <w:szCs w:val="22"/>
        </w:rPr>
      </w:pPr>
      <w:r w:rsidRPr="00E31D72">
        <w:rPr>
          <w:sz w:val="22"/>
          <w:szCs w:val="22"/>
        </w:rPr>
        <w:t>f) ne upiše djecu sa svog školskog područja u predviđenom roku.</w:t>
      </w:r>
    </w:p>
    <w:p w14:paraId="0BA60723" w14:textId="70910502" w:rsidR="00394619" w:rsidRPr="00E31D72" w:rsidRDefault="00394619" w:rsidP="00394619">
      <w:pPr>
        <w:pStyle w:val="Default"/>
        <w:jc w:val="both"/>
        <w:rPr>
          <w:sz w:val="22"/>
          <w:szCs w:val="22"/>
        </w:rPr>
      </w:pPr>
      <w:r w:rsidRPr="00E31D72">
        <w:rPr>
          <w:sz w:val="22"/>
          <w:szCs w:val="22"/>
        </w:rPr>
        <w:t>g) izvještaj o upisu ne dostavi nadležnim organima u propisanom roku.</w:t>
      </w:r>
    </w:p>
    <w:p w14:paraId="0B0EA95C" w14:textId="067A08BA" w:rsidR="00394619" w:rsidRPr="00E31D72" w:rsidRDefault="00394619" w:rsidP="00394619">
      <w:pPr>
        <w:pStyle w:val="Default"/>
        <w:jc w:val="both"/>
        <w:rPr>
          <w:sz w:val="22"/>
          <w:szCs w:val="22"/>
        </w:rPr>
      </w:pPr>
      <w:r w:rsidRPr="00E31D72">
        <w:rPr>
          <w:sz w:val="22"/>
          <w:szCs w:val="22"/>
        </w:rPr>
        <w:t xml:space="preserve">h) ne uputi učenika na povjerenstvo, najkasnije do kraja školske godine, u tekućoj godini, kada kod njega nastupe promjene koje </w:t>
      </w:r>
      <w:proofErr w:type="spellStart"/>
      <w:r w:rsidRPr="00E31D72">
        <w:rPr>
          <w:sz w:val="22"/>
          <w:szCs w:val="22"/>
        </w:rPr>
        <w:t>zahtjevaju</w:t>
      </w:r>
      <w:proofErr w:type="spellEnd"/>
      <w:r w:rsidRPr="00E31D72">
        <w:rPr>
          <w:sz w:val="22"/>
          <w:szCs w:val="22"/>
        </w:rPr>
        <w:t xml:space="preserve"> prijelaz iz škole za djecu s teškoćama u razvoju u redovitu ili iz redovite u  osnovnu školu za djecu sa teškoćama u razvoju.</w:t>
      </w:r>
    </w:p>
    <w:p w14:paraId="797B51DD" w14:textId="12AD89BC" w:rsidR="00394619" w:rsidRPr="00E31D72" w:rsidRDefault="00394619" w:rsidP="00394619">
      <w:pPr>
        <w:pStyle w:val="Default"/>
        <w:jc w:val="both"/>
        <w:rPr>
          <w:sz w:val="22"/>
          <w:szCs w:val="22"/>
        </w:rPr>
      </w:pPr>
      <w:r w:rsidRPr="00E31D72">
        <w:rPr>
          <w:sz w:val="22"/>
          <w:szCs w:val="22"/>
        </w:rPr>
        <w:t>i) ne upiše učenika koji je doselio na gravitacijsko područje škole, uz odobrenje prelaska koje popunjava škola iz koje je došao.</w:t>
      </w:r>
    </w:p>
    <w:p w14:paraId="0B007E4E" w14:textId="77777777" w:rsidR="00394619" w:rsidRPr="00E31D72" w:rsidRDefault="00394619" w:rsidP="00394619">
      <w:pPr>
        <w:pStyle w:val="Default"/>
        <w:jc w:val="both"/>
        <w:rPr>
          <w:sz w:val="22"/>
          <w:szCs w:val="22"/>
        </w:rPr>
      </w:pPr>
      <w:r w:rsidRPr="00E31D72">
        <w:rPr>
          <w:sz w:val="22"/>
          <w:szCs w:val="22"/>
        </w:rPr>
        <w:t>k) obavi ispite suprotno propisima.</w:t>
      </w:r>
    </w:p>
    <w:p w14:paraId="2CFA22EB" w14:textId="77777777" w:rsidR="00394619" w:rsidRPr="00E31D72" w:rsidRDefault="00394619" w:rsidP="00394619">
      <w:pPr>
        <w:pStyle w:val="Default"/>
        <w:jc w:val="both"/>
        <w:rPr>
          <w:sz w:val="22"/>
          <w:szCs w:val="22"/>
        </w:rPr>
      </w:pPr>
    </w:p>
    <w:p w14:paraId="131A6E23" w14:textId="77777777" w:rsidR="00394619" w:rsidRPr="00E31D72" w:rsidRDefault="00394619" w:rsidP="00394619">
      <w:pPr>
        <w:pStyle w:val="Default"/>
        <w:jc w:val="both"/>
        <w:rPr>
          <w:sz w:val="22"/>
          <w:szCs w:val="22"/>
        </w:rPr>
      </w:pPr>
      <w:r w:rsidRPr="00E31D72">
        <w:rPr>
          <w:sz w:val="22"/>
          <w:szCs w:val="22"/>
        </w:rPr>
        <w:t>(2) Za prekršaje iz prethodnog stavka ovog članka kaznit će se i odgovorno lice u osnovnoj školi</w:t>
      </w:r>
    </w:p>
    <w:p w14:paraId="77FFE33E" w14:textId="77777777" w:rsidR="00394619" w:rsidRPr="00E31D72" w:rsidRDefault="00394619" w:rsidP="00394619">
      <w:pPr>
        <w:pStyle w:val="Default"/>
        <w:jc w:val="both"/>
        <w:rPr>
          <w:sz w:val="22"/>
          <w:szCs w:val="22"/>
        </w:rPr>
      </w:pPr>
      <w:r w:rsidRPr="00E31D72">
        <w:rPr>
          <w:sz w:val="22"/>
          <w:szCs w:val="22"/>
        </w:rPr>
        <w:t>novčanom kaznom od 400 do 1.000 KM.</w:t>
      </w:r>
    </w:p>
    <w:p w14:paraId="2EBDBA02" w14:textId="77777777" w:rsidR="00394619" w:rsidRPr="00E31D72" w:rsidRDefault="00394619" w:rsidP="00394619">
      <w:pPr>
        <w:pStyle w:val="Default"/>
        <w:jc w:val="both"/>
        <w:rPr>
          <w:sz w:val="22"/>
          <w:szCs w:val="22"/>
        </w:rPr>
      </w:pPr>
    </w:p>
    <w:p w14:paraId="3F95BB90" w14:textId="77777777" w:rsidR="00394619" w:rsidRPr="00E31D72" w:rsidRDefault="00394619" w:rsidP="00394619">
      <w:pPr>
        <w:pStyle w:val="Default"/>
        <w:jc w:val="center"/>
        <w:rPr>
          <w:b/>
          <w:sz w:val="22"/>
          <w:szCs w:val="22"/>
        </w:rPr>
      </w:pPr>
      <w:r w:rsidRPr="00E31D72">
        <w:rPr>
          <w:b/>
          <w:sz w:val="22"/>
          <w:szCs w:val="22"/>
        </w:rPr>
        <w:t>Članak 115.</w:t>
      </w:r>
    </w:p>
    <w:p w14:paraId="0FD50F5A" w14:textId="04EAEB32" w:rsidR="00394619" w:rsidRPr="009F7DB7" w:rsidRDefault="00394619" w:rsidP="009F7DB7">
      <w:pPr>
        <w:pStyle w:val="Default"/>
        <w:jc w:val="center"/>
        <w:rPr>
          <w:b/>
          <w:sz w:val="22"/>
          <w:szCs w:val="22"/>
        </w:rPr>
      </w:pPr>
      <w:r w:rsidRPr="00E31D72">
        <w:rPr>
          <w:b/>
          <w:sz w:val="22"/>
          <w:szCs w:val="22"/>
        </w:rPr>
        <w:t>(Novčane kazne za školu i odgovorno lice u školi)</w:t>
      </w:r>
    </w:p>
    <w:p w14:paraId="4296DAB5" w14:textId="434D84E0" w:rsidR="00394619" w:rsidRPr="00E31D72" w:rsidRDefault="00394619" w:rsidP="00394619">
      <w:pPr>
        <w:pStyle w:val="Default"/>
        <w:jc w:val="both"/>
        <w:rPr>
          <w:sz w:val="22"/>
          <w:szCs w:val="22"/>
        </w:rPr>
      </w:pPr>
      <w:r w:rsidRPr="00E31D72">
        <w:rPr>
          <w:sz w:val="22"/>
          <w:szCs w:val="22"/>
        </w:rPr>
        <w:t>(1) Novčanom kaznom od 500 do 2.000 KM kaznit će se za prekršaj osnovna škola ako:</w:t>
      </w:r>
    </w:p>
    <w:p w14:paraId="354734CA" w14:textId="2F272465" w:rsidR="00394619" w:rsidRPr="00E31D72" w:rsidRDefault="00394619" w:rsidP="00394619">
      <w:pPr>
        <w:pStyle w:val="Default"/>
        <w:jc w:val="both"/>
        <w:rPr>
          <w:sz w:val="22"/>
          <w:szCs w:val="22"/>
        </w:rPr>
      </w:pPr>
      <w:r w:rsidRPr="00E31D72">
        <w:rPr>
          <w:sz w:val="22"/>
          <w:szCs w:val="22"/>
        </w:rPr>
        <w:t>a) ne produži nastavu kada nije realiziran godišnji fond nastavnih sati i nisu realizirani programski sadržaji;</w:t>
      </w:r>
    </w:p>
    <w:p w14:paraId="0F415A70" w14:textId="0BABFA0E" w:rsidR="00394619" w:rsidRPr="00E31D72" w:rsidRDefault="00394619" w:rsidP="00394619">
      <w:pPr>
        <w:pStyle w:val="Default"/>
        <w:jc w:val="both"/>
        <w:rPr>
          <w:sz w:val="22"/>
          <w:szCs w:val="22"/>
        </w:rPr>
      </w:pPr>
      <w:r w:rsidRPr="00E31D72">
        <w:rPr>
          <w:sz w:val="22"/>
          <w:szCs w:val="22"/>
        </w:rPr>
        <w:t>b) ne donese Godišnji program rada za tekuću školsku godinu u predviđenom roku;</w:t>
      </w:r>
    </w:p>
    <w:p w14:paraId="376B367B" w14:textId="5FA4A9E0" w:rsidR="00394619" w:rsidRPr="00E31D72" w:rsidRDefault="00394619" w:rsidP="00394619">
      <w:pPr>
        <w:pStyle w:val="Default"/>
        <w:jc w:val="both"/>
        <w:rPr>
          <w:sz w:val="22"/>
          <w:szCs w:val="22"/>
        </w:rPr>
      </w:pPr>
      <w:r w:rsidRPr="00E31D72">
        <w:rPr>
          <w:sz w:val="22"/>
          <w:szCs w:val="22"/>
        </w:rPr>
        <w:t>c) ne vrši redovito ocjenjivanje učenika na način utvrđen ovom Odlukom;</w:t>
      </w:r>
    </w:p>
    <w:p w14:paraId="0A84DF08" w14:textId="4B15D875" w:rsidR="00394619" w:rsidRPr="00E31D72" w:rsidRDefault="00394619" w:rsidP="00394619">
      <w:pPr>
        <w:pStyle w:val="Default"/>
        <w:jc w:val="both"/>
        <w:rPr>
          <w:sz w:val="22"/>
          <w:szCs w:val="22"/>
        </w:rPr>
      </w:pPr>
      <w:r w:rsidRPr="00E31D72">
        <w:rPr>
          <w:sz w:val="22"/>
          <w:szCs w:val="22"/>
        </w:rPr>
        <w:t>d) ne vodi propisanu dokumentaciju i evidenciju;</w:t>
      </w:r>
    </w:p>
    <w:p w14:paraId="3DC6094E" w14:textId="201DD16E" w:rsidR="00394619" w:rsidRPr="00E31D72" w:rsidRDefault="00394619" w:rsidP="00394619">
      <w:pPr>
        <w:pStyle w:val="Default"/>
        <w:jc w:val="both"/>
        <w:rPr>
          <w:sz w:val="22"/>
          <w:szCs w:val="22"/>
        </w:rPr>
      </w:pPr>
      <w:r w:rsidRPr="00E31D72">
        <w:rPr>
          <w:sz w:val="22"/>
          <w:szCs w:val="22"/>
        </w:rPr>
        <w:t>e) ne organizira liječnički pregled djelatnika prije početka školske godine;</w:t>
      </w:r>
    </w:p>
    <w:p w14:paraId="032E87F0" w14:textId="32F82308" w:rsidR="00394619" w:rsidRPr="00E31D72" w:rsidRDefault="00394619" w:rsidP="00394619">
      <w:pPr>
        <w:pStyle w:val="Default"/>
        <w:jc w:val="both"/>
        <w:rPr>
          <w:sz w:val="22"/>
          <w:szCs w:val="22"/>
        </w:rPr>
      </w:pPr>
      <w:r w:rsidRPr="00E31D72">
        <w:rPr>
          <w:sz w:val="22"/>
          <w:szCs w:val="22"/>
        </w:rPr>
        <w:t>f) učini javno dostupnim osobne podatke, a naročito podatke o zdravstvenom stanju radnika;</w:t>
      </w:r>
    </w:p>
    <w:p w14:paraId="47AA87C7" w14:textId="7464BAFA" w:rsidR="00394619" w:rsidRPr="00E31D72" w:rsidRDefault="00394619" w:rsidP="00394619">
      <w:pPr>
        <w:pStyle w:val="Default"/>
        <w:jc w:val="both"/>
        <w:rPr>
          <w:sz w:val="22"/>
          <w:szCs w:val="22"/>
        </w:rPr>
      </w:pPr>
      <w:r w:rsidRPr="00E31D72">
        <w:rPr>
          <w:sz w:val="22"/>
          <w:szCs w:val="22"/>
        </w:rPr>
        <w:t>g) neosnovano uputi radnika na provjeru radne sposobnosti;</w:t>
      </w:r>
    </w:p>
    <w:p w14:paraId="7427AC6A" w14:textId="77777777" w:rsidR="00394619" w:rsidRPr="00E31D72" w:rsidRDefault="00394619" w:rsidP="00394619">
      <w:pPr>
        <w:pStyle w:val="Default"/>
        <w:jc w:val="both"/>
        <w:rPr>
          <w:sz w:val="22"/>
          <w:szCs w:val="22"/>
        </w:rPr>
      </w:pPr>
      <w:r w:rsidRPr="00E31D72">
        <w:rPr>
          <w:sz w:val="22"/>
          <w:szCs w:val="22"/>
        </w:rPr>
        <w:t>h) ne izvrši vrednovanje rada nastavnika i stručnih suradnika u predviđenom roku.</w:t>
      </w:r>
    </w:p>
    <w:p w14:paraId="310E5785" w14:textId="77777777" w:rsidR="00394619" w:rsidRPr="00E31D72" w:rsidRDefault="00394619" w:rsidP="00394619">
      <w:pPr>
        <w:pStyle w:val="Default"/>
        <w:jc w:val="both"/>
        <w:rPr>
          <w:sz w:val="22"/>
          <w:szCs w:val="22"/>
        </w:rPr>
      </w:pPr>
    </w:p>
    <w:p w14:paraId="0E404A48" w14:textId="77777777" w:rsidR="00394619" w:rsidRPr="00E31D72" w:rsidRDefault="00394619" w:rsidP="00394619">
      <w:pPr>
        <w:pStyle w:val="Default"/>
        <w:jc w:val="both"/>
        <w:rPr>
          <w:sz w:val="22"/>
          <w:szCs w:val="22"/>
        </w:rPr>
      </w:pPr>
      <w:r w:rsidRPr="00E31D72">
        <w:rPr>
          <w:sz w:val="22"/>
          <w:szCs w:val="22"/>
        </w:rPr>
        <w:t>(2) Za prekršaje iz prethodnog stavka kaznit će se odgovorno lice u osnovnoj školi novčanom kaznom od 500 do 1 000 KM.</w:t>
      </w:r>
    </w:p>
    <w:p w14:paraId="536E7223" w14:textId="77777777" w:rsidR="00394619" w:rsidRPr="00E31D72" w:rsidRDefault="00394619" w:rsidP="00394619">
      <w:pPr>
        <w:pStyle w:val="Default"/>
        <w:jc w:val="both"/>
        <w:rPr>
          <w:sz w:val="22"/>
          <w:szCs w:val="22"/>
        </w:rPr>
      </w:pPr>
    </w:p>
    <w:p w14:paraId="4F1D9B94" w14:textId="77777777" w:rsidR="00394619" w:rsidRPr="00E31D72" w:rsidRDefault="00394619" w:rsidP="00394619">
      <w:pPr>
        <w:pStyle w:val="Default"/>
        <w:jc w:val="both"/>
        <w:rPr>
          <w:sz w:val="22"/>
          <w:szCs w:val="22"/>
        </w:rPr>
      </w:pPr>
      <w:r w:rsidRPr="00E31D72">
        <w:rPr>
          <w:sz w:val="22"/>
          <w:szCs w:val="22"/>
        </w:rPr>
        <w:t>(3) Za prekršaj iz stavka (1) točka c) ovog članka, kaznit će se i nastavnik, novčanom kaznom od 100 do 300 KM.</w:t>
      </w:r>
    </w:p>
    <w:p w14:paraId="3DE66810" w14:textId="2375D88D" w:rsidR="00394619" w:rsidRDefault="00394619" w:rsidP="00394619">
      <w:pPr>
        <w:pStyle w:val="Default"/>
        <w:jc w:val="both"/>
        <w:rPr>
          <w:sz w:val="22"/>
          <w:szCs w:val="22"/>
        </w:rPr>
      </w:pPr>
    </w:p>
    <w:p w14:paraId="7B014EB8" w14:textId="7C35DD34" w:rsidR="00BB3398" w:rsidRDefault="00BB3398" w:rsidP="00394619">
      <w:pPr>
        <w:pStyle w:val="Default"/>
        <w:jc w:val="both"/>
        <w:rPr>
          <w:sz w:val="22"/>
          <w:szCs w:val="22"/>
        </w:rPr>
      </w:pPr>
    </w:p>
    <w:p w14:paraId="3974178A" w14:textId="77777777" w:rsidR="00BB3398" w:rsidRPr="00E31D72" w:rsidRDefault="00BB3398" w:rsidP="00394619">
      <w:pPr>
        <w:pStyle w:val="Default"/>
        <w:jc w:val="both"/>
        <w:rPr>
          <w:sz w:val="22"/>
          <w:szCs w:val="22"/>
        </w:rPr>
      </w:pPr>
    </w:p>
    <w:p w14:paraId="4B330BD9" w14:textId="77777777" w:rsidR="00394619" w:rsidRPr="00E31D72" w:rsidRDefault="00394619" w:rsidP="00394619">
      <w:pPr>
        <w:pStyle w:val="Default"/>
        <w:jc w:val="center"/>
        <w:rPr>
          <w:b/>
          <w:sz w:val="22"/>
          <w:szCs w:val="22"/>
        </w:rPr>
      </w:pPr>
      <w:r w:rsidRPr="00E31D72">
        <w:rPr>
          <w:b/>
          <w:sz w:val="22"/>
          <w:szCs w:val="22"/>
        </w:rPr>
        <w:lastRenderedPageBreak/>
        <w:t>Članak 116.</w:t>
      </w:r>
    </w:p>
    <w:p w14:paraId="258C03E0" w14:textId="5765F730" w:rsidR="00394619" w:rsidRPr="009F7DB7" w:rsidRDefault="00394619" w:rsidP="009F7DB7">
      <w:pPr>
        <w:pStyle w:val="Default"/>
        <w:jc w:val="center"/>
        <w:rPr>
          <w:b/>
          <w:sz w:val="22"/>
          <w:szCs w:val="22"/>
        </w:rPr>
      </w:pPr>
      <w:r w:rsidRPr="00E31D72">
        <w:rPr>
          <w:b/>
          <w:sz w:val="22"/>
          <w:szCs w:val="22"/>
        </w:rPr>
        <w:t>(Novčane kazne za roditelje)</w:t>
      </w:r>
    </w:p>
    <w:p w14:paraId="077D6539" w14:textId="77777777" w:rsidR="00394619" w:rsidRPr="00E31D72" w:rsidRDefault="00394619" w:rsidP="00394619">
      <w:pPr>
        <w:pStyle w:val="Default"/>
        <w:jc w:val="both"/>
        <w:rPr>
          <w:sz w:val="22"/>
          <w:szCs w:val="22"/>
        </w:rPr>
      </w:pPr>
      <w:r w:rsidRPr="00E31D72">
        <w:rPr>
          <w:sz w:val="22"/>
          <w:szCs w:val="22"/>
        </w:rPr>
        <w:t>(1) Novčanom kaznom od 100 do 500 KM kaznit će se za prekršaj roditelj, ako ne upiše dijete u osnovnu školu, odnosno ako dijete ne pohađa nastavu.</w:t>
      </w:r>
    </w:p>
    <w:p w14:paraId="70A0EA16" w14:textId="77777777" w:rsidR="00394619" w:rsidRPr="00E31D72" w:rsidRDefault="00394619" w:rsidP="00394619">
      <w:pPr>
        <w:pStyle w:val="Default"/>
        <w:jc w:val="both"/>
        <w:rPr>
          <w:sz w:val="22"/>
          <w:szCs w:val="22"/>
        </w:rPr>
      </w:pPr>
    </w:p>
    <w:p w14:paraId="6841388A" w14:textId="77777777" w:rsidR="00394619" w:rsidRPr="00E31D72" w:rsidRDefault="00394619" w:rsidP="00394619">
      <w:pPr>
        <w:pStyle w:val="Default"/>
        <w:jc w:val="both"/>
        <w:rPr>
          <w:sz w:val="22"/>
          <w:szCs w:val="22"/>
        </w:rPr>
      </w:pPr>
      <w:r w:rsidRPr="00E31D72">
        <w:rPr>
          <w:sz w:val="22"/>
          <w:szCs w:val="22"/>
        </w:rPr>
        <w:t>(2) Ukoliko ni poslije izvršene kazne roditelj ne upiše dijete u osnovnu školu, odnosno ako dijete ne pohađa nastavu, kazne se ponavljaju, a škola je obavezna obavijestiti nadležnu ustanovu odnosno instituciju za socijalnu i dječju zaštitu, radi poduzimanja aktivnosti iz njihove nadležnosti.</w:t>
      </w:r>
    </w:p>
    <w:p w14:paraId="2922EB5D" w14:textId="77777777" w:rsidR="00394619" w:rsidRPr="00E31D72" w:rsidRDefault="00394619" w:rsidP="00394619">
      <w:pPr>
        <w:pStyle w:val="Default"/>
        <w:jc w:val="both"/>
        <w:rPr>
          <w:sz w:val="22"/>
          <w:szCs w:val="22"/>
        </w:rPr>
      </w:pPr>
    </w:p>
    <w:p w14:paraId="3BAC1179" w14:textId="77777777" w:rsidR="00394619" w:rsidRPr="00E31D72" w:rsidRDefault="00394619" w:rsidP="00394619">
      <w:pPr>
        <w:pStyle w:val="Default"/>
        <w:jc w:val="both"/>
        <w:rPr>
          <w:sz w:val="22"/>
          <w:szCs w:val="22"/>
        </w:rPr>
      </w:pPr>
      <w:r w:rsidRPr="00E31D72">
        <w:rPr>
          <w:sz w:val="22"/>
          <w:szCs w:val="22"/>
        </w:rPr>
        <w:t>(3) Novčanom kaznom od 100 do 500 KM kaznit će se roditelj učenika koji ne postupi sukladno sa člankom 60. stavak 4.</w:t>
      </w:r>
    </w:p>
    <w:p w14:paraId="53271BC2" w14:textId="77777777" w:rsidR="00394619" w:rsidRPr="00E31D72" w:rsidRDefault="00394619" w:rsidP="00394619">
      <w:pPr>
        <w:pStyle w:val="Default"/>
        <w:jc w:val="both"/>
        <w:rPr>
          <w:sz w:val="22"/>
          <w:szCs w:val="22"/>
        </w:rPr>
      </w:pPr>
    </w:p>
    <w:p w14:paraId="1E60C249" w14:textId="77777777" w:rsidR="00394619" w:rsidRPr="00E31D72" w:rsidRDefault="00394619" w:rsidP="00394619">
      <w:pPr>
        <w:pStyle w:val="Default"/>
        <w:jc w:val="both"/>
        <w:rPr>
          <w:sz w:val="22"/>
          <w:szCs w:val="22"/>
        </w:rPr>
      </w:pPr>
      <w:r w:rsidRPr="00E31D72">
        <w:rPr>
          <w:sz w:val="22"/>
          <w:szCs w:val="22"/>
        </w:rPr>
        <w:t>(4) Novčanom kaznom od 100 do 500 KM kaznit će se roditelj, ukoliko, na inicijativu škole, ne odvede dijete na opservaciju stručnjaku (član 64. stav 9).</w:t>
      </w:r>
    </w:p>
    <w:p w14:paraId="010A3813" w14:textId="77777777" w:rsidR="00394619" w:rsidRPr="00E31D72" w:rsidRDefault="00394619" w:rsidP="00394619">
      <w:pPr>
        <w:pStyle w:val="Default"/>
        <w:jc w:val="both"/>
        <w:rPr>
          <w:sz w:val="22"/>
          <w:szCs w:val="22"/>
        </w:rPr>
      </w:pPr>
    </w:p>
    <w:p w14:paraId="62E44F0A" w14:textId="7DC8DBB4" w:rsidR="00394619" w:rsidRPr="00E31D72" w:rsidRDefault="00394619" w:rsidP="00394619">
      <w:pPr>
        <w:pStyle w:val="Default"/>
        <w:jc w:val="both"/>
        <w:rPr>
          <w:b/>
          <w:bCs/>
          <w:sz w:val="22"/>
          <w:szCs w:val="22"/>
        </w:rPr>
      </w:pPr>
      <w:r w:rsidRPr="00E31D72">
        <w:rPr>
          <w:b/>
          <w:bCs/>
          <w:sz w:val="22"/>
          <w:szCs w:val="22"/>
        </w:rPr>
        <w:t>PRIJELAZNE I ZAVRŠNE ODREDBE</w:t>
      </w:r>
    </w:p>
    <w:p w14:paraId="6BB91BA4" w14:textId="77777777" w:rsidR="00394619" w:rsidRPr="00E31D72" w:rsidRDefault="00394619" w:rsidP="00394619">
      <w:pPr>
        <w:pStyle w:val="Default"/>
        <w:jc w:val="center"/>
        <w:rPr>
          <w:b/>
          <w:sz w:val="22"/>
          <w:szCs w:val="22"/>
        </w:rPr>
      </w:pPr>
      <w:r w:rsidRPr="00E31D72">
        <w:rPr>
          <w:b/>
          <w:sz w:val="22"/>
          <w:szCs w:val="22"/>
        </w:rPr>
        <w:t>Članak 117.</w:t>
      </w:r>
    </w:p>
    <w:p w14:paraId="6B2DE3C1" w14:textId="1DA17E7B" w:rsidR="00394619" w:rsidRPr="009F7DB7" w:rsidRDefault="00394619" w:rsidP="009F7DB7">
      <w:pPr>
        <w:pStyle w:val="Default"/>
        <w:jc w:val="center"/>
        <w:rPr>
          <w:b/>
          <w:sz w:val="22"/>
          <w:szCs w:val="22"/>
        </w:rPr>
      </w:pPr>
      <w:r w:rsidRPr="00E31D72">
        <w:rPr>
          <w:b/>
          <w:sz w:val="22"/>
          <w:szCs w:val="22"/>
        </w:rPr>
        <w:t>(Usklađivanje propisa i akata sa odredbama ove Odluke)</w:t>
      </w:r>
    </w:p>
    <w:p w14:paraId="5A874079" w14:textId="77777777" w:rsidR="00394619" w:rsidRPr="00E31D72" w:rsidRDefault="00394619" w:rsidP="00394619">
      <w:pPr>
        <w:pStyle w:val="Default"/>
        <w:jc w:val="both"/>
        <w:rPr>
          <w:sz w:val="22"/>
          <w:szCs w:val="22"/>
        </w:rPr>
      </w:pPr>
      <w:r w:rsidRPr="00E31D72">
        <w:rPr>
          <w:sz w:val="22"/>
          <w:szCs w:val="22"/>
        </w:rPr>
        <w:t xml:space="preserve">(1) Osnovne škole su dužne uskladiti svoju organizaciju, djelatnost i akta s odredbama </w:t>
      </w:r>
      <w:r w:rsidRPr="00E31D72">
        <w:rPr>
          <w:bCs/>
          <w:sz w:val="22"/>
          <w:szCs w:val="22"/>
        </w:rPr>
        <w:t>ove Odluke</w:t>
      </w:r>
      <w:r w:rsidRPr="00E31D72">
        <w:rPr>
          <w:sz w:val="22"/>
          <w:szCs w:val="22"/>
        </w:rPr>
        <w:t>, u roku od šest mjeseci od njezinog stupanja na snagu.</w:t>
      </w:r>
    </w:p>
    <w:p w14:paraId="11C14863" w14:textId="77777777" w:rsidR="00394619" w:rsidRPr="00E31D72" w:rsidRDefault="00394619" w:rsidP="00394619">
      <w:pPr>
        <w:pStyle w:val="Default"/>
        <w:jc w:val="both"/>
        <w:rPr>
          <w:sz w:val="22"/>
          <w:szCs w:val="22"/>
        </w:rPr>
      </w:pPr>
    </w:p>
    <w:p w14:paraId="671B99AD" w14:textId="577DF259" w:rsidR="00394619" w:rsidRPr="00E31D72" w:rsidRDefault="00394619" w:rsidP="00394619">
      <w:pPr>
        <w:pStyle w:val="Default"/>
        <w:jc w:val="both"/>
        <w:rPr>
          <w:sz w:val="22"/>
          <w:szCs w:val="22"/>
        </w:rPr>
      </w:pPr>
      <w:r w:rsidRPr="00E31D72">
        <w:rPr>
          <w:sz w:val="22"/>
          <w:szCs w:val="22"/>
        </w:rPr>
        <w:t xml:space="preserve">(2) Općinski načelnik će donijeti sljedeće propise, najkasnije </w:t>
      </w:r>
      <w:r w:rsidRPr="00E31D72">
        <w:rPr>
          <w:color w:val="auto"/>
          <w:sz w:val="22"/>
          <w:szCs w:val="22"/>
        </w:rPr>
        <w:t xml:space="preserve">godinu dana </w:t>
      </w:r>
      <w:r w:rsidRPr="00E31D72">
        <w:rPr>
          <w:sz w:val="22"/>
          <w:szCs w:val="22"/>
        </w:rPr>
        <w:t xml:space="preserve">od stupanja na snagu </w:t>
      </w:r>
      <w:r w:rsidRPr="00E31D72">
        <w:rPr>
          <w:bCs/>
          <w:sz w:val="22"/>
          <w:szCs w:val="22"/>
        </w:rPr>
        <w:t>ove Odluke</w:t>
      </w:r>
      <w:r w:rsidRPr="00E31D72">
        <w:rPr>
          <w:sz w:val="22"/>
          <w:szCs w:val="22"/>
        </w:rPr>
        <w:t xml:space="preserve"> i to:</w:t>
      </w:r>
    </w:p>
    <w:p w14:paraId="37328A3D" w14:textId="441E3E11" w:rsidR="00394619" w:rsidRPr="00E31D72" w:rsidRDefault="00394619" w:rsidP="00394619">
      <w:pPr>
        <w:pStyle w:val="Default"/>
        <w:jc w:val="both"/>
        <w:rPr>
          <w:sz w:val="22"/>
          <w:szCs w:val="22"/>
        </w:rPr>
      </w:pPr>
      <w:r w:rsidRPr="00E31D72">
        <w:rPr>
          <w:sz w:val="22"/>
          <w:szCs w:val="22"/>
        </w:rPr>
        <w:t>a) Pravilnikom o inkluzivnom obrazovanju učenika sa posebnim obrazovnim potrebama;</w:t>
      </w:r>
    </w:p>
    <w:p w14:paraId="4EE1B91E" w14:textId="15C72CFB" w:rsidR="00394619" w:rsidRPr="00E31D72" w:rsidRDefault="00394619" w:rsidP="00394619">
      <w:pPr>
        <w:pStyle w:val="Default"/>
        <w:jc w:val="both"/>
        <w:rPr>
          <w:sz w:val="22"/>
          <w:szCs w:val="22"/>
        </w:rPr>
      </w:pPr>
      <w:r w:rsidRPr="00E31D72">
        <w:rPr>
          <w:sz w:val="22"/>
          <w:szCs w:val="22"/>
        </w:rPr>
        <w:t>b) Pedagoški standardi za osnovnu školu;</w:t>
      </w:r>
    </w:p>
    <w:p w14:paraId="1DE84DC2" w14:textId="15155B33" w:rsidR="00394619" w:rsidRPr="00E31D72" w:rsidRDefault="00394619" w:rsidP="00394619">
      <w:pPr>
        <w:pStyle w:val="Default"/>
        <w:jc w:val="both"/>
        <w:rPr>
          <w:sz w:val="22"/>
          <w:szCs w:val="22"/>
        </w:rPr>
      </w:pPr>
      <w:r w:rsidRPr="00E31D72">
        <w:rPr>
          <w:sz w:val="22"/>
          <w:szCs w:val="22"/>
        </w:rPr>
        <w:t>c) Normative školskog prostora, opreme, nastavnih sredstava i učila za osnovnu školu;</w:t>
      </w:r>
    </w:p>
    <w:p w14:paraId="1F79DE8B" w14:textId="5603275A" w:rsidR="00394619" w:rsidRPr="00E31D72" w:rsidRDefault="00394619" w:rsidP="00394619">
      <w:pPr>
        <w:pStyle w:val="Default"/>
        <w:jc w:val="both"/>
        <w:rPr>
          <w:sz w:val="22"/>
          <w:szCs w:val="22"/>
        </w:rPr>
      </w:pPr>
      <w:r w:rsidRPr="00E31D72">
        <w:rPr>
          <w:sz w:val="22"/>
          <w:szCs w:val="22"/>
        </w:rPr>
        <w:t>d) Pravilnik o postupku utvrđivanja uvjeta, sadržaju i načinu vođenja Registra osnovnih škola;</w:t>
      </w:r>
    </w:p>
    <w:p w14:paraId="43AEA7BB" w14:textId="520982A8" w:rsidR="00394619" w:rsidRPr="00E31D72" w:rsidRDefault="00394619" w:rsidP="00394619">
      <w:pPr>
        <w:pStyle w:val="Default"/>
        <w:jc w:val="both"/>
        <w:rPr>
          <w:sz w:val="22"/>
          <w:szCs w:val="22"/>
        </w:rPr>
      </w:pPr>
      <w:r w:rsidRPr="00E31D72">
        <w:rPr>
          <w:sz w:val="22"/>
          <w:szCs w:val="22"/>
        </w:rPr>
        <w:t>e) Nastavni plan i  program;</w:t>
      </w:r>
    </w:p>
    <w:p w14:paraId="37D1A7E1" w14:textId="51E65480" w:rsidR="00394619" w:rsidRPr="00E31D72" w:rsidRDefault="00394619" w:rsidP="00394619">
      <w:pPr>
        <w:pStyle w:val="Default"/>
        <w:jc w:val="both"/>
        <w:rPr>
          <w:sz w:val="22"/>
          <w:szCs w:val="22"/>
        </w:rPr>
      </w:pPr>
      <w:r w:rsidRPr="00E31D72">
        <w:rPr>
          <w:sz w:val="22"/>
          <w:szCs w:val="22"/>
        </w:rPr>
        <w:t>f) Pravilnik o osnivanju i radu eksperimentalnih osnovnih škola i uvjetima obavljanja pedagoško-metodičke prakse u vježbaonici;</w:t>
      </w:r>
    </w:p>
    <w:p w14:paraId="18B1947E" w14:textId="0C449ACE" w:rsidR="00394619" w:rsidRPr="00E31D72" w:rsidRDefault="00394619" w:rsidP="00394619">
      <w:pPr>
        <w:pStyle w:val="Default"/>
        <w:jc w:val="both"/>
        <w:rPr>
          <w:sz w:val="22"/>
          <w:szCs w:val="22"/>
        </w:rPr>
      </w:pPr>
      <w:r w:rsidRPr="00E31D72">
        <w:rPr>
          <w:sz w:val="22"/>
          <w:szCs w:val="22"/>
        </w:rPr>
        <w:t>g) Pravilnik o sadržaju i načinu vođenja dokumentacije i evidencije u osnovnoj školi;</w:t>
      </w:r>
    </w:p>
    <w:p w14:paraId="124A27CD" w14:textId="3EF37E51" w:rsidR="00394619" w:rsidRPr="009F7DB7" w:rsidRDefault="00394619" w:rsidP="00394619">
      <w:pPr>
        <w:pStyle w:val="Default"/>
        <w:jc w:val="both"/>
        <w:rPr>
          <w:sz w:val="22"/>
          <w:szCs w:val="22"/>
        </w:rPr>
      </w:pPr>
      <w:r w:rsidRPr="00E31D72">
        <w:rPr>
          <w:sz w:val="22"/>
          <w:szCs w:val="22"/>
        </w:rPr>
        <w:t>h) Okvirni program zbrinjavanja tehnološkog viška djelatnika u osnovnim školama na području Općine;</w:t>
      </w:r>
    </w:p>
    <w:p w14:paraId="22665CB9" w14:textId="1E41CD15" w:rsidR="00394619" w:rsidRPr="009F7DB7" w:rsidRDefault="00394619" w:rsidP="00394619">
      <w:pPr>
        <w:pStyle w:val="Default"/>
        <w:jc w:val="both"/>
        <w:rPr>
          <w:color w:val="auto"/>
          <w:sz w:val="22"/>
          <w:szCs w:val="22"/>
        </w:rPr>
      </w:pPr>
      <w:r w:rsidRPr="00E31D72">
        <w:rPr>
          <w:color w:val="auto"/>
          <w:sz w:val="22"/>
          <w:szCs w:val="22"/>
        </w:rPr>
        <w:t>i) Pravilnik o zapošljavanju u javnim ustanova, osnovnim i srednjim školama čiji je osnivač Općina Žepče;</w:t>
      </w:r>
    </w:p>
    <w:p w14:paraId="353ED42C" w14:textId="5D65686F" w:rsidR="00394619" w:rsidRPr="00E31D72" w:rsidRDefault="00394619" w:rsidP="00394619">
      <w:pPr>
        <w:pStyle w:val="Default"/>
        <w:jc w:val="both"/>
        <w:rPr>
          <w:sz w:val="22"/>
          <w:szCs w:val="22"/>
        </w:rPr>
      </w:pPr>
      <w:r w:rsidRPr="00E31D72">
        <w:rPr>
          <w:sz w:val="22"/>
          <w:szCs w:val="22"/>
        </w:rPr>
        <w:t>j)Pravilnik o polaganju stručnog ispita i kontinuiranom stručnom usavršavanju nastavnika, stručnih suradnika i suradnika u osnovnoj školi;</w:t>
      </w:r>
    </w:p>
    <w:p w14:paraId="303438D4" w14:textId="166440F2" w:rsidR="00394619" w:rsidRPr="00E31D72" w:rsidRDefault="00394619" w:rsidP="00394619">
      <w:pPr>
        <w:pStyle w:val="Default"/>
        <w:jc w:val="both"/>
        <w:rPr>
          <w:sz w:val="22"/>
          <w:szCs w:val="22"/>
        </w:rPr>
      </w:pPr>
      <w:r w:rsidRPr="00E31D72">
        <w:rPr>
          <w:sz w:val="22"/>
          <w:szCs w:val="22"/>
        </w:rPr>
        <w:t>k)Pravilnik o praćenju, vrednovanju, napredovanju i stjecanju stručnih zvanja nastavnika, stručnih suradnika i suradnika u osnovnoj školi;</w:t>
      </w:r>
    </w:p>
    <w:p w14:paraId="5E74D8E2" w14:textId="77777777" w:rsidR="00394619" w:rsidRPr="00E31D72" w:rsidRDefault="00394619" w:rsidP="00394619">
      <w:pPr>
        <w:pStyle w:val="Default"/>
        <w:jc w:val="both"/>
        <w:rPr>
          <w:sz w:val="22"/>
          <w:szCs w:val="22"/>
        </w:rPr>
      </w:pPr>
      <w:proofErr w:type="spellStart"/>
      <w:r w:rsidRPr="00E31D72">
        <w:rPr>
          <w:sz w:val="22"/>
          <w:szCs w:val="22"/>
        </w:rPr>
        <w:t>aa</w:t>
      </w:r>
      <w:proofErr w:type="spellEnd"/>
      <w:r w:rsidRPr="00E31D72">
        <w:rPr>
          <w:sz w:val="22"/>
          <w:szCs w:val="22"/>
        </w:rPr>
        <w:t>) Pravilnik o pedagoško-stručnom nadzoru u osnovnoj školi;</w:t>
      </w:r>
    </w:p>
    <w:p w14:paraId="43B134F6" w14:textId="77777777" w:rsidR="00394619" w:rsidRPr="00E31D72" w:rsidRDefault="00394619" w:rsidP="00394619">
      <w:pPr>
        <w:pStyle w:val="Default"/>
        <w:jc w:val="both"/>
        <w:rPr>
          <w:sz w:val="22"/>
          <w:szCs w:val="22"/>
        </w:rPr>
      </w:pPr>
    </w:p>
    <w:p w14:paraId="00499990" w14:textId="77777777" w:rsidR="00394619" w:rsidRPr="00E31D72" w:rsidRDefault="00394619" w:rsidP="00394619">
      <w:pPr>
        <w:pStyle w:val="Default"/>
        <w:jc w:val="both"/>
        <w:rPr>
          <w:sz w:val="22"/>
          <w:szCs w:val="22"/>
        </w:rPr>
      </w:pPr>
      <w:r w:rsidRPr="00E31D72">
        <w:rPr>
          <w:sz w:val="22"/>
          <w:szCs w:val="22"/>
        </w:rPr>
        <w:t>(3) Svi opći akti doneseni od strane osnivača će se dostavljati dvojezično u školama koje rade po oba Nastavna plana i programa, odnosno na jeziku na kojem se izvodi nastava u školi koja radi po jednom Nastavnom planu i programu.</w:t>
      </w:r>
    </w:p>
    <w:p w14:paraId="2294D4C6" w14:textId="77777777" w:rsidR="00394619" w:rsidRPr="00E31D72" w:rsidRDefault="00394619" w:rsidP="00394619">
      <w:pPr>
        <w:pStyle w:val="Default"/>
        <w:jc w:val="both"/>
        <w:rPr>
          <w:sz w:val="22"/>
          <w:szCs w:val="22"/>
        </w:rPr>
      </w:pPr>
    </w:p>
    <w:p w14:paraId="42B370E5" w14:textId="77777777" w:rsidR="00394619" w:rsidRPr="00E31D72" w:rsidRDefault="00394619" w:rsidP="00394619">
      <w:pPr>
        <w:pStyle w:val="Default"/>
        <w:jc w:val="both"/>
        <w:rPr>
          <w:sz w:val="22"/>
          <w:szCs w:val="22"/>
        </w:rPr>
      </w:pPr>
      <w:r w:rsidRPr="00E31D72">
        <w:rPr>
          <w:sz w:val="22"/>
          <w:szCs w:val="22"/>
        </w:rPr>
        <w:t>(4) Sva dokumentacija i evidencija za Nastavni plan i program na bosanskom jeziku koristit će se u istom obliku kao i u Zeničko-dobojskoj županiji, u školama u kojima se izvodi Nastavni plan i program na bosanskom jeziku.</w:t>
      </w:r>
    </w:p>
    <w:p w14:paraId="78FED58F" w14:textId="77777777" w:rsidR="00394619" w:rsidRPr="00E31D72" w:rsidRDefault="00394619" w:rsidP="00394619">
      <w:pPr>
        <w:pStyle w:val="Default"/>
        <w:jc w:val="both"/>
        <w:rPr>
          <w:sz w:val="22"/>
          <w:szCs w:val="22"/>
        </w:rPr>
      </w:pPr>
    </w:p>
    <w:p w14:paraId="6353BD04" w14:textId="77777777" w:rsidR="00394619" w:rsidRPr="00E31D72" w:rsidRDefault="00394619" w:rsidP="00394619">
      <w:pPr>
        <w:pStyle w:val="Default"/>
        <w:jc w:val="both"/>
        <w:rPr>
          <w:sz w:val="22"/>
          <w:szCs w:val="22"/>
        </w:rPr>
      </w:pPr>
      <w:r w:rsidRPr="00E31D72">
        <w:rPr>
          <w:sz w:val="22"/>
          <w:szCs w:val="22"/>
        </w:rPr>
        <w:t>(5) Do donošenja propisa iz stavka (2) ovog članka, primjenjivat će se dosadašnji propisi ukoliko nisu u suprotnosti s odredbama ove Odluke;</w:t>
      </w:r>
    </w:p>
    <w:p w14:paraId="1E873C37" w14:textId="77777777" w:rsidR="00394619" w:rsidRPr="00E31D72" w:rsidRDefault="00394619" w:rsidP="00394619">
      <w:pPr>
        <w:pStyle w:val="Default"/>
        <w:jc w:val="both"/>
        <w:rPr>
          <w:sz w:val="22"/>
          <w:szCs w:val="22"/>
        </w:rPr>
      </w:pPr>
    </w:p>
    <w:p w14:paraId="451DC3D3" w14:textId="77777777" w:rsidR="00394619" w:rsidRPr="00E31D72" w:rsidRDefault="00394619" w:rsidP="00394619">
      <w:pPr>
        <w:pStyle w:val="Default"/>
        <w:jc w:val="both"/>
        <w:rPr>
          <w:sz w:val="22"/>
          <w:szCs w:val="22"/>
        </w:rPr>
      </w:pPr>
      <w:r w:rsidRPr="00E31D72">
        <w:rPr>
          <w:sz w:val="22"/>
          <w:szCs w:val="22"/>
        </w:rPr>
        <w:t>(6)Organi osnovnih škola (školski odbor i ravnatelj) će donijeti će akte iz svoje nadležnosti propisane ovom Odlukom, najdalje do početka nove školske godine 2020/2021.</w:t>
      </w:r>
    </w:p>
    <w:p w14:paraId="21EE582F" w14:textId="77777777" w:rsidR="00394619" w:rsidRPr="00E31D72" w:rsidRDefault="00394619" w:rsidP="00394619">
      <w:pPr>
        <w:pStyle w:val="Default"/>
        <w:jc w:val="both"/>
        <w:rPr>
          <w:sz w:val="22"/>
          <w:szCs w:val="22"/>
        </w:rPr>
      </w:pPr>
    </w:p>
    <w:p w14:paraId="278AF81F" w14:textId="0F9CAAEA" w:rsidR="00394619" w:rsidRPr="00E31D72" w:rsidRDefault="00394619" w:rsidP="00394619">
      <w:pPr>
        <w:pStyle w:val="Default"/>
        <w:jc w:val="both"/>
        <w:rPr>
          <w:sz w:val="22"/>
          <w:szCs w:val="22"/>
        </w:rPr>
      </w:pPr>
      <w:r w:rsidRPr="00E31D72">
        <w:rPr>
          <w:sz w:val="22"/>
          <w:szCs w:val="22"/>
        </w:rPr>
        <w:t>(7)Do donošenja propisa iz prethodnog stavka primjenjivat će se dosadašnji propisi ukoliko isti nisu u suprotnosti sa odredbama ove Odluke.</w:t>
      </w:r>
    </w:p>
    <w:p w14:paraId="195D9096" w14:textId="77777777" w:rsidR="00394619" w:rsidRPr="00E31D72" w:rsidRDefault="00394619" w:rsidP="00394619">
      <w:pPr>
        <w:pStyle w:val="Default"/>
        <w:jc w:val="center"/>
        <w:rPr>
          <w:b/>
          <w:sz w:val="22"/>
          <w:szCs w:val="22"/>
        </w:rPr>
      </w:pPr>
      <w:r w:rsidRPr="00E31D72">
        <w:rPr>
          <w:b/>
          <w:sz w:val="22"/>
          <w:szCs w:val="22"/>
        </w:rPr>
        <w:t>Članak 118.</w:t>
      </w:r>
    </w:p>
    <w:p w14:paraId="1D5665CD" w14:textId="085589B6" w:rsidR="00394619" w:rsidRPr="009F7DB7" w:rsidRDefault="00394619" w:rsidP="009F7DB7">
      <w:pPr>
        <w:pStyle w:val="Default"/>
        <w:jc w:val="center"/>
        <w:rPr>
          <w:b/>
          <w:sz w:val="22"/>
          <w:szCs w:val="22"/>
        </w:rPr>
      </w:pPr>
      <w:r w:rsidRPr="00E31D72">
        <w:rPr>
          <w:b/>
          <w:sz w:val="22"/>
          <w:szCs w:val="22"/>
        </w:rPr>
        <w:t>(Zatečeno stanje)</w:t>
      </w:r>
    </w:p>
    <w:p w14:paraId="168C3D78" w14:textId="77777777" w:rsidR="00394619" w:rsidRPr="00E31D72" w:rsidRDefault="00394619" w:rsidP="00394619">
      <w:pPr>
        <w:pStyle w:val="Default"/>
        <w:jc w:val="both"/>
        <w:rPr>
          <w:sz w:val="22"/>
          <w:szCs w:val="22"/>
        </w:rPr>
      </w:pPr>
      <w:r w:rsidRPr="00E31D72">
        <w:rPr>
          <w:sz w:val="22"/>
          <w:szCs w:val="22"/>
        </w:rPr>
        <w:t xml:space="preserve">(1) Nastavnici sa završenom učiteljskom školom i stažem od 35 i više godina, a koji su na dan stupanja na snagu </w:t>
      </w:r>
      <w:r w:rsidRPr="00E31D72">
        <w:rPr>
          <w:bCs/>
          <w:sz w:val="22"/>
          <w:szCs w:val="22"/>
        </w:rPr>
        <w:t>ove Odluke</w:t>
      </w:r>
      <w:r w:rsidRPr="00E31D72">
        <w:rPr>
          <w:sz w:val="22"/>
          <w:szCs w:val="22"/>
        </w:rPr>
        <w:t xml:space="preserve"> zatečeni u nastavi u osnovnoj školi, mogu i dalje obavljati poslove na kojima se nalaze u smislu nesmetanog izvođenja nastavnog procesa.</w:t>
      </w:r>
    </w:p>
    <w:p w14:paraId="1D1EEFD3" w14:textId="77777777" w:rsidR="00394619" w:rsidRPr="00E31D72" w:rsidRDefault="00394619" w:rsidP="00394619">
      <w:pPr>
        <w:pStyle w:val="Default"/>
        <w:jc w:val="both"/>
        <w:rPr>
          <w:sz w:val="22"/>
          <w:szCs w:val="22"/>
        </w:rPr>
      </w:pPr>
    </w:p>
    <w:p w14:paraId="46E33337" w14:textId="77777777" w:rsidR="00394619" w:rsidRPr="00E31D72" w:rsidRDefault="00394619" w:rsidP="00394619">
      <w:pPr>
        <w:pStyle w:val="Default"/>
        <w:jc w:val="both"/>
        <w:rPr>
          <w:sz w:val="22"/>
          <w:szCs w:val="22"/>
        </w:rPr>
      </w:pPr>
      <w:r w:rsidRPr="00E31D72">
        <w:rPr>
          <w:sz w:val="22"/>
          <w:szCs w:val="22"/>
        </w:rPr>
        <w:lastRenderedPageBreak/>
        <w:t>(2) Nastavnici glazbene kulture, likovne kulture i tjelesnog i zdravstvenog odgoja koji su završili odgovarajuću srednju školu, položili pedagoško-didaktičko-metodičku grupu predmeta, imaju više od 25 godina staža i imaju položen stručni ispit, mogu izvoditi nastavu svog predmeta.</w:t>
      </w:r>
    </w:p>
    <w:p w14:paraId="15309C5A" w14:textId="77777777" w:rsidR="00394619" w:rsidRPr="00E31D72" w:rsidRDefault="00394619" w:rsidP="00394619">
      <w:pPr>
        <w:pStyle w:val="Default"/>
        <w:jc w:val="both"/>
        <w:rPr>
          <w:sz w:val="22"/>
          <w:szCs w:val="22"/>
        </w:rPr>
      </w:pPr>
    </w:p>
    <w:p w14:paraId="04EAD43C" w14:textId="77777777" w:rsidR="00394619" w:rsidRPr="00E31D72" w:rsidRDefault="00394619" w:rsidP="00394619">
      <w:pPr>
        <w:pStyle w:val="Default"/>
        <w:jc w:val="both"/>
        <w:rPr>
          <w:sz w:val="22"/>
          <w:szCs w:val="22"/>
        </w:rPr>
      </w:pPr>
      <w:r w:rsidRPr="00E31D72">
        <w:rPr>
          <w:sz w:val="22"/>
          <w:szCs w:val="22"/>
        </w:rPr>
        <w:t>(3) Nastavnici iz stavka (1) i (2) ovog članka koji imaju manje radnog staža od 35, odnosno 25 godina,  mogu nastaviti rad u toj školi u periodu ne dužem od godinu dana, od dana stupanja na snagu ove Odluke.</w:t>
      </w:r>
    </w:p>
    <w:p w14:paraId="3FDCA35D" w14:textId="77777777" w:rsidR="00394619" w:rsidRPr="00E31D72" w:rsidRDefault="00394619" w:rsidP="00394619">
      <w:pPr>
        <w:pStyle w:val="Default"/>
        <w:jc w:val="both"/>
        <w:rPr>
          <w:b/>
          <w:sz w:val="22"/>
          <w:szCs w:val="22"/>
        </w:rPr>
      </w:pPr>
    </w:p>
    <w:p w14:paraId="0E740F04" w14:textId="77777777" w:rsidR="00394619" w:rsidRPr="00E31D72" w:rsidRDefault="00394619" w:rsidP="00394619">
      <w:pPr>
        <w:pStyle w:val="Default"/>
        <w:jc w:val="center"/>
        <w:rPr>
          <w:b/>
          <w:sz w:val="22"/>
          <w:szCs w:val="22"/>
        </w:rPr>
      </w:pPr>
      <w:r w:rsidRPr="00E31D72">
        <w:rPr>
          <w:b/>
          <w:sz w:val="22"/>
          <w:szCs w:val="22"/>
        </w:rPr>
        <w:t>Članak 119.</w:t>
      </w:r>
    </w:p>
    <w:p w14:paraId="1F8E9582" w14:textId="21C72ACD" w:rsidR="00394619" w:rsidRPr="009F7DB7" w:rsidRDefault="00394619" w:rsidP="009F7DB7">
      <w:pPr>
        <w:pStyle w:val="Default"/>
        <w:jc w:val="center"/>
        <w:rPr>
          <w:b/>
          <w:sz w:val="22"/>
          <w:szCs w:val="22"/>
        </w:rPr>
      </w:pPr>
      <w:r w:rsidRPr="00E31D72">
        <w:rPr>
          <w:b/>
          <w:sz w:val="22"/>
          <w:szCs w:val="22"/>
        </w:rPr>
        <w:t>(Nadzor nad provođenjem Odluke)</w:t>
      </w:r>
    </w:p>
    <w:p w14:paraId="75EAB82B" w14:textId="320391B7" w:rsidR="00394619" w:rsidRPr="00E31D72" w:rsidRDefault="00394619" w:rsidP="00394619">
      <w:pPr>
        <w:pStyle w:val="Default"/>
        <w:jc w:val="both"/>
        <w:rPr>
          <w:sz w:val="22"/>
          <w:szCs w:val="22"/>
        </w:rPr>
      </w:pPr>
      <w:r w:rsidRPr="00E31D72">
        <w:rPr>
          <w:sz w:val="22"/>
          <w:szCs w:val="22"/>
        </w:rPr>
        <w:t xml:space="preserve">Nadzor nad provođenjem </w:t>
      </w:r>
      <w:r w:rsidRPr="00E31D72">
        <w:rPr>
          <w:bCs/>
          <w:sz w:val="22"/>
          <w:szCs w:val="22"/>
        </w:rPr>
        <w:t>ove Odluke</w:t>
      </w:r>
      <w:r w:rsidRPr="00E31D72">
        <w:rPr>
          <w:sz w:val="22"/>
          <w:szCs w:val="22"/>
        </w:rPr>
        <w:t xml:space="preserve"> i propisa donesenih za njegovo provođenje vrši </w:t>
      </w:r>
      <w:r w:rsidRPr="00E31D72">
        <w:rPr>
          <w:bCs/>
          <w:sz w:val="22"/>
          <w:szCs w:val="22"/>
        </w:rPr>
        <w:t>Općinski načelnik i nadležna općinska služba</w:t>
      </w:r>
      <w:r w:rsidRPr="00E31D72">
        <w:rPr>
          <w:bCs/>
          <w:color w:val="FF0000"/>
          <w:sz w:val="22"/>
          <w:szCs w:val="22"/>
        </w:rPr>
        <w:t>.</w:t>
      </w:r>
    </w:p>
    <w:p w14:paraId="48A8372B" w14:textId="77777777" w:rsidR="00394619" w:rsidRPr="00E31D72" w:rsidRDefault="00394619" w:rsidP="00394619">
      <w:pPr>
        <w:pStyle w:val="Default"/>
        <w:jc w:val="center"/>
        <w:rPr>
          <w:b/>
          <w:sz w:val="22"/>
          <w:szCs w:val="22"/>
        </w:rPr>
      </w:pPr>
      <w:r w:rsidRPr="00E31D72">
        <w:rPr>
          <w:b/>
          <w:sz w:val="22"/>
          <w:szCs w:val="22"/>
        </w:rPr>
        <w:t>Članak 120.</w:t>
      </w:r>
    </w:p>
    <w:p w14:paraId="116D0B83" w14:textId="70C1C2C7" w:rsidR="00394619" w:rsidRPr="009F7DB7" w:rsidRDefault="00394619" w:rsidP="009F7DB7">
      <w:pPr>
        <w:pStyle w:val="Default"/>
        <w:jc w:val="center"/>
        <w:rPr>
          <w:b/>
          <w:sz w:val="22"/>
          <w:szCs w:val="22"/>
        </w:rPr>
      </w:pPr>
      <w:r w:rsidRPr="00E31D72">
        <w:rPr>
          <w:b/>
          <w:sz w:val="22"/>
          <w:szCs w:val="22"/>
        </w:rPr>
        <w:t>(Prestanak važenja prethodne odluke)</w:t>
      </w:r>
    </w:p>
    <w:p w14:paraId="1F5F562A" w14:textId="77777777" w:rsidR="00394619" w:rsidRPr="00E31D72" w:rsidRDefault="00394619" w:rsidP="00394619">
      <w:pPr>
        <w:pStyle w:val="Default"/>
        <w:jc w:val="both"/>
        <w:rPr>
          <w:color w:val="auto"/>
          <w:sz w:val="22"/>
          <w:szCs w:val="22"/>
        </w:rPr>
      </w:pPr>
      <w:r w:rsidRPr="00E31D72">
        <w:rPr>
          <w:color w:val="auto"/>
          <w:sz w:val="22"/>
          <w:szCs w:val="22"/>
        </w:rPr>
        <w:t xml:space="preserve">Stupanjem na snagu </w:t>
      </w:r>
      <w:r w:rsidRPr="00E31D72">
        <w:rPr>
          <w:bCs/>
          <w:color w:val="auto"/>
          <w:sz w:val="22"/>
          <w:szCs w:val="22"/>
        </w:rPr>
        <w:t>ove Odluke</w:t>
      </w:r>
      <w:r w:rsidRPr="00E31D72">
        <w:rPr>
          <w:color w:val="auto"/>
          <w:sz w:val="22"/>
          <w:szCs w:val="22"/>
        </w:rPr>
        <w:t xml:space="preserve"> prestaju važiti</w:t>
      </w:r>
    </w:p>
    <w:p w14:paraId="7620B028" w14:textId="23168546" w:rsidR="00394619" w:rsidRPr="009F7DB7" w:rsidRDefault="00394619" w:rsidP="00394619">
      <w:pPr>
        <w:pStyle w:val="Default"/>
        <w:jc w:val="both"/>
        <w:rPr>
          <w:color w:val="auto"/>
          <w:sz w:val="22"/>
          <w:szCs w:val="22"/>
        </w:rPr>
      </w:pPr>
      <w:r w:rsidRPr="00E31D72">
        <w:rPr>
          <w:color w:val="auto"/>
          <w:sz w:val="22"/>
          <w:szCs w:val="22"/>
        </w:rPr>
        <w:t>odredbe Odluke o primjeni Zakona o osnovnoj školi i Zakona o srednjoj školi  na području općine Žepče na privremenoj osnovi broj: 01-38-127/09 od 14.09.2009. godine, koje se odnose na osnovnu školu.</w:t>
      </w:r>
    </w:p>
    <w:p w14:paraId="5F12ED9C" w14:textId="77777777" w:rsidR="00394619" w:rsidRPr="00E31D72" w:rsidRDefault="00394619" w:rsidP="00394619">
      <w:pPr>
        <w:pStyle w:val="Default"/>
        <w:jc w:val="center"/>
        <w:rPr>
          <w:b/>
          <w:bCs/>
          <w:sz w:val="22"/>
          <w:szCs w:val="22"/>
        </w:rPr>
      </w:pPr>
    </w:p>
    <w:p w14:paraId="743255E8" w14:textId="77777777" w:rsidR="00394619" w:rsidRPr="00E31D72" w:rsidRDefault="00394619" w:rsidP="00394619">
      <w:pPr>
        <w:pStyle w:val="Default"/>
        <w:jc w:val="center"/>
        <w:rPr>
          <w:b/>
          <w:sz w:val="22"/>
          <w:szCs w:val="22"/>
        </w:rPr>
      </w:pPr>
      <w:r w:rsidRPr="00E31D72">
        <w:rPr>
          <w:b/>
          <w:sz w:val="22"/>
          <w:szCs w:val="22"/>
        </w:rPr>
        <w:t>Članak 121.</w:t>
      </w:r>
    </w:p>
    <w:p w14:paraId="5F8A1261" w14:textId="545A30FF" w:rsidR="00394619" w:rsidRPr="009F7DB7" w:rsidRDefault="00394619" w:rsidP="009F7DB7">
      <w:pPr>
        <w:pStyle w:val="Default"/>
        <w:jc w:val="center"/>
        <w:rPr>
          <w:b/>
          <w:sz w:val="22"/>
          <w:szCs w:val="22"/>
        </w:rPr>
      </w:pPr>
      <w:r w:rsidRPr="00E31D72">
        <w:rPr>
          <w:b/>
          <w:sz w:val="22"/>
          <w:szCs w:val="22"/>
        </w:rPr>
        <w:t>(Stupanje ove Odluke na snagu)</w:t>
      </w:r>
    </w:p>
    <w:p w14:paraId="4559AC5E" w14:textId="4DF9F7AA" w:rsidR="00394619" w:rsidRPr="00E31D72" w:rsidRDefault="00394619" w:rsidP="009F7DB7">
      <w:pPr>
        <w:pStyle w:val="Default"/>
        <w:jc w:val="both"/>
        <w:rPr>
          <w:sz w:val="22"/>
          <w:szCs w:val="22"/>
        </w:rPr>
      </w:pPr>
      <w:r w:rsidRPr="00E31D72">
        <w:rPr>
          <w:bCs/>
          <w:sz w:val="22"/>
          <w:szCs w:val="22"/>
        </w:rPr>
        <w:t>Ova Odluka</w:t>
      </w:r>
      <w:r w:rsidRPr="00E31D72">
        <w:rPr>
          <w:sz w:val="22"/>
          <w:szCs w:val="22"/>
        </w:rPr>
        <w:t xml:space="preserve"> stupa na snagu danom donošenja i objavit će se u „Službenom glasniku Općine Žepče“.</w:t>
      </w:r>
    </w:p>
    <w:p w14:paraId="23F9CD1E" w14:textId="77777777" w:rsidR="00BB3398" w:rsidRDefault="00BB3398" w:rsidP="00394619">
      <w:pPr>
        <w:rPr>
          <w:sz w:val="22"/>
          <w:szCs w:val="22"/>
        </w:rPr>
      </w:pPr>
    </w:p>
    <w:p w14:paraId="1C366BC4" w14:textId="18522FA0" w:rsidR="00394619" w:rsidRPr="00E31D72" w:rsidRDefault="00394619" w:rsidP="00394619">
      <w:pPr>
        <w:rPr>
          <w:sz w:val="22"/>
          <w:szCs w:val="22"/>
        </w:rPr>
      </w:pPr>
      <w:proofErr w:type="spellStart"/>
      <w:r w:rsidRPr="00E31D72">
        <w:rPr>
          <w:sz w:val="22"/>
          <w:szCs w:val="22"/>
        </w:rPr>
        <w:t>Broj</w:t>
      </w:r>
      <w:proofErr w:type="spellEnd"/>
      <w:r w:rsidRPr="00E31D72">
        <w:rPr>
          <w:sz w:val="22"/>
          <w:szCs w:val="22"/>
        </w:rPr>
        <w:t>: 01-34-77/20</w:t>
      </w:r>
      <w:r w:rsidR="009F7DB7">
        <w:rPr>
          <w:sz w:val="22"/>
          <w:szCs w:val="22"/>
        </w:rPr>
        <w:t xml:space="preserve">                                                                                                                   PREDSJEDAVAJUĆI</w:t>
      </w:r>
    </w:p>
    <w:p w14:paraId="6ED0FAF8" w14:textId="3613CFD3" w:rsidR="00394619" w:rsidRPr="00E31D72" w:rsidRDefault="00394619" w:rsidP="009F7DB7">
      <w:pPr>
        <w:tabs>
          <w:tab w:val="left" w:pos="7905"/>
        </w:tabs>
        <w:rPr>
          <w:sz w:val="22"/>
          <w:szCs w:val="22"/>
        </w:rPr>
      </w:pPr>
      <w:r w:rsidRPr="00E31D72">
        <w:rPr>
          <w:sz w:val="22"/>
          <w:szCs w:val="22"/>
        </w:rPr>
        <w:t>Datum, 24.04.2020.godine</w:t>
      </w:r>
      <w:r w:rsidR="009F7DB7">
        <w:rPr>
          <w:sz w:val="22"/>
          <w:szCs w:val="22"/>
        </w:rPr>
        <w:tab/>
        <w:t>OPĆINSKOG VIJEĆA</w:t>
      </w:r>
    </w:p>
    <w:p w14:paraId="28459075" w14:textId="0FC39F17" w:rsidR="00BB3398" w:rsidRDefault="009F7DB7" w:rsidP="00BB3398">
      <w:pPr>
        <w:tabs>
          <w:tab w:val="left" w:pos="7905"/>
        </w:tabs>
        <w:rPr>
          <w:sz w:val="22"/>
          <w:szCs w:val="22"/>
        </w:rPr>
      </w:pPr>
      <w:r>
        <w:rPr>
          <w:sz w:val="22"/>
          <w:szCs w:val="22"/>
        </w:rPr>
        <w:tab/>
        <w:t xml:space="preserve">   </w:t>
      </w:r>
      <w:proofErr w:type="spellStart"/>
      <w:r>
        <w:rPr>
          <w:sz w:val="22"/>
          <w:szCs w:val="22"/>
        </w:rPr>
        <w:t>Muhamed</w:t>
      </w:r>
      <w:proofErr w:type="spellEnd"/>
      <w:r>
        <w:rPr>
          <w:sz w:val="22"/>
          <w:szCs w:val="22"/>
        </w:rPr>
        <w:t xml:space="preserve"> </w:t>
      </w:r>
      <w:proofErr w:type="spellStart"/>
      <w:r>
        <w:rPr>
          <w:sz w:val="22"/>
          <w:szCs w:val="22"/>
        </w:rPr>
        <w:t>Jusufović</w:t>
      </w:r>
      <w:bookmarkEnd w:id="0"/>
      <w:proofErr w:type="spellEnd"/>
    </w:p>
    <w:p w14:paraId="0333F851" w14:textId="5EBAECE0" w:rsidR="009F7DB7" w:rsidRDefault="009F7DB7" w:rsidP="009F7DB7">
      <w:pPr>
        <w:rPr>
          <w:sz w:val="22"/>
          <w:szCs w:val="22"/>
        </w:rPr>
      </w:pPr>
      <w:r w:rsidRPr="00D631BA">
        <w:rPr>
          <w:sz w:val="22"/>
          <w:szCs w:val="22"/>
        </w:rPr>
        <w:t>■■■■■■■■■■■■■■■■■■■■■■■■■■■■■■■■■■■■■■■■■■■■■■■■■■■■■■■■■■■■■■■■■■■■■■■■■■■■</w:t>
      </w:r>
    </w:p>
    <w:p w14:paraId="3F68ECC4" w14:textId="09572ECE" w:rsidR="009F7DB7" w:rsidRPr="00DA4058" w:rsidRDefault="009F7DB7" w:rsidP="009F7DB7">
      <w:pPr>
        <w:rPr>
          <w:sz w:val="22"/>
          <w:szCs w:val="22"/>
        </w:rPr>
      </w:pPr>
      <w:proofErr w:type="spellStart"/>
      <w:r w:rsidRPr="00DA4058">
        <w:rPr>
          <w:sz w:val="22"/>
          <w:szCs w:val="22"/>
        </w:rPr>
        <w:t>Temeljem</w:t>
      </w:r>
      <w:proofErr w:type="spellEnd"/>
      <w:r w:rsidRPr="00DA4058">
        <w:rPr>
          <w:sz w:val="22"/>
          <w:szCs w:val="22"/>
        </w:rPr>
        <w:t xml:space="preserve"> </w:t>
      </w:r>
      <w:proofErr w:type="spellStart"/>
      <w:r w:rsidRPr="00DA4058">
        <w:rPr>
          <w:sz w:val="22"/>
          <w:szCs w:val="22"/>
        </w:rPr>
        <w:t>članka</w:t>
      </w:r>
      <w:proofErr w:type="spellEnd"/>
      <w:r w:rsidRPr="00DA4058">
        <w:rPr>
          <w:sz w:val="22"/>
          <w:szCs w:val="22"/>
        </w:rPr>
        <w:t xml:space="preserve"> 23. </w:t>
      </w:r>
      <w:proofErr w:type="spellStart"/>
      <w:r w:rsidRPr="00DA4058">
        <w:rPr>
          <w:sz w:val="22"/>
          <w:szCs w:val="22"/>
        </w:rPr>
        <w:t>Statuta</w:t>
      </w:r>
      <w:proofErr w:type="spellEnd"/>
      <w:r w:rsidRPr="00DA4058">
        <w:rPr>
          <w:sz w:val="22"/>
          <w:szCs w:val="22"/>
        </w:rPr>
        <w:t xml:space="preserve"> </w:t>
      </w:r>
      <w:proofErr w:type="spellStart"/>
      <w:r w:rsidRPr="00DA4058">
        <w:rPr>
          <w:sz w:val="22"/>
          <w:szCs w:val="22"/>
        </w:rPr>
        <w:t>općine</w:t>
      </w:r>
      <w:proofErr w:type="spellEnd"/>
      <w:r w:rsidRPr="00DA4058">
        <w:rPr>
          <w:sz w:val="22"/>
          <w:szCs w:val="22"/>
        </w:rPr>
        <w:t xml:space="preserve"> Žepče </w:t>
      </w:r>
      <w:proofErr w:type="spellStart"/>
      <w:r w:rsidRPr="00DA4058">
        <w:rPr>
          <w:sz w:val="22"/>
          <w:szCs w:val="22"/>
        </w:rPr>
        <w:t>i</w:t>
      </w:r>
      <w:proofErr w:type="spellEnd"/>
      <w:r w:rsidRPr="00DA4058">
        <w:rPr>
          <w:sz w:val="22"/>
          <w:szCs w:val="22"/>
        </w:rPr>
        <w:t xml:space="preserve"> </w:t>
      </w:r>
      <w:proofErr w:type="spellStart"/>
      <w:r w:rsidRPr="00DA4058">
        <w:rPr>
          <w:sz w:val="22"/>
          <w:szCs w:val="22"/>
        </w:rPr>
        <w:t>članka</w:t>
      </w:r>
      <w:proofErr w:type="spellEnd"/>
      <w:r w:rsidRPr="00DA4058">
        <w:rPr>
          <w:sz w:val="22"/>
          <w:szCs w:val="22"/>
        </w:rPr>
        <w:t xml:space="preserve"> 98. </w:t>
      </w:r>
      <w:proofErr w:type="spellStart"/>
      <w:r w:rsidRPr="00DA4058">
        <w:rPr>
          <w:sz w:val="22"/>
          <w:szCs w:val="22"/>
        </w:rPr>
        <w:t>Poslovnika</w:t>
      </w:r>
      <w:proofErr w:type="spellEnd"/>
      <w:r w:rsidRPr="00DA4058">
        <w:rPr>
          <w:sz w:val="22"/>
          <w:szCs w:val="22"/>
        </w:rPr>
        <w:t xml:space="preserve"> o </w:t>
      </w:r>
      <w:proofErr w:type="spellStart"/>
      <w:r w:rsidRPr="00DA4058">
        <w:rPr>
          <w:sz w:val="22"/>
          <w:szCs w:val="22"/>
        </w:rPr>
        <w:t>radu</w:t>
      </w:r>
      <w:proofErr w:type="spellEnd"/>
      <w:r w:rsidRPr="00DA4058">
        <w:rPr>
          <w:sz w:val="22"/>
          <w:szCs w:val="22"/>
        </w:rPr>
        <w:t xml:space="preserve"> </w:t>
      </w:r>
      <w:proofErr w:type="spellStart"/>
      <w:r w:rsidRPr="00DA4058">
        <w:rPr>
          <w:sz w:val="22"/>
          <w:szCs w:val="22"/>
        </w:rPr>
        <w:t>Općinskog</w:t>
      </w:r>
      <w:proofErr w:type="spellEnd"/>
      <w:r w:rsidRPr="00DA4058">
        <w:rPr>
          <w:sz w:val="22"/>
          <w:szCs w:val="22"/>
        </w:rPr>
        <w:t xml:space="preserve"> </w:t>
      </w:r>
      <w:proofErr w:type="spellStart"/>
      <w:r w:rsidRPr="00DA4058">
        <w:rPr>
          <w:sz w:val="22"/>
          <w:szCs w:val="22"/>
        </w:rPr>
        <w:t>vijeća</w:t>
      </w:r>
      <w:proofErr w:type="spellEnd"/>
      <w:r w:rsidRPr="00DA4058">
        <w:rPr>
          <w:sz w:val="22"/>
          <w:szCs w:val="22"/>
        </w:rPr>
        <w:t xml:space="preserve"> (''</w:t>
      </w:r>
      <w:proofErr w:type="spellStart"/>
      <w:r w:rsidRPr="00DA4058">
        <w:rPr>
          <w:sz w:val="22"/>
          <w:szCs w:val="22"/>
        </w:rPr>
        <w:t>Službeni</w:t>
      </w:r>
      <w:proofErr w:type="spellEnd"/>
      <w:r w:rsidRPr="00DA4058">
        <w:rPr>
          <w:sz w:val="22"/>
          <w:szCs w:val="22"/>
        </w:rPr>
        <w:t xml:space="preserve"> </w:t>
      </w:r>
      <w:proofErr w:type="spellStart"/>
      <w:r w:rsidRPr="00DA4058">
        <w:rPr>
          <w:sz w:val="22"/>
          <w:szCs w:val="22"/>
        </w:rPr>
        <w:t>glasnik</w:t>
      </w:r>
      <w:proofErr w:type="spellEnd"/>
      <w:r w:rsidRPr="00DA4058">
        <w:rPr>
          <w:sz w:val="22"/>
          <w:szCs w:val="22"/>
        </w:rPr>
        <w:t xml:space="preserve"> </w:t>
      </w:r>
      <w:proofErr w:type="spellStart"/>
      <w:r w:rsidRPr="00DA4058">
        <w:rPr>
          <w:sz w:val="22"/>
          <w:szCs w:val="22"/>
        </w:rPr>
        <w:t>Općine</w:t>
      </w:r>
      <w:proofErr w:type="spellEnd"/>
      <w:r w:rsidRPr="00DA4058">
        <w:rPr>
          <w:sz w:val="22"/>
          <w:szCs w:val="22"/>
        </w:rPr>
        <w:t xml:space="preserve"> Žepče'', broj:4/09), </w:t>
      </w:r>
      <w:proofErr w:type="spellStart"/>
      <w:r w:rsidRPr="00DA4058">
        <w:rPr>
          <w:sz w:val="22"/>
          <w:szCs w:val="22"/>
        </w:rPr>
        <w:t>Općinsko</w:t>
      </w:r>
      <w:proofErr w:type="spellEnd"/>
      <w:r w:rsidRPr="00DA4058">
        <w:rPr>
          <w:sz w:val="22"/>
          <w:szCs w:val="22"/>
        </w:rPr>
        <w:t xml:space="preserve"> </w:t>
      </w:r>
      <w:proofErr w:type="spellStart"/>
      <w:r w:rsidRPr="00DA4058">
        <w:rPr>
          <w:sz w:val="22"/>
          <w:szCs w:val="22"/>
        </w:rPr>
        <w:t>vijeće</w:t>
      </w:r>
      <w:proofErr w:type="spellEnd"/>
      <w:r w:rsidRPr="00DA4058">
        <w:rPr>
          <w:sz w:val="22"/>
          <w:szCs w:val="22"/>
        </w:rPr>
        <w:t xml:space="preserve"> je </w:t>
      </w:r>
      <w:proofErr w:type="spellStart"/>
      <w:r w:rsidRPr="00DA4058">
        <w:rPr>
          <w:sz w:val="22"/>
          <w:szCs w:val="22"/>
        </w:rPr>
        <w:t>na</w:t>
      </w:r>
      <w:proofErr w:type="spellEnd"/>
      <w:r w:rsidRPr="00DA4058">
        <w:rPr>
          <w:sz w:val="22"/>
          <w:szCs w:val="22"/>
        </w:rPr>
        <w:t xml:space="preserve"> </w:t>
      </w:r>
      <w:proofErr w:type="spellStart"/>
      <w:r w:rsidRPr="00DA4058">
        <w:rPr>
          <w:sz w:val="22"/>
          <w:szCs w:val="22"/>
        </w:rPr>
        <w:t>svojoj</w:t>
      </w:r>
      <w:proofErr w:type="spellEnd"/>
      <w:r w:rsidRPr="00DA4058">
        <w:rPr>
          <w:sz w:val="22"/>
          <w:szCs w:val="22"/>
        </w:rPr>
        <w:t xml:space="preserve"> </w:t>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t xml:space="preserve">34. </w:t>
      </w:r>
      <w:proofErr w:type="spellStart"/>
      <w:r w:rsidRPr="00DA4058">
        <w:rPr>
          <w:sz w:val="22"/>
          <w:szCs w:val="22"/>
        </w:rPr>
        <w:t>sjednici</w:t>
      </w:r>
      <w:proofErr w:type="spellEnd"/>
      <w:r w:rsidRPr="00DA4058">
        <w:rPr>
          <w:sz w:val="22"/>
          <w:szCs w:val="22"/>
        </w:rPr>
        <w:t xml:space="preserve"> </w:t>
      </w:r>
      <w:proofErr w:type="spellStart"/>
      <w:r w:rsidRPr="00DA4058">
        <w:rPr>
          <w:sz w:val="22"/>
          <w:szCs w:val="22"/>
        </w:rPr>
        <w:t>održanoj</w:t>
      </w:r>
      <w:proofErr w:type="spellEnd"/>
      <w:r w:rsidRPr="00DA4058">
        <w:rPr>
          <w:sz w:val="22"/>
          <w:szCs w:val="22"/>
        </w:rPr>
        <w:t xml:space="preserve"> </w:t>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r>
      <w:r w:rsidRPr="00DA4058">
        <w:rPr>
          <w:sz w:val="22"/>
          <w:szCs w:val="22"/>
        </w:rPr>
        <w:softHyphen/>
        <w:t xml:space="preserve">23.04.2020.godine </w:t>
      </w:r>
      <w:proofErr w:type="spellStart"/>
      <w:r w:rsidRPr="00DA4058">
        <w:rPr>
          <w:sz w:val="22"/>
          <w:szCs w:val="22"/>
        </w:rPr>
        <w:t>donijelo</w:t>
      </w:r>
      <w:proofErr w:type="spellEnd"/>
    </w:p>
    <w:p w14:paraId="3750029B" w14:textId="77777777" w:rsidR="009F7DB7" w:rsidRPr="00DA4058" w:rsidRDefault="009F7DB7" w:rsidP="009F7DB7">
      <w:pPr>
        <w:jc w:val="center"/>
        <w:rPr>
          <w:sz w:val="22"/>
          <w:szCs w:val="22"/>
        </w:rPr>
      </w:pPr>
    </w:p>
    <w:p w14:paraId="1380C143" w14:textId="77777777" w:rsidR="009F7DB7" w:rsidRPr="00DA4058" w:rsidRDefault="009F7DB7" w:rsidP="009F7DB7">
      <w:pPr>
        <w:jc w:val="center"/>
        <w:rPr>
          <w:b/>
          <w:bCs/>
          <w:sz w:val="22"/>
          <w:szCs w:val="22"/>
        </w:rPr>
      </w:pPr>
      <w:r w:rsidRPr="00DA4058">
        <w:rPr>
          <w:b/>
          <w:bCs/>
          <w:sz w:val="22"/>
          <w:szCs w:val="22"/>
        </w:rPr>
        <w:t>Z A K LJ U Č A K</w:t>
      </w:r>
    </w:p>
    <w:p w14:paraId="4D82EFB8" w14:textId="77777777" w:rsidR="009F7DB7" w:rsidRPr="00DA4058" w:rsidRDefault="009F7DB7" w:rsidP="009F7DB7">
      <w:pPr>
        <w:rPr>
          <w:sz w:val="22"/>
          <w:szCs w:val="22"/>
        </w:rPr>
      </w:pPr>
    </w:p>
    <w:p w14:paraId="33335184" w14:textId="77777777" w:rsidR="009F7DB7" w:rsidRPr="00DA4058" w:rsidRDefault="009F7DB7" w:rsidP="009F7DB7">
      <w:pPr>
        <w:pStyle w:val="Odlomakpopisa"/>
        <w:numPr>
          <w:ilvl w:val="0"/>
          <w:numId w:val="9"/>
        </w:numPr>
        <w:spacing w:line="240" w:lineRule="atLeast"/>
        <w:contextualSpacing/>
        <w:rPr>
          <w:sz w:val="22"/>
          <w:szCs w:val="22"/>
          <w:u w:val="single"/>
        </w:rPr>
      </w:pPr>
      <w:proofErr w:type="spellStart"/>
      <w:r w:rsidRPr="00DA4058">
        <w:rPr>
          <w:sz w:val="22"/>
          <w:szCs w:val="22"/>
        </w:rPr>
        <w:t>Pitanja</w:t>
      </w:r>
      <w:proofErr w:type="spellEnd"/>
      <w:r w:rsidRPr="00DA4058">
        <w:rPr>
          <w:sz w:val="22"/>
          <w:szCs w:val="22"/>
        </w:rPr>
        <w:t xml:space="preserve"> </w:t>
      </w:r>
      <w:proofErr w:type="spellStart"/>
      <w:r w:rsidRPr="00DA4058">
        <w:rPr>
          <w:sz w:val="22"/>
          <w:szCs w:val="22"/>
        </w:rPr>
        <w:t>koja</w:t>
      </w:r>
      <w:proofErr w:type="spellEnd"/>
      <w:r w:rsidRPr="00DA4058">
        <w:rPr>
          <w:sz w:val="22"/>
          <w:szCs w:val="22"/>
        </w:rPr>
        <w:t xml:space="preserve"> </w:t>
      </w:r>
      <w:proofErr w:type="spellStart"/>
      <w:r w:rsidRPr="00DA4058">
        <w:rPr>
          <w:sz w:val="22"/>
          <w:szCs w:val="22"/>
        </w:rPr>
        <w:t>nisu</w:t>
      </w:r>
      <w:proofErr w:type="spellEnd"/>
      <w:r w:rsidRPr="00DA4058">
        <w:rPr>
          <w:sz w:val="22"/>
          <w:szCs w:val="22"/>
        </w:rPr>
        <w:t xml:space="preserve"> </w:t>
      </w:r>
      <w:proofErr w:type="spellStart"/>
      <w:r w:rsidRPr="00DA4058">
        <w:rPr>
          <w:sz w:val="22"/>
          <w:szCs w:val="22"/>
        </w:rPr>
        <w:t>regulirana</w:t>
      </w:r>
      <w:proofErr w:type="spellEnd"/>
      <w:r w:rsidRPr="00DA4058">
        <w:rPr>
          <w:sz w:val="22"/>
          <w:szCs w:val="22"/>
        </w:rPr>
        <w:t xml:space="preserve"> </w:t>
      </w:r>
      <w:proofErr w:type="spellStart"/>
      <w:r w:rsidRPr="00DA4058">
        <w:rPr>
          <w:sz w:val="22"/>
          <w:szCs w:val="22"/>
        </w:rPr>
        <w:t>Odlukom</w:t>
      </w:r>
      <w:proofErr w:type="spellEnd"/>
      <w:r w:rsidRPr="00DA4058">
        <w:rPr>
          <w:sz w:val="22"/>
          <w:szCs w:val="22"/>
        </w:rPr>
        <w:t xml:space="preserve"> o </w:t>
      </w:r>
      <w:proofErr w:type="spellStart"/>
      <w:r w:rsidRPr="00DA4058">
        <w:rPr>
          <w:sz w:val="22"/>
          <w:szCs w:val="22"/>
        </w:rPr>
        <w:t>osnovnoj</w:t>
      </w:r>
      <w:proofErr w:type="spellEnd"/>
      <w:r w:rsidRPr="00DA4058">
        <w:rPr>
          <w:sz w:val="22"/>
          <w:szCs w:val="22"/>
        </w:rPr>
        <w:t xml:space="preserve"> </w:t>
      </w:r>
      <w:proofErr w:type="spellStart"/>
      <w:r w:rsidRPr="00DA4058">
        <w:rPr>
          <w:sz w:val="22"/>
          <w:szCs w:val="22"/>
        </w:rPr>
        <w:t>školi</w:t>
      </w:r>
      <w:proofErr w:type="spellEnd"/>
      <w:r w:rsidRPr="00DA4058">
        <w:rPr>
          <w:sz w:val="22"/>
          <w:szCs w:val="22"/>
        </w:rPr>
        <w:t xml:space="preserve"> </w:t>
      </w:r>
      <w:proofErr w:type="spellStart"/>
      <w:r w:rsidRPr="00DA4058">
        <w:rPr>
          <w:sz w:val="22"/>
          <w:szCs w:val="22"/>
        </w:rPr>
        <w:t>općine</w:t>
      </w:r>
      <w:proofErr w:type="spellEnd"/>
      <w:r w:rsidRPr="00DA4058">
        <w:rPr>
          <w:sz w:val="22"/>
          <w:szCs w:val="22"/>
        </w:rPr>
        <w:t xml:space="preserve"> Žepče, a </w:t>
      </w:r>
      <w:proofErr w:type="spellStart"/>
      <w:r w:rsidRPr="00DA4058">
        <w:rPr>
          <w:sz w:val="22"/>
          <w:szCs w:val="22"/>
        </w:rPr>
        <w:t>koja</w:t>
      </w:r>
      <w:proofErr w:type="spellEnd"/>
      <w:r w:rsidRPr="00DA4058">
        <w:rPr>
          <w:sz w:val="22"/>
          <w:szCs w:val="22"/>
        </w:rPr>
        <w:t xml:space="preserve"> </w:t>
      </w:r>
      <w:proofErr w:type="spellStart"/>
      <w:r w:rsidRPr="00DA4058">
        <w:rPr>
          <w:sz w:val="22"/>
          <w:szCs w:val="22"/>
        </w:rPr>
        <w:t>proizlaze</w:t>
      </w:r>
      <w:proofErr w:type="spellEnd"/>
      <w:r w:rsidRPr="00DA4058">
        <w:rPr>
          <w:sz w:val="22"/>
          <w:szCs w:val="22"/>
        </w:rPr>
        <w:t xml:space="preserve"> </w:t>
      </w:r>
      <w:proofErr w:type="spellStart"/>
      <w:r w:rsidRPr="00DA4058">
        <w:rPr>
          <w:sz w:val="22"/>
          <w:szCs w:val="22"/>
        </w:rPr>
        <w:t>iz</w:t>
      </w:r>
      <w:proofErr w:type="spellEnd"/>
      <w:r w:rsidRPr="00DA4058">
        <w:rPr>
          <w:sz w:val="22"/>
          <w:szCs w:val="22"/>
        </w:rPr>
        <w:t xml:space="preserve"> </w:t>
      </w:r>
      <w:proofErr w:type="spellStart"/>
      <w:r w:rsidRPr="00DA4058">
        <w:rPr>
          <w:sz w:val="22"/>
          <w:szCs w:val="22"/>
        </w:rPr>
        <w:t>specifičnosti</w:t>
      </w:r>
      <w:proofErr w:type="spellEnd"/>
      <w:r w:rsidRPr="00DA4058">
        <w:rPr>
          <w:sz w:val="22"/>
          <w:szCs w:val="22"/>
        </w:rPr>
        <w:t xml:space="preserve"> </w:t>
      </w:r>
      <w:proofErr w:type="spellStart"/>
      <w:r w:rsidRPr="00DA4058">
        <w:rPr>
          <w:sz w:val="22"/>
          <w:szCs w:val="22"/>
        </w:rPr>
        <w:t>pojedinih</w:t>
      </w:r>
      <w:proofErr w:type="spellEnd"/>
      <w:r w:rsidRPr="00DA4058">
        <w:rPr>
          <w:sz w:val="22"/>
          <w:szCs w:val="22"/>
        </w:rPr>
        <w:t xml:space="preserve"> </w:t>
      </w:r>
      <w:proofErr w:type="spellStart"/>
      <w:r w:rsidRPr="00DA4058">
        <w:rPr>
          <w:sz w:val="22"/>
          <w:szCs w:val="22"/>
        </w:rPr>
        <w:t>škola</w:t>
      </w:r>
      <w:proofErr w:type="spellEnd"/>
      <w:r w:rsidRPr="00DA4058">
        <w:rPr>
          <w:sz w:val="22"/>
          <w:szCs w:val="22"/>
        </w:rPr>
        <w:t xml:space="preserve"> </w:t>
      </w:r>
      <w:proofErr w:type="spellStart"/>
      <w:r w:rsidRPr="00DA4058">
        <w:rPr>
          <w:sz w:val="22"/>
          <w:szCs w:val="22"/>
        </w:rPr>
        <w:t>mogu</w:t>
      </w:r>
      <w:proofErr w:type="spellEnd"/>
      <w:r w:rsidRPr="00DA4058">
        <w:rPr>
          <w:sz w:val="22"/>
          <w:szCs w:val="22"/>
        </w:rPr>
        <w:t xml:space="preserve"> se, </w:t>
      </w:r>
      <w:proofErr w:type="spellStart"/>
      <w:r w:rsidRPr="00DA4058">
        <w:rPr>
          <w:sz w:val="22"/>
          <w:szCs w:val="22"/>
        </w:rPr>
        <w:t>sukladno</w:t>
      </w:r>
      <w:proofErr w:type="spellEnd"/>
      <w:r w:rsidRPr="00DA4058">
        <w:rPr>
          <w:sz w:val="22"/>
          <w:szCs w:val="22"/>
        </w:rPr>
        <w:t xml:space="preserve"> </w:t>
      </w:r>
      <w:proofErr w:type="spellStart"/>
      <w:r w:rsidRPr="00DA4058">
        <w:rPr>
          <w:sz w:val="22"/>
          <w:szCs w:val="22"/>
        </w:rPr>
        <w:t>zakonskim</w:t>
      </w:r>
      <w:proofErr w:type="spellEnd"/>
      <w:r w:rsidRPr="00DA4058">
        <w:rPr>
          <w:sz w:val="22"/>
          <w:szCs w:val="22"/>
        </w:rPr>
        <w:t xml:space="preserve"> </w:t>
      </w:r>
      <w:proofErr w:type="spellStart"/>
      <w:r w:rsidRPr="00DA4058">
        <w:rPr>
          <w:sz w:val="22"/>
          <w:szCs w:val="22"/>
        </w:rPr>
        <w:t>odredbama</w:t>
      </w:r>
      <w:proofErr w:type="spellEnd"/>
      <w:r w:rsidRPr="00DA4058">
        <w:rPr>
          <w:sz w:val="22"/>
          <w:szCs w:val="22"/>
        </w:rPr>
        <w:t xml:space="preserve">, </w:t>
      </w:r>
      <w:proofErr w:type="spellStart"/>
      <w:r w:rsidRPr="00DA4058">
        <w:rPr>
          <w:sz w:val="22"/>
          <w:szCs w:val="22"/>
        </w:rPr>
        <w:t>regulirati</w:t>
      </w:r>
      <w:proofErr w:type="spellEnd"/>
      <w:r w:rsidRPr="00DA4058">
        <w:rPr>
          <w:sz w:val="22"/>
          <w:szCs w:val="22"/>
        </w:rPr>
        <w:t xml:space="preserve"> u </w:t>
      </w:r>
      <w:proofErr w:type="spellStart"/>
      <w:r w:rsidRPr="00DA4058">
        <w:rPr>
          <w:sz w:val="22"/>
          <w:szCs w:val="22"/>
        </w:rPr>
        <w:t>pravilima</w:t>
      </w:r>
      <w:proofErr w:type="spellEnd"/>
      <w:r w:rsidRPr="00DA4058">
        <w:rPr>
          <w:sz w:val="22"/>
          <w:szCs w:val="22"/>
        </w:rPr>
        <w:t xml:space="preserve"> o </w:t>
      </w:r>
      <w:proofErr w:type="spellStart"/>
      <w:r w:rsidRPr="00DA4058">
        <w:rPr>
          <w:sz w:val="22"/>
          <w:szCs w:val="22"/>
        </w:rPr>
        <w:t>radu</w:t>
      </w:r>
      <w:proofErr w:type="spellEnd"/>
      <w:r w:rsidRPr="00DA4058">
        <w:rPr>
          <w:sz w:val="22"/>
          <w:szCs w:val="22"/>
        </w:rPr>
        <w:t xml:space="preserve"> </w:t>
      </w:r>
      <w:proofErr w:type="spellStart"/>
      <w:r w:rsidRPr="00DA4058">
        <w:rPr>
          <w:sz w:val="22"/>
          <w:szCs w:val="22"/>
        </w:rPr>
        <w:t>osnovnih</w:t>
      </w:r>
      <w:proofErr w:type="spellEnd"/>
      <w:r w:rsidRPr="00DA4058">
        <w:rPr>
          <w:sz w:val="22"/>
          <w:szCs w:val="22"/>
        </w:rPr>
        <w:t xml:space="preserve"> </w:t>
      </w:r>
      <w:proofErr w:type="spellStart"/>
      <w:r w:rsidRPr="00DA4058">
        <w:rPr>
          <w:sz w:val="22"/>
          <w:szCs w:val="22"/>
        </w:rPr>
        <w:t>škola</w:t>
      </w:r>
      <w:proofErr w:type="spellEnd"/>
      <w:r w:rsidRPr="00DA4058">
        <w:rPr>
          <w:sz w:val="22"/>
          <w:szCs w:val="22"/>
        </w:rPr>
        <w:t>.</w:t>
      </w:r>
    </w:p>
    <w:p w14:paraId="52CB0F77" w14:textId="77777777" w:rsidR="009F7DB7" w:rsidRPr="00DA4058" w:rsidRDefault="009F7DB7" w:rsidP="009F7DB7">
      <w:pPr>
        <w:pStyle w:val="Odlomakpopisa"/>
        <w:numPr>
          <w:ilvl w:val="0"/>
          <w:numId w:val="9"/>
        </w:numPr>
        <w:spacing w:line="240" w:lineRule="atLeast"/>
        <w:contextualSpacing/>
        <w:rPr>
          <w:sz w:val="22"/>
          <w:szCs w:val="22"/>
        </w:rPr>
      </w:pPr>
      <w:proofErr w:type="spellStart"/>
      <w:r w:rsidRPr="00DA4058">
        <w:rPr>
          <w:sz w:val="22"/>
          <w:szCs w:val="22"/>
        </w:rPr>
        <w:t>Ovaj</w:t>
      </w:r>
      <w:proofErr w:type="spellEnd"/>
      <w:r w:rsidRPr="00DA4058">
        <w:rPr>
          <w:sz w:val="22"/>
          <w:szCs w:val="22"/>
        </w:rPr>
        <w:t xml:space="preserve"> </w:t>
      </w:r>
      <w:proofErr w:type="spellStart"/>
      <w:r w:rsidRPr="00DA4058">
        <w:rPr>
          <w:sz w:val="22"/>
          <w:szCs w:val="22"/>
        </w:rPr>
        <w:t>Zaključak</w:t>
      </w:r>
      <w:proofErr w:type="spellEnd"/>
      <w:r w:rsidRPr="00DA4058">
        <w:rPr>
          <w:sz w:val="22"/>
          <w:szCs w:val="22"/>
        </w:rPr>
        <w:t xml:space="preserve"> stupa </w:t>
      </w:r>
      <w:proofErr w:type="spellStart"/>
      <w:r w:rsidRPr="00DA4058">
        <w:rPr>
          <w:sz w:val="22"/>
          <w:szCs w:val="22"/>
        </w:rPr>
        <w:t>na</w:t>
      </w:r>
      <w:proofErr w:type="spellEnd"/>
      <w:r w:rsidRPr="00DA4058">
        <w:rPr>
          <w:sz w:val="22"/>
          <w:szCs w:val="22"/>
        </w:rPr>
        <w:t xml:space="preserve"> </w:t>
      </w:r>
      <w:proofErr w:type="spellStart"/>
      <w:r w:rsidRPr="00DA4058">
        <w:rPr>
          <w:sz w:val="22"/>
          <w:szCs w:val="22"/>
        </w:rPr>
        <w:t>snagu</w:t>
      </w:r>
      <w:proofErr w:type="spellEnd"/>
      <w:r w:rsidRPr="00DA4058">
        <w:rPr>
          <w:sz w:val="22"/>
          <w:szCs w:val="22"/>
        </w:rPr>
        <w:t xml:space="preserve"> </w:t>
      </w:r>
      <w:proofErr w:type="spellStart"/>
      <w:r w:rsidRPr="00DA4058">
        <w:rPr>
          <w:sz w:val="22"/>
          <w:szCs w:val="22"/>
        </w:rPr>
        <w:t>danom</w:t>
      </w:r>
      <w:proofErr w:type="spellEnd"/>
      <w:r w:rsidRPr="00DA4058">
        <w:rPr>
          <w:sz w:val="22"/>
          <w:szCs w:val="22"/>
        </w:rPr>
        <w:t xml:space="preserve"> </w:t>
      </w:r>
      <w:proofErr w:type="spellStart"/>
      <w:r w:rsidRPr="00DA4058">
        <w:rPr>
          <w:sz w:val="22"/>
          <w:szCs w:val="22"/>
        </w:rPr>
        <w:t>donošenja</w:t>
      </w:r>
      <w:proofErr w:type="spellEnd"/>
      <w:r w:rsidRPr="00DA4058">
        <w:rPr>
          <w:sz w:val="22"/>
          <w:szCs w:val="22"/>
        </w:rPr>
        <w:t xml:space="preserve"> </w:t>
      </w:r>
      <w:proofErr w:type="spellStart"/>
      <w:r w:rsidRPr="00DA4058">
        <w:rPr>
          <w:sz w:val="22"/>
          <w:szCs w:val="22"/>
        </w:rPr>
        <w:t>i</w:t>
      </w:r>
      <w:proofErr w:type="spellEnd"/>
      <w:r w:rsidRPr="00DA4058">
        <w:rPr>
          <w:sz w:val="22"/>
          <w:szCs w:val="22"/>
        </w:rPr>
        <w:t xml:space="preserve"> </w:t>
      </w:r>
      <w:proofErr w:type="spellStart"/>
      <w:r w:rsidRPr="00DA4058">
        <w:rPr>
          <w:sz w:val="22"/>
          <w:szCs w:val="22"/>
        </w:rPr>
        <w:t>objavit</w:t>
      </w:r>
      <w:proofErr w:type="spellEnd"/>
      <w:r w:rsidRPr="00DA4058">
        <w:rPr>
          <w:sz w:val="22"/>
          <w:szCs w:val="22"/>
        </w:rPr>
        <w:t xml:space="preserve"> </w:t>
      </w:r>
      <w:proofErr w:type="spellStart"/>
      <w:r w:rsidRPr="00DA4058">
        <w:rPr>
          <w:sz w:val="22"/>
          <w:szCs w:val="22"/>
        </w:rPr>
        <w:t>će</w:t>
      </w:r>
      <w:proofErr w:type="spellEnd"/>
      <w:r w:rsidRPr="00DA4058">
        <w:rPr>
          <w:sz w:val="22"/>
          <w:szCs w:val="22"/>
        </w:rPr>
        <w:t xml:space="preserve"> se  u </w:t>
      </w:r>
      <w:proofErr w:type="spellStart"/>
      <w:r w:rsidRPr="00DA4058">
        <w:rPr>
          <w:sz w:val="22"/>
          <w:szCs w:val="22"/>
        </w:rPr>
        <w:t>Službenom</w:t>
      </w:r>
      <w:proofErr w:type="spellEnd"/>
      <w:r w:rsidRPr="00DA4058">
        <w:rPr>
          <w:sz w:val="22"/>
          <w:szCs w:val="22"/>
        </w:rPr>
        <w:t xml:space="preserve"> </w:t>
      </w:r>
      <w:proofErr w:type="spellStart"/>
      <w:r w:rsidRPr="00DA4058">
        <w:rPr>
          <w:sz w:val="22"/>
          <w:szCs w:val="22"/>
        </w:rPr>
        <w:t>glasniku</w:t>
      </w:r>
      <w:proofErr w:type="spellEnd"/>
      <w:r w:rsidRPr="00DA4058">
        <w:rPr>
          <w:sz w:val="22"/>
          <w:szCs w:val="22"/>
        </w:rPr>
        <w:t xml:space="preserve"> </w:t>
      </w:r>
      <w:proofErr w:type="spellStart"/>
      <w:r w:rsidRPr="00DA4058">
        <w:rPr>
          <w:sz w:val="22"/>
          <w:szCs w:val="22"/>
        </w:rPr>
        <w:t>Općine</w:t>
      </w:r>
      <w:proofErr w:type="spellEnd"/>
      <w:r w:rsidRPr="00DA4058">
        <w:rPr>
          <w:sz w:val="22"/>
          <w:szCs w:val="22"/>
        </w:rPr>
        <w:t>.</w:t>
      </w:r>
    </w:p>
    <w:p w14:paraId="7233A672" w14:textId="77777777" w:rsidR="00E87198" w:rsidRDefault="00E87198" w:rsidP="009F7DB7">
      <w:pPr>
        <w:rPr>
          <w:sz w:val="22"/>
          <w:szCs w:val="22"/>
        </w:rPr>
      </w:pPr>
    </w:p>
    <w:p w14:paraId="531D3241" w14:textId="0564418E" w:rsidR="009F7DB7" w:rsidRPr="00DA4058" w:rsidRDefault="009F7DB7" w:rsidP="009F7DB7">
      <w:pPr>
        <w:rPr>
          <w:sz w:val="22"/>
          <w:szCs w:val="22"/>
        </w:rPr>
      </w:pPr>
      <w:proofErr w:type="spellStart"/>
      <w:r w:rsidRPr="00DA4058">
        <w:rPr>
          <w:sz w:val="22"/>
          <w:szCs w:val="22"/>
        </w:rPr>
        <w:t>Broj</w:t>
      </w:r>
      <w:proofErr w:type="spellEnd"/>
      <w:r w:rsidRPr="00DA4058">
        <w:rPr>
          <w:sz w:val="22"/>
          <w:szCs w:val="22"/>
        </w:rPr>
        <w:t xml:space="preserve">: 01-34-66/20                                                                                                 </w:t>
      </w:r>
      <w:r w:rsidRPr="00DA4058">
        <w:rPr>
          <w:sz w:val="22"/>
          <w:szCs w:val="22"/>
        </w:rPr>
        <w:tab/>
      </w:r>
      <w:r>
        <w:rPr>
          <w:sz w:val="22"/>
          <w:szCs w:val="22"/>
        </w:rPr>
        <w:t xml:space="preserve">            </w:t>
      </w:r>
      <w:r w:rsidRPr="00DA4058">
        <w:rPr>
          <w:sz w:val="22"/>
          <w:szCs w:val="22"/>
        </w:rPr>
        <w:t>PREDSJEDAVAJUĆI</w:t>
      </w:r>
    </w:p>
    <w:p w14:paraId="221DC247" w14:textId="77777777" w:rsidR="009F7DB7" w:rsidRPr="00DA4058" w:rsidRDefault="009F7DB7" w:rsidP="009F7DB7">
      <w:pPr>
        <w:tabs>
          <w:tab w:val="left" w:pos="7695"/>
        </w:tabs>
        <w:rPr>
          <w:sz w:val="22"/>
          <w:szCs w:val="22"/>
        </w:rPr>
      </w:pPr>
      <w:r w:rsidRPr="00DA4058">
        <w:rPr>
          <w:sz w:val="22"/>
          <w:szCs w:val="22"/>
        </w:rPr>
        <w:t>Datum, 24.04.2020.godine</w:t>
      </w:r>
      <w:r w:rsidRPr="00DA4058">
        <w:rPr>
          <w:sz w:val="22"/>
          <w:szCs w:val="22"/>
        </w:rPr>
        <w:tab/>
        <w:t>OPĆINSKOG VIJEĆA</w:t>
      </w:r>
    </w:p>
    <w:p w14:paraId="2B592DF4" w14:textId="6D96A1BF" w:rsidR="009F7DB7" w:rsidRDefault="009F7DB7" w:rsidP="009F7DB7">
      <w:pPr>
        <w:pStyle w:val="Odlomakpopisa"/>
        <w:tabs>
          <w:tab w:val="left" w:pos="7695"/>
        </w:tabs>
        <w:rPr>
          <w:sz w:val="22"/>
          <w:szCs w:val="22"/>
        </w:rPr>
      </w:pPr>
      <w:r w:rsidRPr="00DA4058">
        <w:rPr>
          <w:sz w:val="22"/>
          <w:szCs w:val="22"/>
        </w:rPr>
        <w:tab/>
        <w:t xml:space="preserve">   </w:t>
      </w:r>
      <w:proofErr w:type="spellStart"/>
      <w:r w:rsidRPr="00DA4058">
        <w:rPr>
          <w:sz w:val="22"/>
          <w:szCs w:val="22"/>
        </w:rPr>
        <w:t>Muhamed</w:t>
      </w:r>
      <w:proofErr w:type="spellEnd"/>
      <w:r w:rsidRPr="00DA4058">
        <w:rPr>
          <w:sz w:val="22"/>
          <w:szCs w:val="22"/>
        </w:rPr>
        <w:t xml:space="preserve"> </w:t>
      </w:r>
      <w:proofErr w:type="spellStart"/>
      <w:r w:rsidRPr="00DA4058">
        <w:rPr>
          <w:sz w:val="22"/>
          <w:szCs w:val="22"/>
        </w:rPr>
        <w:t>Jusufović</w:t>
      </w:r>
      <w:proofErr w:type="spellEnd"/>
    </w:p>
    <w:p w14:paraId="622C587F" w14:textId="10586CF8" w:rsidR="00394619" w:rsidRDefault="00394619" w:rsidP="00394619">
      <w:pPr>
        <w:rPr>
          <w:sz w:val="22"/>
          <w:szCs w:val="22"/>
        </w:rPr>
      </w:pPr>
      <w:r w:rsidRPr="007637DA">
        <w:rPr>
          <w:sz w:val="22"/>
          <w:szCs w:val="22"/>
        </w:rPr>
        <w:t>■■■■■■■■■■■■■■■■■■■■■■■■■■■■■■■■■■■■■■■■■■■■■■■■■■■■■■■■■■■■■■■■■■■■■■■■■■■■■■</w:t>
      </w:r>
    </w:p>
    <w:p w14:paraId="52CC068D" w14:textId="64D77299" w:rsidR="009F7DB7" w:rsidRPr="00D631BA" w:rsidRDefault="009F7DB7" w:rsidP="009F7DB7">
      <w:pPr>
        <w:rPr>
          <w:sz w:val="22"/>
          <w:szCs w:val="22"/>
        </w:rPr>
      </w:pPr>
      <w:proofErr w:type="spellStart"/>
      <w:r w:rsidRPr="00D631BA">
        <w:rPr>
          <w:sz w:val="22"/>
          <w:szCs w:val="22"/>
        </w:rPr>
        <w:t>Temeljem</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23. </w:t>
      </w:r>
      <w:proofErr w:type="spellStart"/>
      <w:r w:rsidRPr="00D631BA">
        <w:rPr>
          <w:sz w:val="22"/>
          <w:szCs w:val="22"/>
        </w:rPr>
        <w:t>Statuta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Sl.glasnik</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broj</w:t>
      </w:r>
      <w:proofErr w:type="spellEnd"/>
      <w:r w:rsidRPr="00D631BA">
        <w:rPr>
          <w:sz w:val="22"/>
          <w:szCs w:val="22"/>
        </w:rPr>
        <w:t xml:space="preserve">: 4/09), </w:t>
      </w:r>
      <w:proofErr w:type="spellStart"/>
      <w:r w:rsidRPr="00D631BA">
        <w:rPr>
          <w:sz w:val="22"/>
          <w:szCs w:val="22"/>
        </w:rPr>
        <w:t>Općinsko</w:t>
      </w:r>
      <w:proofErr w:type="spellEnd"/>
      <w:r w:rsidRPr="00D631BA">
        <w:rPr>
          <w:sz w:val="22"/>
          <w:szCs w:val="22"/>
        </w:rPr>
        <w:t xml:space="preserve"> </w:t>
      </w:r>
      <w:proofErr w:type="spellStart"/>
      <w:r w:rsidRPr="00D631BA">
        <w:rPr>
          <w:sz w:val="22"/>
          <w:szCs w:val="22"/>
        </w:rPr>
        <w:t>vijeće</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svojoj</w:t>
      </w:r>
      <w:proofErr w:type="spellEnd"/>
      <w:r w:rsidRPr="00D631BA">
        <w:rPr>
          <w:sz w:val="22"/>
          <w:szCs w:val="22"/>
        </w:rPr>
        <w:t xml:space="preserve"> 34.sjednici, </w:t>
      </w:r>
      <w:proofErr w:type="spellStart"/>
      <w:r w:rsidRPr="00D631BA">
        <w:rPr>
          <w:sz w:val="22"/>
          <w:szCs w:val="22"/>
        </w:rPr>
        <w:t>održanoj</w:t>
      </w:r>
      <w:proofErr w:type="spellEnd"/>
      <w:r w:rsidRPr="00D631BA">
        <w:rPr>
          <w:sz w:val="22"/>
          <w:szCs w:val="22"/>
        </w:rPr>
        <w:t xml:space="preserve"> 23.04.2020.godine</w:t>
      </w:r>
      <w:r>
        <w:rPr>
          <w:sz w:val="22"/>
          <w:szCs w:val="22"/>
        </w:rPr>
        <w:t>,</w:t>
      </w:r>
      <w:r w:rsidRPr="00D631BA">
        <w:rPr>
          <w:sz w:val="22"/>
          <w:szCs w:val="22"/>
        </w:rPr>
        <w:t xml:space="preserve"> d o n o s </w:t>
      </w:r>
      <w:proofErr w:type="spellStart"/>
      <w:r w:rsidRPr="00D631BA">
        <w:rPr>
          <w:sz w:val="22"/>
          <w:szCs w:val="22"/>
        </w:rPr>
        <w:t>i</w:t>
      </w:r>
      <w:proofErr w:type="spellEnd"/>
    </w:p>
    <w:p w14:paraId="782431C0" w14:textId="77777777" w:rsidR="009F7DB7" w:rsidRPr="00D631BA" w:rsidRDefault="009F7DB7" w:rsidP="009F7DB7">
      <w:pPr>
        <w:rPr>
          <w:sz w:val="22"/>
          <w:szCs w:val="22"/>
        </w:rPr>
      </w:pPr>
    </w:p>
    <w:p w14:paraId="1F958D7C" w14:textId="77777777" w:rsidR="009F7DB7" w:rsidRPr="00D631BA" w:rsidRDefault="009F7DB7" w:rsidP="009F7DB7">
      <w:pPr>
        <w:jc w:val="center"/>
        <w:rPr>
          <w:b/>
          <w:bCs/>
          <w:sz w:val="22"/>
          <w:szCs w:val="22"/>
        </w:rPr>
      </w:pPr>
      <w:r w:rsidRPr="00D631BA">
        <w:rPr>
          <w:b/>
          <w:bCs/>
          <w:sz w:val="22"/>
          <w:szCs w:val="22"/>
        </w:rPr>
        <w:t>O D L U K U</w:t>
      </w:r>
    </w:p>
    <w:p w14:paraId="476195E7" w14:textId="77777777" w:rsidR="009F7DB7" w:rsidRPr="00D631BA" w:rsidRDefault="009F7DB7" w:rsidP="009F7DB7">
      <w:pPr>
        <w:jc w:val="center"/>
        <w:rPr>
          <w:b/>
          <w:bCs/>
          <w:sz w:val="22"/>
          <w:szCs w:val="22"/>
        </w:rPr>
      </w:pPr>
      <w:proofErr w:type="spellStart"/>
      <w:r w:rsidRPr="00D631BA">
        <w:rPr>
          <w:b/>
          <w:bCs/>
          <w:sz w:val="22"/>
          <w:szCs w:val="22"/>
        </w:rPr>
        <w:t>izmjeni</w:t>
      </w:r>
      <w:proofErr w:type="spellEnd"/>
      <w:r w:rsidRPr="00D631BA">
        <w:rPr>
          <w:b/>
          <w:bCs/>
          <w:sz w:val="22"/>
          <w:szCs w:val="22"/>
        </w:rPr>
        <w:t xml:space="preserve"> </w:t>
      </w:r>
      <w:proofErr w:type="spellStart"/>
      <w:r w:rsidRPr="00D631BA">
        <w:rPr>
          <w:b/>
          <w:bCs/>
          <w:sz w:val="22"/>
          <w:szCs w:val="22"/>
        </w:rPr>
        <w:t>i</w:t>
      </w:r>
      <w:proofErr w:type="spellEnd"/>
      <w:r w:rsidRPr="00D631BA">
        <w:rPr>
          <w:b/>
          <w:bCs/>
          <w:sz w:val="22"/>
          <w:szCs w:val="22"/>
        </w:rPr>
        <w:t xml:space="preserve"> </w:t>
      </w:r>
      <w:proofErr w:type="spellStart"/>
      <w:r w:rsidRPr="00D631BA">
        <w:rPr>
          <w:b/>
          <w:bCs/>
          <w:sz w:val="22"/>
          <w:szCs w:val="22"/>
        </w:rPr>
        <w:t>dopuni</w:t>
      </w:r>
      <w:proofErr w:type="spellEnd"/>
      <w:r w:rsidRPr="00D631BA">
        <w:rPr>
          <w:b/>
          <w:bCs/>
          <w:sz w:val="22"/>
          <w:szCs w:val="22"/>
        </w:rPr>
        <w:t xml:space="preserve"> </w:t>
      </w:r>
      <w:proofErr w:type="spellStart"/>
      <w:r w:rsidRPr="00D631BA">
        <w:rPr>
          <w:b/>
          <w:bCs/>
          <w:sz w:val="22"/>
          <w:szCs w:val="22"/>
        </w:rPr>
        <w:t>Poslovnika</w:t>
      </w:r>
      <w:proofErr w:type="spellEnd"/>
      <w:r w:rsidRPr="00D631BA">
        <w:rPr>
          <w:b/>
          <w:bCs/>
          <w:sz w:val="22"/>
          <w:szCs w:val="22"/>
        </w:rPr>
        <w:t xml:space="preserve"> o </w:t>
      </w:r>
      <w:proofErr w:type="spellStart"/>
      <w:r w:rsidRPr="00D631BA">
        <w:rPr>
          <w:b/>
          <w:bCs/>
          <w:sz w:val="22"/>
          <w:szCs w:val="22"/>
        </w:rPr>
        <w:t>radu</w:t>
      </w:r>
      <w:proofErr w:type="spellEnd"/>
      <w:r w:rsidRPr="00D631BA">
        <w:rPr>
          <w:b/>
          <w:bCs/>
          <w:sz w:val="22"/>
          <w:szCs w:val="22"/>
        </w:rPr>
        <w:t xml:space="preserve"> </w:t>
      </w:r>
      <w:proofErr w:type="spellStart"/>
      <w:r w:rsidRPr="00D631BA">
        <w:rPr>
          <w:b/>
          <w:bCs/>
          <w:sz w:val="22"/>
          <w:szCs w:val="22"/>
        </w:rPr>
        <w:t>Općinskog</w:t>
      </w:r>
      <w:proofErr w:type="spellEnd"/>
      <w:r w:rsidRPr="00D631BA">
        <w:rPr>
          <w:b/>
          <w:bCs/>
          <w:sz w:val="22"/>
          <w:szCs w:val="22"/>
        </w:rPr>
        <w:t xml:space="preserve"> </w:t>
      </w:r>
      <w:proofErr w:type="spellStart"/>
      <w:r w:rsidRPr="00D631BA">
        <w:rPr>
          <w:b/>
          <w:bCs/>
          <w:sz w:val="22"/>
          <w:szCs w:val="22"/>
        </w:rPr>
        <w:t>vijeća</w:t>
      </w:r>
      <w:proofErr w:type="spellEnd"/>
    </w:p>
    <w:p w14:paraId="05C0A02E" w14:textId="77777777" w:rsidR="009F7DB7" w:rsidRPr="00D631BA" w:rsidRDefault="009F7DB7" w:rsidP="009F7DB7">
      <w:pPr>
        <w:rPr>
          <w:sz w:val="22"/>
          <w:szCs w:val="22"/>
        </w:rPr>
      </w:pPr>
    </w:p>
    <w:p w14:paraId="49CDAF58" w14:textId="77777777" w:rsidR="009F7DB7" w:rsidRPr="00D631BA" w:rsidRDefault="009F7DB7" w:rsidP="009F7DB7">
      <w:pPr>
        <w:jc w:val="center"/>
        <w:rPr>
          <w:sz w:val="22"/>
          <w:szCs w:val="22"/>
        </w:rPr>
      </w:pPr>
      <w:proofErr w:type="spellStart"/>
      <w:r w:rsidRPr="00D631BA">
        <w:rPr>
          <w:sz w:val="22"/>
          <w:szCs w:val="22"/>
        </w:rPr>
        <w:t>Članak</w:t>
      </w:r>
      <w:proofErr w:type="spellEnd"/>
      <w:r w:rsidRPr="00D631BA">
        <w:rPr>
          <w:sz w:val="22"/>
          <w:szCs w:val="22"/>
        </w:rPr>
        <w:t xml:space="preserve"> 1. </w:t>
      </w:r>
    </w:p>
    <w:p w14:paraId="72CCAA5E" w14:textId="77777777" w:rsidR="009F7DB7" w:rsidRPr="00D631BA" w:rsidRDefault="009F7DB7" w:rsidP="009F7DB7">
      <w:pPr>
        <w:ind w:firstLine="708"/>
        <w:jc w:val="both"/>
        <w:rPr>
          <w:sz w:val="22"/>
          <w:szCs w:val="22"/>
        </w:rPr>
      </w:pPr>
      <w:r w:rsidRPr="00D631BA">
        <w:rPr>
          <w:sz w:val="22"/>
          <w:szCs w:val="22"/>
        </w:rPr>
        <w:t xml:space="preserve">U </w:t>
      </w:r>
      <w:proofErr w:type="spellStart"/>
      <w:r w:rsidRPr="00D631BA">
        <w:rPr>
          <w:sz w:val="22"/>
          <w:szCs w:val="22"/>
        </w:rPr>
        <w:t>članku</w:t>
      </w:r>
      <w:proofErr w:type="spellEnd"/>
      <w:r w:rsidRPr="00D631BA">
        <w:rPr>
          <w:sz w:val="22"/>
          <w:szCs w:val="22"/>
        </w:rPr>
        <w:t xml:space="preserve"> 56. </w:t>
      </w:r>
      <w:proofErr w:type="spellStart"/>
      <w:r w:rsidRPr="00D631BA">
        <w:rPr>
          <w:sz w:val="22"/>
          <w:szCs w:val="22"/>
        </w:rPr>
        <w:t>Poslovnika</w:t>
      </w:r>
      <w:proofErr w:type="spellEnd"/>
      <w:r w:rsidRPr="00D631BA">
        <w:rPr>
          <w:sz w:val="22"/>
          <w:szCs w:val="22"/>
        </w:rPr>
        <w:t xml:space="preserve"> o </w:t>
      </w:r>
      <w:proofErr w:type="spellStart"/>
      <w:r w:rsidRPr="00D631BA">
        <w:rPr>
          <w:sz w:val="22"/>
          <w:szCs w:val="22"/>
        </w:rPr>
        <w:t>radu</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r w:rsidRPr="00D631BA">
        <w:rPr>
          <w:sz w:val="22"/>
          <w:szCs w:val="22"/>
        </w:rPr>
        <w:t xml:space="preserve"> (Sl. </w:t>
      </w:r>
      <w:proofErr w:type="spellStart"/>
      <w:r w:rsidRPr="00D631BA">
        <w:rPr>
          <w:sz w:val="22"/>
          <w:szCs w:val="22"/>
        </w:rPr>
        <w:t>glasnik</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 </w:t>
      </w:r>
      <w:proofErr w:type="spellStart"/>
      <w:r w:rsidRPr="00D631BA">
        <w:rPr>
          <w:sz w:val="22"/>
          <w:szCs w:val="22"/>
        </w:rPr>
        <w:t>broj</w:t>
      </w:r>
      <w:proofErr w:type="spellEnd"/>
      <w:r w:rsidRPr="00D631BA">
        <w:rPr>
          <w:sz w:val="22"/>
          <w:szCs w:val="22"/>
        </w:rPr>
        <w:t xml:space="preserve">; 4/09) </w:t>
      </w:r>
      <w:proofErr w:type="spellStart"/>
      <w:r w:rsidRPr="00D631BA">
        <w:rPr>
          <w:sz w:val="22"/>
          <w:szCs w:val="22"/>
        </w:rPr>
        <w:t>dodaje</w:t>
      </w:r>
      <w:proofErr w:type="spellEnd"/>
      <w:r w:rsidRPr="00D631BA">
        <w:rPr>
          <w:sz w:val="22"/>
          <w:szCs w:val="22"/>
        </w:rPr>
        <w:t xml:space="preserve"> se </w:t>
      </w:r>
      <w:proofErr w:type="spellStart"/>
      <w:r w:rsidRPr="00D631BA">
        <w:rPr>
          <w:sz w:val="22"/>
          <w:szCs w:val="22"/>
        </w:rPr>
        <w:t>novi</w:t>
      </w:r>
      <w:proofErr w:type="spellEnd"/>
      <w:r w:rsidRPr="00D631BA">
        <w:rPr>
          <w:sz w:val="22"/>
          <w:szCs w:val="22"/>
        </w:rPr>
        <w:t xml:space="preserve"> </w:t>
      </w:r>
      <w:proofErr w:type="spellStart"/>
      <w:r w:rsidRPr="00D631BA">
        <w:rPr>
          <w:sz w:val="22"/>
          <w:szCs w:val="22"/>
        </w:rPr>
        <w:t>stavak</w:t>
      </w:r>
      <w:proofErr w:type="spellEnd"/>
      <w:r w:rsidRPr="00D631BA">
        <w:rPr>
          <w:sz w:val="22"/>
          <w:szCs w:val="22"/>
        </w:rPr>
        <w:t xml:space="preserve"> 5. </w:t>
      </w:r>
      <w:proofErr w:type="spellStart"/>
      <w:r w:rsidRPr="00D631BA">
        <w:rPr>
          <w:sz w:val="22"/>
          <w:szCs w:val="22"/>
        </w:rPr>
        <w:t>koji</w:t>
      </w:r>
      <w:proofErr w:type="spellEnd"/>
      <w:r w:rsidRPr="00D631BA">
        <w:rPr>
          <w:sz w:val="22"/>
          <w:szCs w:val="22"/>
        </w:rPr>
        <w:t xml:space="preserve"> </w:t>
      </w:r>
      <w:proofErr w:type="spellStart"/>
      <w:r w:rsidRPr="00D631BA">
        <w:rPr>
          <w:sz w:val="22"/>
          <w:szCs w:val="22"/>
        </w:rPr>
        <w:t>glasi</w:t>
      </w:r>
      <w:proofErr w:type="spellEnd"/>
      <w:r w:rsidRPr="00D631BA">
        <w:rPr>
          <w:sz w:val="22"/>
          <w:szCs w:val="22"/>
        </w:rPr>
        <w:t xml:space="preserve"> „U </w:t>
      </w:r>
      <w:proofErr w:type="spellStart"/>
      <w:r w:rsidRPr="00D631BA">
        <w:rPr>
          <w:sz w:val="22"/>
          <w:szCs w:val="22"/>
        </w:rPr>
        <w:t>slučaju</w:t>
      </w:r>
      <w:proofErr w:type="spellEnd"/>
      <w:r w:rsidRPr="00D631BA">
        <w:rPr>
          <w:sz w:val="22"/>
          <w:szCs w:val="22"/>
        </w:rPr>
        <w:t xml:space="preserve"> </w:t>
      </w:r>
      <w:proofErr w:type="spellStart"/>
      <w:r w:rsidRPr="00D631BA">
        <w:rPr>
          <w:sz w:val="22"/>
          <w:szCs w:val="22"/>
        </w:rPr>
        <w:t>izvanrednih</w:t>
      </w:r>
      <w:proofErr w:type="spellEnd"/>
      <w:r w:rsidRPr="00D631BA">
        <w:rPr>
          <w:sz w:val="22"/>
          <w:szCs w:val="22"/>
        </w:rPr>
        <w:t xml:space="preserve"> </w:t>
      </w:r>
      <w:proofErr w:type="spellStart"/>
      <w:r w:rsidRPr="00D631BA">
        <w:rPr>
          <w:sz w:val="22"/>
          <w:szCs w:val="22"/>
        </w:rPr>
        <w:t>okolnosti</w:t>
      </w:r>
      <w:proofErr w:type="spellEnd"/>
      <w:r w:rsidRPr="00D631BA">
        <w:rPr>
          <w:sz w:val="22"/>
          <w:szCs w:val="22"/>
        </w:rPr>
        <w:t xml:space="preserve"> (</w:t>
      </w:r>
      <w:proofErr w:type="spellStart"/>
      <w:r w:rsidRPr="00D631BA">
        <w:rPr>
          <w:sz w:val="22"/>
          <w:szCs w:val="22"/>
        </w:rPr>
        <w:t>epidemije</w:t>
      </w:r>
      <w:proofErr w:type="spellEnd"/>
      <w:r w:rsidRPr="00D631BA">
        <w:rPr>
          <w:sz w:val="22"/>
          <w:szCs w:val="22"/>
        </w:rPr>
        <w:t xml:space="preserve">, </w:t>
      </w:r>
      <w:proofErr w:type="spellStart"/>
      <w:r w:rsidRPr="00D631BA">
        <w:rPr>
          <w:sz w:val="22"/>
          <w:szCs w:val="22"/>
        </w:rPr>
        <w:t>elementarne</w:t>
      </w:r>
      <w:proofErr w:type="spellEnd"/>
      <w:r w:rsidRPr="00D631BA">
        <w:rPr>
          <w:sz w:val="22"/>
          <w:szCs w:val="22"/>
        </w:rPr>
        <w:t xml:space="preserve"> </w:t>
      </w:r>
      <w:proofErr w:type="spellStart"/>
      <w:r w:rsidRPr="00D631BA">
        <w:rPr>
          <w:sz w:val="22"/>
          <w:szCs w:val="22"/>
        </w:rPr>
        <w:t>nepogode</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sl.) </w:t>
      </w:r>
      <w:proofErr w:type="spellStart"/>
      <w:r w:rsidRPr="00D631BA">
        <w:rPr>
          <w:sz w:val="22"/>
          <w:szCs w:val="22"/>
        </w:rPr>
        <w:t>sjednice</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r w:rsidRPr="00D631BA">
        <w:rPr>
          <w:sz w:val="22"/>
          <w:szCs w:val="22"/>
        </w:rPr>
        <w:t xml:space="preserve"> se </w:t>
      </w:r>
      <w:proofErr w:type="spellStart"/>
      <w:r w:rsidRPr="00D631BA">
        <w:rPr>
          <w:sz w:val="22"/>
          <w:szCs w:val="22"/>
        </w:rPr>
        <w:t>mogu</w:t>
      </w:r>
      <w:proofErr w:type="spellEnd"/>
      <w:r w:rsidRPr="00D631BA">
        <w:rPr>
          <w:sz w:val="22"/>
          <w:szCs w:val="22"/>
        </w:rPr>
        <w:t xml:space="preserve"> </w:t>
      </w:r>
      <w:proofErr w:type="spellStart"/>
      <w:r w:rsidRPr="00D631BA">
        <w:rPr>
          <w:sz w:val="22"/>
          <w:szCs w:val="22"/>
        </w:rPr>
        <w:t>održavati</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online“.</w:t>
      </w:r>
    </w:p>
    <w:p w14:paraId="30B0CB77" w14:textId="77777777" w:rsidR="009F7DB7" w:rsidRPr="00D631BA" w:rsidRDefault="009F7DB7" w:rsidP="009F7DB7">
      <w:pPr>
        <w:jc w:val="both"/>
        <w:rPr>
          <w:sz w:val="22"/>
          <w:szCs w:val="22"/>
        </w:rPr>
      </w:pPr>
      <w:r w:rsidRPr="00D631BA">
        <w:rPr>
          <w:sz w:val="22"/>
          <w:szCs w:val="22"/>
        </w:rPr>
        <w:tab/>
      </w:r>
      <w:proofErr w:type="spellStart"/>
      <w:r w:rsidRPr="00D631BA">
        <w:rPr>
          <w:sz w:val="22"/>
          <w:szCs w:val="22"/>
        </w:rPr>
        <w:t>Dosadašnji</w:t>
      </w:r>
      <w:proofErr w:type="spellEnd"/>
      <w:r w:rsidRPr="00D631BA">
        <w:rPr>
          <w:sz w:val="22"/>
          <w:szCs w:val="22"/>
        </w:rPr>
        <w:t xml:space="preserve"> </w:t>
      </w:r>
      <w:proofErr w:type="spellStart"/>
      <w:r w:rsidRPr="00D631BA">
        <w:rPr>
          <w:sz w:val="22"/>
          <w:szCs w:val="22"/>
        </w:rPr>
        <w:t>stavak</w:t>
      </w:r>
      <w:proofErr w:type="spellEnd"/>
      <w:r w:rsidRPr="00D631BA">
        <w:rPr>
          <w:sz w:val="22"/>
          <w:szCs w:val="22"/>
        </w:rPr>
        <w:t xml:space="preserve"> 5.postaje </w:t>
      </w:r>
      <w:proofErr w:type="spellStart"/>
      <w:r w:rsidRPr="00D631BA">
        <w:rPr>
          <w:sz w:val="22"/>
          <w:szCs w:val="22"/>
        </w:rPr>
        <w:t>stavak</w:t>
      </w:r>
      <w:proofErr w:type="spellEnd"/>
      <w:r w:rsidRPr="00D631BA">
        <w:rPr>
          <w:sz w:val="22"/>
          <w:szCs w:val="22"/>
        </w:rPr>
        <w:t xml:space="preserve"> 6.</w:t>
      </w:r>
    </w:p>
    <w:p w14:paraId="097A5CB1" w14:textId="77777777" w:rsidR="009F7DB7" w:rsidRPr="00D631BA" w:rsidRDefault="009F7DB7" w:rsidP="009F7DB7">
      <w:pPr>
        <w:jc w:val="center"/>
        <w:rPr>
          <w:sz w:val="22"/>
          <w:szCs w:val="22"/>
        </w:rPr>
      </w:pPr>
      <w:proofErr w:type="spellStart"/>
      <w:r w:rsidRPr="00D631BA">
        <w:rPr>
          <w:sz w:val="22"/>
          <w:szCs w:val="22"/>
        </w:rPr>
        <w:t>Članak</w:t>
      </w:r>
      <w:proofErr w:type="spellEnd"/>
      <w:r w:rsidRPr="00D631BA">
        <w:rPr>
          <w:sz w:val="22"/>
          <w:szCs w:val="22"/>
        </w:rPr>
        <w:t xml:space="preserve"> 2.</w:t>
      </w:r>
    </w:p>
    <w:p w14:paraId="36429837" w14:textId="77777777" w:rsidR="009F7DB7" w:rsidRPr="00D631BA" w:rsidRDefault="009F7DB7" w:rsidP="009F7DB7">
      <w:pPr>
        <w:jc w:val="both"/>
        <w:rPr>
          <w:sz w:val="22"/>
          <w:szCs w:val="22"/>
        </w:rPr>
      </w:pPr>
      <w:r w:rsidRPr="00D631BA">
        <w:rPr>
          <w:sz w:val="22"/>
          <w:szCs w:val="22"/>
        </w:rPr>
        <w:tab/>
        <w:t xml:space="preserve">Ova </w:t>
      </w:r>
      <w:proofErr w:type="spellStart"/>
      <w:r w:rsidRPr="00D631BA">
        <w:rPr>
          <w:sz w:val="22"/>
          <w:szCs w:val="22"/>
        </w:rPr>
        <w:t>Odluka</w:t>
      </w:r>
      <w:proofErr w:type="spellEnd"/>
      <w:r w:rsidRPr="00D631BA">
        <w:rPr>
          <w:sz w:val="22"/>
          <w:szCs w:val="22"/>
        </w:rPr>
        <w:t xml:space="preserve"> stupa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snagu</w:t>
      </w:r>
      <w:proofErr w:type="spellEnd"/>
      <w:r w:rsidRPr="00D631BA">
        <w:rPr>
          <w:sz w:val="22"/>
          <w:szCs w:val="22"/>
        </w:rPr>
        <w:t xml:space="preserve"> </w:t>
      </w:r>
      <w:proofErr w:type="spellStart"/>
      <w:r w:rsidRPr="00D631BA">
        <w:rPr>
          <w:sz w:val="22"/>
          <w:szCs w:val="22"/>
        </w:rPr>
        <w:t>danom</w:t>
      </w:r>
      <w:proofErr w:type="spellEnd"/>
      <w:r w:rsidRPr="00D631BA">
        <w:rPr>
          <w:sz w:val="22"/>
          <w:szCs w:val="22"/>
        </w:rPr>
        <w:t xml:space="preserve"> </w:t>
      </w:r>
      <w:proofErr w:type="spellStart"/>
      <w:r w:rsidRPr="00D631BA">
        <w:rPr>
          <w:sz w:val="22"/>
          <w:szCs w:val="22"/>
        </w:rPr>
        <w:t>donošenja</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objavit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se u Sl.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w:t>
      </w:r>
    </w:p>
    <w:p w14:paraId="7520C64C" w14:textId="77777777" w:rsidR="00E87198" w:rsidRDefault="00E87198" w:rsidP="009F7DB7">
      <w:pPr>
        <w:rPr>
          <w:sz w:val="22"/>
          <w:szCs w:val="22"/>
        </w:rPr>
      </w:pPr>
    </w:p>
    <w:p w14:paraId="33D64C60" w14:textId="2837861D" w:rsidR="009F7DB7" w:rsidRPr="00D631BA" w:rsidRDefault="009F7DB7" w:rsidP="009F7DB7">
      <w:pPr>
        <w:rPr>
          <w:sz w:val="22"/>
          <w:szCs w:val="22"/>
        </w:rPr>
      </w:pPr>
      <w:proofErr w:type="spellStart"/>
      <w:r w:rsidRPr="00D631BA">
        <w:rPr>
          <w:sz w:val="22"/>
          <w:szCs w:val="22"/>
        </w:rPr>
        <w:t>Broj</w:t>
      </w:r>
      <w:proofErr w:type="spellEnd"/>
      <w:r w:rsidRPr="00D631BA">
        <w:rPr>
          <w:sz w:val="22"/>
          <w:szCs w:val="22"/>
        </w:rPr>
        <w:t xml:space="preserve">: 01-04-62/20                                                                                                    </w:t>
      </w:r>
      <w:r>
        <w:rPr>
          <w:sz w:val="22"/>
          <w:szCs w:val="22"/>
        </w:rPr>
        <w:t xml:space="preserve">              </w:t>
      </w:r>
      <w:r w:rsidRPr="00D631BA">
        <w:rPr>
          <w:sz w:val="22"/>
          <w:szCs w:val="22"/>
        </w:rPr>
        <w:t xml:space="preserve"> PREDSJEDAVAJUĆI</w:t>
      </w:r>
    </w:p>
    <w:p w14:paraId="3F3CC2E9" w14:textId="77777777" w:rsidR="009F7DB7" w:rsidRPr="00D631BA" w:rsidRDefault="009F7DB7" w:rsidP="009F7DB7">
      <w:pPr>
        <w:tabs>
          <w:tab w:val="left" w:pos="7770"/>
        </w:tabs>
        <w:rPr>
          <w:sz w:val="22"/>
          <w:szCs w:val="22"/>
        </w:rPr>
      </w:pPr>
      <w:r w:rsidRPr="00D631BA">
        <w:rPr>
          <w:sz w:val="22"/>
          <w:szCs w:val="22"/>
        </w:rPr>
        <w:t>Datum, 24.04.2020.godine</w:t>
      </w:r>
      <w:r>
        <w:rPr>
          <w:sz w:val="22"/>
          <w:szCs w:val="22"/>
        </w:rPr>
        <w:t xml:space="preserve">                                                                                                     </w:t>
      </w:r>
      <w:r w:rsidRPr="00D631BA">
        <w:rPr>
          <w:sz w:val="22"/>
          <w:szCs w:val="22"/>
        </w:rPr>
        <w:t>OPĆINSKOG VIJEĆA</w:t>
      </w:r>
    </w:p>
    <w:p w14:paraId="62E1D249" w14:textId="15E7EC2A" w:rsidR="009F7DB7" w:rsidRDefault="009F7DB7" w:rsidP="00394619">
      <w:pPr>
        <w:rPr>
          <w:sz w:val="22"/>
          <w:szCs w:val="22"/>
        </w:rPr>
      </w:pPr>
      <w:r w:rsidRPr="00D631BA">
        <w:rPr>
          <w:sz w:val="22"/>
          <w:szCs w:val="22"/>
        </w:rPr>
        <w:t xml:space="preserve">                                                                                                                                     </w:t>
      </w:r>
      <w:r>
        <w:rPr>
          <w:sz w:val="22"/>
          <w:szCs w:val="22"/>
        </w:rPr>
        <w:t xml:space="preserve">             </w:t>
      </w:r>
      <w:proofErr w:type="spellStart"/>
      <w:r w:rsidRPr="00D631BA">
        <w:rPr>
          <w:sz w:val="22"/>
          <w:szCs w:val="22"/>
        </w:rPr>
        <w:t>Muhamed</w:t>
      </w:r>
      <w:proofErr w:type="spellEnd"/>
      <w:r w:rsidRPr="00D631BA">
        <w:rPr>
          <w:sz w:val="22"/>
          <w:szCs w:val="22"/>
        </w:rPr>
        <w:t xml:space="preserve"> </w:t>
      </w:r>
      <w:proofErr w:type="spellStart"/>
      <w:r w:rsidRPr="00D631BA">
        <w:rPr>
          <w:sz w:val="22"/>
          <w:szCs w:val="22"/>
        </w:rPr>
        <w:t>Jusufović</w:t>
      </w:r>
      <w:proofErr w:type="spellEnd"/>
    </w:p>
    <w:p w14:paraId="5A4BFD91" w14:textId="0E90C4FD" w:rsidR="00394619" w:rsidRDefault="00394619" w:rsidP="00394619">
      <w:pPr>
        <w:rPr>
          <w:sz w:val="22"/>
          <w:szCs w:val="22"/>
        </w:rPr>
      </w:pPr>
      <w:r w:rsidRPr="007637DA">
        <w:rPr>
          <w:sz w:val="22"/>
          <w:szCs w:val="22"/>
        </w:rPr>
        <w:t>■■■■■■■■■■■■■■■■■■■■■■■■■■■■■■■■■■■■■■■■■■■■■■■■■■■■■■■■■■■■■■■■■■■■■■■■■■■■■■</w:t>
      </w:r>
    </w:p>
    <w:p w14:paraId="2D1ACEE3" w14:textId="787F9D73" w:rsidR="009F7DB7" w:rsidRDefault="009F7DB7"/>
    <w:p w14:paraId="27D77AB3" w14:textId="35B7E884" w:rsidR="009F7DB7" w:rsidRDefault="009F7DB7"/>
    <w:p w14:paraId="6B5FF28E" w14:textId="5AE93349" w:rsidR="00BB3398" w:rsidRDefault="00BB3398"/>
    <w:p w14:paraId="3F61618B" w14:textId="77777777" w:rsidR="00BB3398" w:rsidRDefault="00BB3398"/>
    <w:tbl>
      <w:tblPr>
        <w:tblW w:w="10704" w:type="dxa"/>
        <w:tblLook w:val="04A0" w:firstRow="1" w:lastRow="0" w:firstColumn="1" w:lastColumn="0" w:noHBand="0" w:noVBand="1"/>
      </w:tblPr>
      <w:tblGrid>
        <w:gridCol w:w="1248"/>
        <w:gridCol w:w="1301"/>
        <w:gridCol w:w="1511"/>
        <w:gridCol w:w="3009"/>
        <w:gridCol w:w="1345"/>
        <w:gridCol w:w="1345"/>
        <w:gridCol w:w="945"/>
      </w:tblGrid>
      <w:tr w:rsidR="009C0039" w:rsidRPr="002B3C6E" w14:paraId="3E856B5D" w14:textId="77777777" w:rsidTr="00394619">
        <w:trPr>
          <w:trHeight w:val="510"/>
        </w:trPr>
        <w:tc>
          <w:tcPr>
            <w:tcW w:w="10704" w:type="dxa"/>
            <w:gridSpan w:val="7"/>
            <w:tcBorders>
              <w:top w:val="nil"/>
              <w:left w:val="nil"/>
              <w:bottom w:val="nil"/>
              <w:right w:val="nil"/>
            </w:tcBorders>
            <w:shd w:val="clear" w:color="auto" w:fill="auto"/>
            <w:vAlign w:val="bottom"/>
            <w:hideMark/>
          </w:tcPr>
          <w:p w14:paraId="0AD23D46" w14:textId="77777777" w:rsidR="009C0039" w:rsidRPr="002B3C6E" w:rsidRDefault="009C0039" w:rsidP="008B3FAC">
            <w:pPr>
              <w:jc w:val="center"/>
              <w:rPr>
                <w:sz w:val="22"/>
                <w:szCs w:val="22"/>
              </w:rPr>
            </w:pPr>
            <w:proofErr w:type="spellStart"/>
            <w:r w:rsidRPr="002B3C6E">
              <w:rPr>
                <w:sz w:val="22"/>
                <w:szCs w:val="22"/>
              </w:rPr>
              <w:lastRenderedPageBreak/>
              <w:t>Temeljem</w:t>
            </w:r>
            <w:proofErr w:type="spellEnd"/>
            <w:r w:rsidRPr="002B3C6E">
              <w:rPr>
                <w:sz w:val="22"/>
                <w:szCs w:val="22"/>
              </w:rPr>
              <w:t xml:space="preserve"> </w:t>
            </w:r>
            <w:proofErr w:type="spellStart"/>
            <w:r w:rsidRPr="002B3C6E">
              <w:rPr>
                <w:sz w:val="22"/>
                <w:szCs w:val="22"/>
              </w:rPr>
              <w:t>članka</w:t>
            </w:r>
            <w:proofErr w:type="spellEnd"/>
            <w:r w:rsidRPr="002B3C6E">
              <w:rPr>
                <w:sz w:val="22"/>
                <w:szCs w:val="22"/>
              </w:rPr>
              <w:t xml:space="preserve"> 32. </w:t>
            </w:r>
            <w:proofErr w:type="spellStart"/>
            <w:r w:rsidRPr="002B3C6E">
              <w:rPr>
                <w:sz w:val="22"/>
                <w:szCs w:val="22"/>
              </w:rPr>
              <w:t>Zakona</w:t>
            </w:r>
            <w:proofErr w:type="spellEnd"/>
            <w:r w:rsidRPr="002B3C6E">
              <w:rPr>
                <w:sz w:val="22"/>
                <w:szCs w:val="22"/>
              </w:rPr>
              <w:t xml:space="preserve"> o </w:t>
            </w:r>
            <w:proofErr w:type="spellStart"/>
            <w:r w:rsidRPr="002B3C6E">
              <w:rPr>
                <w:sz w:val="22"/>
                <w:szCs w:val="22"/>
              </w:rPr>
              <w:t>Proračunima</w:t>
            </w:r>
            <w:proofErr w:type="spellEnd"/>
            <w:r w:rsidRPr="002B3C6E">
              <w:rPr>
                <w:sz w:val="22"/>
                <w:szCs w:val="22"/>
              </w:rPr>
              <w:t>/</w:t>
            </w:r>
            <w:proofErr w:type="spellStart"/>
            <w:r w:rsidRPr="002B3C6E">
              <w:rPr>
                <w:sz w:val="22"/>
                <w:szCs w:val="22"/>
              </w:rPr>
              <w:t>budžetima</w:t>
            </w:r>
            <w:proofErr w:type="spellEnd"/>
            <w:r w:rsidRPr="002B3C6E">
              <w:rPr>
                <w:sz w:val="22"/>
                <w:szCs w:val="22"/>
              </w:rPr>
              <w:t xml:space="preserve"> u </w:t>
            </w:r>
            <w:proofErr w:type="spellStart"/>
            <w:r w:rsidRPr="002B3C6E">
              <w:rPr>
                <w:sz w:val="22"/>
                <w:szCs w:val="22"/>
              </w:rPr>
              <w:t>FBiH</w:t>
            </w:r>
            <w:proofErr w:type="spellEnd"/>
            <w:r w:rsidRPr="002B3C6E">
              <w:rPr>
                <w:sz w:val="22"/>
                <w:szCs w:val="22"/>
              </w:rPr>
              <w:t xml:space="preserve"> ("</w:t>
            </w:r>
            <w:proofErr w:type="spellStart"/>
            <w:r w:rsidRPr="002B3C6E">
              <w:rPr>
                <w:sz w:val="22"/>
                <w:szCs w:val="22"/>
              </w:rPr>
              <w:t>Služ.novine</w:t>
            </w:r>
            <w:proofErr w:type="spellEnd"/>
            <w:r w:rsidRPr="002B3C6E">
              <w:rPr>
                <w:sz w:val="22"/>
                <w:szCs w:val="22"/>
              </w:rPr>
              <w:t xml:space="preserve"> </w:t>
            </w:r>
            <w:proofErr w:type="spellStart"/>
            <w:r w:rsidRPr="002B3C6E">
              <w:rPr>
                <w:sz w:val="22"/>
                <w:szCs w:val="22"/>
              </w:rPr>
              <w:t>FBiH</w:t>
            </w:r>
            <w:proofErr w:type="spellEnd"/>
            <w:r w:rsidRPr="002B3C6E">
              <w:rPr>
                <w:sz w:val="22"/>
                <w:szCs w:val="22"/>
              </w:rPr>
              <w:t xml:space="preserve">", broj:102/13, 9/14, 13/14, 91/15, 104/16, 5/18, 11/19 </w:t>
            </w:r>
            <w:proofErr w:type="spellStart"/>
            <w:r w:rsidRPr="002B3C6E">
              <w:rPr>
                <w:sz w:val="22"/>
                <w:szCs w:val="22"/>
              </w:rPr>
              <w:t>i</w:t>
            </w:r>
            <w:proofErr w:type="spellEnd"/>
            <w:r w:rsidRPr="002B3C6E">
              <w:rPr>
                <w:sz w:val="22"/>
                <w:szCs w:val="22"/>
              </w:rPr>
              <w:t xml:space="preserve"> 99/19)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članka</w:t>
            </w:r>
            <w:proofErr w:type="spellEnd"/>
            <w:r w:rsidRPr="002B3C6E">
              <w:rPr>
                <w:sz w:val="22"/>
                <w:szCs w:val="22"/>
              </w:rPr>
              <w:t xml:space="preserve"> 23.Statuta </w:t>
            </w:r>
            <w:proofErr w:type="spellStart"/>
            <w:r w:rsidRPr="002B3C6E">
              <w:rPr>
                <w:sz w:val="22"/>
                <w:szCs w:val="22"/>
              </w:rPr>
              <w:t>općine</w:t>
            </w:r>
            <w:proofErr w:type="spellEnd"/>
            <w:r w:rsidRPr="002B3C6E">
              <w:rPr>
                <w:sz w:val="22"/>
                <w:szCs w:val="22"/>
              </w:rPr>
              <w:t xml:space="preserve"> Žepče</w:t>
            </w:r>
          </w:p>
        </w:tc>
      </w:tr>
      <w:tr w:rsidR="009C0039" w:rsidRPr="002B3C6E" w14:paraId="5A16CC8E" w14:textId="77777777" w:rsidTr="00394619">
        <w:trPr>
          <w:trHeight w:val="312"/>
        </w:trPr>
        <w:tc>
          <w:tcPr>
            <w:tcW w:w="10704" w:type="dxa"/>
            <w:gridSpan w:val="7"/>
            <w:tcBorders>
              <w:top w:val="nil"/>
              <w:left w:val="nil"/>
              <w:bottom w:val="nil"/>
              <w:right w:val="nil"/>
            </w:tcBorders>
            <w:shd w:val="clear" w:color="auto" w:fill="auto"/>
            <w:noWrap/>
            <w:vAlign w:val="bottom"/>
            <w:hideMark/>
          </w:tcPr>
          <w:p w14:paraId="0FCBEF38" w14:textId="77777777" w:rsidR="009C74E6" w:rsidRDefault="009C0039" w:rsidP="008B3FAC">
            <w:pPr>
              <w:rPr>
                <w:sz w:val="22"/>
                <w:szCs w:val="22"/>
              </w:rPr>
            </w:pPr>
            <w:r w:rsidRPr="002B3C6E">
              <w:rPr>
                <w:sz w:val="22"/>
                <w:szCs w:val="22"/>
              </w:rPr>
              <w:t>("</w:t>
            </w:r>
            <w:proofErr w:type="spellStart"/>
            <w:r w:rsidRPr="002B3C6E">
              <w:rPr>
                <w:sz w:val="22"/>
                <w:szCs w:val="22"/>
              </w:rPr>
              <w:t>Sl.glasnik</w:t>
            </w:r>
            <w:proofErr w:type="spellEnd"/>
            <w:r w:rsidRPr="002B3C6E">
              <w:rPr>
                <w:sz w:val="22"/>
                <w:szCs w:val="22"/>
              </w:rPr>
              <w:t xml:space="preserve"> </w:t>
            </w:r>
            <w:proofErr w:type="spellStart"/>
            <w:r w:rsidRPr="002B3C6E">
              <w:rPr>
                <w:sz w:val="22"/>
                <w:szCs w:val="22"/>
              </w:rPr>
              <w:t>općine</w:t>
            </w:r>
            <w:proofErr w:type="spellEnd"/>
            <w:r w:rsidRPr="002B3C6E">
              <w:rPr>
                <w:sz w:val="22"/>
                <w:szCs w:val="22"/>
              </w:rPr>
              <w:t xml:space="preserve"> Žepče,",br.4/2009), </w:t>
            </w:r>
            <w:proofErr w:type="spellStart"/>
            <w:r w:rsidRPr="002B3C6E">
              <w:rPr>
                <w:sz w:val="22"/>
                <w:szCs w:val="22"/>
              </w:rPr>
              <w:t>Općinsko</w:t>
            </w:r>
            <w:proofErr w:type="spellEnd"/>
            <w:r w:rsidRPr="002B3C6E">
              <w:rPr>
                <w:sz w:val="22"/>
                <w:szCs w:val="22"/>
              </w:rPr>
              <w:t xml:space="preserve"> </w:t>
            </w:r>
            <w:proofErr w:type="spellStart"/>
            <w:r w:rsidRPr="002B3C6E">
              <w:rPr>
                <w:sz w:val="22"/>
                <w:szCs w:val="22"/>
              </w:rPr>
              <w:t>vijeće</w:t>
            </w:r>
            <w:proofErr w:type="spellEnd"/>
            <w:r w:rsidRPr="002B3C6E">
              <w:rPr>
                <w:sz w:val="22"/>
                <w:szCs w:val="22"/>
              </w:rPr>
              <w:t xml:space="preserve"> </w:t>
            </w:r>
            <w:proofErr w:type="spellStart"/>
            <w:r w:rsidRPr="002B3C6E">
              <w:rPr>
                <w:sz w:val="22"/>
                <w:szCs w:val="22"/>
              </w:rPr>
              <w:t>na</w:t>
            </w:r>
            <w:proofErr w:type="spellEnd"/>
            <w:r w:rsidRPr="002B3C6E">
              <w:rPr>
                <w:sz w:val="22"/>
                <w:szCs w:val="22"/>
              </w:rPr>
              <w:t xml:space="preserve"> </w:t>
            </w:r>
            <w:proofErr w:type="spellStart"/>
            <w:r w:rsidRPr="002B3C6E">
              <w:rPr>
                <w:sz w:val="22"/>
                <w:szCs w:val="22"/>
              </w:rPr>
              <w:t>svojoj</w:t>
            </w:r>
            <w:proofErr w:type="spellEnd"/>
            <w:r w:rsidRPr="002B3C6E">
              <w:rPr>
                <w:sz w:val="22"/>
                <w:szCs w:val="22"/>
              </w:rPr>
              <w:t xml:space="preserve">   34. </w:t>
            </w:r>
            <w:proofErr w:type="spellStart"/>
            <w:r w:rsidRPr="002B3C6E">
              <w:rPr>
                <w:sz w:val="22"/>
                <w:szCs w:val="22"/>
              </w:rPr>
              <w:t>sjednici</w:t>
            </w:r>
            <w:proofErr w:type="spellEnd"/>
            <w:r w:rsidRPr="002B3C6E">
              <w:rPr>
                <w:sz w:val="22"/>
                <w:szCs w:val="22"/>
              </w:rPr>
              <w:t xml:space="preserve"> </w:t>
            </w:r>
            <w:proofErr w:type="spellStart"/>
            <w:r w:rsidRPr="002B3C6E">
              <w:rPr>
                <w:sz w:val="22"/>
                <w:szCs w:val="22"/>
              </w:rPr>
              <w:t>održanoj</w:t>
            </w:r>
            <w:proofErr w:type="spellEnd"/>
            <w:r w:rsidRPr="002B3C6E">
              <w:rPr>
                <w:sz w:val="22"/>
                <w:szCs w:val="22"/>
              </w:rPr>
              <w:t xml:space="preserve">  23.04.2020.godine,  </w:t>
            </w:r>
          </w:p>
          <w:p w14:paraId="1F74ACD3" w14:textId="2BDE7219" w:rsidR="009C0039" w:rsidRPr="002B3C6E" w:rsidRDefault="009C0039" w:rsidP="008B3FAC">
            <w:pPr>
              <w:rPr>
                <w:sz w:val="22"/>
                <w:szCs w:val="22"/>
              </w:rPr>
            </w:pPr>
            <w:r w:rsidRPr="002B3C6E">
              <w:rPr>
                <w:sz w:val="22"/>
                <w:szCs w:val="22"/>
              </w:rPr>
              <w:t xml:space="preserve">d o n o s </w:t>
            </w:r>
            <w:proofErr w:type="spellStart"/>
            <w:r w:rsidRPr="002B3C6E">
              <w:rPr>
                <w:sz w:val="22"/>
                <w:szCs w:val="22"/>
              </w:rPr>
              <w:t>i</w:t>
            </w:r>
            <w:proofErr w:type="spellEnd"/>
          </w:p>
        </w:tc>
      </w:tr>
      <w:tr w:rsidR="009C0039" w:rsidRPr="002B3C6E" w14:paraId="0EE38886" w14:textId="77777777" w:rsidTr="00394619">
        <w:trPr>
          <w:trHeight w:val="255"/>
        </w:trPr>
        <w:tc>
          <w:tcPr>
            <w:tcW w:w="7214" w:type="dxa"/>
            <w:gridSpan w:val="4"/>
            <w:tcBorders>
              <w:top w:val="nil"/>
              <w:left w:val="nil"/>
              <w:bottom w:val="nil"/>
              <w:right w:val="nil"/>
            </w:tcBorders>
            <w:shd w:val="clear" w:color="auto" w:fill="auto"/>
            <w:noWrap/>
            <w:vAlign w:val="bottom"/>
            <w:hideMark/>
          </w:tcPr>
          <w:p w14:paraId="37B23C60"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4BC31214"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159975FD"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3B5033E4" w14:textId="77777777" w:rsidR="009C0039" w:rsidRPr="002B3C6E" w:rsidRDefault="009C0039" w:rsidP="008B3FAC">
            <w:pPr>
              <w:rPr>
                <w:sz w:val="22"/>
                <w:szCs w:val="22"/>
              </w:rPr>
            </w:pPr>
          </w:p>
        </w:tc>
      </w:tr>
      <w:tr w:rsidR="009C0039" w:rsidRPr="002B3C6E" w14:paraId="1DC12E67" w14:textId="77777777" w:rsidTr="00394619">
        <w:trPr>
          <w:trHeight w:val="360"/>
        </w:trPr>
        <w:tc>
          <w:tcPr>
            <w:tcW w:w="1273" w:type="dxa"/>
            <w:tcBorders>
              <w:top w:val="nil"/>
              <w:left w:val="nil"/>
              <w:bottom w:val="nil"/>
              <w:right w:val="nil"/>
            </w:tcBorders>
            <w:shd w:val="clear" w:color="auto" w:fill="auto"/>
            <w:noWrap/>
            <w:vAlign w:val="bottom"/>
            <w:hideMark/>
          </w:tcPr>
          <w:p w14:paraId="49F93639" w14:textId="77777777" w:rsidR="009C0039" w:rsidRPr="002B3C6E" w:rsidRDefault="009C0039" w:rsidP="008B3FAC">
            <w:pPr>
              <w:rPr>
                <w:sz w:val="22"/>
                <w:szCs w:val="22"/>
              </w:rPr>
            </w:pPr>
          </w:p>
        </w:tc>
        <w:tc>
          <w:tcPr>
            <w:tcW w:w="1326" w:type="dxa"/>
            <w:tcBorders>
              <w:top w:val="nil"/>
              <w:left w:val="nil"/>
              <w:bottom w:val="nil"/>
              <w:right w:val="nil"/>
            </w:tcBorders>
            <w:shd w:val="clear" w:color="auto" w:fill="auto"/>
            <w:noWrap/>
            <w:vAlign w:val="bottom"/>
            <w:hideMark/>
          </w:tcPr>
          <w:p w14:paraId="78A215B9" w14:textId="77777777" w:rsidR="009C0039" w:rsidRPr="002B3C6E" w:rsidRDefault="009C0039" w:rsidP="008B3FAC">
            <w:pPr>
              <w:rPr>
                <w:sz w:val="22"/>
                <w:szCs w:val="22"/>
              </w:rPr>
            </w:pPr>
          </w:p>
        </w:tc>
        <w:tc>
          <w:tcPr>
            <w:tcW w:w="1541" w:type="dxa"/>
            <w:tcBorders>
              <w:top w:val="nil"/>
              <w:left w:val="nil"/>
              <w:bottom w:val="nil"/>
              <w:right w:val="nil"/>
            </w:tcBorders>
            <w:shd w:val="clear" w:color="auto" w:fill="auto"/>
            <w:noWrap/>
            <w:vAlign w:val="bottom"/>
            <w:hideMark/>
          </w:tcPr>
          <w:p w14:paraId="7D28656C" w14:textId="77777777" w:rsidR="009C0039" w:rsidRPr="002B3C6E" w:rsidRDefault="009C0039" w:rsidP="008B3FAC">
            <w:pPr>
              <w:rPr>
                <w:sz w:val="22"/>
                <w:szCs w:val="22"/>
              </w:rPr>
            </w:pPr>
          </w:p>
        </w:tc>
        <w:tc>
          <w:tcPr>
            <w:tcW w:w="3074" w:type="dxa"/>
            <w:tcBorders>
              <w:top w:val="nil"/>
              <w:left w:val="nil"/>
              <w:bottom w:val="nil"/>
              <w:right w:val="nil"/>
            </w:tcBorders>
            <w:shd w:val="clear" w:color="auto" w:fill="auto"/>
            <w:noWrap/>
            <w:vAlign w:val="bottom"/>
            <w:hideMark/>
          </w:tcPr>
          <w:p w14:paraId="11C7CCF5"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390E9C0F"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0085C91D"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278112F6" w14:textId="77777777" w:rsidR="009C0039" w:rsidRPr="002B3C6E" w:rsidRDefault="009C0039" w:rsidP="008B3FAC">
            <w:pPr>
              <w:rPr>
                <w:sz w:val="22"/>
                <w:szCs w:val="22"/>
              </w:rPr>
            </w:pPr>
          </w:p>
        </w:tc>
      </w:tr>
      <w:tr w:rsidR="009C0039" w:rsidRPr="002B3C6E" w14:paraId="32C8A241" w14:textId="77777777" w:rsidTr="00394619">
        <w:trPr>
          <w:trHeight w:val="312"/>
        </w:trPr>
        <w:tc>
          <w:tcPr>
            <w:tcW w:w="1273" w:type="dxa"/>
            <w:tcBorders>
              <w:top w:val="nil"/>
              <w:left w:val="nil"/>
              <w:bottom w:val="nil"/>
              <w:right w:val="nil"/>
            </w:tcBorders>
            <w:shd w:val="clear" w:color="auto" w:fill="auto"/>
            <w:noWrap/>
            <w:vAlign w:val="bottom"/>
            <w:hideMark/>
          </w:tcPr>
          <w:p w14:paraId="171DEBE4" w14:textId="77777777" w:rsidR="009C0039" w:rsidRPr="002B3C6E" w:rsidRDefault="009C0039" w:rsidP="008B3FAC">
            <w:pPr>
              <w:rPr>
                <w:sz w:val="22"/>
                <w:szCs w:val="22"/>
              </w:rPr>
            </w:pPr>
          </w:p>
        </w:tc>
        <w:tc>
          <w:tcPr>
            <w:tcW w:w="1326" w:type="dxa"/>
            <w:tcBorders>
              <w:top w:val="nil"/>
              <w:left w:val="nil"/>
              <w:bottom w:val="nil"/>
              <w:right w:val="nil"/>
            </w:tcBorders>
            <w:shd w:val="clear" w:color="auto" w:fill="auto"/>
            <w:noWrap/>
            <w:vAlign w:val="bottom"/>
            <w:hideMark/>
          </w:tcPr>
          <w:p w14:paraId="71EF4A14" w14:textId="77777777" w:rsidR="009C0039" w:rsidRPr="002B3C6E" w:rsidRDefault="009C0039" w:rsidP="008B3FAC">
            <w:pPr>
              <w:rPr>
                <w:sz w:val="22"/>
                <w:szCs w:val="22"/>
              </w:rPr>
            </w:pPr>
          </w:p>
        </w:tc>
        <w:tc>
          <w:tcPr>
            <w:tcW w:w="1541" w:type="dxa"/>
            <w:tcBorders>
              <w:top w:val="nil"/>
              <w:left w:val="nil"/>
              <w:bottom w:val="nil"/>
              <w:right w:val="nil"/>
            </w:tcBorders>
            <w:shd w:val="clear" w:color="auto" w:fill="auto"/>
            <w:noWrap/>
            <w:vAlign w:val="bottom"/>
            <w:hideMark/>
          </w:tcPr>
          <w:p w14:paraId="03F9C4F6" w14:textId="77777777" w:rsidR="009C0039" w:rsidRPr="002B3C6E" w:rsidRDefault="009C0039" w:rsidP="008B3FAC">
            <w:pPr>
              <w:rPr>
                <w:sz w:val="22"/>
                <w:szCs w:val="22"/>
              </w:rPr>
            </w:pPr>
          </w:p>
        </w:tc>
        <w:tc>
          <w:tcPr>
            <w:tcW w:w="3074" w:type="dxa"/>
            <w:tcBorders>
              <w:top w:val="nil"/>
              <w:left w:val="nil"/>
              <w:bottom w:val="nil"/>
              <w:right w:val="nil"/>
            </w:tcBorders>
            <w:shd w:val="clear" w:color="auto" w:fill="auto"/>
            <w:noWrap/>
            <w:vAlign w:val="bottom"/>
            <w:hideMark/>
          </w:tcPr>
          <w:p w14:paraId="2005CB97"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19601881"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1698CCA1"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7EEF0610" w14:textId="77777777" w:rsidR="009C0039" w:rsidRPr="002B3C6E" w:rsidRDefault="009C0039" w:rsidP="008B3FAC">
            <w:pPr>
              <w:rPr>
                <w:sz w:val="22"/>
                <w:szCs w:val="22"/>
              </w:rPr>
            </w:pPr>
          </w:p>
        </w:tc>
      </w:tr>
      <w:tr w:rsidR="009C0039" w:rsidRPr="002B3C6E" w14:paraId="17F13019" w14:textId="77777777" w:rsidTr="00394619">
        <w:trPr>
          <w:trHeight w:val="499"/>
        </w:trPr>
        <w:tc>
          <w:tcPr>
            <w:tcW w:w="9794" w:type="dxa"/>
            <w:gridSpan w:val="6"/>
            <w:tcBorders>
              <w:top w:val="nil"/>
              <w:left w:val="nil"/>
              <w:bottom w:val="nil"/>
              <w:right w:val="nil"/>
            </w:tcBorders>
            <w:shd w:val="clear" w:color="auto" w:fill="auto"/>
            <w:noWrap/>
            <w:vAlign w:val="bottom"/>
            <w:hideMark/>
          </w:tcPr>
          <w:p w14:paraId="560556A1" w14:textId="77777777" w:rsidR="009C0039" w:rsidRPr="002B3C6E" w:rsidRDefault="009C0039" w:rsidP="008B3FAC">
            <w:pPr>
              <w:jc w:val="center"/>
              <w:rPr>
                <w:b/>
                <w:bCs/>
                <w:sz w:val="22"/>
                <w:szCs w:val="22"/>
              </w:rPr>
            </w:pPr>
            <w:r w:rsidRPr="002B3C6E">
              <w:rPr>
                <w:b/>
                <w:bCs/>
                <w:sz w:val="22"/>
                <w:szCs w:val="22"/>
              </w:rPr>
              <w:t xml:space="preserve"> GODIŠNJI OBRAČUN   PRORAČUNA  </w:t>
            </w:r>
          </w:p>
        </w:tc>
        <w:tc>
          <w:tcPr>
            <w:tcW w:w="910" w:type="dxa"/>
            <w:tcBorders>
              <w:top w:val="nil"/>
              <w:left w:val="nil"/>
              <w:bottom w:val="nil"/>
              <w:right w:val="nil"/>
            </w:tcBorders>
            <w:shd w:val="clear" w:color="auto" w:fill="auto"/>
            <w:noWrap/>
            <w:vAlign w:val="bottom"/>
            <w:hideMark/>
          </w:tcPr>
          <w:p w14:paraId="25D92F1D" w14:textId="77777777" w:rsidR="009C0039" w:rsidRPr="002B3C6E" w:rsidRDefault="009C0039" w:rsidP="008B3FAC">
            <w:pPr>
              <w:jc w:val="center"/>
              <w:rPr>
                <w:b/>
                <w:bCs/>
                <w:sz w:val="22"/>
                <w:szCs w:val="22"/>
              </w:rPr>
            </w:pPr>
          </w:p>
        </w:tc>
      </w:tr>
      <w:tr w:rsidR="009C0039" w:rsidRPr="002B3C6E" w14:paraId="518D9CE4" w14:textId="77777777" w:rsidTr="00394619">
        <w:trPr>
          <w:trHeight w:val="499"/>
        </w:trPr>
        <w:tc>
          <w:tcPr>
            <w:tcW w:w="9794" w:type="dxa"/>
            <w:gridSpan w:val="6"/>
            <w:tcBorders>
              <w:top w:val="nil"/>
              <w:left w:val="nil"/>
              <w:bottom w:val="nil"/>
              <w:right w:val="nil"/>
            </w:tcBorders>
            <w:shd w:val="clear" w:color="auto" w:fill="auto"/>
            <w:noWrap/>
            <w:vAlign w:val="bottom"/>
            <w:hideMark/>
          </w:tcPr>
          <w:p w14:paraId="1ACEEA47" w14:textId="77777777" w:rsidR="009C0039" w:rsidRPr="002B3C6E" w:rsidRDefault="009C0039" w:rsidP="008B3FAC">
            <w:pPr>
              <w:jc w:val="center"/>
              <w:rPr>
                <w:b/>
                <w:bCs/>
                <w:sz w:val="22"/>
                <w:szCs w:val="22"/>
              </w:rPr>
            </w:pPr>
            <w:r w:rsidRPr="002B3C6E">
              <w:rPr>
                <w:b/>
                <w:bCs/>
                <w:sz w:val="22"/>
                <w:szCs w:val="22"/>
              </w:rPr>
              <w:t>OPĆINE ŽEPČE ZA 2019 GODINU</w:t>
            </w:r>
          </w:p>
        </w:tc>
        <w:tc>
          <w:tcPr>
            <w:tcW w:w="910" w:type="dxa"/>
            <w:tcBorders>
              <w:top w:val="nil"/>
              <w:left w:val="nil"/>
              <w:bottom w:val="nil"/>
              <w:right w:val="nil"/>
            </w:tcBorders>
            <w:shd w:val="clear" w:color="auto" w:fill="auto"/>
            <w:noWrap/>
            <w:vAlign w:val="bottom"/>
            <w:hideMark/>
          </w:tcPr>
          <w:p w14:paraId="0EFE6C4E" w14:textId="77777777" w:rsidR="009C0039" w:rsidRPr="002B3C6E" w:rsidRDefault="009C0039" w:rsidP="008B3FAC">
            <w:pPr>
              <w:jc w:val="center"/>
              <w:rPr>
                <w:b/>
                <w:bCs/>
                <w:sz w:val="22"/>
                <w:szCs w:val="22"/>
              </w:rPr>
            </w:pPr>
          </w:p>
        </w:tc>
      </w:tr>
      <w:tr w:rsidR="009C0039" w:rsidRPr="002B3C6E" w14:paraId="46BD9B7E" w14:textId="77777777" w:rsidTr="00394619">
        <w:trPr>
          <w:trHeight w:val="312"/>
        </w:trPr>
        <w:tc>
          <w:tcPr>
            <w:tcW w:w="1273" w:type="dxa"/>
            <w:tcBorders>
              <w:top w:val="nil"/>
              <w:left w:val="nil"/>
              <w:bottom w:val="nil"/>
              <w:right w:val="nil"/>
            </w:tcBorders>
            <w:shd w:val="clear" w:color="auto" w:fill="auto"/>
            <w:noWrap/>
            <w:vAlign w:val="bottom"/>
            <w:hideMark/>
          </w:tcPr>
          <w:p w14:paraId="40C8A547" w14:textId="77777777" w:rsidR="009C0039" w:rsidRPr="002B3C6E" w:rsidRDefault="009C0039" w:rsidP="008B3FAC">
            <w:pPr>
              <w:jc w:val="center"/>
              <w:rPr>
                <w:sz w:val="22"/>
                <w:szCs w:val="22"/>
              </w:rPr>
            </w:pPr>
          </w:p>
        </w:tc>
        <w:tc>
          <w:tcPr>
            <w:tcW w:w="1326" w:type="dxa"/>
            <w:tcBorders>
              <w:top w:val="nil"/>
              <w:left w:val="nil"/>
              <w:bottom w:val="nil"/>
              <w:right w:val="nil"/>
            </w:tcBorders>
            <w:shd w:val="clear" w:color="auto" w:fill="auto"/>
            <w:noWrap/>
            <w:vAlign w:val="bottom"/>
            <w:hideMark/>
          </w:tcPr>
          <w:p w14:paraId="6C797573" w14:textId="77777777" w:rsidR="009C0039" w:rsidRPr="002B3C6E" w:rsidRDefault="009C0039" w:rsidP="008B3FAC">
            <w:pPr>
              <w:rPr>
                <w:sz w:val="22"/>
                <w:szCs w:val="22"/>
              </w:rPr>
            </w:pPr>
          </w:p>
        </w:tc>
        <w:tc>
          <w:tcPr>
            <w:tcW w:w="1541" w:type="dxa"/>
            <w:tcBorders>
              <w:top w:val="nil"/>
              <w:left w:val="nil"/>
              <w:bottom w:val="nil"/>
              <w:right w:val="nil"/>
            </w:tcBorders>
            <w:shd w:val="clear" w:color="auto" w:fill="auto"/>
            <w:noWrap/>
            <w:vAlign w:val="bottom"/>
            <w:hideMark/>
          </w:tcPr>
          <w:p w14:paraId="0A9BA2C2" w14:textId="77777777" w:rsidR="009C0039" w:rsidRPr="002B3C6E" w:rsidRDefault="009C0039" w:rsidP="008B3FAC">
            <w:pPr>
              <w:rPr>
                <w:sz w:val="22"/>
                <w:szCs w:val="22"/>
              </w:rPr>
            </w:pPr>
          </w:p>
        </w:tc>
        <w:tc>
          <w:tcPr>
            <w:tcW w:w="3074" w:type="dxa"/>
            <w:tcBorders>
              <w:top w:val="nil"/>
              <w:left w:val="nil"/>
              <w:bottom w:val="nil"/>
              <w:right w:val="nil"/>
            </w:tcBorders>
            <w:shd w:val="clear" w:color="auto" w:fill="auto"/>
            <w:noWrap/>
            <w:vAlign w:val="bottom"/>
            <w:hideMark/>
          </w:tcPr>
          <w:p w14:paraId="0FBFA833"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46A45716"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29ADC76D"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0AC871AC" w14:textId="77777777" w:rsidR="009C0039" w:rsidRPr="002B3C6E" w:rsidRDefault="009C0039" w:rsidP="008B3FAC">
            <w:pPr>
              <w:rPr>
                <w:sz w:val="22"/>
                <w:szCs w:val="22"/>
              </w:rPr>
            </w:pPr>
          </w:p>
        </w:tc>
      </w:tr>
      <w:tr w:rsidR="009C0039" w:rsidRPr="002B3C6E" w14:paraId="628A15E2" w14:textId="77777777" w:rsidTr="00394619">
        <w:trPr>
          <w:trHeight w:val="405"/>
        </w:trPr>
        <w:tc>
          <w:tcPr>
            <w:tcW w:w="2599" w:type="dxa"/>
            <w:gridSpan w:val="2"/>
            <w:tcBorders>
              <w:top w:val="nil"/>
              <w:left w:val="nil"/>
              <w:bottom w:val="nil"/>
              <w:right w:val="nil"/>
            </w:tcBorders>
            <w:shd w:val="clear" w:color="auto" w:fill="auto"/>
            <w:noWrap/>
            <w:vAlign w:val="bottom"/>
            <w:hideMark/>
          </w:tcPr>
          <w:p w14:paraId="7302F99A" w14:textId="77777777" w:rsidR="009C0039" w:rsidRPr="002B3C6E" w:rsidRDefault="009C0039" w:rsidP="008B3FAC">
            <w:pPr>
              <w:rPr>
                <w:b/>
                <w:bCs/>
                <w:sz w:val="22"/>
                <w:szCs w:val="22"/>
              </w:rPr>
            </w:pPr>
            <w:r w:rsidRPr="002B3C6E">
              <w:rPr>
                <w:b/>
                <w:bCs/>
                <w:sz w:val="22"/>
                <w:szCs w:val="22"/>
              </w:rPr>
              <w:t>I OPĆI DIO</w:t>
            </w:r>
          </w:p>
        </w:tc>
        <w:tc>
          <w:tcPr>
            <w:tcW w:w="1541" w:type="dxa"/>
            <w:tcBorders>
              <w:top w:val="nil"/>
              <w:left w:val="nil"/>
              <w:bottom w:val="nil"/>
              <w:right w:val="nil"/>
            </w:tcBorders>
            <w:shd w:val="clear" w:color="auto" w:fill="auto"/>
            <w:noWrap/>
            <w:vAlign w:val="bottom"/>
            <w:hideMark/>
          </w:tcPr>
          <w:p w14:paraId="542E7810" w14:textId="77777777" w:rsidR="009C0039" w:rsidRPr="002B3C6E" w:rsidRDefault="009C0039" w:rsidP="008B3FAC">
            <w:pPr>
              <w:rPr>
                <w:b/>
                <w:bCs/>
                <w:sz w:val="22"/>
                <w:szCs w:val="22"/>
              </w:rPr>
            </w:pPr>
          </w:p>
        </w:tc>
        <w:tc>
          <w:tcPr>
            <w:tcW w:w="3074" w:type="dxa"/>
            <w:tcBorders>
              <w:top w:val="nil"/>
              <w:left w:val="nil"/>
              <w:bottom w:val="nil"/>
              <w:right w:val="nil"/>
            </w:tcBorders>
            <w:shd w:val="clear" w:color="auto" w:fill="auto"/>
            <w:noWrap/>
            <w:vAlign w:val="bottom"/>
            <w:hideMark/>
          </w:tcPr>
          <w:p w14:paraId="15C0E60A"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2445DA83"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26DC9501" w14:textId="77777777" w:rsidR="009C0039" w:rsidRPr="002B3C6E" w:rsidRDefault="009C0039" w:rsidP="008B3FAC">
            <w:pPr>
              <w:jc w:val="center"/>
              <w:rPr>
                <w:sz w:val="22"/>
                <w:szCs w:val="22"/>
              </w:rPr>
            </w:pPr>
          </w:p>
        </w:tc>
        <w:tc>
          <w:tcPr>
            <w:tcW w:w="910" w:type="dxa"/>
            <w:tcBorders>
              <w:top w:val="nil"/>
              <w:left w:val="nil"/>
              <w:bottom w:val="nil"/>
              <w:right w:val="nil"/>
            </w:tcBorders>
            <w:shd w:val="clear" w:color="auto" w:fill="auto"/>
            <w:noWrap/>
            <w:vAlign w:val="bottom"/>
            <w:hideMark/>
          </w:tcPr>
          <w:p w14:paraId="774D10CA" w14:textId="77777777" w:rsidR="009C0039" w:rsidRPr="002B3C6E" w:rsidRDefault="009C0039" w:rsidP="008B3FAC">
            <w:pPr>
              <w:rPr>
                <w:sz w:val="22"/>
                <w:szCs w:val="22"/>
              </w:rPr>
            </w:pPr>
          </w:p>
        </w:tc>
      </w:tr>
      <w:tr w:rsidR="009C0039" w:rsidRPr="002B3C6E" w14:paraId="4D4EF5D6" w14:textId="77777777" w:rsidTr="00394619">
        <w:trPr>
          <w:trHeight w:val="312"/>
        </w:trPr>
        <w:tc>
          <w:tcPr>
            <w:tcW w:w="8504" w:type="dxa"/>
            <w:gridSpan w:val="5"/>
            <w:tcBorders>
              <w:top w:val="nil"/>
              <w:left w:val="nil"/>
              <w:bottom w:val="nil"/>
              <w:right w:val="nil"/>
            </w:tcBorders>
            <w:shd w:val="clear" w:color="auto" w:fill="auto"/>
            <w:noWrap/>
            <w:vAlign w:val="bottom"/>
            <w:hideMark/>
          </w:tcPr>
          <w:p w14:paraId="66766CB8"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6835C514" w14:textId="77777777" w:rsidR="009C0039" w:rsidRPr="002B3C6E" w:rsidRDefault="009C0039" w:rsidP="008B3FAC">
            <w:pPr>
              <w:jc w:val="center"/>
              <w:rPr>
                <w:sz w:val="22"/>
                <w:szCs w:val="22"/>
              </w:rPr>
            </w:pPr>
          </w:p>
        </w:tc>
        <w:tc>
          <w:tcPr>
            <w:tcW w:w="910" w:type="dxa"/>
            <w:tcBorders>
              <w:top w:val="nil"/>
              <w:left w:val="nil"/>
              <w:bottom w:val="nil"/>
              <w:right w:val="nil"/>
            </w:tcBorders>
            <w:shd w:val="clear" w:color="auto" w:fill="auto"/>
            <w:noWrap/>
            <w:vAlign w:val="bottom"/>
            <w:hideMark/>
          </w:tcPr>
          <w:p w14:paraId="71D6823B" w14:textId="77777777" w:rsidR="009C0039" w:rsidRPr="002B3C6E" w:rsidRDefault="009C0039" w:rsidP="008B3FAC">
            <w:pPr>
              <w:jc w:val="center"/>
              <w:rPr>
                <w:sz w:val="22"/>
                <w:szCs w:val="22"/>
              </w:rPr>
            </w:pPr>
          </w:p>
        </w:tc>
      </w:tr>
      <w:tr w:rsidR="009C0039" w:rsidRPr="002B3C6E" w14:paraId="7080476A" w14:textId="77777777" w:rsidTr="00394619">
        <w:trPr>
          <w:trHeight w:val="312"/>
        </w:trPr>
        <w:tc>
          <w:tcPr>
            <w:tcW w:w="10704" w:type="dxa"/>
            <w:gridSpan w:val="7"/>
            <w:tcBorders>
              <w:top w:val="nil"/>
              <w:left w:val="nil"/>
              <w:bottom w:val="nil"/>
              <w:right w:val="nil"/>
            </w:tcBorders>
            <w:shd w:val="clear" w:color="auto" w:fill="auto"/>
            <w:noWrap/>
            <w:vAlign w:val="center"/>
            <w:hideMark/>
          </w:tcPr>
          <w:p w14:paraId="6939FBDD" w14:textId="77777777" w:rsidR="009C0039" w:rsidRPr="002B3C6E" w:rsidRDefault="009C0039" w:rsidP="008B3FAC">
            <w:pPr>
              <w:jc w:val="center"/>
              <w:rPr>
                <w:b/>
                <w:bCs/>
                <w:sz w:val="22"/>
                <w:szCs w:val="22"/>
              </w:rPr>
            </w:pPr>
            <w:proofErr w:type="spellStart"/>
            <w:r w:rsidRPr="002B3C6E">
              <w:rPr>
                <w:b/>
                <w:bCs/>
                <w:sz w:val="22"/>
                <w:szCs w:val="22"/>
              </w:rPr>
              <w:t>Članak</w:t>
            </w:r>
            <w:proofErr w:type="spellEnd"/>
            <w:r w:rsidRPr="002B3C6E">
              <w:rPr>
                <w:b/>
                <w:bCs/>
                <w:sz w:val="22"/>
                <w:szCs w:val="22"/>
              </w:rPr>
              <w:t xml:space="preserve"> 1.</w:t>
            </w:r>
          </w:p>
        </w:tc>
      </w:tr>
      <w:tr w:rsidR="009C0039" w:rsidRPr="002B3C6E" w14:paraId="3FF2A295" w14:textId="77777777" w:rsidTr="00394619">
        <w:trPr>
          <w:trHeight w:val="312"/>
        </w:trPr>
        <w:tc>
          <w:tcPr>
            <w:tcW w:w="4140" w:type="dxa"/>
            <w:gridSpan w:val="3"/>
            <w:tcBorders>
              <w:top w:val="nil"/>
              <w:left w:val="nil"/>
              <w:bottom w:val="nil"/>
              <w:right w:val="nil"/>
            </w:tcBorders>
            <w:shd w:val="clear" w:color="auto" w:fill="auto"/>
            <w:noWrap/>
            <w:vAlign w:val="bottom"/>
            <w:hideMark/>
          </w:tcPr>
          <w:p w14:paraId="0440B090" w14:textId="42AB1C24" w:rsidR="009C0039" w:rsidRPr="002B3C6E" w:rsidRDefault="009C0039" w:rsidP="008B3FAC">
            <w:pPr>
              <w:jc w:val="center"/>
              <w:rPr>
                <w:sz w:val="22"/>
                <w:szCs w:val="22"/>
              </w:rPr>
            </w:pPr>
          </w:p>
        </w:tc>
        <w:tc>
          <w:tcPr>
            <w:tcW w:w="4364" w:type="dxa"/>
            <w:gridSpan w:val="2"/>
            <w:tcBorders>
              <w:top w:val="nil"/>
              <w:left w:val="nil"/>
              <w:bottom w:val="nil"/>
              <w:right w:val="nil"/>
            </w:tcBorders>
            <w:shd w:val="clear" w:color="auto" w:fill="auto"/>
            <w:noWrap/>
            <w:vAlign w:val="bottom"/>
            <w:hideMark/>
          </w:tcPr>
          <w:p w14:paraId="40C22BF3" w14:textId="77777777" w:rsidR="009C0039" w:rsidRPr="002B3C6E" w:rsidRDefault="009C0039" w:rsidP="008B3FAC">
            <w:pPr>
              <w:jc w:val="center"/>
              <w:rPr>
                <w:sz w:val="22"/>
                <w:szCs w:val="22"/>
              </w:rPr>
            </w:pPr>
            <w:proofErr w:type="spellStart"/>
            <w:r w:rsidRPr="002B3C6E">
              <w:rPr>
                <w:sz w:val="22"/>
                <w:szCs w:val="22"/>
              </w:rPr>
              <w:t>Proračun</w:t>
            </w:r>
            <w:proofErr w:type="spellEnd"/>
            <w:r w:rsidRPr="002B3C6E">
              <w:rPr>
                <w:sz w:val="22"/>
                <w:szCs w:val="22"/>
              </w:rPr>
              <w:t xml:space="preserve"> </w:t>
            </w:r>
            <w:proofErr w:type="spellStart"/>
            <w:r w:rsidRPr="002B3C6E">
              <w:rPr>
                <w:sz w:val="22"/>
                <w:szCs w:val="22"/>
              </w:rPr>
              <w:t>općine</w:t>
            </w:r>
            <w:proofErr w:type="spellEnd"/>
            <w:r w:rsidRPr="002B3C6E">
              <w:rPr>
                <w:sz w:val="22"/>
                <w:szCs w:val="22"/>
              </w:rPr>
              <w:t xml:space="preserve"> Žepče za 2019.godinu </w:t>
            </w:r>
            <w:proofErr w:type="spellStart"/>
            <w:r w:rsidRPr="002B3C6E">
              <w:rPr>
                <w:sz w:val="22"/>
                <w:szCs w:val="22"/>
              </w:rPr>
              <w:t>izvršen</w:t>
            </w:r>
            <w:proofErr w:type="spellEnd"/>
            <w:r w:rsidRPr="002B3C6E">
              <w:rPr>
                <w:sz w:val="22"/>
                <w:szCs w:val="22"/>
              </w:rPr>
              <w:t xml:space="preserve">  je </w:t>
            </w:r>
            <w:proofErr w:type="spellStart"/>
            <w:r w:rsidRPr="002B3C6E">
              <w:rPr>
                <w:sz w:val="22"/>
                <w:szCs w:val="22"/>
              </w:rPr>
              <w:t>sa</w:t>
            </w:r>
            <w:proofErr w:type="spellEnd"/>
            <w:r w:rsidRPr="002B3C6E">
              <w:rPr>
                <w:sz w:val="22"/>
                <w:szCs w:val="22"/>
              </w:rPr>
              <w:t>:</w:t>
            </w:r>
          </w:p>
        </w:tc>
        <w:tc>
          <w:tcPr>
            <w:tcW w:w="1290" w:type="dxa"/>
            <w:tcBorders>
              <w:top w:val="nil"/>
              <w:left w:val="nil"/>
              <w:bottom w:val="nil"/>
              <w:right w:val="nil"/>
            </w:tcBorders>
            <w:shd w:val="clear" w:color="auto" w:fill="auto"/>
            <w:noWrap/>
            <w:vAlign w:val="bottom"/>
            <w:hideMark/>
          </w:tcPr>
          <w:p w14:paraId="741CE67C" w14:textId="77777777" w:rsidR="009C0039" w:rsidRPr="002B3C6E" w:rsidRDefault="009C0039" w:rsidP="008B3FAC">
            <w:pPr>
              <w:jc w:val="center"/>
              <w:rPr>
                <w:sz w:val="22"/>
                <w:szCs w:val="22"/>
              </w:rPr>
            </w:pPr>
          </w:p>
        </w:tc>
        <w:tc>
          <w:tcPr>
            <w:tcW w:w="910" w:type="dxa"/>
            <w:tcBorders>
              <w:top w:val="nil"/>
              <w:left w:val="nil"/>
              <w:bottom w:val="nil"/>
              <w:right w:val="nil"/>
            </w:tcBorders>
            <w:shd w:val="clear" w:color="auto" w:fill="auto"/>
            <w:noWrap/>
            <w:vAlign w:val="bottom"/>
            <w:hideMark/>
          </w:tcPr>
          <w:p w14:paraId="13C321C1" w14:textId="77777777" w:rsidR="009C0039" w:rsidRPr="002B3C6E" w:rsidRDefault="009C0039" w:rsidP="008B3FAC">
            <w:pPr>
              <w:rPr>
                <w:sz w:val="22"/>
                <w:szCs w:val="22"/>
              </w:rPr>
            </w:pPr>
          </w:p>
        </w:tc>
      </w:tr>
      <w:tr w:rsidR="009C0039" w:rsidRPr="002B3C6E" w14:paraId="30457737" w14:textId="77777777" w:rsidTr="00394619">
        <w:trPr>
          <w:trHeight w:val="312"/>
        </w:trPr>
        <w:tc>
          <w:tcPr>
            <w:tcW w:w="1273" w:type="dxa"/>
            <w:tcBorders>
              <w:top w:val="nil"/>
              <w:left w:val="nil"/>
              <w:bottom w:val="nil"/>
              <w:right w:val="nil"/>
            </w:tcBorders>
            <w:shd w:val="clear" w:color="auto" w:fill="auto"/>
            <w:noWrap/>
            <w:vAlign w:val="bottom"/>
            <w:hideMark/>
          </w:tcPr>
          <w:p w14:paraId="5A54142E" w14:textId="77777777" w:rsidR="009C0039" w:rsidRPr="002B3C6E" w:rsidRDefault="009C0039" w:rsidP="008B3FAC">
            <w:pPr>
              <w:rPr>
                <w:sz w:val="22"/>
                <w:szCs w:val="22"/>
              </w:rPr>
            </w:pPr>
          </w:p>
        </w:tc>
        <w:tc>
          <w:tcPr>
            <w:tcW w:w="1326" w:type="dxa"/>
            <w:tcBorders>
              <w:top w:val="nil"/>
              <w:left w:val="nil"/>
              <w:bottom w:val="nil"/>
              <w:right w:val="nil"/>
            </w:tcBorders>
            <w:shd w:val="clear" w:color="auto" w:fill="auto"/>
            <w:noWrap/>
            <w:vAlign w:val="bottom"/>
            <w:hideMark/>
          </w:tcPr>
          <w:p w14:paraId="669711AF" w14:textId="77777777" w:rsidR="009C0039" w:rsidRPr="002B3C6E" w:rsidRDefault="009C0039" w:rsidP="008B3FAC">
            <w:pPr>
              <w:jc w:val="center"/>
              <w:rPr>
                <w:sz w:val="22"/>
                <w:szCs w:val="22"/>
              </w:rPr>
            </w:pPr>
          </w:p>
        </w:tc>
        <w:tc>
          <w:tcPr>
            <w:tcW w:w="1541" w:type="dxa"/>
            <w:tcBorders>
              <w:top w:val="nil"/>
              <w:left w:val="nil"/>
              <w:bottom w:val="nil"/>
              <w:right w:val="nil"/>
            </w:tcBorders>
            <w:shd w:val="clear" w:color="auto" w:fill="auto"/>
            <w:noWrap/>
            <w:vAlign w:val="bottom"/>
            <w:hideMark/>
          </w:tcPr>
          <w:p w14:paraId="4C8E52C5" w14:textId="77777777" w:rsidR="009C0039" w:rsidRPr="002B3C6E" w:rsidRDefault="009C0039" w:rsidP="008B3FAC">
            <w:pPr>
              <w:jc w:val="center"/>
              <w:rPr>
                <w:sz w:val="22"/>
                <w:szCs w:val="22"/>
              </w:rPr>
            </w:pPr>
          </w:p>
        </w:tc>
        <w:tc>
          <w:tcPr>
            <w:tcW w:w="3074" w:type="dxa"/>
            <w:tcBorders>
              <w:top w:val="nil"/>
              <w:left w:val="nil"/>
              <w:bottom w:val="nil"/>
              <w:right w:val="nil"/>
            </w:tcBorders>
            <w:shd w:val="clear" w:color="auto" w:fill="auto"/>
            <w:noWrap/>
            <w:vAlign w:val="bottom"/>
            <w:hideMark/>
          </w:tcPr>
          <w:p w14:paraId="0B0A3480" w14:textId="77777777" w:rsidR="009C0039" w:rsidRPr="002B3C6E" w:rsidRDefault="009C0039" w:rsidP="008B3FAC">
            <w:pPr>
              <w:jc w:val="center"/>
              <w:rPr>
                <w:sz w:val="22"/>
                <w:szCs w:val="22"/>
              </w:rPr>
            </w:pPr>
          </w:p>
        </w:tc>
        <w:tc>
          <w:tcPr>
            <w:tcW w:w="1290" w:type="dxa"/>
            <w:tcBorders>
              <w:top w:val="nil"/>
              <w:left w:val="nil"/>
              <w:bottom w:val="nil"/>
              <w:right w:val="nil"/>
            </w:tcBorders>
            <w:shd w:val="clear" w:color="auto" w:fill="auto"/>
            <w:noWrap/>
            <w:vAlign w:val="bottom"/>
            <w:hideMark/>
          </w:tcPr>
          <w:p w14:paraId="218CB951" w14:textId="77777777" w:rsidR="009C0039" w:rsidRPr="002B3C6E" w:rsidRDefault="009C0039" w:rsidP="008B3FAC">
            <w:pPr>
              <w:jc w:val="center"/>
              <w:rPr>
                <w:sz w:val="22"/>
                <w:szCs w:val="22"/>
              </w:rPr>
            </w:pPr>
          </w:p>
        </w:tc>
        <w:tc>
          <w:tcPr>
            <w:tcW w:w="1290" w:type="dxa"/>
            <w:tcBorders>
              <w:top w:val="nil"/>
              <w:left w:val="nil"/>
              <w:bottom w:val="nil"/>
              <w:right w:val="nil"/>
            </w:tcBorders>
            <w:shd w:val="clear" w:color="auto" w:fill="auto"/>
            <w:noWrap/>
            <w:vAlign w:val="bottom"/>
            <w:hideMark/>
          </w:tcPr>
          <w:p w14:paraId="2EAE0F59"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668FA8A4" w14:textId="77777777" w:rsidR="009C0039" w:rsidRPr="002B3C6E" w:rsidRDefault="009C0039" w:rsidP="008B3FAC">
            <w:pPr>
              <w:rPr>
                <w:sz w:val="22"/>
                <w:szCs w:val="22"/>
              </w:rPr>
            </w:pPr>
          </w:p>
        </w:tc>
      </w:tr>
      <w:tr w:rsidR="009C0039" w:rsidRPr="002B3C6E" w14:paraId="3D1AB2C6" w14:textId="77777777" w:rsidTr="00394619">
        <w:trPr>
          <w:trHeight w:val="312"/>
        </w:trPr>
        <w:tc>
          <w:tcPr>
            <w:tcW w:w="1273" w:type="dxa"/>
            <w:tcBorders>
              <w:top w:val="nil"/>
              <w:left w:val="nil"/>
              <w:bottom w:val="nil"/>
              <w:right w:val="nil"/>
            </w:tcBorders>
            <w:shd w:val="clear" w:color="auto" w:fill="auto"/>
            <w:noWrap/>
            <w:vAlign w:val="bottom"/>
            <w:hideMark/>
          </w:tcPr>
          <w:p w14:paraId="73FB5870" w14:textId="77777777" w:rsidR="009C0039" w:rsidRPr="002B3C6E" w:rsidRDefault="009C0039" w:rsidP="008B3FAC">
            <w:pPr>
              <w:rPr>
                <w:sz w:val="22"/>
                <w:szCs w:val="22"/>
              </w:rPr>
            </w:pPr>
          </w:p>
        </w:tc>
        <w:tc>
          <w:tcPr>
            <w:tcW w:w="1326" w:type="dxa"/>
            <w:tcBorders>
              <w:top w:val="nil"/>
              <w:left w:val="nil"/>
              <w:bottom w:val="nil"/>
              <w:right w:val="nil"/>
            </w:tcBorders>
            <w:shd w:val="clear" w:color="auto" w:fill="auto"/>
            <w:noWrap/>
            <w:vAlign w:val="bottom"/>
            <w:hideMark/>
          </w:tcPr>
          <w:p w14:paraId="0C7CAA44" w14:textId="77777777" w:rsidR="009C0039" w:rsidRPr="002B3C6E" w:rsidRDefault="009C0039" w:rsidP="008B3FAC">
            <w:pPr>
              <w:rPr>
                <w:sz w:val="22"/>
                <w:szCs w:val="22"/>
              </w:rPr>
            </w:pPr>
          </w:p>
        </w:tc>
        <w:tc>
          <w:tcPr>
            <w:tcW w:w="1541" w:type="dxa"/>
            <w:tcBorders>
              <w:top w:val="nil"/>
              <w:left w:val="nil"/>
              <w:bottom w:val="nil"/>
              <w:right w:val="nil"/>
            </w:tcBorders>
            <w:shd w:val="clear" w:color="auto" w:fill="auto"/>
            <w:noWrap/>
            <w:vAlign w:val="bottom"/>
            <w:hideMark/>
          </w:tcPr>
          <w:p w14:paraId="259CA3A2" w14:textId="77777777" w:rsidR="009C0039" w:rsidRPr="002B3C6E" w:rsidRDefault="009C0039" w:rsidP="008B3FAC">
            <w:pPr>
              <w:rPr>
                <w:sz w:val="22"/>
                <w:szCs w:val="22"/>
              </w:rPr>
            </w:pPr>
          </w:p>
        </w:tc>
        <w:tc>
          <w:tcPr>
            <w:tcW w:w="3074" w:type="dxa"/>
            <w:tcBorders>
              <w:top w:val="nil"/>
              <w:left w:val="nil"/>
              <w:bottom w:val="nil"/>
              <w:right w:val="nil"/>
            </w:tcBorders>
            <w:shd w:val="clear" w:color="auto" w:fill="auto"/>
            <w:noWrap/>
            <w:vAlign w:val="bottom"/>
            <w:hideMark/>
          </w:tcPr>
          <w:p w14:paraId="053E48C9"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417AECB5"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23D7C39B"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2777E1B5" w14:textId="77777777" w:rsidR="009C0039" w:rsidRPr="002B3C6E" w:rsidRDefault="009C0039" w:rsidP="008B3FAC">
            <w:pPr>
              <w:rPr>
                <w:sz w:val="22"/>
                <w:szCs w:val="22"/>
              </w:rPr>
            </w:pPr>
          </w:p>
        </w:tc>
      </w:tr>
      <w:tr w:rsidR="009C0039" w:rsidRPr="002B3C6E" w14:paraId="6E3E1254" w14:textId="77777777" w:rsidTr="00394619">
        <w:trPr>
          <w:trHeight w:val="735"/>
        </w:trPr>
        <w:tc>
          <w:tcPr>
            <w:tcW w:w="1273" w:type="dxa"/>
            <w:tcBorders>
              <w:top w:val="nil"/>
              <w:left w:val="nil"/>
              <w:bottom w:val="nil"/>
              <w:right w:val="nil"/>
            </w:tcBorders>
            <w:shd w:val="clear" w:color="auto" w:fill="auto"/>
            <w:noWrap/>
            <w:vAlign w:val="bottom"/>
            <w:hideMark/>
          </w:tcPr>
          <w:p w14:paraId="44491D7C" w14:textId="77777777" w:rsidR="009C0039" w:rsidRPr="002B3C6E" w:rsidRDefault="009C0039" w:rsidP="008B3FAC">
            <w:pPr>
              <w:rPr>
                <w:sz w:val="22"/>
                <w:szCs w:val="22"/>
              </w:rPr>
            </w:pPr>
          </w:p>
        </w:tc>
        <w:tc>
          <w:tcPr>
            <w:tcW w:w="1326" w:type="dxa"/>
            <w:tcBorders>
              <w:top w:val="nil"/>
              <w:left w:val="nil"/>
              <w:bottom w:val="nil"/>
              <w:right w:val="nil"/>
            </w:tcBorders>
            <w:shd w:val="clear" w:color="auto" w:fill="auto"/>
            <w:noWrap/>
            <w:vAlign w:val="bottom"/>
            <w:hideMark/>
          </w:tcPr>
          <w:p w14:paraId="43FD09CB" w14:textId="77777777" w:rsidR="009C0039" w:rsidRPr="002B3C6E" w:rsidRDefault="009C0039" w:rsidP="008B3FAC">
            <w:pPr>
              <w:rPr>
                <w:sz w:val="22"/>
                <w:szCs w:val="22"/>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6D923A" w14:textId="77777777" w:rsidR="009C0039" w:rsidRPr="002B3C6E" w:rsidRDefault="009C0039" w:rsidP="008B3FAC">
            <w:pPr>
              <w:rPr>
                <w:rFonts w:ascii="Times New Roman CE" w:hAnsi="Times New Roman CE" w:cs="Times New Roman CE"/>
                <w:b/>
                <w:bCs/>
                <w:sz w:val="22"/>
                <w:szCs w:val="22"/>
              </w:rPr>
            </w:pPr>
            <w:r w:rsidRPr="002B3C6E">
              <w:rPr>
                <w:rFonts w:ascii="Times New Roman CE" w:hAnsi="Times New Roman CE" w:cs="Times New Roman CE"/>
                <w:b/>
                <w:bCs/>
                <w:sz w:val="22"/>
                <w:szCs w:val="22"/>
              </w:rPr>
              <w:t> </w:t>
            </w:r>
          </w:p>
        </w:tc>
        <w:tc>
          <w:tcPr>
            <w:tcW w:w="3074" w:type="dxa"/>
            <w:tcBorders>
              <w:top w:val="single" w:sz="4" w:space="0" w:color="000000"/>
              <w:left w:val="nil"/>
              <w:bottom w:val="single" w:sz="4" w:space="0" w:color="000000"/>
              <w:right w:val="single" w:sz="4" w:space="0" w:color="000000"/>
            </w:tcBorders>
            <w:shd w:val="clear" w:color="auto" w:fill="auto"/>
            <w:noWrap/>
            <w:vAlign w:val="bottom"/>
            <w:hideMark/>
          </w:tcPr>
          <w:p w14:paraId="4F8FA0F9" w14:textId="77777777" w:rsidR="009C0039" w:rsidRPr="002B3C6E" w:rsidRDefault="009C0039" w:rsidP="008B3FAC">
            <w:pPr>
              <w:jc w:val="center"/>
              <w:rPr>
                <w:rFonts w:ascii="Times New Roman CE" w:hAnsi="Times New Roman CE" w:cs="Times New Roman CE"/>
                <w:b/>
                <w:bCs/>
                <w:sz w:val="22"/>
                <w:szCs w:val="22"/>
              </w:rPr>
            </w:pPr>
            <w:r w:rsidRPr="002B3C6E">
              <w:rPr>
                <w:rFonts w:ascii="Times New Roman CE" w:hAnsi="Times New Roman CE" w:cs="Times New Roman CE"/>
                <w:b/>
                <w:bCs/>
                <w:sz w:val="22"/>
                <w:szCs w:val="22"/>
              </w:rPr>
              <w:t>OPIS</w:t>
            </w:r>
          </w:p>
        </w:tc>
        <w:tc>
          <w:tcPr>
            <w:tcW w:w="1290" w:type="dxa"/>
            <w:tcBorders>
              <w:top w:val="single" w:sz="4" w:space="0" w:color="000000"/>
              <w:left w:val="nil"/>
              <w:bottom w:val="single" w:sz="4" w:space="0" w:color="000000"/>
              <w:right w:val="single" w:sz="4" w:space="0" w:color="000000"/>
            </w:tcBorders>
            <w:shd w:val="clear" w:color="FFFFCC" w:fill="FFFFFF"/>
            <w:noWrap/>
            <w:vAlign w:val="bottom"/>
            <w:hideMark/>
          </w:tcPr>
          <w:p w14:paraId="541F4B7E" w14:textId="77777777" w:rsidR="009C0039" w:rsidRPr="002B3C6E" w:rsidRDefault="009C0039" w:rsidP="008B3FAC">
            <w:pPr>
              <w:jc w:val="center"/>
              <w:rPr>
                <w:rFonts w:ascii="Times New Roman CE" w:hAnsi="Times New Roman CE" w:cs="Times New Roman CE"/>
                <w:b/>
                <w:bCs/>
                <w:sz w:val="22"/>
                <w:szCs w:val="22"/>
              </w:rPr>
            </w:pPr>
            <w:r w:rsidRPr="002B3C6E">
              <w:rPr>
                <w:rFonts w:ascii="Times New Roman CE" w:hAnsi="Times New Roman CE" w:cs="Times New Roman CE"/>
                <w:b/>
                <w:bCs/>
                <w:sz w:val="22"/>
                <w:szCs w:val="22"/>
              </w:rPr>
              <w:t>PLAN 2019</w:t>
            </w:r>
          </w:p>
        </w:tc>
        <w:tc>
          <w:tcPr>
            <w:tcW w:w="1290" w:type="dxa"/>
            <w:tcBorders>
              <w:top w:val="single" w:sz="4" w:space="0" w:color="000000"/>
              <w:left w:val="nil"/>
              <w:bottom w:val="single" w:sz="4" w:space="0" w:color="000000"/>
              <w:right w:val="single" w:sz="4" w:space="0" w:color="000000"/>
            </w:tcBorders>
            <w:shd w:val="clear" w:color="FFFFCC" w:fill="FFFFFF"/>
            <w:noWrap/>
            <w:vAlign w:val="bottom"/>
            <w:hideMark/>
          </w:tcPr>
          <w:p w14:paraId="4FA01536" w14:textId="77777777" w:rsidR="009C0039" w:rsidRPr="002B3C6E" w:rsidRDefault="009C0039" w:rsidP="008B3FAC">
            <w:pPr>
              <w:jc w:val="center"/>
              <w:rPr>
                <w:rFonts w:ascii="Times New Roman CE" w:hAnsi="Times New Roman CE" w:cs="Times New Roman CE"/>
                <w:b/>
                <w:bCs/>
                <w:sz w:val="22"/>
                <w:szCs w:val="22"/>
              </w:rPr>
            </w:pPr>
            <w:proofErr w:type="spellStart"/>
            <w:r w:rsidRPr="002B3C6E">
              <w:rPr>
                <w:rFonts w:ascii="Times New Roman CE" w:hAnsi="Times New Roman CE" w:cs="Times New Roman CE"/>
                <w:b/>
                <w:bCs/>
                <w:sz w:val="22"/>
                <w:szCs w:val="22"/>
              </w:rPr>
              <w:t>Izvršenje</w:t>
            </w:r>
            <w:proofErr w:type="spellEnd"/>
            <w:r w:rsidRPr="002B3C6E">
              <w:rPr>
                <w:rFonts w:ascii="Times New Roman CE" w:hAnsi="Times New Roman CE" w:cs="Times New Roman CE"/>
                <w:b/>
                <w:bCs/>
                <w:sz w:val="22"/>
                <w:szCs w:val="22"/>
              </w:rPr>
              <w:t xml:space="preserve"> 2019</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4B5A9CCC" w14:textId="77777777" w:rsidR="009C0039" w:rsidRPr="002B3C6E" w:rsidRDefault="009C0039" w:rsidP="008B3FAC">
            <w:pPr>
              <w:jc w:val="center"/>
              <w:rPr>
                <w:rFonts w:ascii="Times New Roman CE" w:hAnsi="Times New Roman CE" w:cs="Times New Roman CE"/>
                <w:b/>
                <w:bCs/>
                <w:sz w:val="22"/>
                <w:szCs w:val="22"/>
              </w:rPr>
            </w:pPr>
            <w:proofErr w:type="spellStart"/>
            <w:r w:rsidRPr="002B3C6E">
              <w:rPr>
                <w:rFonts w:ascii="Times New Roman CE" w:hAnsi="Times New Roman CE" w:cs="Times New Roman CE"/>
                <w:b/>
                <w:bCs/>
                <w:sz w:val="22"/>
                <w:szCs w:val="22"/>
              </w:rPr>
              <w:t>Indeks</w:t>
            </w:r>
            <w:proofErr w:type="spellEnd"/>
          </w:p>
        </w:tc>
      </w:tr>
      <w:tr w:rsidR="009C0039" w:rsidRPr="002B3C6E" w14:paraId="3FA549B7" w14:textId="77777777" w:rsidTr="00394619">
        <w:trPr>
          <w:trHeight w:val="450"/>
        </w:trPr>
        <w:tc>
          <w:tcPr>
            <w:tcW w:w="1273" w:type="dxa"/>
            <w:tcBorders>
              <w:top w:val="nil"/>
              <w:left w:val="nil"/>
              <w:bottom w:val="nil"/>
              <w:right w:val="nil"/>
            </w:tcBorders>
            <w:shd w:val="clear" w:color="auto" w:fill="auto"/>
            <w:noWrap/>
            <w:vAlign w:val="bottom"/>
            <w:hideMark/>
          </w:tcPr>
          <w:p w14:paraId="5E5200A6" w14:textId="77777777" w:rsidR="009C0039" w:rsidRPr="002B3C6E" w:rsidRDefault="009C0039" w:rsidP="008B3FAC">
            <w:pPr>
              <w:jc w:val="center"/>
              <w:rPr>
                <w:rFonts w:ascii="Times New Roman CE" w:hAnsi="Times New Roman CE" w:cs="Times New Roman CE"/>
                <w:b/>
                <w:bCs/>
                <w:sz w:val="22"/>
                <w:szCs w:val="22"/>
              </w:rPr>
            </w:pPr>
          </w:p>
        </w:tc>
        <w:tc>
          <w:tcPr>
            <w:tcW w:w="1326" w:type="dxa"/>
            <w:tcBorders>
              <w:top w:val="nil"/>
              <w:left w:val="nil"/>
              <w:bottom w:val="nil"/>
              <w:right w:val="nil"/>
            </w:tcBorders>
            <w:shd w:val="clear" w:color="auto" w:fill="auto"/>
            <w:noWrap/>
            <w:vAlign w:val="bottom"/>
            <w:hideMark/>
          </w:tcPr>
          <w:p w14:paraId="0AEFBBF2" w14:textId="77777777" w:rsidR="009C0039" w:rsidRPr="002B3C6E" w:rsidRDefault="009C0039" w:rsidP="008B3FAC">
            <w:pPr>
              <w:rPr>
                <w:sz w:val="22"/>
                <w:szCs w:val="22"/>
              </w:rPr>
            </w:pPr>
          </w:p>
        </w:tc>
        <w:tc>
          <w:tcPr>
            <w:tcW w:w="1541" w:type="dxa"/>
            <w:tcBorders>
              <w:top w:val="nil"/>
              <w:left w:val="single" w:sz="4" w:space="0" w:color="000000"/>
              <w:bottom w:val="single" w:sz="4" w:space="0" w:color="000000"/>
              <w:right w:val="single" w:sz="4" w:space="0" w:color="000000"/>
            </w:tcBorders>
            <w:shd w:val="clear" w:color="CCFFFF" w:fill="FFFFFF"/>
            <w:noWrap/>
            <w:vAlign w:val="bottom"/>
            <w:hideMark/>
          </w:tcPr>
          <w:p w14:paraId="2A09EC03" w14:textId="77777777" w:rsidR="009C0039" w:rsidRPr="002B3C6E" w:rsidRDefault="009C0039" w:rsidP="008B3FAC">
            <w:pPr>
              <w:jc w:val="center"/>
              <w:rPr>
                <w:rFonts w:ascii="Times New Roman CE" w:hAnsi="Times New Roman CE" w:cs="Times New Roman CE"/>
                <w:b/>
                <w:bCs/>
                <w:sz w:val="22"/>
                <w:szCs w:val="22"/>
              </w:rPr>
            </w:pPr>
            <w:r w:rsidRPr="002B3C6E">
              <w:rPr>
                <w:rFonts w:ascii="Times New Roman CE" w:hAnsi="Times New Roman CE" w:cs="Times New Roman CE"/>
                <w:b/>
                <w:bCs/>
                <w:sz w:val="22"/>
                <w:szCs w:val="22"/>
              </w:rPr>
              <w:t> </w:t>
            </w:r>
          </w:p>
        </w:tc>
        <w:tc>
          <w:tcPr>
            <w:tcW w:w="3074" w:type="dxa"/>
            <w:tcBorders>
              <w:top w:val="nil"/>
              <w:left w:val="nil"/>
              <w:bottom w:val="single" w:sz="4" w:space="0" w:color="000000"/>
              <w:right w:val="single" w:sz="4" w:space="0" w:color="000000"/>
            </w:tcBorders>
            <w:shd w:val="clear" w:color="CCFFFF" w:fill="FFFFFF"/>
            <w:noWrap/>
            <w:vAlign w:val="bottom"/>
            <w:hideMark/>
          </w:tcPr>
          <w:p w14:paraId="59AFF24D" w14:textId="77777777" w:rsidR="009C0039" w:rsidRPr="002B3C6E" w:rsidRDefault="009C0039" w:rsidP="008B3FAC">
            <w:pPr>
              <w:jc w:val="center"/>
              <w:rPr>
                <w:rFonts w:ascii="Times New Roman CE" w:hAnsi="Times New Roman CE" w:cs="Times New Roman CE"/>
                <w:b/>
                <w:bCs/>
                <w:sz w:val="22"/>
                <w:szCs w:val="22"/>
              </w:rPr>
            </w:pPr>
            <w:r w:rsidRPr="002B3C6E">
              <w:rPr>
                <w:rFonts w:ascii="Times New Roman CE" w:hAnsi="Times New Roman CE" w:cs="Times New Roman CE"/>
                <w:b/>
                <w:bCs/>
                <w:sz w:val="22"/>
                <w:szCs w:val="22"/>
              </w:rPr>
              <w:t>PRIHODI I PRIMITCI PRORA</w:t>
            </w:r>
            <w:r w:rsidRPr="002B3C6E">
              <w:rPr>
                <w:rFonts w:ascii="Calibri" w:hAnsi="Calibri" w:cs="Calibri"/>
                <w:b/>
                <w:bCs/>
                <w:sz w:val="22"/>
                <w:szCs w:val="22"/>
              </w:rPr>
              <w:t>Č</w:t>
            </w:r>
            <w:r w:rsidRPr="002B3C6E">
              <w:rPr>
                <w:rFonts w:ascii="Times New Roman CE" w:hAnsi="Times New Roman CE" w:cs="Times New Roman CE"/>
                <w:b/>
                <w:bCs/>
                <w:sz w:val="22"/>
                <w:szCs w:val="22"/>
              </w:rPr>
              <w:t>UNA</w:t>
            </w:r>
          </w:p>
        </w:tc>
        <w:tc>
          <w:tcPr>
            <w:tcW w:w="1290" w:type="dxa"/>
            <w:tcBorders>
              <w:top w:val="nil"/>
              <w:left w:val="nil"/>
              <w:bottom w:val="single" w:sz="4" w:space="0" w:color="000000"/>
              <w:right w:val="nil"/>
            </w:tcBorders>
            <w:shd w:val="clear" w:color="CCFFFF" w:fill="FFFFFF"/>
            <w:noWrap/>
            <w:vAlign w:val="bottom"/>
            <w:hideMark/>
          </w:tcPr>
          <w:p w14:paraId="4DEF4B30"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8.070.000,00</w:t>
            </w:r>
          </w:p>
        </w:tc>
        <w:tc>
          <w:tcPr>
            <w:tcW w:w="1290" w:type="dxa"/>
            <w:tcBorders>
              <w:top w:val="nil"/>
              <w:left w:val="single" w:sz="4" w:space="0" w:color="000000"/>
              <w:bottom w:val="single" w:sz="4" w:space="0" w:color="000000"/>
              <w:right w:val="nil"/>
            </w:tcBorders>
            <w:shd w:val="clear" w:color="CCFFFF" w:fill="FFFFFF"/>
            <w:noWrap/>
            <w:vAlign w:val="bottom"/>
            <w:hideMark/>
          </w:tcPr>
          <w:p w14:paraId="70245AC2"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8.859.962,69</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3DBABB03"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109,79</w:t>
            </w:r>
          </w:p>
        </w:tc>
      </w:tr>
      <w:tr w:rsidR="009C0039" w:rsidRPr="002B3C6E" w14:paraId="1840D3C8" w14:textId="77777777" w:rsidTr="00394619">
        <w:trPr>
          <w:trHeight w:val="450"/>
        </w:trPr>
        <w:tc>
          <w:tcPr>
            <w:tcW w:w="1273" w:type="dxa"/>
            <w:tcBorders>
              <w:top w:val="nil"/>
              <w:left w:val="nil"/>
              <w:bottom w:val="nil"/>
              <w:right w:val="nil"/>
            </w:tcBorders>
            <w:shd w:val="clear" w:color="auto" w:fill="auto"/>
            <w:noWrap/>
            <w:vAlign w:val="bottom"/>
            <w:hideMark/>
          </w:tcPr>
          <w:p w14:paraId="4309D356" w14:textId="77777777" w:rsidR="009C0039" w:rsidRPr="002B3C6E" w:rsidRDefault="009C0039" w:rsidP="008B3FAC">
            <w:pPr>
              <w:jc w:val="right"/>
              <w:rPr>
                <w:rFonts w:ascii="Times New Roman CE" w:hAnsi="Times New Roman CE" w:cs="Times New Roman CE"/>
                <w:b/>
                <w:bCs/>
                <w:sz w:val="22"/>
                <w:szCs w:val="22"/>
              </w:rPr>
            </w:pPr>
          </w:p>
        </w:tc>
        <w:tc>
          <w:tcPr>
            <w:tcW w:w="1326" w:type="dxa"/>
            <w:tcBorders>
              <w:top w:val="nil"/>
              <w:left w:val="nil"/>
              <w:bottom w:val="nil"/>
              <w:right w:val="nil"/>
            </w:tcBorders>
            <w:shd w:val="clear" w:color="auto" w:fill="auto"/>
            <w:noWrap/>
            <w:vAlign w:val="bottom"/>
            <w:hideMark/>
          </w:tcPr>
          <w:p w14:paraId="6AFD6C9F" w14:textId="77777777" w:rsidR="009C0039" w:rsidRPr="002B3C6E" w:rsidRDefault="009C0039" w:rsidP="008B3FAC">
            <w:pPr>
              <w:rPr>
                <w:sz w:val="22"/>
                <w:szCs w:val="22"/>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3CFC8F" w14:textId="77777777" w:rsidR="009C0039" w:rsidRPr="002B3C6E" w:rsidRDefault="009C0039" w:rsidP="008B3FAC">
            <w:pPr>
              <w:jc w:val="center"/>
              <w:rPr>
                <w:rFonts w:ascii="Times New Roman CE" w:hAnsi="Times New Roman CE" w:cs="Times New Roman CE"/>
                <w:b/>
                <w:bCs/>
                <w:sz w:val="22"/>
                <w:szCs w:val="22"/>
              </w:rPr>
            </w:pPr>
            <w:r w:rsidRPr="002B3C6E">
              <w:rPr>
                <w:rFonts w:ascii="Times New Roman CE" w:hAnsi="Times New Roman CE" w:cs="Times New Roman CE"/>
                <w:b/>
                <w:bCs/>
                <w:sz w:val="22"/>
                <w:szCs w:val="22"/>
              </w:rPr>
              <w:t> </w:t>
            </w:r>
          </w:p>
        </w:tc>
        <w:tc>
          <w:tcPr>
            <w:tcW w:w="1290" w:type="dxa"/>
            <w:tcBorders>
              <w:top w:val="nil"/>
              <w:left w:val="nil"/>
              <w:bottom w:val="single" w:sz="4" w:space="0" w:color="000000"/>
              <w:right w:val="single" w:sz="4" w:space="0" w:color="000000"/>
            </w:tcBorders>
            <w:shd w:val="clear" w:color="auto" w:fill="auto"/>
            <w:noWrap/>
            <w:vAlign w:val="bottom"/>
            <w:hideMark/>
          </w:tcPr>
          <w:p w14:paraId="19B1C9E6"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8.070.000,00</w:t>
            </w:r>
          </w:p>
        </w:tc>
        <w:tc>
          <w:tcPr>
            <w:tcW w:w="1290" w:type="dxa"/>
            <w:tcBorders>
              <w:top w:val="nil"/>
              <w:left w:val="nil"/>
              <w:bottom w:val="single" w:sz="4" w:space="0" w:color="000000"/>
              <w:right w:val="nil"/>
            </w:tcBorders>
            <w:shd w:val="clear" w:color="auto" w:fill="auto"/>
            <w:noWrap/>
            <w:vAlign w:val="bottom"/>
            <w:hideMark/>
          </w:tcPr>
          <w:p w14:paraId="549B4F20"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8.859.962,69</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65375EE8"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109,79</w:t>
            </w:r>
          </w:p>
        </w:tc>
      </w:tr>
      <w:tr w:rsidR="009C0039" w:rsidRPr="002B3C6E" w14:paraId="27DEDFAB" w14:textId="77777777" w:rsidTr="00394619">
        <w:trPr>
          <w:trHeight w:val="420"/>
        </w:trPr>
        <w:tc>
          <w:tcPr>
            <w:tcW w:w="1273" w:type="dxa"/>
            <w:tcBorders>
              <w:top w:val="nil"/>
              <w:left w:val="nil"/>
              <w:bottom w:val="nil"/>
              <w:right w:val="nil"/>
            </w:tcBorders>
            <w:shd w:val="clear" w:color="auto" w:fill="auto"/>
            <w:noWrap/>
            <w:vAlign w:val="bottom"/>
            <w:hideMark/>
          </w:tcPr>
          <w:p w14:paraId="0A096FE8" w14:textId="77777777" w:rsidR="009C0039" w:rsidRPr="002B3C6E" w:rsidRDefault="009C0039" w:rsidP="008B3FAC">
            <w:pPr>
              <w:jc w:val="right"/>
              <w:rPr>
                <w:rFonts w:ascii="Times New Roman CE" w:hAnsi="Times New Roman CE" w:cs="Times New Roman CE"/>
                <w:b/>
                <w:bCs/>
                <w:sz w:val="22"/>
                <w:szCs w:val="22"/>
              </w:rPr>
            </w:pPr>
          </w:p>
        </w:tc>
        <w:tc>
          <w:tcPr>
            <w:tcW w:w="1326" w:type="dxa"/>
            <w:tcBorders>
              <w:top w:val="nil"/>
              <w:left w:val="nil"/>
              <w:bottom w:val="nil"/>
              <w:right w:val="nil"/>
            </w:tcBorders>
            <w:shd w:val="clear" w:color="auto" w:fill="auto"/>
            <w:noWrap/>
            <w:vAlign w:val="bottom"/>
            <w:hideMark/>
          </w:tcPr>
          <w:p w14:paraId="2716DF5D" w14:textId="77777777" w:rsidR="009C0039" w:rsidRPr="002B3C6E" w:rsidRDefault="009C0039" w:rsidP="008B3FAC">
            <w:pPr>
              <w:rPr>
                <w:sz w:val="22"/>
                <w:szCs w:val="22"/>
              </w:rPr>
            </w:pPr>
          </w:p>
        </w:tc>
        <w:tc>
          <w:tcPr>
            <w:tcW w:w="1541" w:type="dxa"/>
            <w:tcBorders>
              <w:top w:val="nil"/>
              <w:left w:val="single" w:sz="4" w:space="0" w:color="000000"/>
              <w:bottom w:val="nil"/>
              <w:right w:val="single" w:sz="4" w:space="0" w:color="000000"/>
            </w:tcBorders>
            <w:shd w:val="clear" w:color="CCFFFF" w:fill="FFFFFF"/>
            <w:noWrap/>
            <w:vAlign w:val="bottom"/>
            <w:hideMark/>
          </w:tcPr>
          <w:p w14:paraId="3383C296" w14:textId="77777777" w:rsidR="009C0039" w:rsidRPr="002B3C6E" w:rsidRDefault="009C0039" w:rsidP="008B3FAC">
            <w:pPr>
              <w:jc w:val="center"/>
              <w:rPr>
                <w:rFonts w:ascii="Times New Roman CE" w:hAnsi="Times New Roman CE" w:cs="Times New Roman CE"/>
                <w:b/>
                <w:bCs/>
                <w:sz w:val="22"/>
                <w:szCs w:val="22"/>
              </w:rPr>
            </w:pPr>
            <w:r w:rsidRPr="002B3C6E">
              <w:rPr>
                <w:rFonts w:ascii="Times New Roman CE" w:hAnsi="Times New Roman CE" w:cs="Times New Roman CE"/>
                <w:b/>
                <w:bCs/>
                <w:sz w:val="22"/>
                <w:szCs w:val="22"/>
              </w:rPr>
              <w:t> </w:t>
            </w:r>
          </w:p>
        </w:tc>
        <w:tc>
          <w:tcPr>
            <w:tcW w:w="3074" w:type="dxa"/>
            <w:tcBorders>
              <w:top w:val="nil"/>
              <w:left w:val="nil"/>
              <w:bottom w:val="nil"/>
              <w:right w:val="single" w:sz="4" w:space="0" w:color="000000"/>
            </w:tcBorders>
            <w:shd w:val="clear" w:color="CCFFFF" w:fill="FFFFFF"/>
            <w:noWrap/>
            <w:vAlign w:val="bottom"/>
            <w:hideMark/>
          </w:tcPr>
          <w:p w14:paraId="60CCB920" w14:textId="77777777" w:rsidR="009C0039" w:rsidRPr="002B3C6E" w:rsidRDefault="009C0039" w:rsidP="008B3FAC">
            <w:pPr>
              <w:jc w:val="center"/>
              <w:rPr>
                <w:rFonts w:ascii="Times New Roman CE" w:hAnsi="Times New Roman CE" w:cs="Times New Roman CE"/>
                <w:b/>
                <w:bCs/>
                <w:sz w:val="22"/>
                <w:szCs w:val="22"/>
              </w:rPr>
            </w:pPr>
            <w:r w:rsidRPr="002B3C6E">
              <w:rPr>
                <w:rFonts w:ascii="Times New Roman CE" w:hAnsi="Times New Roman CE" w:cs="Times New Roman CE"/>
                <w:b/>
                <w:bCs/>
                <w:sz w:val="22"/>
                <w:szCs w:val="22"/>
              </w:rPr>
              <w:t>RASHODI I IZDATCI PRORA</w:t>
            </w:r>
            <w:r w:rsidRPr="002B3C6E">
              <w:rPr>
                <w:rFonts w:ascii="Calibri" w:hAnsi="Calibri" w:cs="Calibri"/>
                <w:b/>
                <w:bCs/>
                <w:sz w:val="22"/>
                <w:szCs w:val="22"/>
              </w:rPr>
              <w:t>Č</w:t>
            </w:r>
            <w:r w:rsidRPr="002B3C6E">
              <w:rPr>
                <w:rFonts w:ascii="Times New Roman CE" w:hAnsi="Times New Roman CE" w:cs="Times New Roman CE"/>
                <w:b/>
                <w:bCs/>
                <w:sz w:val="22"/>
                <w:szCs w:val="22"/>
              </w:rPr>
              <w:t>UNA</w:t>
            </w:r>
          </w:p>
        </w:tc>
        <w:tc>
          <w:tcPr>
            <w:tcW w:w="1290" w:type="dxa"/>
            <w:tcBorders>
              <w:top w:val="nil"/>
              <w:left w:val="nil"/>
              <w:bottom w:val="single" w:sz="4" w:space="0" w:color="000000"/>
              <w:right w:val="nil"/>
            </w:tcBorders>
            <w:shd w:val="clear" w:color="CCFFFF" w:fill="FFFFFF"/>
            <w:noWrap/>
            <w:vAlign w:val="bottom"/>
            <w:hideMark/>
          </w:tcPr>
          <w:p w14:paraId="28E6E927"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8.040.000,00</w:t>
            </w:r>
          </w:p>
        </w:tc>
        <w:tc>
          <w:tcPr>
            <w:tcW w:w="1290" w:type="dxa"/>
            <w:tcBorders>
              <w:top w:val="nil"/>
              <w:left w:val="single" w:sz="4" w:space="0" w:color="000000"/>
              <w:bottom w:val="single" w:sz="4" w:space="0" w:color="000000"/>
              <w:right w:val="nil"/>
            </w:tcBorders>
            <w:shd w:val="clear" w:color="CCFFFF" w:fill="FFFFFF"/>
            <w:noWrap/>
            <w:vAlign w:val="bottom"/>
            <w:hideMark/>
          </w:tcPr>
          <w:p w14:paraId="3D8B3F8E"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8.845.939,27</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221201E1"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110,02</w:t>
            </w:r>
          </w:p>
        </w:tc>
      </w:tr>
      <w:tr w:rsidR="009C0039" w:rsidRPr="002B3C6E" w14:paraId="07CECD7B" w14:textId="77777777" w:rsidTr="00394619">
        <w:trPr>
          <w:trHeight w:val="420"/>
        </w:trPr>
        <w:tc>
          <w:tcPr>
            <w:tcW w:w="1273" w:type="dxa"/>
            <w:tcBorders>
              <w:top w:val="nil"/>
              <w:left w:val="nil"/>
              <w:bottom w:val="nil"/>
              <w:right w:val="nil"/>
            </w:tcBorders>
            <w:shd w:val="clear" w:color="auto" w:fill="auto"/>
            <w:noWrap/>
            <w:vAlign w:val="bottom"/>
            <w:hideMark/>
          </w:tcPr>
          <w:p w14:paraId="2C376F2D" w14:textId="77777777" w:rsidR="009C0039" w:rsidRPr="002B3C6E" w:rsidRDefault="009C0039" w:rsidP="008B3FAC">
            <w:pPr>
              <w:jc w:val="right"/>
              <w:rPr>
                <w:rFonts w:ascii="Times New Roman CE" w:hAnsi="Times New Roman CE" w:cs="Times New Roman CE"/>
                <w:b/>
                <w:bCs/>
                <w:sz w:val="22"/>
                <w:szCs w:val="22"/>
              </w:rPr>
            </w:pPr>
          </w:p>
        </w:tc>
        <w:tc>
          <w:tcPr>
            <w:tcW w:w="1326" w:type="dxa"/>
            <w:tcBorders>
              <w:top w:val="nil"/>
              <w:left w:val="nil"/>
              <w:bottom w:val="nil"/>
              <w:right w:val="nil"/>
            </w:tcBorders>
            <w:shd w:val="clear" w:color="auto" w:fill="auto"/>
            <w:noWrap/>
            <w:vAlign w:val="bottom"/>
            <w:hideMark/>
          </w:tcPr>
          <w:p w14:paraId="65B0D2D5" w14:textId="77777777" w:rsidR="009C0039" w:rsidRPr="002B3C6E" w:rsidRDefault="009C0039" w:rsidP="008B3FAC">
            <w:pPr>
              <w:rPr>
                <w:sz w:val="22"/>
                <w:szCs w:val="22"/>
              </w:rPr>
            </w:pPr>
          </w:p>
        </w:tc>
        <w:tc>
          <w:tcPr>
            <w:tcW w:w="1541" w:type="dxa"/>
            <w:tcBorders>
              <w:top w:val="single" w:sz="4" w:space="0" w:color="auto"/>
              <w:left w:val="single" w:sz="4" w:space="0" w:color="auto"/>
              <w:bottom w:val="single" w:sz="4" w:space="0" w:color="auto"/>
              <w:right w:val="nil"/>
            </w:tcBorders>
            <w:shd w:val="clear" w:color="CCFFFF" w:fill="FFFFFF"/>
            <w:noWrap/>
            <w:vAlign w:val="bottom"/>
            <w:hideMark/>
          </w:tcPr>
          <w:p w14:paraId="4B952C24" w14:textId="77777777" w:rsidR="009C0039" w:rsidRPr="002B3C6E" w:rsidRDefault="009C0039" w:rsidP="008B3FAC">
            <w:pPr>
              <w:rPr>
                <w:rFonts w:ascii="Times New Roman CE" w:hAnsi="Times New Roman CE" w:cs="Times New Roman CE"/>
                <w:b/>
                <w:bCs/>
                <w:sz w:val="22"/>
                <w:szCs w:val="22"/>
              </w:rPr>
            </w:pPr>
            <w:r w:rsidRPr="002B3C6E">
              <w:rPr>
                <w:rFonts w:ascii="Times New Roman CE" w:hAnsi="Times New Roman CE" w:cs="Times New Roman CE"/>
                <w:b/>
                <w:bCs/>
                <w:sz w:val="22"/>
                <w:szCs w:val="22"/>
              </w:rPr>
              <w:t> </w:t>
            </w:r>
          </w:p>
        </w:tc>
        <w:tc>
          <w:tcPr>
            <w:tcW w:w="3074" w:type="dxa"/>
            <w:tcBorders>
              <w:top w:val="single" w:sz="4" w:space="0" w:color="auto"/>
              <w:left w:val="nil"/>
              <w:bottom w:val="single" w:sz="4" w:space="0" w:color="auto"/>
              <w:right w:val="single" w:sz="4" w:space="0" w:color="000000"/>
            </w:tcBorders>
            <w:shd w:val="clear" w:color="CCFFFF" w:fill="FFFFFF"/>
            <w:noWrap/>
            <w:vAlign w:val="bottom"/>
            <w:hideMark/>
          </w:tcPr>
          <w:p w14:paraId="34CB3719" w14:textId="77777777" w:rsidR="009C0039" w:rsidRPr="002B3C6E" w:rsidRDefault="009C0039" w:rsidP="008B3FAC">
            <w:pPr>
              <w:jc w:val="center"/>
              <w:rPr>
                <w:rFonts w:ascii="Times New Roman CE" w:hAnsi="Times New Roman CE" w:cs="Times New Roman CE"/>
                <w:b/>
                <w:bCs/>
                <w:sz w:val="22"/>
                <w:szCs w:val="22"/>
              </w:rPr>
            </w:pPr>
            <w:r w:rsidRPr="002B3C6E">
              <w:rPr>
                <w:rFonts w:ascii="Times New Roman CE" w:hAnsi="Times New Roman CE" w:cs="Times New Roman CE"/>
                <w:b/>
                <w:bCs/>
                <w:sz w:val="22"/>
                <w:szCs w:val="22"/>
              </w:rPr>
              <w:t> </w:t>
            </w:r>
          </w:p>
        </w:tc>
        <w:tc>
          <w:tcPr>
            <w:tcW w:w="1290" w:type="dxa"/>
            <w:tcBorders>
              <w:top w:val="nil"/>
              <w:left w:val="nil"/>
              <w:bottom w:val="single" w:sz="4" w:space="0" w:color="000000"/>
              <w:right w:val="single" w:sz="4" w:space="0" w:color="000000"/>
            </w:tcBorders>
            <w:shd w:val="clear" w:color="CCFFFF" w:fill="FFFFFF"/>
            <w:noWrap/>
            <w:vAlign w:val="bottom"/>
            <w:hideMark/>
          </w:tcPr>
          <w:p w14:paraId="730D81A3"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8.040.000,00</w:t>
            </w:r>
          </w:p>
        </w:tc>
        <w:tc>
          <w:tcPr>
            <w:tcW w:w="1290" w:type="dxa"/>
            <w:tcBorders>
              <w:top w:val="nil"/>
              <w:left w:val="nil"/>
              <w:bottom w:val="single" w:sz="4" w:space="0" w:color="000000"/>
              <w:right w:val="nil"/>
            </w:tcBorders>
            <w:shd w:val="clear" w:color="CCFFFF" w:fill="FFFFFF"/>
            <w:noWrap/>
            <w:vAlign w:val="bottom"/>
            <w:hideMark/>
          </w:tcPr>
          <w:p w14:paraId="683335F6"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8.845.939,27</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0FAA0001"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110,02</w:t>
            </w:r>
          </w:p>
        </w:tc>
      </w:tr>
      <w:tr w:rsidR="009C0039" w:rsidRPr="002B3C6E" w14:paraId="4C86F0BB" w14:textId="77777777" w:rsidTr="00394619">
        <w:trPr>
          <w:trHeight w:val="420"/>
        </w:trPr>
        <w:tc>
          <w:tcPr>
            <w:tcW w:w="1273" w:type="dxa"/>
            <w:tcBorders>
              <w:top w:val="nil"/>
              <w:left w:val="nil"/>
              <w:bottom w:val="nil"/>
              <w:right w:val="nil"/>
            </w:tcBorders>
            <w:shd w:val="clear" w:color="auto" w:fill="auto"/>
            <w:noWrap/>
            <w:vAlign w:val="bottom"/>
            <w:hideMark/>
          </w:tcPr>
          <w:p w14:paraId="23AD941E" w14:textId="77777777" w:rsidR="009C0039" w:rsidRPr="002B3C6E" w:rsidRDefault="009C0039" w:rsidP="008B3FAC">
            <w:pPr>
              <w:jc w:val="right"/>
              <w:rPr>
                <w:rFonts w:ascii="Times New Roman CE" w:hAnsi="Times New Roman CE" w:cs="Times New Roman CE"/>
                <w:b/>
                <w:bCs/>
                <w:sz w:val="22"/>
                <w:szCs w:val="22"/>
              </w:rPr>
            </w:pPr>
          </w:p>
        </w:tc>
        <w:tc>
          <w:tcPr>
            <w:tcW w:w="1326" w:type="dxa"/>
            <w:tcBorders>
              <w:top w:val="nil"/>
              <w:left w:val="nil"/>
              <w:bottom w:val="nil"/>
              <w:right w:val="nil"/>
            </w:tcBorders>
            <w:shd w:val="clear" w:color="auto" w:fill="auto"/>
            <w:noWrap/>
            <w:vAlign w:val="bottom"/>
            <w:hideMark/>
          </w:tcPr>
          <w:p w14:paraId="551811B9" w14:textId="77777777" w:rsidR="009C0039" w:rsidRPr="002B3C6E" w:rsidRDefault="009C0039" w:rsidP="008B3FAC">
            <w:pPr>
              <w:rPr>
                <w:sz w:val="22"/>
                <w:szCs w:val="22"/>
              </w:rPr>
            </w:pPr>
          </w:p>
        </w:tc>
        <w:tc>
          <w:tcPr>
            <w:tcW w:w="4615" w:type="dxa"/>
            <w:gridSpan w:val="2"/>
            <w:tcBorders>
              <w:top w:val="single" w:sz="4" w:space="0" w:color="auto"/>
              <w:left w:val="single" w:sz="4" w:space="0" w:color="000000"/>
              <w:bottom w:val="nil"/>
              <w:right w:val="single" w:sz="4" w:space="0" w:color="000000"/>
            </w:tcBorders>
            <w:shd w:val="clear" w:color="CCFFFF" w:fill="FFFFFF"/>
            <w:noWrap/>
            <w:vAlign w:val="bottom"/>
            <w:hideMark/>
          </w:tcPr>
          <w:p w14:paraId="176CC358" w14:textId="77777777" w:rsidR="009C0039" w:rsidRPr="002B3C6E" w:rsidRDefault="009C0039" w:rsidP="008B3FAC">
            <w:pPr>
              <w:jc w:val="center"/>
              <w:rPr>
                <w:rFonts w:ascii="Times New Roman CE" w:hAnsi="Times New Roman CE" w:cs="Times New Roman CE"/>
                <w:b/>
                <w:bCs/>
                <w:sz w:val="22"/>
                <w:szCs w:val="22"/>
              </w:rPr>
            </w:pPr>
            <w:r w:rsidRPr="002B3C6E">
              <w:rPr>
                <w:rFonts w:ascii="Times New Roman CE" w:hAnsi="Times New Roman CE" w:cs="Times New Roman CE"/>
                <w:b/>
                <w:bCs/>
                <w:sz w:val="22"/>
                <w:szCs w:val="22"/>
              </w:rPr>
              <w:t xml:space="preserve">VIŠAK (za </w:t>
            </w:r>
            <w:proofErr w:type="spellStart"/>
            <w:r w:rsidRPr="002B3C6E">
              <w:rPr>
                <w:rFonts w:ascii="Times New Roman CE" w:hAnsi="Times New Roman CE" w:cs="Times New Roman CE"/>
                <w:b/>
                <w:bCs/>
                <w:sz w:val="22"/>
                <w:szCs w:val="22"/>
              </w:rPr>
              <w:t>pokri</w:t>
            </w:r>
            <w:r w:rsidRPr="002B3C6E">
              <w:rPr>
                <w:rFonts w:ascii="Calibri" w:hAnsi="Calibri" w:cs="Calibri"/>
                <w:b/>
                <w:bCs/>
                <w:sz w:val="22"/>
                <w:szCs w:val="22"/>
              </w:rPr>
              <w:t>ć</w:t>
            </w:r>
            <w:r w:rsidRPr="002B3C6E">
              <w:rPr>
                <w:rFonts w:ascii="Times New Roman CE" w:hAnsi="Times New Roman CE" w:cs="Times New Roman CE"/>
                <w:b/>
                <w:bCs/>
                <w:sz w:val="22"/>
                <w:szCs w:val="22"/>
              </w:rPr>
              <w:t>e</w:t>
            </w:r>
            <w:proofErr w:type="spellEnd"/>
            <w:r w:rsidRPr="002B3C6E">
              <w:rPr>
                <w:rFonts w:ascii="Times New Roman CE" w:hAnsi="Times New Roman CE" w:cs="Times New Roman CE"/>
                <w:b/>
                <w:bCs/>
                <w:sz w:val="22"/>
                <w:szCs w:val="22"/>
              </w:rPr>
              <w:t xml:space="preserve"> </w:t>
            </w:r>
            <w:proofErr w:type="spellStart"/>
            <w:r w:rsidRPr="002B3C6E">
              <w:rPr>
                <w:rFonts w:ascii="Times New Roman CE" w:hAnsi="Times New Roman CE" w:cs="Times New Roman CE"/>
                <w:b/>
                <w:bCs/>
                <w:sz w:val="22"/>
                <w:szCs w:val="22"/>
              </w:rPr>
              <w:t>dijela</w:t>
            </w:r>
            <w:proofErr w:type="spellEnd"/>
            <w:r w:rsidRPr="002B3C6E">
              <w:rPr>
                <w:rFonts w:ascii="Times New Roman CE" w:hAnsi="Times New Roman CE" w:cs="Times New Roman CE"/>
                <w:b/>
                <w:bCs/>
                <w:sz w:val="22"/>
                <w:szCs w:val="22"/>
              </w:rPr>
              <w:t xml:space="preserve"> </w:t>
            </w:r>
            <w:proofErr w:type="spellStart"/>
            <w:r w:rsidRPr="002B3C6E">
              <w:rPr>
                <w:rFonts w:ascii="Times New Roman CE" w:hAnsi="Times New Roman CE" w:cs="Times New Roman CE"/>
                <w:b/>
                <w:bCs/>
                <w:sz w:val="22"/>
                <w:szCs w:val="22"/>
              </w:rPr>
              <w:t>akumuliranog</w:t>
            </w:r>
            <w:proofErr w:type="spellEnd"/>
            <w:r w:rsidRPr="002B3C6E">
              <w:rPr>
                <w:rFonts w:ascii="Times New Roman CE" w:hAnsi="Times New Roman CE" w:cs="Times New Roman CE"/>
                <w:b/>
                <w:bCs/>
                <w:sz w:val="22"/>
                <w:szCs w:val="22"/>
              </w:rPr>
              <w:t xml:space="preserve"> </w:t>
            </w:r>
            <w:proofErr w:type="spellStart"/>
            <w:r w:rsidRPr="002B3C6E">
              <w:rPr>
                <w:rFonts w:ascii="Times New Roman CE" w:hAnsi="Times New Roman CE" w:cs="Times New Roman CE"/>
                <w:b/>
                <w:bCs/>
                <w:sz w:val="22"/>
                <w:szCs w:val="22"/>
              </w:rPr>
              <w:t>deficita</w:t>
            </w:r>
            <w:proofErr w:type="spellEnd"/>
            <w:r w:rsidRPr="002B3C6E">
              <w:rPr>
                <w:rFonts w:ascii="Times New Roman CE" w:hAnsi="Times New Roman CE" w:cs="Times New Roman CE"/>
                <w:b/>
                <w:bCs/>
                <w:sz w:val="22"/>
                <w:szCs w:val="22"/>
              </w:rPr>
              <w:t xml:space="preserve"> </w:t>
            </w:r>
            <w:proofErr w:type="spellStart"/>
            <w:r w:rsidRPr="002B3C6E">
              <w:rPr>
                <w:rFonts w:ascii="Times New Roman CE" w:hAnsi="Times New Roman CE" w:cs="Times New Roman CE"/>
                <w:b/>
                <w:bCs/>
                <w:sz w:val="22"/>
                <w:szCs w:val="22"/>
              </w:rPr>
              <w:t>iz</w:t>
            </w:r>
            <w:proofErr w:type="spellEnd"/>
            <w:r w:rsidRPr="002B3C6E">
              <w:rPr>
                <w:rFonts w:ascii="Times New Roman CE" w:hAnsi="Times New Roman CE" w:cs="Times New Roman CE"/>
                <w:b/>
                <w:bCs/>
                <w:sz w:val="22"/>
                <w:szCs w:val="22"/>
              </w:rPr>
              <w:t xml:space="preserve"> </w:t>
            </w:r>
            <w:proofErr w:type="spellStart"/>
            <w:r w:rsidRPr="002B3C6E">
              <w:rPr>
                <w:rFonts w:ascii="Times New Roman CE" w:hAnsi="Times New Roman CE" w:cs="Times New Roman CE"/>
                <w:b/>
                <w:bCs/>
                <w:sz w:val="22"/>
                <w:szCs w:val="22"/>
              </w:rPr>
              <w:t>ranijih</w:t>
            </w:r>
            <w:proofErr w:type="spellEnd"/>
            <w:r w:rsidRPr="002B3C6E">
              <w:rPr>
                <w:rFonts w:ascii="Times New Roman CE" w:hAnsi="Times New Roman CE" w:cs="Times New Roman CE"/>
                <w:b/>
                <w:bCs/>
                <w:sz w:val="22"/>
                <w:szCs w:val="22"/>
              </w:rPr>
              <w:t xml:space="preserve"> </w:t>
            </w:r>
            <w:proofErr w:type="spellStart"/>
            <w:r w:rsidRPr="002B3C6E">
              <w:rPr>
                <w:rFonts w:ascii="Times New Roman CE" w:hAnsi="Times New Roman CE" w:cs="Times New Roman CE"/>
                <w:b/>
                <w:bCs/>
                <w:sz w:val="22"/>
                <w:szCs w:val="22"/>
              </w:rPr>
              <w:t>godina</w:t>
            </w:r>
            <w:proofErr w:type="spellEnd"/>
            <w:r w:rsidRPr="002B3C6E">
              <w:rPr>
                <w:rFonts w:ascii="Times New Roman CE" w:hAnsi="Times New Roman CE" w:cs="Times New Roman CE"/>
                <w:b/>
                <w:bCs/>
                <w:sz w:val="22"/>
                <w:szCs w:val="22"/>
              </w:rPr>
              <w:t>)</w:t>
            </w:r>
          </w:p>
        </w:tc>
        <w:tc>
          <w:tcPr>
            <w:tcW w:w="1290" w:type="dxa"/>
            <w:tcBorders>
              <w:top w:val="nil"/>
              <w:left w:val="nil"/>
              <w:bottom w:val="nil"/>
              <w:right w:val="single" w:sz="4" w:space="0" w:color="000000"/>
            </w:tcBorders>
            <w:shd w:val="clear" w:color="CCFFFF" w:fill="FFFFFF"/>
            <w:noWrap/>
            <w:vAlign w:val="bottom"/>
            <w:hideMark/>
          </w:tcPr>
          <w:p w14:paraId="428ED857" w14:textId="77777777" w:rsidR="009C0039" w:rsidRPr="002B3C6E" w:rsidRDefault="009C0039" w:rsidP="008B3FAC">
            <w:pPr>
              <w:rPr>
                <w:rFonts w:ascii="Times New Roman CE" w:hAnsi="Times New Roman CE" w:cs="Times New Roman CE"/>
                <w:b/>
                <w:bCs/>
                <w:sz w:val="22"/>
                <w:szCs w:val="22"/>
              </w:rPr>
            </w:pPr>
            <w:r w:rsidRPr="002B3C6E">
              <w:rPr>
                <w:rFonts w:ascii="Times New Roman CE" w:hAnsi="Times New Roman CE" w:cs="Times New Roman CE"/>
                <w:b/>
                <w:bCs/>
                <w:sz w:val="22"/>
                <w:szCs w:val="22"/>
              </w:rPr>
              <w:t> </w:t>
            </w:r>
          </w:p>
        </w:tc>
        <w:tc>
          <w:tcPr>
            <w:tcW w:w="1290" w:type="dxa"/>
            <w:tcBorders>
              <w:top w:val="nil"/>
              <w:left w:val="nil"/>
              <w:bottom w:val="nil"/>
              <w:right w:val="single" w:sz="4" w:space="0" w:color="000000"/>
            </w:tcBorders>
            <w:shd w:val="clear" w:color="CCFFFF" w:fill="FFFFFF"/>
            <w:noWrap/>
            <w:vAlign w:val="bottom"/>
            <w:hideMark/>
          </w:tcPr>
          <w:p w14:paraId="7D0E657B"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14.023,42</w:t>
            </w:r>
          </w:p>
        </w:tc>
        <w:tc>
          <w:tcPr>
            <w:tcW w:w="910" w:type="dxa"/>
            <w:tcBorders>
              <w:top w:val="nil"/>
              <w:left w:val="nil"/>
              <w:bottom w:val="single" w:sz="4" w:space="0" w:color="auto"/>
              <w:right w:val="single" w:sz="4" w:space="0" w:color="auto"/>
            </w:tcBorders>
            <w:shd w:val="clear" w:color="auto" w:fill="auto"/>
            <w:noWrap/>
            <w:vAlign w:val="bottom"/>
            <w:hideMark/>
          </w:tcPr>
          <w:p w14:paraId="2C5824C2" w14:textId="77777777" w:rsidR="009C0039" w:rsidRPr="002B3C6E" w:rsidRDefault="009C0039" w:rsidP="008B3FAC">
            <w:pPr>
              <w:rPr>
                <w:rFonts w:ascii="Times New Roman CE" w:hAnsi="Times New Roman CE" w:cs="Times New Roman CE"/>
                <w:b/>
                <w:bCs/>
                <w:sz w:val="22"/>
                <w:szCs w:val="22"/>
              </w:rPr>
            </w:pPr>
            <w:r w:rsidRPr="002B3C6E">
              <w:rPr>
                <w:rFonts w:ascii="Times New Roman CE" w:hAnsi="Times New Roman CE" w:cs="Times New Roman CE"/>
                <w:b/>
                <w:bCs/>
                <w:sz w:val="22"/>
                <w:szCs w:val="22"/>
              </w:rPr>
              <w:t> </w:t>
            </w:r>
          </w:p>
        </w:tc>
      </w:tr>
      <w:tr w:rsidR="009C0039" w:rsidRPr="002B3C6E" w14:paraId="5F4ADC52" w14:textId="77777777" w:rsidTr="00394619">
        <w:trPr>
          <w:trHeight w:val="439"/>
        </w:trPr>
        <w:tc>
          <w:tcPr>
            <w:tcW w:w="1273" w:type="dxa"/>
            <w:tcBorders>
              <w:top w:val="nil"/>
              <w:left w:val="nil"/>
              <w:bottom w:val="nil"/>
              <w:right w:val="nil"/>
            </w:tcBorders>
            <w:shd w:val="clear" w:color="auto" w:fill="auto"/>
            <w:noWrap/>
            <w:vAlign w:val="bottom"/>
            <w:hideMark/>
          </w:tcPr>
          <w:p w14:paraId="6FCE0FFF" w14:textId="77777777" w:rsidR="009C0039" w:rsidRPr="002B3C6E" w:rsidRDefault="009C0039" w:rsidP="008B3FAC">
            <w:pPr>
              <w:rPr>
                <w:rFonts w:ascii="Times New Roman CE" w:hAnsi="Times New Roman CE" w:cs="Times New Roman CE"/>
                <w:b/>
                <w:bCs/>
                <w:sz w:val="22"/>
                <w:szCs w:val="22"/>
              </w:rPr>
            </w:pPr>
          </w:p>
        </w:tc>
        <w:tc>
          <w:tcPr>
            <w:tcW w:w="1326" w:type="dxa"/>
            <w:tcBorders>
              <w:top w:val="nil"/>
              <w:left w:val="nil"/>
              <w:bottom w:val="nil"/>
              <w:right w:val="nil"/>
            </w:tcBorders>
            <w:shd w:val="clear" w:color="auto" w:fill="auto"/>
            <w:noWrap/>
            <w:vAlign w:val="bottom"/>
            <w:hideMark/>
          </w:tcPr>
          <w:p w14:paraId="4F489037" w14:textId="77777777" w:rsidR="009C0039" w:rsidRPr="002B3C6E" w:rsidRDefault="009C0039" w:rsidP="008B3FAC">
            <w:pPr>
              <w:rPr>
                <w:sz w:val="22"/>
                <w:szCs w:val="22"/>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15B15" w14:textId="77777777" w:rsidR="009C0039" w:rsidRPr="002B3C6E" w:rsidRDefault="009C0039" w:rsidP="008B3FAC">
            <w:pPr>
              <w:jc w:val="center"/>
              <w:rPr>
                <w:rFonts w:ascii="Times New Roman CE" w:hAnsi="Times New Roman CE" w:cs="Times New Roman CE"/>
                <w:b/>
                <w:bCs/>
                <w:sz w:val="22"/>
                <w:szCs w:val="22"/>
              </w:rPr>
            </w:pPr>
            <w:r w:rsidRPr="002B3C6E">
              <w:rPr>
                <w:rFonts w:ascii="Times New Roman CE" w:hAnsi="Times New Roman CE" w:cs="Times New Roman CE"/>
                <w:b/>
                <w:bCs/>
                <w:sz w:val="22"/>
                <w:szCs w:val="22"/>
              </w:rPr>
              <w:t> </w:t>
            </w:r>
          </w:p>
        </w:tc>
        <w:tc>
          <w:tcPr>
            <w:tcW w:w="3074" w:type="dxa"/>
            <w:tcBorders>
              <w:top w:val="single" w:sz="4" w:space="0" w:color="auto"/>
              <w:left w:val="nil"/>
              <w:bottom w:val="single" w:sz="4" w:space="0" w:color="auto"/>
              <w:right w:val="single" w:sz="4" w:space="0" w:color="auto"/>
            </w:tcBorders>
            <w:shd w:val="clear" w:color="auto" w:fill="auto"/>
            <w:noWrap/>
            <w:vAlign w:val="bottom"/>
            <w:hideMark/>
          </w:tcPr>
          <w:p w14:paraId="53A00AF2" w14:textId="77777777" w:rsidR="009C0039" w:rsidRPr="002B3C6E" w:rsidRDefault="009C0039" w:rsidP="008B3FAC">
            <w:pPr>
              <w:jc w:val="center"/>
              <w:rPr>
                <w:rFonts w:ascii="Times New Roman CE" w:hAnsi="Times New Roman CE" w:cs="Times New Roman CE"/>
                <w:b/>
                <w:bCs/>
                <w:sz w:val="22"/>
                <w:szCs w:val="22"/>
              </w:rPr>
            </w:pPr>
            <w:r w:rsidRPr="002B3C6E">
              <w:rPr>
                <w:rFonts w:ascii="Times New Roman CE" w:hAnsi="Times New Roman CE" w:cs="Times New Roman CE"/>
                <w:b/>
                <w:bCs/>
                <w:sz w:val="22"/>
                <w:szCs w:val="22"/>
              </w:rPr>
              <w:t>UKUPNO RASHODI</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14:paraId="3DD0C958"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8.040.000,00</w:t>
            </w:r>
          </w:p>
        </w:tc>
        <w:tc>
          <w:tcPr>
            <w:tcW w:w="1290" w:type="dxa"/>
            <w:tcBorders>
              <w:top w:val="single" w:sz="4" w:space="0" w:color="000000"/>
              <w:left w:val="nil"/>
              <w:bottom w:val="single" w:sz="4" w:space="0" w:color="auto"/>
              <w:right w:val="single" w:sz="4" w:space="0" w:color="auto"/>
            </w:tcBorders>
            <w:shd w:val="clear" w:color="CCFFFF" w:fill="FFFFFF"/>
            <w:noWrap/>
            <w:vAlign w:val="bottom"/>
            <w:hideMark/>
          </w:tcPr>
          <w:p w14:paraId="0DC9103C"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8.859.939,27</w:t>
            </w:r>
          </w:p>
        </w:tc>
        <w:tc>
          <w:tcPr>
            <w:tcW w:w="910" w:type="dxa"/>
            <w:tcBorders>
              <w:top w:val="nil"/>
              <w:left w:val="nil"/>
              <w:bottom w:val="single" w:sz="4" w:space="0" w:color="auto"/>
              <w:right w:val="single" w:sz="4" w:space="0" w:color="auto"/>
            </w:tcBorders>
            <w:shd w:val="clear" w:color="auto" w:fill="auto"/>
            <w:noWrap/>
            <w:vAlign w:val="bottom"/>
            <w:hideMark/>
          </w:tcPr>
          <w:p w14:paraId="75808A69" w14:textId="77777777" w:rsidR="009C0039" w:rsidRPr="002B3C6E" w:rsidRDefault="009C0039" w:rsidP="008B3FAC">
            <w:pPr>
              <w:jc w:val="right"/>
              <w:rPr>
                <w:rFonts w:ascii="Times New Roman CE" w:hAnsi="Times New Roman CE" w:cs="Times New Roman CE"/>
                <w:b/>
                <w:bCs/>
                <w:sz w:val="22"/>
                <w:szCs w:val="22"/>
              </w:rPr>
            </w:pPr>
            <w:r w:rsidRPr="002B3C6E">
              <w:rPr>
                <w:rFonts w:ascii="Times New Roman CE" w:hAnsi="Times New Roman CE" w:cs="Times New Roman CE"/>
                <w:b/>
                <w:bCs/>
                <w:sz w:val="22"/>
                <w:szCs w:val="22"/>
              </w:rPr>
              <w:t>110,20</w:t>
            </w:r>
          </w:p>
        </w:tc>
      </w:tr>
      <w:tr w:rsidR="009C0039" w:rsidRPr="002B3C6E" w14:paraId="10814D3A" w14:textId="77777777" w:rsidTr="00394619">
        <w:trPr>
          <w:trHeight w:val="300"/>
        </w:trPr>
        <w:tc>
          <w:tcPr>
            <w:tcW w:w="1273" w:type="dxa"/>
            <w:tcBorders>
              <w:top w:val="nil"/>
              <w:left w:val="nil"/>
              <w:bottom w:val="nil"/>
              <w:right w:val="nil"/>
            </w:tcBorders>
            <w:shd w:val="clear" w:color="auto" w:fill="auto"/>
            <w:noWrap/>
            <w:vAlign w:val="bottom"/>
            <w:hideMark/>
          </w:tcPr>
          <w:p w14:paraId="55F3317F" w14:textId="77777777" w:rsidR="009C0039" w:rsidRPr="002B3C6E" w:rsidRDefault="009C0039" w:rsidP="008B3FAC">
            <w:pPr>
              <w:jc w:val="right"/>
              <w:rPr>
                <w:rFonts w:ascii="Times New Roman CE" w:hAnsi="Times New Roman CE" w:cs="Times New Roman CE"/>
                <w:b/>
                <w:bCs/>
                <w:sz w:val="22"/>
                <w:szCs w:val="22"/>
              </w:rPr>
            </w:pPr>
          </w:p>
        </w:tc>
        <w:tc>
          <w:tcPr>
            <w:tcW w:w="1326" w:type="dxa"/>
            <w:tcBorders>
              <w:top w:val="nil"/>
              <w:left w:val="nil"/>
              <w:bottom w:val="nil"/>
              <w:right w:val="nil"/>
            </w:tcBorders>
            <w:shd w:val="clear" w:color="auto" w:fill="auto"/>
            <w:noWrap/>
            <w:vAlign w:val="bottom"/>
            <w:hideMark/>
          </w:tcPr>
          <w:p w14:paraId="6DBEAAB4" w14:textId="77777777" w:rsidR="009C0039" w:rsidRPr="002B3C6E" w:rsidRDefault="009C0039" w:rsidP="008B3FAC">
            <w:pPr>
              <w:rPr>
                <w:sz w:val="22"/>
                <w:szCs w:val="22"/>
              </w:rPr>
            </w:pPr>
          </w:p>
        </w:tc>
        <w:tc>
          <w:tcPr>
            <w:tcW w:w="1541" w:type="dxa"/>
            <w:tcBorders>
              <w:top w:val="nil"/>
              <w:left w:val="nil"/>
              <w:bottom w:val="nil"/>
              <w:right w:val="nil"/>
            </w:tcBorders>
            <w:shd w:val="clear" w:color="auto" w:fill="auto"/>
            <w:noWrap/>
            <w:vAlign w:val="bottom"/>
            <w:hideMark/>
          </w:tcPr>
          <w:p w14:paraId="46A7A5DD" w14:textId="77777777" w:rsidR="009C0039" w:rsidRPr="002B3C6E" w:rsidRDefault="009C0039" w:rsidP="008B3FAC">
            <w:pPr>
              <w:rPr>
                <w:sz w:val="22"/>
                <w:szCs w:val="22"/>
              </w:rPr>
            </w:pPr>
          </w:p>
        </w:tc>
        <w:tc>
          <w:tcPr>
            <w:tcW w:w="3074" w:type="dxa"/>
            <w:tcBorders>
              <w:top w:val="nil"/>
              <w:left w:val="nil"/>
              <w:bottom w:val="nil"/>
              <w:right w:val="nil"/>
            </w:tcBorders>
            <w:shd w:val="clear" w:color="auto" w:fill="auto"/>
            <w:noWrap/>
            <w:vAlign w:val="bottom"/>
            <w:hideMark/>
          </w:tcPr>
          <w:p w14:paraId="2892ED79" w14:textId="77777777" w:rsidR="009C0039" w:rsidRPr="002B3C6E" w:rsidRDefault="009C0039" w:rsidP="008B3FAC">
            <w:pPr>
              <w:jc w:val="center"/>
              <w:rPr>
                <w:sz w:val="22"/>
                <w:szCs w:val="22"/>
              </w:rPr>
            </w:pPr>
          </w:p>
        </w:tc>
        <w:tc>
          <w:tcPr>
            <w:tcW w:w="1290" w:type="dxa"/>
            <w:tcBorders>
              <w:top w:val="nil"/>
              <w:left w:val="nil"/>
              <w:bottom w:val="nil"/>
              <w:right w:val="nil"/>
            </w:tcBorders>
            <w:shd w:val="clear" w:color="auto" w:fill="auto"/>
            <w:noWrap/>
            <w:vAlign w:val="bottom"/>
            <w:hideMark/>
          </w:tcPr>
          <w:p w14:paraId="27ACFACC" w14:textId="77777777" w:rsidR="009C0039" w:rsidRPr="002B3C6E" w:rsidRDefault="009C0039" w:rsidP="008B3FAC">
            <w:pPr>
              <w:jc w:val="center"/>
              <w:rPr>
                <w:sz w:val="22"/>
                <w:szCs w:val="22"/>
              </w:rPr>
            </w:pPr>
          </w:p>
        </w:tc>
        <w:tc>
          <w:tcPr>
            <w:tcW w:w="1290" w:type="dxa"/>
            <w:tcBorders>
              <w:top w:val="nil"/>
              <w:left w:val="nil"/>
              <w:bottom w:val="nil"/>
              <w:right w:val="nil"/>
            </w:tcBorders>
            <w:shd w:val="clear" w:color="auto" w:fill="auto"/>
            <w:noWrap/>
            <w:vAlign w:val="bottom"/>
            <w:hideMark/>
          </w:tcPr>
          <w:p w14:paraId="321E34A9"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4BD6F4FC" w14:textId="77777777" w:rsidR="009C0039" w:rsidRPr="002B3C6E" w:rsidRDefault="009C0039" w:rsidP="008B3FAC">
            <w:pPr>
              <w:rPr>
                <w:sz w:val="22"/>
                <w:szCs w:val="22"/>
              </w:rPr>
            </w:pPr>
          </w:p>
        </w:tc>
      </w:tr>
      <w:tr w:rsidR="009C0039" w:rsidRPr="002B3C6E" w14:paraId="2D82EE7B" w14:textId="77777777" w:rsidTr="00394619">
        <w:trPr>
          <w:trHeight w:val="300"/>
        </w:trPr>
        <w:tc>
          <w:tcPr>
            <w:tcW w:w="1273" w:type="dxa"/>
            <w:tcBorders>
              <w:top w:val="nil"/>
              <w:left w:val="nil"/>
              <w:bottom w:val="nil"/>
              <w:right w:val="nil"/>
            </w:tcBorders>
            <w:shd w:val="clear" w:color="auto" w:fill="auto"/>
            <w:noWrap/>
            <w:vAlign w:val="bottom"/>
            <w:hideMark/>
          </w:tcPr>
          <w:p w14:paraId="4B7C7034" w14:textId="77777777" w:rsidR="009C0039" w:rsidRPr="002B3C6E" w:rsidRDefault="009C0039" w:rsidP="008B3FAC">
            <w:pPr>
              <w:rPr>
                <w:sz w:val="22"/>
                <w:szCs w:val="22"/>
              </w:rPr>
            </w:pPr>
          </w:p>
        </w:tc>
        <w:tc>
          <w:tcPr>
            <w:tcW w:w="1326" w:type="dxa"/>
            <w:tcBorders>
              <w:top w:val="nil"/>
              <w:left w:val="nil"/>
              <w:bottom w:val="nil"/>
              <w:right w:val="nil"/>
            </w:tcBorders>
            <w:shd w:val="clear" w:color="auto" w:fill="auto"/>
            <w:noWrap/>
            <w:vAlign w:val="bottom"/>
            <w:hideMark/>
          </w:tcPr>
          <w:p w14:paraId="7FE95553" w14:textId="77777777" w:rsidR="009C0039" w:rsidRPr="002B3C6E" w:rsidRDefault="009C0039" w:rsidP="008B3FAC">
            <w:pPr>
              <w:rPr>
                <w:sz w:val="22"/>
                <w:szCs w:val="22"/>
              </w:rPr>
            </w:pPr>
          </w:p>
        </w:tc>
        <w:tc>
          <w:tcPr>
            <w:tcW w:w="1541" w:type="dxa"/>
            <w:tcBorders>
              <w:top w:val="nil"/>
              <w:left w:val="nil"/>
              <w:bottom w:val="nil"/>
              <w:right w:val="nil"/>
            </w:tcBorders>
            <w:shd w:val="clear" w:color="auto" w:fill="auto"/>
            <w:noWrap/>
            <w:vAlign w:val="bottom"/>
            <w:hideMark/>
          </w:tcPr>
          <w:p w14:paraId="357B5A92" w14:textId="77777777" w:rsidR="009C0039" w:rsidRPr="002B3C6E" w:rsidRDefault="009C0039" w:rsidP="008B3FAC">
            <w:pPr>
              <w:rPr>
                <w:sz w:val="22"/>
                <w:szCs w:val="22"/>
              </w:rPr>
            </w:pPr>
          </w:p>
        </w:tc>
        <w:tc>
          <w:tcPr>
            <w:tcW w:w="3074" w:type="dxa"/>
            <w:tcBorders>
              <w:top w:val="nil"/>
              <w:left w:val="nil"/>
              <w:bottom w:val="nil"/>
              <w:right w:val="nil"/>
            </w:tcBorders>
            <w:shd w:val="clear" w:color="auto" w:fill="auto"/>
            <w:noWrap/>
            <w:vAlign w:val="bottom"/>
            <w:hideMark/>
          </w:tcPr>
          <w:p w14:paraId="584E71F9" w14:textId="77777777" w:rsidR="009C0039" w:rsidRPr="002B3C6E" w:rsidRDefault="009C0039" w:rsidP="008B3FAC">
            <w:pPr>
              <w:jc w:val="center"/>
              <w:rPr>
                <w:sz w:val="22"/>
                <w:szCs w:val="22"/>
              </w:rPr>
            </w:pPr>
          </w:p>
        </w:tc>
        <w:tc>
          <w:tcPr>
            <w:tcW w:w="1290" w:type="dxa"/>
            <w:tcBorders>
              <w:top w:val="nil"/>
              <w:left w:val="nil"/>
              <w:bottom w:val="nil"/>
              <w:right w:val="nil"/>
            </w:tcBorders>
            <w:shd w:val="clear" w:color="auto" w:fill="auto"/>
            <w:noWrap/>
            <w:vAlign w:val="bottom"/>
            <w:hideMark/>
          </w:tcPr>
          <w:p w14:paraId="54773C9D" w14:textId="77777777" w:rsidR="009C0039" w:rsidRPr="002B3C6E" w:rsidRDefault="009C0039" w:rsidP="008B3FAC">
            <w:pPr>
              <w:jc w:val="center"/>
              <w:rPr>
                <w:sz w:val="22"/>
                <w:szCs w:val="22"/>
              </w:rPr>
            </w:pPr>
          </w:p>
        </w:tc>
        <w:tc>
          <w:tcPr>
            <w:tcW w:w="1290" w:type="dxa"/>
            <w:tcBorders>
              <w:top w:val="nil"/>
              <w:left w:val="nil"/>
              <w:bottom w:val="nil"/>
              <w:right w:val="nil"/>
            </w:tcBorders>
            <w:shd w:val="clear" w:color="auto" w:fill="auto"/>
            <w:noWrap/>
            <w:vAlign w:val="bottom"/>
            <w:hideMark/>
          </w:tcPr>
          <w:p w14:paraId="7D5D4718"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7E7D71C8" w14:textId="77777777" w:rsidR="009C0039" w:rsidRPr="002B3C6E" w:rsidRDefault="009C0039" w:rsidP="008B3FAC">
            <w:pPr>
              <w:rPr>
                <w:sz w:val="22"/>
                <w:szCs w:val="22"/>
              </w:rPr>
            </w:pPr>
          </w:p>
        </w:tc>
      </w:tr>
      <w:tr w:rsidR="009C0039" w:rsidRPr="002B3C6E" w14:paraId="61B6AFC8" w14:textId="77777777" w:rsidTr="00394619">
        <w:trPr>
          <w:trHeight w:val="300"/>
        </w:trPr>
        <w:tc>
          <w:tcPr>
            <w:tcW w:w="1273" w:type="dxa"/>
            <w:tcBorders>
              <w:top w:val="nil"/>
              <w:left w:val="nil"/>
              <w:bottom w:val="nil"/>
              <w:right w:val="nil"/>
            </w:tcBorders>
            <w:shd w:val="clear" w:color="auto" w:fill="auto"/>
            <w:noWrap/>
            <w:vAlign w:val="bottom"/>
            <w:hideMark/>
          </w:tcPr>
          <w:p w14:paraId="1303C305" w14:textId="77777777" w:rsidR="009C0039" w:rsidRPr="002B3C6E" w:rsidRDefault="009C0039" w:rsidP="008B3FAC">
            <w:pPr>
              <w:rPr>
                <w:sz w:val="22"/>
                <w:szCs w:val="22"/>
              </w:rPr>
            </w:pPr>
          </w:p>
        </w:tc>
        <w:tc>
          <w:tcPr>
            <w:tcW w:w="1326" w:type="dxa"/>
            <w:tcBorders>
              <w:top w:val="nil"/>
              <w:left w:val="nil"/>
              <w:bottom w:val="nil"/>
              <w:right w:val="nil"/>
            </w:tcBorders>
            <w:shd w:val="clear" w:color="auto" w:fill="auto"/>
            <w:noWrap/>
            <w:vAlign w:val="bottom"/>
            <w:hideMark/>
          </w:tcPr>
          <w:p w14:paraId="125D6498" w14:textId="77777777" w:rsidR="009C0039" w:rsidRPr="002B3C6E" w:rsidRDefault="009C0039" w:rsidP="008B3FAC">
            <w:pPr>
              <w:rPr>
                <w:sz w:val="22"/>
                <w:szCs w:val="22"/>
              </w:rPr>
            </w:pPr>
          </w:p>
        </w:tc>
        <w:tc>
          <w:tcPr>
            <w:tcW w:w="1541" w:type="dxa"/>
            <w:tcBorders>
              <w:top w:val="nil"/>
              <w:left w:val="nil"/>
              <w:bottom w:val="nil"/>
              <w:right w:val="nil"/>
            </w:tcBorders>
            <w:shd w:val="clear" w:color="auto" w:fill="auto"/>
            <w:noWrap/>
            <w:vAlign w:val="bottom"/>
            <w:hideMark/>
          </w:tcPr>
          <w:p w14:paraId="23E8E387" w14:textId="77777777" w:rsidR="009C0039" w:rsidRPr="002B3C6E" w:rsidRDefault="009C0039" w:rsidP="008B3FAC">
            <w:pPr>
              <w:rPr>
                <w:sz w:val="22"/>
                <w:szCs w:val="22"/>
              </w:rPr>
            </w:pPr>
          </w:p>
        </w:tc>
        <w:tc>
          <w:tcPr>
            <w:tcW w:w="3074" w:type="dxa"/>
            <w:tcBorders>
              <w:top w:val="nil"/>
              <w:left w:val="nil"/>
              <w:bottom w:val="nil"/>
              <w:right w:val="nil"/>
            </w:tcBorders>
            <w:shd w:val="clear" w:color="auto" w:fill="auto"/>
            <w:noWrap/>
            <w:vAlign w:val="bottom"/>
            <w:hideMark/>
          </w:tcPr>
          <w:p w14:paraId="386D7062" w14:textId="77777777" w:rsidR="009C0039" w:rsidRPr="002B3C6E" w:rsidRDefault="009C0039" w:rsidP="008B3FAC">
            <w:pPr>
              <w:jc w:val="center"/>
              <w:rPr>
                <w:sz w:val="22"/>
                <w:szCs w:val="22"/>
              </w:rPr>
            </w:pPr>
          </w:p>
        </w:tc>
        <w:tc>
          <w:tcPr>
            <w:tcW w:w="1290" w:type="dxa"/>
            <w:tcBorders>
              <w:top w:val="nil"/>
              <w:left w:val="nil"/>
              <w:bottom w:val="nil"/>
              <w:right w:val="nil"/>
            </w:tcBorders>
            <w:shd w:val="clear" w:color="auto" w:fill="auto"/>
            <w:noWrap/>
            <w:vAlign w:val="bottom"/>
            <w:hideMark/>
          </w:tcPr>
          <w:p w14:paraId="597D3E3C" w14:textId="77777777" w:rsidR="009C0039" w:rsidRPr="002B3C6E" w:rsidRDefault="009C0039" w:rsidP="008B3FAC">
            <w:pPr>
              <w:jc w:val="center"/>
              <w:rPr>
                <w:sz w:val="22"/>
                <w:szCs w:val="22"/>
              </w:rPr>
            </w:pPr>
          </w:p>
        </w:tc>
        <w:tc>
          <w:tcPr>
            <w:tcW w:w="1290" w:type="dxa"/>
            <w:tcBorders>
              <w:top w:val="nil"/>
              <w:left w:val="nil"/>
              <w:bottom w:val="nil"/>
              <w:right w:val="nil"/>
            </w:tcBorders>
            <w:shd w:val="clear" w:color="auto" w:fill="auto"/>
            <w:noWrap/>
            <w:vAlign w:val="bottom"/>
            <w:hideMark/>
          </w:tcPr>
          <w:p w14:paraId="34C96D72"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2E788C9A" w14:textId="77777777" w:rsidR="009C0039" w:rsidRPr="002B3C6E" w:rsidRDefault="009C0039" w:rsidP="008B3FAC">
            <w:pPr>
              <w:rPr>
                <w:sz w:val="22"/>
                <w:szCs w:val="22"/>
              </w:rPr>
            </w:pPr>
          </w:p>
        </w:tc>
      </w:tr>
      <w:tr w:rsidR="009C0039" w:rsidRPr="002B3C6E" w14:paraId="01D7D8A2" w14:textId="77777777" w:rsidTr="00394619">
        <w:trPr>
          <w:trHeight w:val="300"/>
        </w:trPr>
        <w:tc>
          <w:tcPr>
            <w:tcW w:w="10704" w:type="dxa"/>
            <w:gridSpan w:val="7"/>
            <w:tcBorders>
              <w:top w:val="nil"/>
              <w:left w:val="nil"/>
              <w:bottom w:val="nil"/>
              <w:right w:val="nil"/>
            </w:tcBorders>
            <w:shd w:val="clear" w:color="auto" w:fill="auto"/>
            <w:noWrap/>
            <w:vAlign w:val="bottom"/>
            <w:hideMark/>
          </w:tcPr>
          <w:p w14:paraId="38828291" w14:textId="77777777" w:rsidR="009C0039" w:rsidRPr="002B3C6E" w:rsidRDefault="009C0039" w:rsidP="008B3FAC">
            <w:pPr>
              <w:jc w:val="center"/>
              <w:rPr>
                <w:b/>
                <w:bCs/>
                <w:sz w:val="22"/>
                <w:szCs w:val="22"/>
              </w:rPr>
            </w:pPr>
            <w:proofErr w:type="spellStart"/>
            <w:r w:rsidRPr="002B3C6E">
              <w:rPr>
                <w:b/>
                <w:bCs/>
                <w:sz w:val="22"/>
                <w:szCs w:val="22"/>
              </w:rPr>
              <w:t>Članak</w:t>
            </w:r>
            <w:proofErr w:type="spellEnd"/>
            <w:r w:rsidRPr="002B3C6E">
              <w:rPr>
                <w:b/>
                <w:bCs/>
                <w:sz w:val="22"/>
                <w:szCs w:val="22"/>
              </w:rPr>
              <w:t xml:space="preserve"> 2.</w:t>
            </w:r>
          </w:p>
        </w:tc>
      </w:tr>
      <w:tr w:rsidR="009C0039" w:rsidRPr="002B3C6E" w14:paraId="6B5AFDC1" w14:textId="77777777" w:rsidTr="00394619">
        <w:trPr>
          <w:trHeight w:val="300"/>
        </w:trPr>
        <w:tc>
          <w:tcPr>
            <w:tcW w:w="10704" w:type="dxa"/>
            <w:gridSpan w:val="7"/>
            <w:tcBorders>
              <w:top w:val="nil"/>
              <w:left w:val="nil"/>
              <w:bottom w:val="nil"/>
              <w:right w:val="nil"/>
            </w:tcBorders>
            <w:shd w:val="clear" w:color="auto" w:fill="auto"/>
            <w:noWrap/>
            <w:vAlign w:val="bottom"/>
            <w:hideMark/>
          </w:tcPr>
          <w:p w14:paraId="509E7E2A" w14:textId="77777777" w:rsidR="009C0039" w:rsidRPr="002B3C6E" w:rsidRDefault="009C0039" w:rsidP="008B3FAC">
            <w:pPr>
              <w:jc w:val="center"/>
              <w:rPr>
                <w:sz w:val="22"/>
                <w:szCs w:val="22"/>
              </w:rPr>
            </w:pPr>
            <w:proofErr w:type="spellStart"/>
            <w:r w:rsidRPr="002B3C6E">
              <w:rPr>
                <w:sz w:val="22"/>
                <w:szCs w:val="22"/>
              </w:rPr>
              <w:t>Ukupni</w:t>
            </w:r>
            <w:proofErr w:type="spellEnd"/>
            <w:r w:rsidRPr="002B3C6E">
              <w:rPr>
                <w:sz w:val="22"/>
                <w:szCs w:val="22"/>
              </w:rPr>
              <w:t xml:space="preserve"> </w:t>
            </w:r>
            <w:proofErr w:type="spellStart"/>
            <w:r w:rsidRPr="002B3C6E">
              <w:rPr>
                <w:sz w:val="22"/>
                <w:szCs w:val="22"/>
              </w:rPr>
              <w:t>prihodi</w:t>
            </w:r>
            <w:proofErr w:type="spellEnd"/>
            <w:r w:rsidRPr="002B3C6E">
              <w:rPr>
                <w:sz w:val="22"/>
                <w:szCs w:val="22"/>
              </w:rPr>
              <w:t xml:space="preserve"> </w:t>
            </w:r>
            <w:proofErr w:type="spellStart"/>
            <w:r w:rsidRPr="002B3C6E">
              <w:rPr>
                <w:sz w:val="22"/>
                <w:szCs w:val="22"/>
              </w:rPr>
              <w:t>proračuna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njihov</w:t>
            </w:r>
            <w:proofErr w:type="spellEnd"/>
            <w:r w:rsidRPr="002B3C6E">
              <w:rPr>
                <w:sz w:val="22"/>
                <w:szCs w:val="22"/>
              </w:rPr>
              <w:t xml:space="preserve"> </w:t>
            </w:r>
            <w:proofErr w:type="spellStart"/>
            <w:r w:rsidRPr="002B3C6E">
              <w:rPr>
                <w:sz w:val="22"/>
                <w:szCs w:val="22"/>
              </w:rPr>
              <w:t>raspored</w:t>
            </w:r>
            <w:proofErr w:type="spellEnd"/>
            <w:r w:rsidRPr="002B3C6E">
              <w:rPr>
                <w:sz w:val="22"/>
                <w:szCs w:val="22"/>
              </w:rPr>
              <w:t xml:space="preserve"> </w:t>
            </w:r>
            <w:proofErr w:type="spellStart"/>
            <w:r w:rsidRPr="002B3C6E">
              <w:rPr>
                <w:sz w:val="22"/>
                <w:szCs w:val="22"/>
              </w:rPr>
              <w:t>prikazan</w:t>
            </w:r>
            <w:proofErr w:type="spellEnd"/>
            <w:r w:rsidRPr="002B3C6E">
              <w:rPr>
                <w:sz w:val="22"/>
                <w:szCs w:val="22"/>
              </w:rPr>
              <w:t xml:space="preserve"> je u </w:t>
            </w:r>
            <w:proofErr w:type="spellStart"/>
            <w:r w:rsidRPr="002B3C6E">
              <w:rPr>
                <w:sz w:val="22"/>
                <w:szCs w:val="22"/>
              </w:rPr>
              <w:t>općem</w:t>
            </w:r>
            <w:proofErr w:type="spellEnd"/>
            <w:r w:rsidRPr="002B3C6E">
              <w:rPr>
                <w:sz w:val="22"/>
                <w:szCs w:val="22"/>
              </w:rPr>
              <w:t xml:space="preserve"> </w:t>
            </w:r>
            <w:proofErr w:type="spellStart"/>
            <w:r w:rsidRPr="002B3C6E">
              <w:rPr>
                <w:sz w:val="22"/>
                <w:szCs w:val="22"/>
              </w:rPr>
              <w:t>dijelu</w:t>
            </w:r>
            <w:proofErr w:type="spellEnd"/>
            <w:r w:rsidRPr="002B3C6E">
              <w:rPr>
                <w:sz w:val="22"/>
                <w:szCs w:val="22"/>
              </w:rPr>
              <w:t xml:space="preserve">  </w:t>
            </w:r>
            <w:proofErr w:type="spellStart"/>
            <w:r w:rsidRPr="002B3C6E">
              <w:rPr>
                <w:sz w:val="22"/>
                <w:szCs w:val="22"/>
              </w:rPr>
              <w:t>kako</w:t>
            </w:r>
            <w:proofErr w:type="spellEnd"/>
            <w:r w:rsidRPr="002B3C6E">
              <w:rPr>
                <w:sz w:val="22"/>
                <w:szCs w:val="22"/>
              </w:rPr>
              <w:t xml:space="preserve"> </w:t>
            </w:r>
            <w:proofErr w:type="spellStart"/>
            <w:r w:rsidRPr="002B3C6E">
              <w:rPr>
                <w:sz w:val="22"/>
                <w:szCs w:val="22"/>
              </w:rPr>
              <w:t>slijedi</w:t>
            </w:r>
            <w:proofErr w:type="spellEnd"/>
            <w:r w:rsidRPr="002B3C6E">
              <w:rPr>
                <w:sz w:val="22"/>
                <w:szCs w:val="22"/>
              </w:rPr>
              <w:t>:</w:t>
            </w:r>
          </w:p>
        </w:tc>
      </w:tr>
      <w:tr w:rsidR="009C0039" w:rsidRPr="002B3C6E" w14:paraId="17981A83" w14:textId="77777777" w:rsidTr="00394619">
        <w:trPr>
          <w:trHeight w:val="379"/>
        </w:trPr>
        <w:tc>
          <w:tcPr>
            <w:tcW w:w="1273" w:type="dxa"/>
            <w:tcBorders>
              <w:top w:val="nil"/>
              <w:left w:val="nil"/>
              <w:bottom w:val="nil"/>
              <w:right w:val="nil"/>
            </w:tcBorders>
            <w:shd w:val="clear" w:color="auto" w:fill="auto"/>
            <w:noWrap/>
            <w:vAlign w:val="bottom"/>
            <w:hideMark/>
          </w:tcPr>
          <w:p w14:paraId="1CC5C68F" w14:textId="77777777" w:rsidR="009C0039" w:rsidRPr="002B3C6E" w:rsidRDefault="009C0039" w:rsidP="008B3FAC">
            <w:pPr>
              <w:jc w:val="center"/>
              <w:rPr>
                <w:sz w:val="22"/>
                <w:szCs w:val="22"/>
              </w:rPr>
            </w:pPr>
          </w:p>
        </w:tc>
        <w:tc>
          <w:tcPr>
            <w:tcW w:w="1326" w:type="dxa"/>
            <w:tcBorders>
              <w:top w:val="nil"/>
              <w:left w:val="nil"/>
              <w:bottom w:val="nil"/>
              <w:right w:val="nil"/>
            </w:tcBorders>
            <w:shd w:val="clear" w:color="auto" w:fill="auto"/>
            <w:noWrap/>
            <w:vAlign w:val="bottom"/>
            <w:hideMark/>
          </w:tcPr>
          <w:p w14:paraId="6A5F0FB9" w14:textId="77777777" w:rsidR="009C0039" w:rsidRPr="002B3C6E" w:rsidRDefault="009C0039" w:rsidP="008B3FAC">
            <w:pPr>
              <w:rPr>
                <w:sz w:val="22"/>
                <w:szCs w:val="22"/>
              </w:rPr>
            </w:pPr>
          </w:p>
        </w:tc>
        <w:tc>
          <w:tcPr>
            <w:tcW w:w="1541" w:type="dxa"/>
            <w:tcBorders>
              <w:top w:val="nil"/>
              <w:left w:val="nil"/>
              <w:bottom w:val="nil"/>
              <w:right w:val="nil"/>
            </w:tcBorders>
            <w:shd w:val="clear" w:color="auto" w:fill="auto"/>
            <w:noWrap/>
            <w:vAlign w:val="bottom"/>
            <w:hideMark/>
          </w:tcPr>
          <w:p w14:paraId="5BEB19C0" w14:textId="77777777" w:rsidR="009C0039" w:rsidRPr="002B3C6E" w:rsidRDefault="009C0039" w:rsidP="008B3FAC">
            <w:pPr>
              <w:rPr>
                <w:sz w:val="22"/>
                <w:szCs w:val="22"/>
              </w:rPr>
            </w:pPr>
          </w:p>
        </w:tc>
        <w:tc>
          <w:tcPr>
            <w:tcW w:w="3074" w:type="dxa"/>
            <w:tcBorders>
              <w:top w:val="nil"/>
              <w:left w:val="nil"/>
              <w:bottom w:val="nil"/>
              <w:right w:val="nil"/>
            </w:tcBorders>
            <w:shd w:val="clear" w:color="auto" w:fill="auto"/>
            <w:noWrap/>
            <w:vAlign w:val="bottom"/>
            <w:hideMark/>
          </w:tcPr>
          <w:p w14:paraId="6547CA04"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0E1DF18B"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2DC81F2A"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7160548A" w14:textId="77777777" w:rsidR="009C0039" w:rsidRPr="002B3C6E" w:rsidRDefault="009C0039" w:rsidP="008B3FAC">
            <w:pPr>
              <w:rPr>
                <w:sz w:val="22"/>
                <w:szCs w:val="22"/>
              </w:rPr>
            </w:pPr>
          </w:p>
        </w:tc>
      </w:tr>
      <w:tr w:rsidR="009C0039" w:rsidRPr="002B3C6E" w14:paraId="7A32E709" w14:textId="77777777" w:rsidTr="00394619">
        <w:trPr>
          <w:trHeight w:val="405"/>
        </w:trPr>
        <w:tc>
          <w:tcPr>
            <w:tcW w:w="10704" w:type="dxa"/>
            <w:gridSpan w:val="7"/>
            <w:tcBorders>
              <w:top w:val="nil"/>
              <w:left w:val="nil"/>
              <w:bottom w:val="nil"/>
              <w:right w:val="nil"/>
            </w:tcBorders>
            <w:shd w:val="clear" w:color="auto" w:fill="auto"/>
            <w:noWrap/>
            <w:vAlign w:val="bottom"/>
            <w:hideMark/>
          </w:tcPr>
          <w:p w14:paraId="413DC81D" w14:textId="77777777" w:rsidR="009C0039" w:rsidRPr="002B3C6E" w:rsidRDefault="009C0039" w:rsidP="008B3FAC">
            <w:pPr>
              <w:rPr>
                <w:b/>
                <w:bCs/>
                <w:sz w:val="22"/>
                <w:szCs w:val="22"/>
              </w:rPr>
            </w:pPr>
            <w:r w:rsidRPr="002B3C6E">
              <w:rPr>
                <w:b/>
                <w:bCs/>
                <w:sz w:val="22"/>
                <w:szCs w:val="22"/>
              </w:rPr>
              <w:t>A PRIHODI I PRIMITCI</w:t>
            </w:r>
          </w:p>
        </w:tc>
      </w:tr>
      <w:tr w:rsidR="009C0039" w:rsidRPr="002B3C6E" w14:paraId="03F8E0E1" w14:textId="77777777" w:rsidTr="00394619">
        <w:trPr>
          <w:trHeight w:val="409"/>
        </w:trPr>
        <w:tc>
          <w:tcPr>
            <w:tcW w:w="4140" w:type="dxa"/>
            <w:gridSpan w:val="3"/>
            <w:tcBorders>
              <w:top w:val="single" w:sz="4" w:space="0" w:color="000000"/>
              <w:left w:val="single" w:sz="4" w:space="0" w:color="000000"/>
              <w:bottom w:val="nil"/>
              <w:right w:val="nil"/>
            </w:tcBorders>
            <w:shd w:val="clear" w:color="auto" w:fill="auto"/>
            <w:noWrap/>
            <w:vAlign w:val="bottom"/>
            <w:hideMark/>
          </w:tcPr>
          <w:p w14:paraId="0DD630B2" w14:textId="77777777" w:rsidR="009C0039" w:rsidRPr="002B3C6E" w:rsidRDefault="009C0039" w:rsidP="008B3FAC">
            <w:pPr>
              <w:jc w:val="center"/>
              <w:rPr>
                <w:b/>
                <w:bCs/>
                <w:sz w:val="22"/>
                <w:szCs w:val="22"/>
              </w:rPr>
            </w:pPr>
            <w:r w:rsidRPr="002B3C6E">
              <w:rPr>
                <w:b/>
                <w:bCs/>
                <w:sz w:val="22"/>
                <w:szCs w:val="22"/>
              </w:rPr>
              <w:t>EKONOMSKI KOD</w:t>
            </w:r>
          </w:p>
        </w:tc>
        <w:tc>
          <w:tcPr>
            <w:tcW w:w="3074"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6D16C9D8" w14:textId="77777777" w:rsidR="009C0039" w:rsidRPr="002B3C6E" w:rsidRDefault="009C0039" w:rsidP="008B3FAC">
            <w:pPr>
              <w:jc w:val="center"/>
              <w:rPr>
                <w:b/>
                <w:bCs/>
                <w:sz w:val="22"/>
                <w:szCs w:val="22"/>
              </w:rPr>
            </w:pPr>
            <w:r w:rsidRPr="002B3C6E">
              <w:rPr>
                <w:b/>
                <w:bCs/>
                <w:sz w:val="22"/>
                <w:szCs w:val="22"/>
              </w:rPr>
              <w:t>PRIHODI</w:t>
            </w:r>
          </w:p>
        </w:tc>
        <w:tc>
          <w:tcPr>
            <w:tcW w:w="1290" w:type="dxa"/>
            <w:tcBorders>
              <w:top w:val="single" w:sz="4" w:space="0" w:color="auto"/>
              <w:left w:val="nil"/>
              <w:bottom w:val="nil"/>
              <w:right w:val="single" w:sz="4" w:space="0" w:color="auto"/>
            </w:tcBorders>
            <w:shd w:val="clear" w:color="auto" w:fill="auto"/>
            <w:vAlign w:val="bottom"/>
            <w:hideMark/>
          </w:tcPr>
          <w:p w14:paraId="1E4A519E" w14:textId="77777777" w:rsidR="009C0039" w:rsidRPr="002B3C6E" w:rsidRDefault="009C0039" w:rsidP="008B3FAC">
            <w:pPr>
              <w:jc w:val="center"/>
              <w:rPr>
                <w:b/>
                <w:bCs/>
                <w:sz w:val="22"/>
                <w:szCs w:val="22"/>
              </w:rPr>
            </w:pPr>
            <w:r w:rsidRPr="002B3C6E">
              <w:rPr>
                <w:b/>
                <w:bCs/>
                <w:sz w:val="22"/>
                <w:szCs w:val="22"/>
              </w:rPr>
              <w:t>Plan</w:t>
            </w:r>
          </w:p>
        </w:tc>
        <w:tc>
          <w:tcPr>
            <w:tcW w:w="1290" w:type="dxa"/>
            <w:tcBorders>
              <w:top w:val="single" w:sz="4" w:space="0" w:color="auto"/>
              <w:left w:val="nil"/>
              <w:bottom w:val="nil"/>
              <w:right w:val="single" w:sz="4" w:space="0" w:color="auto"/>
            </w:tcBorders>
            <w:shd w:val="clear" w:color="FFFFCC" w:fill="FFFFFF"/>
            <w:noWrap/>
            <w:vAlign w:val="bottom"/>
            <w:hideMark/>
          </w:tcPr>
          <w:p w14:paraId="2429CE7A" w14:textId="77777777" w:rsidR="009C0039" w:rsidRPr="002B3C6E" w:rsidRDefault="009C0039" w:rsidP="008B3FAC">
            <w:pPr>
              <w:jc w:val="center"/>
              <w:rPr>
                <w:b/>
                <w:bCs/>
                <w:sz w:val="22"/>
                <w:szCs w:val="22"/>
              </w:rPr>
            </w:pPr>
            <w:proofErr w:type="spellStart"/>
            <w:r w:rsidRPr="002B3C6E">
              <w:rPr>
                <w:b/>
                <w:bCs/>
                <w:sz w:val="22"/>
                <w:szCs w:val="22"/>
              </w:rPr>
              <w:t>Ostvarenje</w:t>
            </w:r>
            <w:proofErr w:type="spellEnd"/>
          </w:p>
        </w:tc>
        <w:tc>
          <w:tcPr>
            <w:tcW w:w="910" w:type="dxa"/>
            <w:tcBorders>
              <w:top w:val="single" w:sz="4" w:space="0" w:color="auto"/>
              <w:left w:val="nil"/>
              <w:bottom w:val="nil"/>
              <w:right w:val="single" w:sz="4" w:space="0" w:color="auto"/>
            </w:tcBorders>
            <w:shd w:val="clear" w:color="FFFFCC" w:fill="FFFFFF"/>
            <w:noWrap/>
            <w:vAlign w:val="bottom"/>
            <w:hideMark/>
          </w:tcPr>
          <w:p w14:paraId="72E2DB02" w14:textId="77777777" w:rsidR="009C0039" w:rsidRPr="002B3C6E" w:rsidRDefault="009C0039" w:rsidP="008B3FAC">
            <w:pPr>
              <w:jc w:val="center"/>
              <w:rPr>
                <w:b/>
                <w:bCs/>
                <w:sz w:val="22"/>
                <w:szCs w:val="22"/>
              </w:rPr>
            </w:pPr>
            <w:r w:rsidRPr="002B3C6E">
              <w:rPr>
                <w:b/>
                <w:bCs/>
                <w:sz w:val="22"/>
                <w:szCs w:val="22"/>
              </w:rPr>
              <w:t> </w:t>
            </w:r>
          </w:p>
        </w:tc>
      </w:tr>
      <w:tr w:rsidR="009C0039" w:rsidRPr="002B3C6E" w14:paraId="635ADEE1" w14:textId="77777777" w:rsidTr="00394619">
        <w:trPr>
          <w:trHeight w:val="409"/>
        </w:trPr>
        <w:tc>
          <w:tcPr>
            <w:tcW w:w="259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DD7C2AB" w14:textId="77777777" w:rsidR="009C0039" w:rsidRPr="002B3C6E" w:rsidRDefault="009C0039" w:rsidP="008B3FAC">
            <w:pPr>
              <w:jc w:val="center"/>
              <w:rPr>
                <w:b/>
                <w:bCs/>
                <w:sz w:val="22"/>
                <w:szCs w:val="22"/>
              </w:rPr>
            </w:pPr>
            <w:r w:rsidRPr="002B3C6E">
              <w:rPr>
                <w:b/>
                <w:bCs/>
                <w:sz w:val="22"/>
                <w:szCs w:val="22"/>
              </w:rPr>
              <w:t>Pod</w:t>
            </w:r>
          </w:p>
        </w:tc>
        <w:tc>
          <w:tcPr>
            <w:tcW w:w="1541" w:type="dxa"/>
            <w:tcBorders>
              <w:top w:val="single" w:sz="4" w:space="0" w:color="auto"/>
              <w:left w:val="nil"/>
              <w:bottom w:val="nil"/>
              <w:right w:val="nil"/>
            </w:tcBorders>
            <w:shd w:val="clear" w:color="auto" w:fill="auto"/>
            <w:noWrap/>
            <w:vAlign w:val="bottom"/>
            <w:hideMark/>
          </w:tcPr>
          <w:p w14:paraId="59541D65" w14:textId="77777777" w:rsidR="009C0039" w:rsidRPr="002B3C6E" w:rsidRDefault="009C0039" w:rsidP="008B3FAC">
            <w:pPr>
              <w:rPr>
                <w:b/>
                <w:bCs/>
                <w:sz w:val="22"/>
                <w:szCs w:val="22"/>
              </w:rPr>
            </w:pPr>
            <w:proofErr w:type="spellStart"/>
            <w:r w:rsidRPr="002B3C6E">
              <w:rPr>
                <w:b/>
                <w:bCs/>
                <w:sz w:val="22"/>
                <w:szCs w:val="22"/>
              </w:rPr>
              <w:t>Analitički</w:t>
            </w:r>
            <w:proofErr w:type="spellEnd"/>
          </w:p>
        </w:tc>
        <w:tc>
          <w:tcPr>
            <w:tcW w:w="3074" w:type="dxa"/>
            <w:vMerge/>
            <w:tcBorders>
              <w:top w:val="single" w:sz="4" w:space="0" w:color="auto"/>
              <w:left w:val="single" w:sz="4" w:space="0" w:color="auto"/>
              <w:bottom w:val="nil"/>
              <w:right w:val="single" w:sz="4" w:space="0" w:color="auto"/>
            </w:tcBorders>
            <w:vAlign w:val="center"/>
            <w:hideMark/>
          </w:tcPr>
          <w:p w14:paraId="0AF88E86" w14:textId="77777777" w:rsidR="009C0039" w:rsidRPr="002B3C6E" w:rsidRDefault="009C0039" w:rsidP="008B3FAC">
            <w:pPr>
              <w:rPr>
                <w:b/>
                <w:bCs/>
                <w:sz w:val="22"/>
                <w:szCs w:val="22"/>
              </w:rPr>
            </w:pPr>
          </w:p>
        </w:tc>
        <w:tc>
          <w:tcPr>
            <w:tcW w:w="1290" w:type="dxa"/>
            <w:tcBorders>
              <w:top w:val="nil"/>
              <w:left w:val="nil"/>
              <w:bottom w:val="nil"/>
              <w:right w:val="single" w:sz="4" w:space="0" w:color="auto"/>
            </w:tcBorders>
            <w:shd w:val="clear" w:color="auto" w:fill="auto"/>
            <w:vAlign w:val="bottom"/>
            <w:hideMark/>
          </w:tcPr>
          <w:p w14:paraId="7C80748E" w14:textId="77777777" w:rsidR="009C0039" w:rsidRPr="002B3C6E" w:rsidRDefault="009C0039" w:rsidP="008B3FAC">
            <w:pPr>
              <w:jc w:val="center"/>
              <w:rPr>
                <w:b/>
                <w:bCs/>
                <w:sz w:val="22"/>
                <w:szCs w:val="22"/>
              </w:rPr>
            </w:pPr>
            <w:r w:rsidRPr="002B3C6E">
              <w:rPr>
                <w:b/>
                <w:bCs/>
                <w:sz w:val="22"/>
                <w:szCs w:val="22"/>
              </w:rPr>
              <w:t>2019</w:t>
            </w:r>
          </w:p>
        </w:tc>
        <w:tc>
          <w:tcPr>
            <w:tcW w:w="1290" w:type="dxa"/>
            <w:tcBorders>
              <w:top w:val="nil"/>
              <w:left w:val="nil"/>
              <w:bottom w:val="nil"/>
              <w:right w:val="single" w:sz="4" w:space="0" w:color="auto"/>
            </w:tcBorders>
            <w:shd w:val="clear" w:color="FFFFCC" w:fill="FFFFFF"/>
            <w:noWrap/>
            <w:vAlign w:val="bottom"/>
            <w:hideMark/>
          </w:tcPr>
          <w:p w14:paraId="67046F88" w14:textId="77777777" w:rsidR="009C0039" w:rsidRPr="002B3C6E" w:rsidRDefault="009C0039" w:rsidP="008B3FAC">
            <w:pPr>
              <w:jc w:val="center"/>
              <w:rPr>
                <w:b/>
                <w:bCs/>
                <w:sz w:val="22"/>
                <w:szCs w:val="22"/>
              </w:rPr>
            </w:pPr>
            <w:r w:rsidRPr="002B3C6E">
              <w:rPr>
                <w:b/>
                <w:bCs/>
                <w:sz w:val="22"/>
                <w:szCs w:val="22"/>
              </w:rPr>
              <w:t>2019</w:t>
            </w:r>
          </w:p>
        </w:tc>
        <w:tc>
          <w:tcPr>
            <w:tcW w:w="910" w:type="dxa"/>
            <w:tcBorders>
              <w:top w:val="nil"/>
              <w:left w:val="nil"/>
              <w:bottom w:val="nil"/>
              <w:right w:val="single" w:sz="4" w:space="0" w:color="auto"/>
            </w:tcBorders>
            <w:shd w:val="clear" w:color="FFFFCC" w:fill="FFFFFF"/>
            <w:noWrap/>
            <w:vAlign w:val="bottom"/>
            <w:hideMark/>
          </w:tcPr>
          <w:p w14:paraId="3037AFAA" w14:textId="77777777" w:rsidR="009C0039" w:rsidRPr="002B3C6E" w:rsidRDefault="009C0039" w:rsidP="008B3FAC">
            <w:pPr>
              <w:jc w:val="center"/>
              <w:rPr>
                <w:b/>
                <w:bCs/>
                <w:sz w:val="22"/>
                <w:szCs w:val="22"/>
              </w:rPr>
            </w:pPr>
            <w:proofErr w:type="spellStart"/>
            <w:r w:rsidRPr="002B3C6E">
              <w:rPr>
                <w:b/>
                <w:bCs/>
                <w:sz w:val="22"/>
                <w:szCs w:val="22"/>
              </w:rPr>
              <w:t>indeks</w:t>
            </w:r>
            <w:proofErr w:type="spellEnd"/>
          </w:p>
        </w:tc>
      </w:tr>
      <w:tr w:rsidR="009C0039" w:rsidRPr="002B3C6E" w14:paraId="27BFBBE1" w14:textId="77777777" w:rsidTr="00394619">
        <w:trPr>
          <w:trHeight w:val="405"/>
        </w:trPr>
        <w:tc>
          <w:tcPr>
            <w:tcW w:w="2599"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30253A93" w14:textId="77777777" w:rsidR="009C0039" w:rsidRPr="002B3C6E" w:rsidRDefault="009C0039" w:rsidP="008B3FAC">
            <w:pPr>
              <w:jc w:val="center"/>
              <w:rPr>
                <w:b/>
                <w:bCs/>
                <w:sz w:val="22"/>
                <w:szCs w:val="22"/>
              </w:rPr>
            </w:pPr>
            <w:proofErr w:type="spellStart"/>
            <w:r w:rsidRPr="002B3C6E">
              <w:rPr>
                <w:b/>
                <w:bCs/>
                <w:sz w:val="22"/>
                <w:szCs w:val="22"/>
              </w:rPr>
              <w:t>kategorija</w:t>
            </w:r>
            <w:proofErr w:type="spellEnd"/>
          </w:p>
        </w:tc>
        <w:tc>
          <w:tcPr>
            <w:tcW w:w="1541" w:type="dxa"/>
            <w:tcBorders>
              <w:top w:val="nil"/>
              <w:left w:val="nil"/>
              <w:bottom w:val="single" w:sz="4" w:space="0" w:color="auto"/>
              <w:right w:val="nil"/>
            </w:tcBorders>
            <w:shd w:val="clear" w:color="auto" w:fill="auto"/>
            <w:noWrap/>
            <w:vAlign w:val="bottom"/>
            <w:hideMark/>
          </w:tcPr>
          <w:p w14:paraId="1F44F544" w14:textId="77777777" w:rsidR="009C0039" w:rsidRPr="002B3C6E" w:rsidRDefault="009C0039" w:rsidP="008B3FAC">
            <w:pPr>
              <w:jc w:val="center"/>
              <w:rPr>
                <w:b/>
                <w:bCs/>
                <w:sz w:val="22"/>
                <w:szCs w:val="22"/>
              </w:rPr>
            </w:pPr>
            <w:proofErr w:type="spellStart"/>
            <w:r w:rsidRPr="002B3C6E">
              <w:rPr>
                <w:b/>
                <w:bCs/>
                <w:sz w:val="22"/>
                <w:szCs w:val="22"/>
              </w:rPr>
              <w:t>dio</w:t>
            </w:r>
            <w:proofErr w:type="spellEnd"/>
          </w:p>
        </w:tc>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3381FFB4" w14:textId="77777777" w:rsidR="009C0039" w:rsidRPr="002B3C6E" w:rsidRDefault="009C0039" w:rsidP="008B3FAC">
            <w:pPr>
              <w:jc w:val="center"/>
              <w:rPr>
                <w:b/>
                <w:bCs/>
                <w:sz w:val="22"/>
                <w:szCs w:val="22"/>
              </w:rPr>
            </w:pPr>
            <w:r w:rsidRPr="002B3C6E">
              <w:rPr>
                <w:b/>
                <w:bCs/>
                <w:sz w:val="22"/>
                <w:szCs w:val="22"/>
              </w:rPr>
              <w:t> </w:t>
            </w:r>
          </w:p>
        </w:tc>
        <w:tc>
          <w:tcPr>
            <w:tcW w:w="1290" w:type="dxa"/>
            <w:tcBorders>
              <w:top w:val="nil"/>
              <w:left w:val="nil"/>
              <w:bottom w:val="single" w:sz="4" w:space="0" w:color="auto"/>
              <w:right w:val="single" w:sz="4" w:space="0" w:color="auto"/>
            </w:tcBorders>
            <w:shd w:val="clear" w:color="auto" w:fill="auto"/>
            <w:vAlign w:val="bottom"/>
            <w:hideMark/>
          </w:tcPr>
          <w:p w14:paraId="1D3B799B" w14:textId="77777777" w:rsidR="009C0039" w:rsidRPr="002B3C6E" w:rsidRDefault="009C0039" w:rsidP="008B3FAC">
            <w:pPr>
              <w:jc w:val="center"/>
              <w:rPr>
                <w:b/>
                <w:bCs/>
                <w:sz w:val="22"/>
                <w:szCs w:val="22"/>
              </w:rPr>
            </w:pPr>
            <w:r w:rsidRPr="002B3C6E">
              <w:rPr>
                <w:b/>
                <w:bCs/>
                <w:sz w:val="22"/>
                <w:szCs w:val="22"/>
              </w:rPr>
              <w:t> </w:t>
            </w:r>
          </w:p>
        </w:tc>
        <w:tc>
          <w:tcPr>
            <w:tcW w:w="1290" w:type="dxa"/>
            <w:tcBorders>
              <w:top w:val="nil"/>
              <w:left w:val="nil"/>
              <w:bottom w:val="single" w:sz="4" w:space="0" w:color="auto"/>
              <w:right w:val="single" w:sz="4" w:space="0" w:color="auto"/>
            </w:tcBorders>
            <w:shd w:val="clear" w:color="auto" w:fill="auto"/>
            <w:noWrap/>
            <w:vAlign w:val="bottom"/>
            <w:hideMark/>
          </w:tcPr>
          <w:p w14:paraId="0DB4E14A" w14:textId="77777777" w:rsidR="009C0039" w:rsidRPr="002B3C6E" w:rsidRDefault="009C0039" w:rsidP="008B3FAC">
            <w:pPr>
              <w:jc w:val="center"/>
              <w:rPr>
                <w:b/>
                <w:bCs/>
                <w:sz w:val="22"/>
                <w:szCs w:val="22"/>
              </w:rPr>
            </w:pPr>
            <w:r w:rsidRPr="002B3C6E">
              <w:rPr>
                <w:b/>
                <w:bCs/>
                <w:sz w:val="22"/>
                <w:szCs w:val="22"/>
              </w:rPr>
              <w:t> </w:t>
            </w:r>
          </w:p>
        </w:tc>
        <w:tc>
          <w:tcPr>
            <w:tcW w:w="910" w:type="dxa"/>
            <w:tcBorders>
              <w:top w:val="nil"/>
              <w:left w:val="nil"/>
              <w:bottom w:val="single" w:sz="4" w:space="0" w:color="auto"/>
              <w:right w:val="single" w:sz="4" w:space="0" w:color="auto"/>
            </w:tcBorders>
            <w:shd w:val="clear" w:color="auto" w:fill="auto"/>
            <w:noWrap/>
            <w:vAlign w:val="bottom"/>
            <w:hideMark/>
          </w:tcPr>
          <w:p w14:paraId="6F338D46" w14:textId="77777777" w:rsidR="009C0039" w:rsidRPr="002B3C6E" w:rsidRDefault="009C0039" w:rsidP="008B3FAC">
            <w:pPr>
              <w:jc w:val="center"/>
              <w:rPr>
                <w:b/>
                <w:bCs/>
                <w:sz w:val="22"/>
                <w:szCs w:val="22"/>
              </w:rPr>
            </w:pPr>
            <w:r w:rsidRPr="002B3C6E">
              <w:rPr>
                <w:b/>
                <w:bCs/>
                <w:sz w:val="22"/>
                <w:szCs w:val="22"/>
              </w:rPr>
              <w:t> </w:t>
            </w:r>
          </w:p>
        </w:tc>
      </w:tr>
      <w:tr w:rsidR="009C0039" w:rsidRPr="002B3C6E" w14:paraId="0D8311A6" w14:textId="77777777" w:rsidTr="00394619">
        <w:trPr>
          <w:trHeight w:val="285"/>
        </w:trPr>
        <w:tc>
          <w:tcPr>
            <w:tcW w:w="2599"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1976D8D" w14:textId="77777777" w:rsidR="009C0039" w:rsidRPr="002B3C6E" w:rsidRDefault="009C0039" w:rsidP="008B3FAC">
            <w:pPr>
              <w:jc w:val="center"/>
              <w:rPr>
                <w:b/>
                <w:bCs/>
                <w:sz w:val="22"/>
                <w:szCs w:val="22"/>
              </w:rPr>
            </w:pPr>
            <w:r w:rsidRPr="002B3C6E">
              <w:rPr>
                <w:b/>
                <w:bCs/>
                <w:sz w:val="22"/>
                <w:szCs w:val="22"/>
              </w:rPr>
              <w:t>1</w:t>
            </w:r>
          </w:p>
        </w:tc>
        <w:tc>
          <w:tcPr>
            <w:tcW w:w="1541" w:type="dxa"/>
            <w:tcBorders>
              <w:top w:val="nil"/>
              <w:left w:val="nil"/>
              <w:bottom w:val="single" w:sz="4" w:space="0" w:color="000000"/>
              <w:right w:val="single" w:sz="4" w:space="0" w:color="000000"/>
            </w:tcBorders>
            <w:shd w:val="clear" w:color="auto" w:fill="auto"/>
            <w:noWrap/>
            <w:vAlign w:val="bottom"/>
            <w:hideMark/>
          </w:tcPr>
          <w:p w14:paraId="2952604A" w14:textId="77777777" w:rsidR="009C0039" w:rsidRPr="002B3C6E" w:rsidRDefault="009C0039" w:rsidP="008B3FAC">
            <w:pPr>
              <w:jc w:val="center"/>
              <w:rPr>
                <w:b/>
                <w:bCs/>
                <w:sz w:val="22"/>
                <w:szCs w:val="22"/>
              </w:rPr>
            </w:pPr>
            <w:r w:rsidRPr="002B3C6E">
              <w:rPr>
                <w:b/>
                <w:bCs/>
                <w:sz w:val="22"/>
                <w:szCs w:val="22"/>
              </w:rPr>
              <w:t>2</w:t>
            </w:r>
          </w:p>
        </w:tc>
        <w:tc>
          <w:tcPr>
            <w:tcW w:w="3074" w:type="dxa"/>
            <w:tcBorders>
              <w:top w:val="nil"/>
              <w:left w:val="nil"/>
              <w:bottom w:val="single" w:sz="4" w:space="0" w:color="000000"/>
              <w:right w:val="single" w:sz="4" w:space="0" w:color="000000"/>
            </w:tcBorders>
            <w:shd w:val="clear" w:color="auto" w:fill="auto"/>
            <w:noWrap/>
            <w:vAlign w:val="bottom"/>
            <w:hideMark/>
          </w:tcPr>
          <w:p w14:paraId="5844B4D9" w14:textId="77777777" w:rsidR="009C0039" w:rsidRPr="002B3C6E" w:rsidRDefault="009C0039" w:rsidP="008B3FAC">
            <w:pPr>
              <w:jc w:val="center"/>
              <w:rPr>
                <w:b/>
                <w:bCs/>
                <w:sz w:val="22"/>
                <w:szCs w:val="22"/>
              </w:rPr>
            </w:pPr>
            <w:r w:rsidRPr="002B3C6E">
              <w:rPr>
                <w:b/>
                <w:bCs/>
                <w:sz w:val="22"/>
                <w:szCs w:val="22"/>
              </w:rPr>
              <w:t>3</w:t>
            </w:r>
          </w:p>
        </w:tc>
        <w:tc>
          <w:tcPr>
            <w:tcW w:w="1290" w:type="dxa"/>
            <w:tcBorders>
              <w:top w:val="nil"/>
              <w:left w:val="nil"/>
              <w:bottom w:val="single" w:sz="4" w:space="0" w:color="000000"/>
              <w:right w:val="nil"/>
            </w:tcBorders>
            <w:shd w:val="clear" w:color="auto" w:fill="auto"/>
            <w:noWrap/>
            <w:vAlign w:val="bottom"/>
            <w:hideMark/>
          </w:tcPr>
          <w:p w14:paraId="5EDAD67D" w14:textId="77777777" w:rsidR="009C0039" w:rsidRPr="002B3C6E" w:rsidRDefault="009C0039" w:rsidP="008B3FAC">
            <w:pPr>
              <w:jc w:val="center"/>
              <w:rPr>
                <w:b/>
                <w:bCs/>
                <w:sz w:val="22"/>
                <w:szCs w:val="22"/>
              </w:rPr>
            </w:pPr>
            <w:r w:rsidRPr="002B3C6E">
              <w:rPr>
                <w:b/>
                <w:bCs/>
                <w:sz w:val="22"/>
                <w:szCs w:val="22"/>
              </w:rPr>
              <w:t>4</w:t>
            </w:r>
          </w:p>
        </w:tc>
        <w:tc>
          <w:tcPr>
            <w:tcW w:w="1290" w:type="dxa"/>
            <w:tcBorders>
              <w:top w:val="nil"/>
              <w:left w:val="single" w:sz="4" w:space="0" w:color="auto"/>
              <w:bottom w:val="single" w:sz="4" w:space="0" w:color="000000"/>
              <w:right w:val="nil"/>
            </w:tcBorders>
            <w:shd w:val="clear" w:color="auto" w:fill="auto"/>
            <w:noWrap/>
            <w:vAlign w:val="bottom"/>
            <w:hideMark/>
          </w:tcPr>
          <w:p w14:paraId="0C635FEA" w14:textId="77777777" w:rsidR="009C0039" w:rsidRPr="002B3C6E" w:rsidRDefault="009C0039" w:rsidP="008B3FAC">
            <w:pPr>
              <w:jc w:val="center"/>
              <w:rPr>
                <w:b/>
                <w:bCs/>
                <w:sz w:val="22"/>
                <w:szCs w:val="22"/>
              </w:rPr>
            </w:pPr>
            <w:r w:rsidRPr="002B3C6E">
              <w:rPr>
                <w:b/>
                <w:bCs/>
                <w:sz w:val="22"/>
                <w:szCs w:val="22"/>
              </w:rPr>
              <w:t>5</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5B635A10" w14:textId="77777777" w:rsidR="009C0039" w:rsidRPr="002B3C6E" w:rsidRDefault="009C0039" w:rsidP="008B3FAC">
            <w:pPr>
              <w:jc w:val="center"/>
              <w:rPr>
                <w:b/>
                <w:bCs/>
                <w:sz w:val="22"/>
                <w:szCs w:val="22"/>
              </w:rPr>
            </w:pPr>
            <w:r w:rsidRPr="002B3C6E">
              <w:rPr>
                <w:b/>
                <w:bCs/>
                <w:sz w:val="22"/>
                <w:szCs w:val="22"/>
              </w:rPr>
              <w:t>6</w:t>
            </w:r>
          </w:p>
        </w:tc>
      </w:tr>
      <w:tr w:rsidR="009C0039" w:rsidRPr="002B3C6E" w14:paraId="23E5F746"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48CE1D" w14:textId="77777777" w:rsidR="009C0039" w:rsidRPr="002B3C6E" w:rsidRDefault="009C0039" w:rsidP="008B3FAC">
            <w:pPr>
              <w:jc w:val="right"/>
              <w:rPr>
                <w:b/>
                <w:bCs/>
                <w:sz w:val="22"/>
                <w:szCs w:val="22"/>
              </w:rPr>
            </w:pPr>
            <w:r w:rsidRPr="002B3C6E">
              <w:rPr>
                <w:b/>
                <w:bCs/>
                <w:sz w:val="22"/>
                <w:szCs w:val="22"/>
              </w:rPr>
              <w:t>71</w:t>
            </w:r>
          </w:p>
        </w:tc>
        <w:tc>
          <w:tcPr>
            <w:tcW w:w="1541" w:type="dxa"/>
            <w:tcBorders>
              <w:top w:val="nil"/>
              <w:left w:val="nil"/>
              <w:bottom w:val="single" w:sz="4" w:space="0" w:color="000000"/>
              <w:right w:val="single" w:sz="4" w:space="0" w:color="000000"/>
            </w:tcBorders>
            <w:shd w:val="clear" w:color="auto" w:fill="auto"/>
            <w:noWrap/>
            <w:vAlign w:val="bottom"/>
            <w:hideMark/>
          </w:tcPr>
          <w:p w14:paraId="1C183350" w14:textId="77777777" w:rsidR="009C0039" w:rsidRPr="002B3C6E" w:rsidRDefault="009C0039" w:rsidP="008B3FAC">
            <w:pPr>
              <w:rPr>
                <w:sz w:val="22"/>
                <w:szCs w:val="22"/>
              </w:rPr>
            </w:pPr>
            <w:r w:rsidRPr="002B3C6E">
              <w:rPr>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67753271" w14:textId="77777777" w:rsidR="009C0039" w:rsidRPr="002B3C6E" w:rsidRDefault="009C0039" w:rsidP="008B3FAC">
            <w:pPr>
              <w:rPr>
                <w:b/>
                <w:bCs/>
                <w:sz w:val="22"/>
                <w:szCs w:val="22"/>
              </w:rPr>
            </w:pPr>
            <w:r w:rsidRPr="002B3C6E">
              <w:rPr>
                <w:b/>
                <w:bCs/>
                <w:sz w:val="22"/>
                <w:szCs w:val="22"/>
              </w:rPr>
              <w:t>I PRIHODI OD POREZA</w:t>
            </w:r>
          </w:p>
        </w:tc>
        <w:tc>
          <w:tcPr>
            <w:tcW w:w="1290" w:type="dxa"/>
            <w:tcBorders>
              <w:top w:val="nil"/>
              <w:left w:val="nil"/>
              <w:bottom w:val="single" w:sz="4" w:space="0" w:color="000000"/>
              <w:right w:val="nil"/>
            </w:tcBorders>
            <w:shd w:val="clear" w:color="auto" w:fill="auto"/>
            <w:noWrap/>
            <w:vAlign w:val="bottom"/>
            <w:hideMark/>
          </w:tcPr>
          <w:p w14:paraId="161D039A" w14:textId="77777777" w:rsidR="009C0039" w:rsidRPr="002B3C6E" w:rsidRDefault="009C0039" w:rsidP="008B3FAC">
            <w:pPr>
              <w:jc w:val="right"/>
              <w:rPr>
                <w:b/>
                <w:bCs/>
                <w:sz w:val="22"/>
                <w:szCs w:val="22"/>
              </w:rPr>
            </w:pPr>
            <w:r w:rsidRPr="002B3C6E">
              <w:rPr>
                <w:b/>
                <w:bCs/>
                <w:sz w:val="22"/>
                <w:szCs w:val="22"/>
              </w:rPr>
              <w:t>4.828.000,00</w:t>
            </w:r>
          </w:p>
        </w:tc>
        <w:tc>
          <w:tcPr>
            <w:tcW w:w="1290" w:type="dxa"/>
            <w:tcBorders>
              <w:top w:val="nil"/>
              <w:left w:val="single" w:sz="4" w:space="0" w:color="000000"/>
              <w:bottom w:val="single" w:sz="4" w:space="0" w:color="000000"/>
              <w:right w:val="nil"/>
            </w:tcBorders>
            <w:shd w:val="clear" w:color="auto" w:fill="auto"/>
            <w:noWrap/>
            <w:vAlign w:val="bottom"/>
            <w:hideMark/>
          </w:tcPr>
          <w:p w14:paraId="721FE9A8" w14:textId="77777777" w:rsidR="009C0039" w:rsidRPr="002B3C6E" w:rsidRDefault="009C0039" w:rsidP="008B3FAC">
            <w:pPr>
              <w:jc w:val="right"/>
              <w:rPr>
                <w:b/>
                <w:bCs/>
                <w:sz w:val="22"/>
                <w:szCs w:val="22"/>
              </w:rPr>
            </w:pPr>
            <w:r w:rsidRPr="002B3C6E">
              <w:rPr>
                <w:b/>
                <w:bCs/>
                <w:sz w:val="22"/>
                <w:szCs w:val="22"/>
              </w:rPr>
              <w:t>5.522.210,58</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4D53D382" w14:textId="77777777" w:rsidR="009C0039" w:rsidRPr="002B3C6E" w:rsidRDefault="009C0039" w:rsidP="008B3FAC">
            <w:pPr>
              <w:jc w:val="right"/>
              <w:rPr>
                <w:b/>
                <w:bCs/>
                <w:sz w:val="22"/>
                <w:szCs w:val="22"/>
              </w:rPr>
            </w:pPr>
            <w:r w:rsidRPr="002B3C6E">
              <w:rPr>
                <w:b/>
                <w:bCs/>
                <w:sz w:val="22"/>
                <w:szCs w:val="22"/>
              </w:rPr>
              <w:t>114,4</w:t>
            </w:r>
          </w:p>
        </w:tc>
      </w:tr>
      <w:tr w:rsidR="009C0039" w:rsidRPr="002B3C6E" w14:paraId="3075287C"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4BF22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4948A39" w14:textId="77777777" w:rsidR="009C0039" w:rsidRPr="002B3C6E" w:rsidRDefault="009C0039" w:rsidP="008B3FAC">
            <w:pPr>
              <w:rPr>
                <w:sz w:val="22"/>
                <w:szCs w:val="22"/>
              </w:rPr>
            </w:pPr>
            <w:r w:rsidRPr="002B3C6E">
              <w:rPr>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718762F4" w14:textId="77777777" w:rsidR="009C0039" w:rsidRPr="002B3C6E" w:rsidRDefault="009C0039" w:rsidP="008B3FAC">
            <w:pPr>
              <w:rPr>
                <w:b/>
                <w:bCs/>
                <w:sz w:val="22"/>
                <w:szCs w:val="22"/>
              </w:rPr>
            </w:pPr>
            <w:r w:rsidRPr="002B3C6E">
              <w:rPr>
                <w:b/>
                <w:bCs/>
                <w:sz w:val="22"/>
                <w:szCs w:val="22"/>
              </w:rPr>
              <w:t>I.1.IZRAVNI POREZI</w:t>
            </w:r>
          </w:p>
        </w:tc>
        <w:tc>
          <w:tcPr>
            <w:tcW w:w="1290" w:type="dxa"/>
            <w:tcBorders>
              <w:top w:val="nil"/>
              <w:left w:val="nil"/>
              <w:bottom w:val="single" w:sz="4" w:space="0" w:color="000000"/>
              <w:right w:val="nil"/>
            </w:tcBorders>
            <w:shd w:val="clear" w:color="auto" w:fill="auto"/>
            <w:noWrap/>
            <w:vAlign w:val="bottom"/>
            <w:hideMark/>
          </w:tcPr>
          <w:p w14:paraId="71EC17F5" w14:textId="77777777" w:rsidR="009C0039" w:rsidRPr="002B3C6E" w:rsidRDefault="009C0039" w:rsidP="008B3FAC">
            <w:pPr>
              <w:jc w:val="right"/>
              <w:rPr>
                <w:b/>
                <w:bCs/>
                <w:sz w:val="22"/>
                <w:szCs w:val="22"/>
              </w:rPr>
            </w:pPr>
            <w:r w:rsidRPr="002B3C6E">
              <w:rPr>
                <w:b/>
                <w:bCs/>
                <w:sz w:val="22"/>
                <w:szCs w:val="22"/>
              </w:rPr>
              <w:t>1.178.189,00</w:t>
            </w:r>
          </w:p>
        </w:tc>
        <w:tc>
          <w:tcPr>
            <w:tcW w:w="1290" w:type="dxa"/>
            <w:tcBorders>
              <w:top w:val="nil"/>
              <w:left w:val="single" w:sz="4" w:space="0" w:color="000000"/>
              <w:bottom w:val="single" w:sz="4" w:space="0" w:color="000000"/>
              <w:right w:val="nil"/>
            </w:tcBorders>
            <w:shd w:val="clear" w:color="auto" w:fill="auto"/>
            <w:noWrap/>
            <w:vAlign w:val="bottom"/>
            <w:hideMark/>
          </w:tcPr>
          <w:p w14:paraId="096012CF" w14:textId="77777777" w:rsidR="009C0039" w:rsidRPr="002B3C6E" w:rsidRDefault="009C0039" w:rsidP="008B3FAC">
            <w:pPr>
              <w:jc w:val="right"/>
              <w:rPr>
                <w:b/>
                <w:bCs/>
                <w:sz w:val="22"/>
                <w:szCs w:val="22"/>
              </w:rPr>
            </w:pPr>
            <w:r w:rsidRPr="002B3C6E">
              <w:rPr>
                <w:b/>
                <w:bCs/>
                <w:sz w:val="22"/>
                <w:szCs w:val="22"/>
              </w:rPr>
              <w:t>1.554.450,81</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45BE4BF7" w14:textId="77777777" w:rsidR="009C0039" w:rsidRPr="002B3C6E" w:rsidRDefault="009C0039" w:rsidP="008B3FAC">
            <w:pPr>
              <w:jc w:val="right"/>
              <w:rPr>
                <w:b/>
                <w:bCs/>
                <w:sz w:val="22"/>
                <w:szCs w:val="22"/>
              </w:rPr>
            </w:pPr>
            <w:r w:rsidRPr="002B3C6E">
              <w:rPr>
                <w:b/>
                <w:bCs/>
                <w:sz w:val="22"/>
                <w:szCs w:val="22"/>
              </w:rPr>
              <w:t>131,9</w:t>
            </w:r>
          </w:p>
        </w:tc>
      </w:tr>
      <w:tr w:rsidR="009C0039" w:rsidRPr="002B3C6E" w14:paraId="2934032C"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9EEA27" w14:textId="77777777" w:rsidR="009C0039" w:rsidRPr="002B3C6E" w:rsidRDefault="009C0039" w:rsidP="008B3FAC">
            <w:pPr>
              <w:jc w:val="right"/>
              <w:rPr>
                <w:b/>
                <w:bCs/>
                <w:sz w:val="22"/>
                <w:szCs w:val="22"/>
              </w:rPr>
            </w:pPr>
            <w:r w:rsidRPr="002B3C6E">
              <w:rPr>
                <w:b/>
                <w:bCs/>
                <w:sz w:val="22"/>
                <w:szCs w:val="22"/>
              </w:rPr>
              <w:t>71</w:t>
            </w:r>
          </w:p>
        </w:tc>
        <w:tc>
          <w:tcPr>
            <w:tcW w:w="1541" w:type="dxa"/>
            <w:tcBorders>
              <w:top w:val="nil"/>
              <w:left w:val="nil"/>
              <w:bottom w:val="single" w:sz="4" w:space="0" w:color="000000"/>
              <w:right w:val="single" w:sz="4" w:space="0" w:color="000000"/>
            </w:tcBorders>
            <w:shd w:val="clear" w:color="auto" w:fill="auto"/>
            <w:noWrap/>
            <w:vAlign w:val="bottom"/>
            <w:hideMark/>
          </w:tcPr>
          <w:p w14:paraId="00898A20"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3784AAB1" w14:textId="77777777" w:rsidR="009C0039" w:rsidRPr="002B3C6E" w:rsidRDefault="009C0039" w:rsidP="008B3FAC">
            <w:pPr>
              <w:rPr>
                <w:b/>
                <w:bCs/>
                <w:sz w:val="22"/>
                <w:szCs w:val="22"/>
              </w:rPr>
            </w:pPr>
            <w:proofErr w:type="spellStart"/>
            <w:r w:rsidRPr="002B3C6E">
              <w:rPr>
                <w:b/>
                <w:bCs/>
                <w:sz w:val="22"/>
                <w:szCs w:val="22"/>
              </w:rPr>
              <w:t>Porezi</w:t>
            </w:r>
            <w:proofErr w:type="spellEnd"/>
            <w:r w:rsidRPr="002B3C6E">
              <w:rPr>
                <w:b/>
                <w:bCs/>
                <w:sz w:val="22"/>
                <w:szCs w:val="22"/>
              </w:rPr>
              <w:t xml:space="preserve"> po </w:t>
            </w:r>
            <w:proofErr w:type="spellStart"/>
            <w:r w:rsidRPr="002B3C6E">
              <w:rPr>
                <w:b/>
                <w:bCs/>
                <w:sz w:val="22"/>
                <w:szCs w:val="22"/>
              </w:rPr>
              <w:t>starim</w:t>
            </w:r>
            <w:proofErr w:type="spellEnd"/>
            <w:r w:rsidRPr="002B3C6E">
              <w:rPr>
                <w:b/>
                <w:bCs/>
                <w:sz w:val="22"/>
                <w:szCs w:val="22"/>
              </w:rPr>
              <w:t xml:space="preserve"> </w:t>
            </w:r>
            <w:proofErr w:type="spellStart"/>
            <w:r w:rsidRPr="002B3C6E">
              <w:rPr>
                <w:b/>
                <w:bCs/>
                <w:sz w:val="22"/>
                <w:szCs w:val="22"/>
              </w:rPr>
              <w:t>zakon</w:t>
            </w:r>
            <w:proofErr w:type="spellEnd"/>
            <w:r w:rsidRPr="002B3C6E">
              <w:rPr>
                <w:b/>
                <w:bCs/>
                <w:sz w:val="22"/>
                <w:szCs w:val="22"/>
              </w:rPr>
              <w:t xml:space="preserve">. </w:t>
            </w:r>
            <w:proofErr w:type="spellStart"/>
            <w:r w:rsidRPr="002B3C6E">
              <w:rPr>
                <w:b/>
                <w:bCs/>
                <w:sz w:val="22"/>
                <w:szCs w:val="22"/>
              </w:rPr>
              <w:t>propis</w:t>
            </w:r>
            <w:proofErr w:type="spellEnd"/>
            <w:r w:rsidRPr="002B3C6E">
              <w:rPr>
                <w:b/>
                <w:bCs/>
                <w:sz w:val="22"/>
                <w:szCs w:val="22"/>
              </w:rPr>
              <w:t>(711,713,715,719)</w:t>
            </w:r>
          </w:p>
        </w:tc>
        <w:tc>
          <w:tcPr>
            <w:tcW w:w="1290" w:type="dxa"/>
            <w:tcBorders>
              <w:top w:val="nil"/>
              <w:left w:val="nil"/>
              <w:bottom w:val="single" w:sz="4" w:space="0" w:color="000000"/>
              <w:right w:val="nil"/>
            </w:tcBorders>
            <w:shd w:val="clear" w:color="auto" w:fill="auto"/>
            <w:noWrap/>
            <w:vAlign w:val="bottom"/>
            <w:hideMark/>
          </w:tcPr>
          <w:p w14:paraId="77952390" w14:textId="77777777" w:rsidR="009C0039" w:rsidRPr="002B3C6E" w:rsidRDefault="009C0039" w:rsidP="008B3FAC">
            <w:pPr>
              <w:jc w:val="right"/>
              <w:rPr>
                <w:b/>
                <w:bCs/>
                <w:sz w:val="22"/>
                <w:szCs w:val="22"/>
              </w:rPr>
            </w:pPr>
            <w:r w:rsidRPr="002B3C6E">
              <w:rPr>
                <w:b/>
                <w:bCs/>
                <w:sz w:val="22"/>
                <w:szCs w:val="22"/>
              </w:rPr>
              <w:t>2.500,00</w:t>
            </w:r>
          </w:p>
        </w:tc>
        <w:tc>
          <w:tcPr>
            <w:tcW w:w="1290" w:type="dxa"/>
            <w:tcBorders>
              <w:top w:val="nil"/>
              <w:left w:val="single" w:sz="4" w:space="0" w:color="000000"/>
              <w:bottom w:val="single" w:sz="4" w:space="0" w:color="000000"/>
              <w:right w:val="single" w:sz="4" w:space="0" w:color="000000"/>
            </w:tcBorders>
            <w:shd w:val="clear" w:color="auto" w:fill="auto"/>
            <w:noWrap/>
            <w:vAlign w:val="bottom"/>
            <w:hideMark/>
          </w:tcPr>
          <w:p w14:paraId="2F8239C2" w14:textId="77777777" w:rsidR="009C0039" w:rsidRPr="002B3C6E" w:rsidRDefault="009C0039" w:rsidP="008B3FAC">
            <w:pPr>
              <w:jc w:val="right"/>
              <w:rPr>
                <w:b/>
                <w:bCs/>
                <w:sz w:val="22"/>
                <w:szCs w:val="22"/>
              </w:rPr>
            </w:pPr>
            <w:r w:rsidRPr="002B3C6E">
              <w:rPr>
                <w:b/>
                <w:bCs/>
                <w:sz w:val="22"/>
                <w:szCs w:val="22"/>
              </w:rPr>
              <w:t>2.162,77</w:t>
            </w:r>
          </w:p>
        </w:tc>
        <w:tc>
          <w:tcPr>
            <w:tcW w:w="910" w:type="dxa"/>
            <w:tcBorders>
              <w:top w:val="nil"/>
              <w:left w:val="nil"/>
              <w:bottom w:val="single" w:sz="4" w:space="0" w:color="auto"/>
              <w:right w:val="single" w:sz="4" w:space="0" w:color="auto"/>
            </w:tcBorders>
            <w:shd w:val="clear" w:color="auto" w:fill="auto"/>
            <w:noWrap/>
            <w:vAlign w:val="bottom"/>
            <w:hideMark/>
          </w:tcPr>
          <w:p w14:paraId="31EE976D" w14:textId="77777777" w:rsidR="009C0039" w:rsidRPr="002B3C6E" w:rsidRDefault="009C0039" w:rsidP="008B3FAC">
            <w:pPr>
              <w:jc w:val="right"/>
              <w:rPr>
                <w:b/>
                <w:bCs/>
                <w:sz w:val="22"/>
                <w:szCs w:val="22"/>
              </w:rPr>
            </w:pPr>
            <w:r w:rsidRPr="002B3C6E">
              <w:rPr>
                <w:b/>
                <w:bCs/>
                <w:sz w:val="22"/>
                <w:szCs w:val="22"/>
              </w:rPr>
              <w:t>86,5</w:t>
            </w:r>
          </w:p>
        </w:tc>
      </w:tr>
      <w:tr w:rsidR="009C0039" w:rsidRPr="002B3C6E" w14:paraId="017D130E"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6A68E7" w14:textId="77777777" w:rsidR="009C0039" w:rsidRPr="002B3C6E" w:rsidRDefault="009C0039" w:rsidP="008B3FAC">
            <w:pPr>
              <w:jc w:val="right"/>
              <w:rPr>
                <w:b/>
                <w:bCs/>
                <w:sz w:val="22"/>
                <w:szCs w:val="22"/>
              </w:rPr>
            </w:pPr>
            <w:r w:rsidRPr="002B3C6E">
              <w:rPr>
                <w:b/>
                <w:bCs/>
                <w:sz w:val="22"/>
                <w:szCs w:val="22"/>
              </w:rPr>
              <w:t>714000</w:t>
            </w:r>
          </w:p>
        </w:tc>
        <w:tc>
          <w:tcPr>
            <w:tcW w:w="1541" w:type="dxa"/>
            <w:tcBorders>
              <w:top w:val="nil"/>
              <w:left w:val="nil"/>
              <w:bottom w:val="single" w:sz="4" w:space="0" w:color="000000"/>
              <w:right w:val="single" w:sz="4" w:space="0" w:color="000000"/>
            </w:tcBorders>
            <w:shd w:val="clear" w:color="auto" w:fill="auto"/>
            <w:noWrap/>
            <w:vAlign w:val="bottom"/>
            <w:hideMark/>
          </w:tcPr>
          <w:p w14:paraId="4C474F6B"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66BE8C1E" w14:textId="77777777" w:rsidR="009C0039" w:rsidRPr="002B3C6E" w:rsidRDefault="009C0039" w:rsidP="008B3FAC">
            <w:pPr>
              <w:rPr>
                <w:b/>
                <w:bCs/>
                <w:sz w:val="22"/>
                <w:szCs w:val="22"/>
              </w:rPr>
            </w:pPr>
            <w:proofErr w:type="spellStart"/>
            <w:r w:rsidRPr="002B3C6E">
              <w:rPr>
                <w:b/>
                <w:bCs/>
                <w:sz w:val="22"/>
                <w:szCs w:val="22"/>
              </w:rPr>
              <w:t>Porezi</w:t>
            </w:r>
            <w:proofErr w:type="spellEnd"/>
            <w:r w:rsidRPr="002B3C6E">
              <w:rPr>
                <w:b/>
                <w:bCs/>
                <w:sz w:val="22"/>
                <w:szCs w:val="22"/>
              </w:rPr>
              <w:t xml:space="preserve"> </w:t>
            </w:r>
            <w:proofErr w:type="spellStart"/>
            <w:r w:rsidRPr="002B3C6E">
              <w:rPr>
                <w:b/>
                <w:bCs/>
                <w:sz w:val="22"/>
                <w:szCs w:val="22"/>
              </w:rPr>
              <w:t>na</w:t>
            </w:r>
            <w:proofErr w:type="spellEnd"/>
            <w:r w:rsidRPr="002B3C6E">
              <w:rPr>
                <w:b/>
                <w:bCs/>
                <w:sz w:val="22"/>
                <w:szCs w:val="22"/>
              </w:rPr>
              <w:t xml:space="preserve"> </w:t>
            </w:r>
            <w:proofErr w:type="spellStart"/>
            <w:r w:rsidRPr="002B3C6E">
              <w:rPr>
                <w:b/>
                <w:bCs/>
                <w:sz w:val="22"/>
                <w:szCs w:val="22"/>
              </w:rPr>
              <w:t>imovinu</w:t>
            </w:r>
            <w:proofErr w:type="spellEnd"/>
          </w:p>
        </w:tc>
        <w:tc>
          <w:tcPr>
            <w:tcW w:w="1290" w:type="dxa"/>
            <w:tcBorders>
              <w:top w:val="nil"/>
              <w:left w:val="nil"/>
              <w:bottom w:val="single" w:sz="4" w:space="0" w:color="000000"/>
              <w:right w:val="nil"/>
            </w:tcBorders>
            <w:shd w:val="clear" w:color="auto" w:fill="auto"/>
            <w:noWrap/>
            <w:vAlign w:val="bottom"/>
            <w:hideMark/>
          </w:tcPr>
          <w:p w14:paraId="37124958" w14:textId="77777777" w:rsidR="009C0039" w:rsidRPr="002B3C6E" w:rsidRDefault="009C0039" w:rsidP="008B3FAC">
            <w:pPr>
              <w:jc w:val="right"/>
              <w:rPr>
                <w:b/>
                <w:bCs/>
                <w:sz w:val="22"/>
                <w:szCs w:val="22"/>
              </w:rPr>
            </w:pPr>
            <w:r w:rsidRPr="002B3C6E">
              <w:rPr>
                <w:b/>
                <w:bCs/>
                <w:sz w:val="22"/>
                <w:szCs w:val="22"/>
              </w:rPr>
              <w:t>388.000,00</w:t>
            </w:r>
          </w:p>
        </w:tc>
        <w:tc>
          <w:tcPr>
            <w:tcW w:w="1290" w:type="dxa"/>
            <w:tcBorders>
              <w:top w:val="nil"/>
              <w:left w:val="single" w:sz="4" w:space="0" w:color="000000"/>
              <w:bottom w:val="single" w:sz="4" w:space="0" w:color="000000"/>
              <w:right w:val="nil"/>
            </w:tcBorders>
            <w:shd w:val="clear" w:color="auto" w:fill="auto"/>
            <w:noWrap/>
            <w:vAlign w:val="bottom"/>
            <w:hideMark/>
          </w:tcPr>
          <w:p w14:paraId="539484C4" w14:textId="77777777" w:rsidR="009C0039" w:rsidRPr="002B3C6E" w:rsidRDefault="009C0039" w:rsidP="008B3FAC">
            <w:pPr>
              <w:jc w:val="right"/>
              <w:rPr>
                <w:b/>
                <w:bCs/>
                <w:sz w:val="22"/>
                <w:szCs w:val="22"/>
              </w:rPr>
            </w:pPr>
            <w:r w:rsidRPr="002B3C6E">
              <w:rPr>
                <w:b/>
                <w:bCs/>
                <w:sz w:val="22"/>
                <w:szCs w:val="22"/>
              </w:rPr>
              <w:t>460.216,53</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03B63E34" w14:textId="77777777" w:rsidR="009C0039" w:rsidRPr="002B3C6E" w:rsidRDefault="009C0039" w:rsidP="008B3FAC">
            <w:pPr>
              <w:jc w:val="right"/>
              <w:rPr>
                <w:b/>
                <w:bCs/>
                <w:sz w:val="22"/>
                <w:szCs w:val="22"/>
              </w:rPr>
            </w:pPr>
            <w:r w:rsidRPr="002B3C6E">
              <w:rPr>
                <w:b/>
                <w:bCs/>
                <w:sz w:val="22"/>
                <w:szCs w:val="22"/>
              </w:rPr>
              <w:t>118,6</w:t>
            </w:r>
          </w:p>
        </w:tc>
      </w:tr>
      <w:tr w:rsidR="009C0039" w:rsidRPr="002B3C6E" w14:paraId="38ABA781"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50C279" w14:textId="77777777" w:rsidR="009C0039" w:rsidRPr="002B3C6E" w:rsidRDefault="009C0039" w:rsidP="008B3FAC">
            <w:pPr>
              <w:rPr>
                <w:sz w:val="22"/>
                <w:szCs w:val="22"/>
              </w:rPr>
            </w:pPr>
            <w:r w:rsidRPr="002B3C6E">
              <w:rPr>
                <w:sz w:val="22"/>
                <w:szCs w:val="22"/>
              </w:rPr>
              <w:lastRenderedPageBreak/>
              <w:t> </w:t>
            </w:r>
          </w:p>
        </w:tc>
        <w:tc>
          <w:tcPr>
            <w:tcW w:w="1541" w:type="dxa"/>
            <w:tcBorders>
              <w:top w:val="nil"/>
              <w:left w:val="nil"/>
              <w:bottom w:val="single" w:sz="4" w:space="0" w:color="000000"/>
              <w:right w:val="single" w:sz="4" w:space="0" w:color="000000"/>
            </w:tcBorders>
            <w:shd w:val="clear" w:color="auto" w:fill="auto"/>
            <w:noWrap/>
            <w:vAlign w:val="bottom"/>
            <w:hideMark/>
          </w:tcPr>
          <w:p w14:paraId="53417340" w14:textId="77777777" w:rsidR="009C0039" w:rsidRPr="002B3C6E" w:rsidRDefault="009C0039" w:rsidP="008B3FAC">
            <w:pPr>
              <w:jc w:val="right"/>
              <w:rPr>
                <w:sz w:val="22"/>
                <w:szCs w:val="22"/>
              </w:rPr>
            </w:pPr>
            <w:r w:rsidRPr="002B3C6E">
              <w:rPr>
                <w:sz w:val="22"/>
                <w:szCs w:val="22"/>
              </w:rPr>
              <w:t>714111</w:t>
            </w:r>
          </w:p>
        </w:tc>
        <w:tc>
          <w:tcPr>
            <w:tcW w:w="3074" w:type="dxa"/>
            <w:tcBorders>
              <w:top w:val="nil"/>
              <w:left w:val="nil"/>
              <w:bottom w:val="single" w:sz="4" w:space="0" w:color="000000"/>
              <w:right w:val="single" w:sz="4" w:space="0" w:color="000000"/>
            </w:tcBorders>
            <w:shd w:val="clear" w:color="auto" w:fill="auto"/>
            <w:noWrap/>
            <w:vAlign w:val="bottom"/>
            <w:hideMark/>
          </w:tcPr>
          <w:p w14:paraId="10EF34A5" w14:textId="77777777" w:rsidR="009C0039" w:rsidRPr="002B3C6E" w:rsidRDefault="009C0039" w:rsidP="008B3FAC">
            <w:pPr>
              <w:rPr>
                <w:sz w:val="22"/>
                <w:szCs w:val="22"/>
              </w:rPr>
            </w:pPr>
            <w:proofErr w:type="spellStart"/>
            <w:r w:rsidRPr="002B3C6E">
              <w:rPr>
                <w:sz w:val="22"/>
                <w:szCs w:val="22"/>
              </w:rPr>
              <w:t>Porezi</w:t>
            </w:r>
            <w:proofErr w:type="spellEnd"/>
            <w:r w:rsidRPr="002B3C6E">
              <w:rPr>
                <w:sz w:val="22"/>
                <w:szCs w:val="22"/>
              </w:rPr>
              <w:t xml:space="preserve"> </w:t>
            </w:r>
            <w:proofErr w:type="spellStart"/>
            <w:r w:rsidRPr="002B3C6E">
              <w:rPr>
                <w:sz w:val="22"/>
                <w:szCs w:val="22"/>
              </w:rPr>
              <w:t>na</w:t>
            </w:r>
            <w:proofErr w:type="spellEnd"/>
            <w:r w:rsidRPr="002B3C6E">
              <w:rPr>
                <w:sz w:val="22"/>
                <w:szCs w:val="22"/>
              </w:rPr>
              <w:t xml:space="preserve"> </w:t>
            </w:r>
            <w:proofErr w:type="spellStart"/>
            <w:r w:rsidRPr="002B3C6E">
              <w:rPr>
                <w:sz w:val="22"/>
                <w:szCs w:val="22"/>
              </w:rPr>
              <w:t>imovinu</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3C361FA" w14:textId="77777777" w:rsidR="009C0039" w:rsidRPr="002B3C6E" w:rsidRDefault="009C0039" w:rsidP="008B3FAC">
            <w:pPr>
              <w:jc w:val="right"/>
              <w:rPr>
                <w:sz w:val="22"/>
                <w:szCs w:val="22"/>
              </w:rPr>
            </w:pPr>
            <w:r w:rsidRPr="002B3C6E">
              <w:rPr>
                <w:sz w:val="22"/>
                <w:szCs w:val="22"/>
              </w:rPr>
              <w:t>130.000,00</w:t>
            </w:r>
          </w:p>
        </w:tc>
        <w:tc>
          <w:tcPr>
            <w:tcW w:w="1290" w:type="dxa"/>
            <w:tcBorders>
              <w:top w:val="nil"/>
              <w:left w:val="nil"/>
              <w:bottom w:val="single" w:sz="4" w:space="0" w:color="000000"/>
              <w:right w:val="single" w:sz="4" w:space="0" w:color="000000"/>
            </w:tcBorders>
            <w:shd w:val="clear" w:color="auto" w:fill="auto"/>
            <w:noWrap/>
            <w:vAlign w:val="bottom"/>
            <w:hideMark/>
          </w:tcPr>
          <w:p w14:paraId="39928AF6" w14:textId="77777777" w:rsidR="009C0039" w:rsidRPr="002B3C6E" w:rsidRDefault="009C0039" w:rsidP="008B3FAC">
            <w:pPr>
              <w:jc w:val="right"/>
              <w:rPr>
                <w:sz w:val="22"/>
                <w:szCs w:val="22"/>
              </w:rPr>
            </w:pPr>
            <w:r w:rsidRPr="002B3C6E">
              <w:rPr>
                <w:sz w:val="22"/>
                <w:szCs w:val="22"/>
              </w:rPr>
              <w:t>144.645,54</w:t>
            </w:r>
          </w:p>
        </w:tc>
        <w:tc>
          <w:tcPr>
            <w:tcW w:w="910" w:type="dxa"/>
            <w:tcBorders>
              <w:top w:val="nil"/>
              <w:left w:val="nil"/>
              <w:bottom w:val="single" w:sz="4" w:space="0" w:color="auto"/>
              <w:right w:val="single" w:sz="4" w:space="0" w:color="auto"/>
            </w:tcBorders>
            <w:shd w:val="clear" w:color="auto" w:fill="auto"/>
            <w:noWrap/>
            <w:vAlign w:val="bottom"/>
            <w:hideMark/>
          </w:tcPr>
          <w:p w14:paraId="45E9E2B9" w14:textId="77777777" w:rsidR="009C0039" w:rsidRPr="002B3C6E" w:rsidRDefault="009C0039" w:rsidP="008B3FAC">
            <w:pPr>
              <w:jc w:val="right"/>
              <w:rPr>
                <w:sz w:val="22"/>
                <w:szCs w:val="22"/>
              </w:rPr>
            </w:pPr>
            <w:r w:rsidRPr="002B3C6E">
              <w:rPr>
                <w:sz w:val="22"/>
                <w:szCs w:val="22"/>
              </w:rPr>
              <w:t>111,3</w:t>
            </w:r>
          </w:p>
        </w:tc>
      </w:tr>
      <w:tr w:rsidR="009C0039" w:rsidRPr="002B3C6E" w14:paraId="39E41715"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45C09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AFAAB64" w14:textId="77777777" w:rsidR="009C0039" w:rsidRPr="002B3C6E" w:rsidRDefault="009C0039" w:rsidP="008B3FAC">
            <w:pPr>
              <w:jc w:val="right"/>
              <w:rPr>
                <w:sz w:val="22"/>
                <w:szCs w:val="22"/>
              </w:rPr>
            </w:pPr>
            <w:r w:rsidRPr="002B3C6E">
              <w:rPr>
                <w:sz w:val="22"/>
                <w:szCs w:val="22"/>
              </w:rPr>
              <w:t>714121</w:t>
            </w:r>
          </w:p>
        </w:tc>
        <w:tc>
          <w:tcPr>
            <w:tcW w:w="3074" w:type="dxa"/>
            <w:tcBorders>
              <w:top w:val="nil"/>
              <w:left w:val="nil"/>
              <w:bottom w:val="single" w:sz="4" w:space="0" w:color="000000"/>
              <w:right w:val="single" w:sz="4" w:space="0" w:color="000000"/>
            </w:tcBorders>
            <w:shd w:val="clear" w:color="auto" w:fill="auto"/>
            <w:noWrap/>
            <w:vAlign w:val="bottom"/>
            <w:hideMark/>
          </w:tcPr>
          <w:p w14:paraId="4D8DCDD4" w14:textId="77777777" w:rsidR="009C0039" w:rsidRPr="002B3C6E" w:rsidRDefault="009C0039" w:rsidP="008B3FAC">
            <w:pPr>
              <w:rPr>
                <w:sz w:val="22"/>
                <w:szCs w:val="22"/>
              </w:rPr>
            </w:pPr>
            <w:proofErr w:type="spellStart"/>
            <w:r w:rsidRPr="002B3C6E">
              <w:rPr>
                <w:sz w:val="22"/>
                <w:szCs w:val="22"/>
              </w:rPr>
              <w:t>Porezi</w:t>
            </w:r>
            <w:proofErr w:type="spellEnd"/>
            <w:r w:rsidRPr="002B3C6E">
              <w:rPr>
                <w:sz w:val="22"/>
                <w:szCs w:val="22"/>
              </w:rPr>
              <w:t xml:space="preserve"> </w:t>
            </w:r>
            <w:proofErr w:type="spellStart"/>
            <w:r w:rsidRPr="002B3C6E">
              <w:rPr>
                <w:sz w:val="22"/>
                <w:szCs w:val="22"/>
              </w:rPr>
              <w:t>na</w:t>
            </w:r>
            <w:proofErr w:type="spellEnd"/>
            <w:r w:rsidRPr="002B3C6E">
              <w:rPr>
                <w:sz w:val="22"/>
                <w:szCs w:val="22"/>
              </w:rPr>
              <w:t xml:space="preserve"> </w:t>
            </w:r>
            <w:proofErr w:type="spellStart"/>
            <w:r w:rsidRPr="002B3C6E">
              <w:rPr>
                <w:sz w:val="22"/>
                <w:szCs w:val="22"/>
              </w:rPr>
              <w:t>naslijeđe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darove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41E2830" w14:textId="77777777" w:rsidR="009C0039" w:rsidRPr="002B3C6E" w:rsidRDefault="009C0039" w:rsidP="008B3FAC">
            <w:pPr>
              <w:jc w:val="right"/>
              <w:rPr>
                <w:sz w:val="22"/>
                <w:szCs w:val="22"/>
              </w:rPr>
            </w:pPr>
            <w:r w:rsidRPr="002B3C6E">
              <w:rPr>
                <w:sz w:val="22"/>
                <w:szCs w:val="22"/>
              </w:rPr>
              <w:t>8.000,00</w:t>
            </w:r>
          </w:p>
        </w:tc>
        <w:tc>
          <w:tcPr>
            <w:tcW w:w="1290" w:type="dxa"/>
            <w:tcBorders>
              <w:top w:val="nil"/>
              <w:left w:val="nil"/>
              <w:bottom w:val="single" w:sz="4" w:space="0" w:color="000000"/>
              <w:right w:val="single" w:sz="4" w:space="0" w:color="000000"/>
            </w:tcBorders>
            <w:shd w:val="clear" w:color="auto" w:fill="auto"/>
            <w:noWrap/>
            <w:vAlign w:val="bottom"/>
            <w:hideMark/>
          </w:tcPr>
          <w:p w14:paraId="23F8A20A" w14:textId="77777777" w:rsidR="009C0039" w:rsidRPr="002B3C6E" w:rsidRDefault="009C0039" w:rsidP="008B3FAC">
            <w:pPr>
              <w:jc w:val="right"/>
              <w:rPr>
                <w:sz w:val="22"/>
                <w:szCs w:val="22"/>
              </w:rPr>
            </w:pPr>
            <w:r w:rsidRPr="002B3C6E">
              <w:rPr>
                <w:sz w:val="22"/>
                <w:szCs w:val="22"/>
              </w:rPr>
              <w:t>12.538,89</w:t>
            </w:r>
          </w:p>
        </w:tc>
        <w:tc>
          <w:tcPr>
            <w:tcW w:w="910" w:type="dxa"/>
            <w:tcBorders>
              <w:top w:val="nil"/>
              <w:left w:val="nil"/>
              <w:bottom w:val="single" w:sz="4" w:space="0" w:color="auto"/>
              <w:right w:val="single" w:sz="4" w:space="0" w:color="auto"/>
            </w:tcBorders>
            <w:shd w:val="clear" w:color="auto" w:fill="auto"/>
            <w:noWrap/>
            <w:vAlign w:val="bottom"/>
            <w:hideMark/>
          </w:tcPr>
          <w:p w14:paraId="146D22FE" w14:textId="77777777" w:rsidR="009C0039" w:rsidRPr="002B3C6E" w:rsidRDefault="009C0039" w:rsidP="008B3FAC">
            <w:pPr>
              <w:jc w:val="right"/>
              <w:rPr>
                <w:sz w:val="22"/>
                <w:szCs w:val="22"/>
              </w:rPr>
            </w:pPr>
            <w:r w:rsidRPr="002B3C6E">
              <w:rPr>
                <w:sz w:val="22"/>
                <w:szCs w:val="22"/>
              </w:rPr>
              <w:t>156,7</w:t>
            </w:r>
          </w:p>
        </w:tc>
      </w:tr>
      <w:tr w:rsidR="009C0039" w:rsidRPr="002B3C6E" w14:paraId="06649FE0"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E564BE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4FABD85B" w14:textId="77777777" w:rsidR="009C0039" w:rsidRPr="002B3C6E" w:rsidRDefault="009C0039" w:rsidP="008B3FAC">
            <w:pPr>
              <w:jc w:val="right"/>
              <w:rPr>
                <w:sz w:val="22"/>
                <w:szCs w:val="22"/>
              </w:rPr>
            </w:pPr>
            <w:r w:rsidRPr="002B3C6E">
              <w:rPr>
                <w:sz w:val="22"/>
                <w:szCs w:val="22"/>
              </w:rPr>
              <w:t>714131</w:t>
            </w:r>
          </w:p>
        </w:tc>
        <w:tc>
          <w:tcPr>
            <w:tcW w:w="3074" w:type="dxa"/>
            <w:tcBorders>
              <w:top w:val="nil"/>
              <w:left w:val="nil"/>
              <w:bottom w:val="single" w:sz="4" w:space="0" w:color="000000"/>
              <w:right w:val="single" w:sz="4" w:space="0" w:color="000000"/>
            </w:tcBorders>
            <w:shd w:val="clear" w:color="000000" w:fill="FFFFFF"/>
            <w:noWrap/>
            <w:vAlign w:val="bottom"/>
            <w:hideMark/>
          </w:tcPr>
          <w:p w14:paraId="0E97EE4F" w14:textId="77777777" w:rsidR="009C0039" w:rsidRPr="002B3C6E" w:rsidRDefault="009C0039" w:rsidP="008B3FAC">
            <w:pPr>
              <w:rPr>
                <w:sz w:val="22"/>
                <w:szCs w:val="22"/>
              </w:rPr>
            </w:pPr>
            <w:proofErr w:type="spellStart"/>
            <w:r w:rsidRPr="002B3C6E">
              <w:rPr>
                <w:sz w:val="22"/>
                <w:szCs w:val="22"/>
              </w:rPr>
              <w:t>Porezi</w:t>
            </w:r>
            <w:proofErr w:type="spellEnd"/>
            <w:r w:rsidRPr="002B3C6E">
              <w:rPr>
                <w:sz w:val="22"/>
                <w:szCs w:val="22"/>
              </w:rPr>
              <w:t xml:space="preserve"> </w:t>
            </w:r>
            <w:proofErr w:type="spellStart"/>
            <w:r w:rsidRPr="002B3C6E">
              <w:rPr>
                <w:sz w:val="22"/>
                <w:szCs w:val="22"/>
              </w:rPr>
              <w:t>na</w:t>
            </w:r>
            <w:proofErr w:type="spellEnd"/>
            <w:r w:rsidRPr="002B3C6E">
              <w:rPr>
                <w:sz w:val="22"/>
                <w:szCs w:val="22"/>
              </w:rPr>
              <w:t xml:space="preserve"> </w:t>
            </w:r>
            <w:proofErr w:type="spellStart"/>
            <w:r w:rsidRPr="002B3C6E">
              <w:rPr>
                <w:sz w:val="22"/>
                <w:szCs w:val="22"/>
              </w:rPr>
              <w:t>promet</w:t>
            </w:r>
            <w:proofErr w:type="spellEnd"/>
            <w:r w:rsidRPr="002B3C6E">
              <w:rPr>
                <w:sz w:val="22"/>
                <w:szCs w:val="22"/>
              </w:rPr>
              <w:t xml:space="preserve"> </w:t>
            </w:r>
            <w:proofErr w:type="spellStart"/>
            <w:r w:rsidRPr="002B3C6E">
              <w:rPr>
                <w:sz w:val="22"/>
                <w:szCs w:val="22"/>
              </w:rPr>
              <w:t>nekretnina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759DF89B" w14:textId="77777777" w:rsidR="009C0039" w:rsidRPr="002B3C6E" w:rsidRDefault="009C0039" w:rsidP="008B3FAC">
            <w:pPr>
              <w:jc w:val="right"/>
              <w:rPr>
                <w:sz w:val="22"/>
                <w:szCs w:val="22"/>
              </w:rPr>
            </w:pPr>
            <w:r w:rsidRPr="002B3C6E">
              <w:rPr>
                <w:sz w:val="22"/>
                <w:szCs w:val="22"/>
              </w:rPr>
              <w:t>250.000,00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48573D15" w14:textId="77777777" w:rsidR="009C0039" w:rsidRPr="002B3C6E" w:rsidRDefault="009C0039" w:rsidP="008B3FAC">
            <w:pPr>
              <w:jc w:val="right"/>
              <w:rPr>
                <w:sz w:val="22"/>
                <w:szCs w:val="22"/>
              </w:rPr>
            </w:pPr>
            <w:r w:rsidRPr="002B3C6E">
              <w:rPr>
                <w:sz w:val="22"/>
                <w:szCs w:val="22"/>
              </w:rPr>
              <w:t>303.032,10</w:t>
            </w:r>
          </w:p>
        </w:tc>
        <w:tc>
          <w:tcPr>
            <w:tcW w:w="910" w:type="dxa"/>
            <w:tcBorders>
              <w:top w:val="nil"/>
              <w:left w:val="nil"/>
              <w:bottom w:val="single" w:sz="4" w:space="0" w:color="auto"/>
              <w:right w:val="single" w:sz="4" w:space="0" w:color="auto"/>
            </w:tcBorders>
            <w:shd w:val="clear" w:color="auto" w:fill="auto"/>
            <w:noWrap/>
            <w:vAlign w:val="bottom"/>
            <w:hideMark/>
          </w:tcPr>
          <w:p w14:paraId="55CF2253" w14:textId="77777777" w:rsidR="009C0039" w:rsidRPr="002B3C6E" w:rsidRDefault="009C0039" w:rsidP="008B3FAC">
            <w:pPr>
              <w:jc w:val="right"/>
              <w:rPr>
                <w:sz w:val="22"/>
                <w:szCs w:val="22"/>
              </w:rPr>
            </w:pPr>
            <w:r w:rsidRPr="002B3C6E">
              <w:rPr>
                <w:sz w:val="22"/>
                <w:szCs w:val="22"/>
              </w:rPr>
              <w:t>121,2</w:t>
            </w:r>
          </w:p>
        </w:tc>
      </w:tr>
      <w:tr w:rsidR="009C0039" w:rsidRPr="002B3C6E" w14:paraId="7B6EDC78"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56000F" w14:textId="77777777" w:rsidR="009C0039" w:rsidRPr="002B3C6E" w:rsidRDefault="009C0039" w:rsidP="008B3FAC">
            <w:pPr>
              <w:jc w:val="right"/>
              <w:rPr>
                <w:b/>
                <w:bCs/>
                <w:sz w:val="22"/>
                <w:szCs w:val="22"/>
              </w:rPr>
            </w:pPr>
            <w:r w:rsidRPr="002B3C6E">
              <w:rPr>
                <w:b/>
                <w:bCs/>
                <w:sz w:val="22"/>
                <w:szCs w:val="22"/>
              </w:rPr>
              <w:t>716000</w:t>
            </w:r>
          </w:p>
        </w:tc>
        <w:tc>
          <w:tcPr>
            <w:tcW w:w="1541" w:type="dxa"/>
            <w:tcBorders>
              <w:top w:val="nil"/>
              <w:left w:val="nil"/>
              <w:bottom w:val="single" w:sz="4" w:space="0" w:color="000000"/>
              <w:right w:val="single" w:sz="4" w:space="0" w:color="000000"/>
            </w:tcBorders>
            <w:shd w:val="clear" w:color="auto" w:fill="auto"/>
            <w:noWrap/>
            <w:vAlign w:val="bottom"/>
            <w:hideMark/>
          </w:tcPr>
          <w:p w14:paraId="474D1551" w14:textId="77777777" w:rsidR="009C0039" w:rsidRPr="002B3C6E" w:rsidRDefault="009C0039" w:rsidP="008B3FAC">
            <w:pPr>
              <w:rPr>
                <w:sz w:val="22"/>
                <w:szCs w:val="22"/>
              </w:rPr>
            </w:pPr>
            <w:r w:rsidRPr="002B3C6E">
              <w:rPr>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7337A468" w14:textId="77777777" w:rsidR="009C0039" w:rsidRPr="002B3C6E" w:rsidRDefault="009C0039" w:rsidP="008B3FAC">
            <w:pPr>
              <w:rPr>
                <w:b/>
                <w:bCs/>
                <w:sz w:val="22"/>
                <w:szCs w:val="22"/>
              </w:rPr>
            </w:pPr>
            <w:proofErr w:type="spellStart"/>
            <w:r w:rsidRPr="002B3C6E">
              <w:rPr>
                <w:b/>
                <w:bCs/>
                <w:sz w:val="22"/>
                <w:szCs w:val="22"/>
              </w:rPr>
              <w:t>Porez</w:t>
            </w:r>
            <w:proofErr w:type="spellEnd"/>
            <w:r w:rsidRPr="002B3C6E">
              <w:rPr>
                <w:b/>
                <w:bCs/>
                <w:sz w:val="22"/>
                <w:szCs w:val="22"/>
              </w:rPr>
              <w:t xml:space="preserve"> </w:t>
            </w:r>
            <w:proofErr w:type="spellStart"/>
            <w:r w:rsidRPr="002B3C6E">
              <w:rPr>
                <w:b/>
                <w:bCs/>
                <w:sz w:val="22"/>
                <w:szCs w:val="22"/>
              </w:rPr>
              <w:t>na</w:t>
            </w:r>
            <w:proofErr w:type="spellEnd"/>
            <w:r w:rsidRPr="002B3C6E">
              <w:rPr>
                <w:b/>
                <w:bCs/>
                <w:sz w:val="22"/>
                <w:szCs w:val="22"/>
              </w:rPr>
              <w:t xml:space="preserve"> </w:t>
            </w:r>
            <w:proofErr w:type="spellStart"/>
            <w:r w:rsidRPr="002B3C6E">
              <w:rPr>
                <w:b/>
                <w:bCs/>
                <w:sz w:val="22"/>
                <w:szCs w:val="22"/>
              </w:rPr>
              <w:t>dohodak</w:t>
            </w:r>
            <w:proofErr w:type="spellEnd"/>
          </w:p>
        </w:tc>
        <w:tc>
          <w:tcPr>
            <w:tcW w:w="1290" w:type="dxa"/>
            <w:tcBorders>
              <w:top w:val="nil"/>
              <w:left w:val="nil"/>
              <w:bottom w:val="single" w:sz="4" w:space="0" w:color="000000"/>
              <w:right w:val="nil"/>
            </w:tcBorders>
            <w:shd w:val="clear" w:color="FFFFCC" w:fill="FFFFFF"/>
            <w:noWrap/>
            <w:vAlign w:val="bottom"/>
            <w:hideMark/>
          </w:tcPr>
          <w:p w14:paraId="38AB1DC5" w14:textId="77777777" w:rsidR="009C0039" w:rsidRPr="002B3C6E" w:rsidRDefault="009C0039" w:rsidP="008B3FAC">
            <w:pPr>
              <w:jc w:val="right"/>
              <w:rPr>
                <w:b/>
                <w:bCs/>
                <w:sz w:val="22"/>
                <w:szCs w:val="22"/>
              </w:rPr>
            </w:pPr>
            <w:r w:rsidRPr="002B3C6E">
              <w:rPr>
                <w:b/>
                <w:bCs/>
                <w:sz w:val="22"/>
                <w:szCs w:val="22"/>
              </w:rPr>
              <w:t>787.689,00</w:t>
            </w:r>
          </w:p>
        </w:tc>
        <w:tc>
          <w:tcPr>
            <w:tcW w:w="1290" w:type="dxa"/>
            <w:tcBorders>
              <w:top w:val="nil"/>
              <w:left w:val="single" w:sz="4" w:space="0" w:color="000000"/>
              <w:bottom w:val="single" w:sz="4" w:space="0" w:color="000000"/>
              <w:right w:val="nil"/>
            </w:tcBorders>
            <w:shd w:val="clear" w:color="FFFFCC" w:fill="FFFFFF"/>
            <w:noWrap/>
            <w:vAlign w:val="bottom"/>
            <w:hideMark/>
          </w:tcPr>
          <w:p w14:paraId="17A1EF4D" w14:textId="77777777" w:rsidR="009C0039" w:rsidRPr="002B3C6E" w:rsidRDefault="009C0039" w:rsidP="008B3FAC">
            <w:pPr>
              <w:jc w:val="right"/>
              <w:rPr>
                <w:b/>
                <w:bCs/>
                <w:sz w:val="22"/>
                <w:szCs w:val="22"/>
              </w:rPr>
            </w:pPr>
            <w:r w:rsidRPr="002B3C6E">
              <w:rPr>
                <w:b/>
                <w:bCs/>
                <w:sz w:val="22"/>
                <w:szCs w:val="22"/>
              </w:rPr>
              <w:t>1.092.071,51</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3A66238E" w14:textId="77777777" w:rsidR="009C0039" w:rsidRPr="002B3C6E" w:rsidRDefault="009C0039" w:rsidP="008B3FAC">
            <w:pPr>
              <w:jc w:val="right"/>
              <w:rPr>
                <w:b/>
                <w:bCs/>
                <w:sz w:val="22"/>
                <w:szCs w:val="22"/>
              </w:rPr>
            </w:pPr>
            <w:r w:rsidRPr="002B3C6E">
              <w:rPr>
                <w:b/>
                <w:bCs/>
                <w:sz w:val="22"/>
                <w:szCs w:val="22"/>
              </w:rPr>
              <w:t>138,6</w:t>
            </w:r>
          </w:p>
        </w:tc>
      </w:tr>
      <w:tr w:rsidR="009C0039" w:rsidRPr="002B3C6E" w14:paraId="3638AB9A"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70CD84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72D2498D" w14:textId="77777777" w:rsidR="009C0039" w:rsidRPr="002B3C6E" w:rsidRDefault="009C0039" w:rsidP="008B3FAC">
            <w:pPr>
              <w:jc w:val="right"/>
              <w:rPr>
                <w:sz w:val="22"/>
                <w:szCs w:val="22"/>
              </w:rPr>
            </w:pPr>
            <w:r w:rsidRPr="002B3C6E">
              <w:rPr>
                <w:sz w:val="22"/>
                <w:szCs w:val="22"/>
              </w:rPr>
              <w:t>716111</w:t>
            </w:r>
          </w:p>
        </w:tc>
        <w:tc>
          <w:tcPr>
            <w:tcW w:w="3074" w:type="dxa"/>
            <w:tcBorders>
              <w:top w:val="nil"/>
              <w:left w:val="nil"/>
              <w:bottom w:val="single" w:sz="4" w:space="0" w:color="000000"/>
              <w:right w:val="single" w:sz="4" w:space="0" w:color="000000"/>
            </w:tcBorders>
            <w:shd w:val="clear" w:color="000000" w:fill="FFFFFF"/>
            <w:noWrap/>
            <w:vAlign w:val="bottom"/>
            <w:hideMark/>
          </w:tcPr>
          <w:p w14:paraId="085C88AF" w14:textId="77777777" w:rsidR="009C0039" w:rsidRPr="002B3C6E" w:rsidRDefault="009C0039" w:rsidP="008B3FAC">
            <w:pPr>
              <w:rPr>
                <w:sz w:val="22"/>
                <w:szCs w:val="22"/>
              </w:rPr>
            </w:pPr>
            <w:proofErr w:type="spellStart"/>
            <w:r w:rsidRPr="002B3C6E">
              <w:rPr>
                <w:sz w:val="22"/>
                <w:szCs w:val="22"/>
              </w:rPr>
              <w:t>Prihodi</w:t>
            </w:r>
            <w:proofErr w:type="spellEnd"/>
            <w:r w:rsidRPr="002B3C6E">
              <w:rPr>
                <w:sz w:val="22"/>
                <w:szCs w:val="22"/>
              </w:rPr>
              <w:t xml:space="preserve"> od </w:t>
            </w:r>
            <w:proofErr w:type="spellStart"/>
            <w:r w:rsidRPr="002B3C6E">
              <w:rPr>
                <w:sz w:val="22"/>
                <w:szCs w:val="22"/>
              </w:rPr>
              <w:t>poreza</w:t>
            </w:r>
            <w:proofErr w:type="spellEnd"/>
            <w:r w:rsidRPr="002B3C6E">
              <w:rPr>
                <w:sz w:val="22"/>
                <w:szCs w:val="22"/>
              </w:rPr>
              <w:t xml:space="preserve"> </w:t>
            </w:r>
            <w:proofErr w:type="spellStart"/>
            <w:r w:rsidRPr="002B3C6E">
              <w:rPr>
                <w:sz w:val="22"/>
                <w:szCs w:val="22"/>
              </w:rPr>
              <w:t>na</w:t>
            </w:r>
            <w:proofErr w:type="spellEnd"/>
            <w:r w:rsidRPr="002B3C6E">
              <w:rPr>
                <w:sz w:val="22"/>
                <w:szCs w:val="22"/>
              </w:rPr>
              <w:t xml:space="preserve"> </w:t>
            </w:r>
            <w:proofErr w:type="spellStart"/>
            <w:r w:rsidRPr="002B3C6E">
              <w:rPr>
                <w:sz w:val="22"/>
                <w:szCs w:val="22"/>
              </w:rPr>
              <w:t>dohodak</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60F448C3" w14:textId="77777777" w:rsidR="009C0039" w:rsidRPr="002B3C6E" w:rsidRDefault="009C0039" w:rsidP="008B3FAC">
            <w:pPr>
              <w:jc w:val="right"/>
              <w:rPr>
                <w:sz w:val="22"/>
                <w:szCs w:val="22"/>
              </w:rPr>
            </w:pPr>
            <w:r w:rsidRPr="002B3C6E">
              <w:rPr>
                <w:sz w:val="22"/>
                <w:szCs w:val="22"/>
              </w:rPr>
              <w:t>787.689,00</w:t>
            </w:r>
          </w:p>
        </w:tc>
        <w:tc>
          <w:tcPr>
            <w:tcW w:w="1290" w:type="dxa"/>
            <w:tcBorders>
              <w:top w:val="nil"/>
              <w:left w:val="nil"/>
              <w:bottom w:val="single" w:sz="4" w:space="0" w:color="000000"/>
              <w:right w:val="single" w:sz="4" w:space="0" w:color="000000"/>
            </w:tcBorders>
            <w:shd w:val="clear" w:color="000000" w:fill="FFFFFF"/>
            <w:noWrap/>
            <w:vAlign w:val="bottom"/>
            <w:hideMark/>
          </w:tcPr>
          <w:p w14:paraId="16983A9B" w14:textId="77777777" w:rsidR="009C0039" w:rsidRPr="002B3C6E" w:rsidRDefault="009C0039" w:rsidP="008B3FAC">
            <w:pPr>
              <w:jc w:val="right"/>
              <w:rPr>
                <w:sz w:val="22"/>
                <w:szCs w:val="22"/>
              </w:rPr>
            </w:pPr>
            <w:r w:rsidRPr="002B3C6E">
              <w:rPr>
                <w:sz w:val="22"/>
                <w:szCs w:val="22"/>
              </w:rPr>
              <w:t>1.092.071,51</w:t>
            </w:r>
          </w:p>
        </w:tc>
        <w:tc>
          <w:tcPr>
            <w:tcW w:w="910" w:type="dxa"/>
            <w:tcBorders>
              <w:top w:val="nil"/>
              <w:left w:val="nil"/>
              <w:bottom w:val="single" w:sz="4" w:space="0" w:color="auto"/>
              <w:right w:val="single" w:sz="4" w:space="0" w:color="auto"/>
            </w:tcBorders>
            <w:shd w:val="clear" w:color="auto" w:fill="auto"/>
            <w:noWrap/>
            <w:vAlign w:val="bottom"/>
            <w:hideMark/>
          </w:tcPr>
          <w:p w14:paraId="690D1703" w14:textId="77777777" w:rsidR="009C0039" w:rsidRPr="002B3C6E" w:rsidRDefault="009C0039" w:rsidP="008B3FAC">
            <w:pPr>
              <w:jc w:val="right"/>
              <w:rPr>
                <w:sz w:val="22"/>
                <w:szCs w:val="22"/>
              </w:rPr>
            </w:pPr>
            <w:r w:rsidRPr="002B3C6E">
              <w:rPr>
                <w:sz w:val="22"/>
                <w:szCs w:val="22"/>
              </w:rPr>
              <w:t>138,6</w:t>
            </w:r>
          </w:p>
        </w:tc>
      </w:tr>
      <w:tr w:rsidR="009C0039" w:rsidRPr="002B3C6E" w14:paraId="3B687F29"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C00CC"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8576162"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5B3FCD2F" w14:textId="77777777" w:rsidR="009C0039" w:rsidRPr="002B3C6E" w:rsidRDefault="009C0039" w:rsidP="008B3FAC">
            <w:pPr>
              <w:rPr>
                <w:b/>
                <w:bCs/>
                <w:sz w:val="22"/>
                <w:szCs w:val="22"/>
              </w:rPr>
            </w:pPr>
            <w:r w:rsidRPr="002B3C6E">
              <w:rPr>
                <w:b/>
                <w:bCs/>
                <w:sz w:val="22"/>
                <w:szCs w:val="22"/>
              </w:rPr>
              <w:t>I.2. NEIZRAVNI POREZI</w:t>
            </w:r>
          </w:p>
        </w:tc>
        <w:tc>
          <w:tcPr>
            <w:tcW w:w="1290" w:type="dxa"/>
            <w:tcBorders>
              <w:top w:val="nil"/>
              <w:left w:val="nil"/>
              <w:bottom w:val="single" w:sz="4" w:space="0" w:color="000000"/>
              <w:right w:val="nil"/>
            </w:tcBorders>
            <w:shd w:val="clear" w:color="auto" w:fill="auto"/>
            <w:noWrap/>
            <w:vAlign w:val="bottom"/>
            <w:hideMark/>
          </w:tcPr>
          <w:p w14:paraId="39AF6316" w14:textId="77777777" w:rsidR="009C0039" w:rsidRPr="002B3C6E" w:rsidRDefault="009C0039" w:rsidP="008B3FAC">
            <w:pPr>
              <w:jc w:val="right"/>
              <w:rPr>
                <w:b/>
                <w:bCs/>
                <w:sz w:val="22"/>
                <w:szCs w:val="22"/>
              </w:rPr>
            </w:pPr>
            <w:r w:rsidRPr="002B3C6E">
              <w:rPr>
                <w:b/>
                <w:bCs/>
                <w:sz w:val="22"/>
                <w:szCs w:val="22"/>
              </w:rPr>
              <w:t>3.649.811,00</w:t>
            </w:r>
          </w:p>
        </w:tc>
        <w:tc>
          <w:tcPr>
            <w:tcW w:w="1290" w:type="dxa"/>
            <w:tcBorders>
              <w:top w:val="nil"/>
              <w:left w:val="single" w:sz="4" w:space="0" w:color="000000"/>
              <w:bottom w:val="single" w:sz="4" w:space="0" w:color="000000"/>
              <w:right w:val="nil"/>
            </w:tcBorders>
            <w:shd w:val="clear" w:color="auto" w:fill="auto"/>
            <w:noWrap/>
            <w:vAlign w:val="bottom"/>
            <w:hideMark/>
          </w:tcPr>
          <w:p w14:paraId="187902C2" w14:textId="77777777" w:rsidR="009C0039" w:rsidRPr="002B3C6E" w:rsidRDefault="009C0039" w:rsidP="008B3FAC">
            <w:pPr>
              <w:jc w:val="right"/>
              <w:rPr>
                <w:b/>
                <w:bCs/>
                <w:sz w:val="22"/>
                <w:szCs w:val="22"/>
              </w:rPr>
            </w:pPr>
            <w:r w:rsidRPr="002B3C6E">
              <w:rPr>
                <w:b/>
                <w:bCs/>
                <w:sz w:val="22"/>
                <w:szCs w:val="22"/>
              </w:rPr>
              <w:t>3.967.759,77</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756B960E" w14:textId="77777777" w:rsidR="009C0039" w:rsidRPr="002B3C6E" w:rsidRDefault="009C0039" w:rsidP="008B3FAC">
            <w:pPr>
              <w:jc w:val="right"/>
              <w:rPr>
                <w:b/>
                <w:bCs/>
                <w:sz w:val="22"/>
                <w:szCs w:val="22"/>
              </w:rPr>
            </w:pPr>
            <w:r w:rsidRPr="002B3C6E">
              <w:rPr>
                <w:b/>
                <w:bCs/>
                <w:sz w:val="22"/>
                <w:szCs w:val="22"/>
              </w:rPr>
              <w:t>108,7</w:t>
            </w:r>
          </w:p>
        </w:tc>
      </w:tr>
      <w:tr w:rsidR="009C0039" w:rsidRPr="002B3C6E" w14:paraId="1091AB65"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E32D46" w14:textId="77777777" w:rsidR="009C0039" w:rsidRPr="002B3C6E" w:rsidRDefault="009C0039" w:rsidP="008B3FAC">
            <w:pPr>
              <w:jc w:val="right"/>
              <w:rPr>
                <w:b/>
                <w:bCs/>
                <w:sz w:val="22"/>
                <w:szCs w:val="22"/>
              </w:rPr>
            </w:pPr>
            <w:r w:rsidRPr="002B3C6E">
              <w:rPr>
                <w:b/>
                <w:bCs/>
                <w:sz w:val="22"/>
                <w:szCs w:val="22"/>
              </w:rPr>
              <w:t>717100</w:t>
            </w:r>
          </w:p>
        </w:tc>
        <w:tc>
          <w:tcPr>
            <w:tcW w:w="1541" w:type="dxa"/>
            <w:tcBorders>
              <w:top w:val="nil"/>
              <w:left w:val="nil"/>
              <w:bottom w:val="single" w:sz="4" w:space="0" w:color="000000"/>
              <w:right w:val="single" w:sz="4" w:space="0" w:color="000000"/>
            </w:tcBorders>
            <w:shd w:val="clear" w:color="auto" w:fill="auto"/>
            <w:noWrap/>
            <w:vAlign w:val="bottom"/>
            <w:hideMark/>
          </w:tcPr>
          <w:p w14:paraId="504CA70D"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27B188A6" w14:textId="77777777" w:rsidR="009C0039" w:rsidRPr="002B3C6E" w:rsidRDefault="009C0039" w:rsidP="008B3FAC">
            <w:pPr>
              <w:rPr>
                <w:b/>
                <w:bCs/>
                <w:sz w:val="22"/>
                <w:szCs w:val="22"/>
              </w:rPr>
            </w:pPr>
            <w:proofErr w:type="spellStart"/>
            <w:r w:rsidRPr="002B3C6E">
              <w:rPr>
                <w:b/>
                <w:bCs/>
                <w:sz w:val="22"/>
                <w:szCs w:val="22"/>
              </w:rPr>
              <w:t>Prihodi</w:t>
            </w:r>
            <w:proofErr w:type="spellEnd"/>
            <w:r w:rsidRPr="002B3C6E">
              <w:rPr>
                <w:b/>
                <w:bCs/>
                <w:sz w:val="22"/>
                <w:szCs w:val="22"/>
              </w:rPr>
              <w:t xml:space="preserve"> od </w:t>
            </w:r>
            <w:proofErr w:type="spellStart"/>
            <w:r w:rsidRPr="002B3C6E">
              <w:rPr>
                <w:b/>
                <w:bCs/>
                <w:sz w:val="22"/>
                <w:szCs w:val="22"/>
              </w:rPr>
              <w:t>neizravnih</w:t>
            </w:r>
            <w:proofErr w:type="spellEnd"/>
            <w:r w:rsidRPr="002B3C6E">
              <w:rPr>
                <w:b/>
                <w:bCs/>
                <w:sz w:val="22"/>
                <w:szCs w:val="22"/>
              </w:rPr>
              <w:t xml:space="preserve"> </w:t>
            </w:r>
            <w:proofErr w:type="spellStart"/>
            <w:r w:rsidRPr="002B3C6E">
              <w:rPr>
                <w:b/>
                <w:bCs/>
                <w:sz w:val="22"/>
                <w:szCs w:val="22"/>
              </w:rPr>
              <w:t>poreza</w:t>
            </w:r>
            <w:proofErr w:type="spellEnd"/>
          </w:p>
        </w:tc>
        <w:tc>
          <w:tcPr>
            <w:tcW w:w="1290" w:type="dxa"/>
            <w:tcBorders>
              <w:top w:val="nil"/>
              <w:left w:val="nil"/>
              <w:bottom w:val="single" w:sz="4" w:space="0" w:color="000000"/>
              <w:right w:val="nil"/>
            </w:tcBorders>
            <w:shd w:val="clear" w:color="auto" w:fill="auto"/>
            <w:noWrap/>
            <w:vAlign w:val="bottom"/>
            <w:hideMark/>
          </w:tcPr>
          <w:p w14:paraId="60D4037F" w14:textId="77777777" w:rsidR="009C0039" w:rsidRPr="002B3C6E" w:rsidRDefault="009C0039" w:rsidP="008B3FAC">
            <w:pPr>
              <w:jc w:val="right"/>
              <w:rPr>
                <w:b/>
                <w:bCs/>
                <w:sz w:val="22"/>
                <w:szCs w:val="22"/>
              </w:rPr>
            </w:pPr>
            <w:r w:rsidRPr="002B3C6E">
              <w:rPr>
                <w:b/>
                <w:bCs/>
                <w:sz w:val="22"/>
                <w:szCs w:val="22"/>
              </w:rPr>
              <w:t>3.649.811,00</w:t>
            </w:r>
          </w:p>
        </w:tc>
        <w:tc>
          <w:tcPr>
            <w:tcW w:w="1290" w:type="dxa"/>
            <w:tcBorders>
              <w:top w:val="nil"/>
              <w:left w:val="single" w:sz="4" w:space="0" w:color="000000"/>
              <w:bottom w:val="single" w:sz="4" w:space="0" w:color="000000"/>
              <w:right w:val="nil"/>
            </w:tcBorders>
            <w:shd w:val="clear" w:color="auto" w:fill="auto"/>
            <w:noWrap/>
            <w:vAlign w:val="bottom"/>
            <w:hideMark/>
          </w:tcPr>
          <w:p w14:paraId="40970C02" w14:textId="77777777" w:rsidR="009C0039" w:rsidRPr="002B3C6E" w:rsidRDefault="009C0039" w:rsidP="008B3FAC">
            <w:pPr>
              <w:jc w:val="right"/>
              <w:rPr>
                <w:b/>
                <w:bCs/>
                <w:sz w:val="22"/>
                <w:szCs w:val="22"/>
              </w:rPr>
            </w:pPr>
            <w:r w:rsidRPr="002B3C6E">
              <w:rPr>
                <w:b/>
                <w:bCs/>
                <w:sz w:val="22"/>
                <w:szCs w:val="22"/>
              </w:rPr>
              <w:t>3.967.759,77</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7DB47FA4" w14:textId="77777777" w:rsidR="009C0039" w:rsidRPr="002B3C6E" w:rsidRDefault="009C0039" w:rsidP="008B3FAC">
            <w:pPr>
              <w:jc w:val="right"/>
              <w:rPr>
                <w:b/>
                <w:bCs/>
                <w:sz w:val="22"/>
                <w:szCs w:val="22"/>
              </w:rPr>
            </w:pPr>
            <w:r w:rsidRPr="002B3C6E">
              <w:rPr>
                <w:b/>
                <w:bCs/>
                <w:sz w:val="22"/>
                <w:szCs w:val="22"/>
              </w:rPr>
              <w:t>108,7</w:t>
            </w:r>
          </w:p>
        </w:tc>
      </w:tr>
      <w:tr w:rsidR="009C0039" w:rsidRPr="002B3C6E" w14:paraId="6356B3DB"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F68FC10"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99AB865"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7FA0D893" w14:textId="77777777" w:rsidR="009C0039" w:rsidRPr="002B3C6E" w:rsidRDefault="009C0039" w:rsidP="008B3FAC">
            <w:pPr>
              <w:jc w:val="right"/>
              <w:rPr>
                <w:sz w:val="22"/>
                <w:szCs w:val="22"/>
              </w:rPr>
            </w:pPr>
            <w:r w:rsidRPr="002B3C6E">
              <w:rPr>
                <w:sz w:val="22"/>
                <w:szCs w:val="22"/>
              </w:rPr>
              <w:t>717114</w:t>
            </w:r>
          </w:p>
        </w:tc>
        <w:tc>
          <w:tcPr>
            <w:tcW w:w="3074" w:type="dxa"/>
            <w:tcBorders>
              <w:top w:val="nil"/>
              <w:left w:val="nil"/>
              <w:bottom w:val="single" w:sz="4" w:space="0" w:color="000000"/>
              <w:right w:val="single" w:sz="4" w:space="0" w:color="000000"/>
            </w:tcBorders>
            <w:shd w:val="clear" w:color="000000" w:fill="FFFFFF"/>
            <w:noWrap/>
            <w:vAlign w:val="bottom"/>
            <w:hideMark/>
          </w:tcPr>
          <w:p w14:paraId="58A17018" w14:textId="77777777" w:rsidR="009C0039" w:rsidRPr="002B3C6E" w:rsidRDefault="009C0039" w:rsidP="008B3FAC">
            <w:pPr>
              <w:rPr>
                <w:sz w:val="22"/>
                <w:szCs w:val="22"/>
              </w:rPr>
            </w:pPr>
            <w:proofErr w:type="spellStart"/>
            <w:r w:rsidRPr="002B3C6E">
              <w:rPr>
                <w:sz w:val="22"/>
                <w:szCs w:val="22"/>
              </w:rPr>
              <w:t>Prih.od</w:t>
            </w:r>
            <w:proofErr w:type="spellEnd"/>
            <w:r w:rsidRPr="002B3C6E">
              <w:rPr>
                <w:sz w:val="22"/>
                <w:szCs w:val="22"/>
              </w:rPr>
              <w:t xml:space="preserve"> </w:t>
            </w:r>
            <w:proofErr w:type="spellStart"/>
            <w:r w:rsidRPr="002B3C6E">
              <w:rPr>
                <w:sz w:val="22"/>
                <w:szCs w:val="22"/>
              </w:rPr>
              <w:t>neizr</w:t>
            </w:r>
            <w:proofErr w:type="spellEnd"/>
            <w:r w:rsidRPr="002B3C6E">
              <w:rPr>
                <w:sz w:val="22"/>
                <w:szCs w:val="22"/>
              </w:rPr>
              <w:t xml:space="preserve">. </w:t>
            </w:r>
            <w:proofErr w:type="spellStart"/>
            <w:r w:rsidRPr="002B3C6E">
              <w:rPr>
                <w:sz w:val="22"/>
                <w:szCs w:val="22"/>
              </w:rPr>
              <w:t>poreza</w:t>
            </w:r>
            <w:proofErr w:type="spellEnd"/>
            <w:r w:rsidRPr="002B3C6E">
              <w:rPr>
                <w:sz w:val="22"/>
                <w:szCs w:val="22"/>
              </w:rPr>
              <w:t xml:space="preserve"> </w:t>
            </w:r>
            <w:proofErr w:type="spellStart"/>
            <w:r w:rsidRPr="002B3C6E">
              <w:rPr>
                <w:sz w:val="22"/>
                <w:szCs w:val="22"/>
              </w:rPr>
              <w:t>na</w:t>
            </w:r>
            <w:proofErr w:type="spellEnd"/>
            <w:r w:rsidRPr="002B3C6E">
              <w:rPr>
                <w:sz w:val="22"/>
                <w:szCs w:val="22"/>
              </w:rPr>
              <w:t xml:space="preserve"> </w:t>
            </w:r>
            <w:proofErr w:type="spellStart"/>
            <w:r w:rsidRPr="002B3C6E">
              <w:rPr>
                <w:sz w:val="22"/>
                <w:szCs w:val="22"/>
              </w:rPr>
              <w:t>ime</w:t>
            </w:r>
            <w:proofErr w:type="spellEnd"/>
            <w:r w:rsidRPr="002B3C6E">
              <w:rPr>
                <w:sz w:val="22"/>
                <w:szCs w:val="22"/>
              </w:rPr>
              <w:t xml:space="preserve"> </w:t>
            </w:r>
            <w:proofErr w:type="spellStart"/>
            <w:r w:rsidRPr="002B3C6E">
              <w:rPr>
                <w:sz w:val="22"/>
                <w:szCs w:val="22"/>
              </w:rPr>
              <w:t>financ.autocesta</w:t>
            </w:r>
            <w:proofErr w:type="spellEnd"/>
            <w:r w:rsidRPr="002B3C6E">
              <w:rPr>
                <w:sz w:val="22"/>
                <w:szCs w:val="22"/>
              </w:rPr>
              <w:t xml:space="preserve"> </w:t>
            </w:r>
            <w:proofErr w:type="spellStart"/>
            <w:r w:rsidRPr="002B3C6E">
              <w:rPr>
                <w:sz w:val="22"/>
                <w:szCs w:val="22"/>
              </w:rPr>
              <w:t>FBiH</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445629C0" w14:textId="77777777" w:rsidR="009C0039" w:rsidRPr="002B3C6E" w:rsidRDefault="009C0039" w:rsidP="008B3FAC">
            <w:pPr>
              <w:jc w:val="right"/>
              <w:rPr>
                <w:sz w:val="22"/>
                <w:szCs w:val="22"/>
              </w:rPr>
            </w:pPr>
            <w:r w:rsidRPr="002B3C6E">
              <w:rPr>
                <w:sz w:val="22"/>
                <w:szCs w:val="22"/>
              </w:rPr>
              <w:t>120.000,00</w:t>
            </w:r>
          </w:p>
        </w:tc>
        <w:tc>
          <w:tcPr>
            <w:tcW w:w="1290" w:type="dxa"/>
            <w:tcBorders>
              <w:top w:val="nil"/>
              <w:left w:val="nil"/>
              <w:bottom w:val="single" w:sz="4" w:space="0" w:color="000000"/>
              <w:right w:val="nil"/>
            </w:tcBorders>
            <w:shd w:val="clear" w:color="000000" w:fill="FFFFFF"/>
            <w:noWrap/>
            <w:vAlign w:val="bottom"/>
            <w:hideMark/>
          </w:tcPr>
          <w:p w14:paraId="388C8D35" w14:textId="77777777" w:rsidR="009C0039" w:rsidRPr="002B3C6E" w:rsidRDefault="009C0039" w:rsidP="008B3FAC">
            <w:pPr>
              <w:jc w:val="right"/>
              <w:rPr>
                <w:sz w:val="22"/>
                <w:szCs w:val="22"/>
              </w:rPr>
            </w:pPr>
            <w:r w:rsidRPr="002B3C6E">
              <w:rPr>
                <w:sz w:val="22"/>
                <w:szCs w:val="22"/>
              </w:rPr>
              <w:t>135.632,07</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0311F7A9" w14:textId="77777777" w:rsidR="009C0039" w:rsidRPr="002B3C6E" w:rsidRDefault="009C0039" w:rsidP="008B3FAC">
            <w:pPr>
              <w:jc w:val="right"/>
              <w:rPr>
                <w:sz w:val="22"/>
                <w:szCs w:val="22"/>
              </w:rPr>
            </w:pPr>
            <w:r w:rsidRPr="002B3C6E">
              <w:rPr>
                <w:sz w:val="22"/>
                <w:szCs w:val="22"/>
              </w:rPr>
              <w:t>113,0</w:t>
            </w:r>
          </w:p>
        </w:tc>
      </w:tr>
      <w:tr w:rsidR="009C0039" w:rsidRPr="002B3C6E" w14:paraId="6A90D15B"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03ED1E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55062569" w14:textId="77777777" w:rsidR="009C0039" w:rsidRPr="002B3C6E" w:rsidRDefault="009C0039" w:rsidP="008B3FAC">
            <w:pPr>
              <w:jc w:val="right"/>
              <w:rPr>
                <w:sz w:val="22"/>
                <w:szCs w:val="22"/>
              </w:rPr>
            </w:pPr>
            <w:r w:rsidRPr="002B3C6E">
              <w:rPr>
                <w:sz w:val="22"/>
                <w:szCs w:val="22"/>
              </w:rPr>
              <w:t>717131</w:t>
            </w:r>
          </w:p>
        </w:tc>
        <w:tc>
          <w:tcPr>
            <w:tcW w:w="3074" w:type="dxa"/>
            <w:tcBorders>
              <w:top w:val="nil"/>
              <w:left w:val="nil"/>
              <w:bottom w:val="single" w:sz="4" w:space="0" w:color="000000"/>
              <w:right w:val="single" w:sz="4" w:space="0" w:color="000000"/>
            </w:tcBorders>
            <w:shd w:val="clear" w:color="000000" w:fill="FFFFFF"/>
            <w:noWrap/>
            <w:vAlign w:val="bottom"/>
            <w:hideMark/>
          </w:tcPr>
          <w:p w14:paraId="67D61F55" w14:textId="77777777" w:rsidR="009C0039" w:rsidRPr="002B3C6E" w:rsidRDefault="009C0039" w:rsidP="008B3FAC">
            <w:pPr>
              <w:rPr>
                <w:sz w:val="22"/>
                <w:szCs w:val="22"/>
              </w:rPr>
            </w:pPr>
            <w:proofErr w:type="spellStart"/>
            <w:r w:rsidRPr="002B3C6E">
              <w:rPr>
                <w:sz w:val="22"/>
                <w:szCs w:val="22"/>
              </w:rPr>
              <w:t>Prih.od</w:t>
            </w:r>
            <w:proofErr w:type="spellEnd"/>
            <w:r w:rsidRPr="002B3C6E">
              <w:rPr>
                <w:sz w:val="22"/>
                <w:szCs w:val="22"/>
              </w:rPr>
              <w:t xml:space="preserve"> </w:t>
            </w:r>
            <w:proofErr w:type="spellStart"/>
            <w:r w:rsidRPr="002B3C6E">
              <w:rPr>
                <w:sz w:val="22"/>
                <w:szCs w:val="22"/>
              </w:rPr>
              <w:t>neizravnih</w:t>
            </w:r>
            <w:proofErr w:type="spellEnd"/>
            <w:r w:rsidRPr="002B3C6E">
              <w:rPr>
                <w:sz w:val="22"/>
                <w:szCs w:val="22"/>
              </w:rPr>
              <w:t xml:space="preserve"> </w:t>
            </w:r>
            <w:proofErr w:type="spellStart"/>
            <w:r w:rsidRPr="002B3C6E">
              <w:rPr>
                <w:sz w:val="22"/>
                <w:szCs w:val="22"/>
              </w:rPr>
              <w:t>por.koji</w:t>
            </w:r>
            <w:proofErr w:type="spellEnd"/>
            <w:r w:rsidRPr="002B3C6E">
              <w:rPr>
                <w:sz w:val="22"/>
                <w:szCs w:val="22"/>
              </w:rPr>
              <w:t xml:space="preserve"> </w:t>
            </w:r>
            <w:proofErr w:type="spellStart"/>
            <w:r w:rsidRPr="002B3C6E">
              <w:rPr>
                <w:sz w:val="22"/>
                <w:szCs w:val="22"/>
              </w:rPr>
              <w:t>prip.direk</w:t>
            </w:r>
            <w:proofErr w:type="spellEnd"/>
            <w:r w:rsidRPr="002B3C6E">
              <w:rPr>
                <w:sz w:val="22"/>
                <w:szCs w:val="22"/>
              </w:rPr>
              <w:t xml:space="preserve"> za put. </w:t>
            </w:r>
            <w:proofErr w:type="spellStart"/>
            <w:r w:rsidRPr="002B3C6E">
              <w:rPr>
                <w:sz w:val="22"/>
                <w:szCs w:val="22"/>
              </w:rPr>
              <w:t>FBiH</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1C7CF931" w14:textId="77777777" w:rsidR="009C0039" w:rsidRPr="002B3C6E" w:rsidRDefault="009C0039" w:rsidP="008B3FAC">
            <w:pPr>
              <w:jc w:val="right"/>
              <w:rPr>
                <w:sz w:val="22"/>
                <w:szCs w:val="22"/>
              </w:rPr>
            </w:pPr>
            <w:r w:rsidRPr="002B3C6E">
              <w:rPr>
                <w:sz w:val="22"/>
                <w:szCs w:val="22"/>
              </w:rPr>
              <w:t>325.000,00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01708334" w14:textId="77777777" w:rsidR="009C0039" w:rsidRPr="002B3C6E" w:rsidRDefault="009C0039" w:rsidP="008B3FAC">
            <w:pPr>
              <w:jc w:val="right"/>
              <w:rPr>
                <w:sz w:val="22"/>
                <w:szCs w:val="22"/>
              </w:rPr>
            </w:pPr>
            <w:r w:rsidRPr="002B3C6E">
              <w:rPr>
                <w:sz w:val="22"/>
                <w:szCs w:val="22"/>
              </w:rPr>
              <w:t>366.422,01</w:t>
            </w:r>
          </w:p>
        </w:tc>
        <w:tc>
          <w:tcPr>
            <w:tcW w:w="910" w:type="dxa"/>
            <w:tcBorders>
              <w:top w:val="nil"/>
              <w:left w:val="nil"/>
              <w:bottom w:val="single" w:sz="4" w:space="0" w:color="auto"/>
              <w:right w:val="single" w:sz="4" w:space="0" w:color="auto"/>
            </w:tcBorders>
            <w:shd w:val="clear" w:color="auto" w:fill="auto"/>
            <w:noWrap/>
            <w:vAlign w:val="bottom"/>
            <w:hideMark/>
          </w:tcPr>
          <w:p w14:paraId="5466106C" w14:textId="77777777" w:rsidR="009C0039" w:rsidRPr="002B3C6E" w:rsidRDefault="009C0039" w:rsidP="008B3FAC">
            <w:pPr>
              <w:jc w:val="right"/>
              <w:rPr>
                <w:sz w:val="22"/>
                <w:szCs w:val="22"/>
              </w:rPr>
            </w:pPr>
            <w:r w:rsidRPr="002B3C6E">
              <w:rPr>
                <w:sz w:val="22"/>
                <w:szCs w:val="22"/>
              </w:rPr>
              <w:t>112,7</w:t>
            </w:r>
          </w:p>
        </w:tc>
      </w:tr>
      <w:tr w:rsidR="009C0039" w:rsidRPr="002B3C6E" w14:paraId="29AD8769"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BC785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69623544" w14:textId="77777777" w:rsidR="009C0039" w:rsidRPr="002B3C6E" w:rsidRDefault="009C0039" w:rsidP="008B3FAC">
            <w:pPr>
              <w:jc w:val="right"/>
              <w:rPr>
                <w:sz w:val="22"/>
                <w:szCs w:val="22"/>
              </w:rPr>
            </w:pPr>
            <w:r w:rsidRPr="002B3C6E">
              <w:rPr>
                <w:sz w:val="22"/>
                <w:szCs w:val="22"/>
              </w:rPr>
              <w:t>717141</w:t>
            </w:r>
          </w:p>
        </w:tc>
        <w:tc>
          <w:tcPr>
            <w:tcW w:w="3074" w:type="dxa"/>
            <w:tcBorders>
              <w:top w:val="nil"/>
              <w:left w:val="nil"/>
              <w:bottom w:val="single" w:sz="4" w:space="0" w:color="000000"/>
              <w:right w:val="single" w:sz="4" w:space="0" w:color="000000"/>
            </w:tcBorders>
            <w:shd w:val="clear" w:color="000000" w:fill="FFFFFF"/>
            <w:noWrap/>
            <w:vAlign w:val="bottom"/>
            <w:hideMark/>
          </w:tcPr>
          <w:p w14:paraId="77A2555B" w14:textId="77777777" w:rsidR="009C0039" w:rsidRPr="002B3C6E" w:rsidRDefault="009C0039" w:rsidP="008B3FAC">
            <w:pPr>
              <w:rPr>
                <w:sz w:val="22"/>
                <w:szCs w:val="22"/>
              </w:rPr>
            </w:pPr>
            <w:r w:rsidRPr="002B3C6E">
              <w:rPr>
                <w:sz w:val="22"/>
                <w:szCs w:val="22"/>
              </w:rPr>
              <w:t xml:space="preserve">FMF </w:t>
            </w:r>
            <w:proofErr w:type="spellStart"/>
            <w:r w:rsidRPr="002B3C6E">
              <w:rPr>
                <w:sz w:val="22"/>
                <w:szCs w:val="22"/>
              </w:rPr>
              <w:t>Prih.od</w:t>
            </w:r>
            <w:proofErr w:type="spellEnd"/>
            <w:r w:rsidRPr="002B3C6E">
              <w:rPr>
                <w:sz w:val="22"/>
                <w:szCs w:val="22"/>
              </w:rPr>
              <w:t xml:space="preserve"> </w:t>
            </w:r>
            <w:proofErr w:type="spellStart"/>
            <w:r w:rsidRPr="002B3C6E">
              <w:rPr>
                <w:sz w:val="22"/>
                <w:szCs w:val="22"/>
              </w:rPr>
              <w:t>neizravnih</w:t>
            </w:r>
            <w:proofErr w:type="spellEnd"/>
            <w:r w:rsidRPr="002B3C6E">
              <w:rPr>
                <w:sz w:val="22"/>
                <w:szCs w:val="22"/>
              </w:rPr>
              <w:t xml:space="preserve"> </w:t>
            </w:r>
            <w:proofErr w:type="spellStart"/>
            <w:r w:rsidRPr="002B3C6E">
              <w:rPr>
                <w:sz w:val="22"/>
                <w:szCs w:val="22"/>
              </w:rPr>
              <w:t>poreza</w:t>
            </w:r>
            <w:proofErr w:type="spellEnd"/>
            <w:r w:rsidRPr="002B3C6E">
              <w:rPr>
                <w:sz w:val="22"/>
                <w:szCs w:val="22"/>
              </w:rPr>
              <w:t xml:space="preserve"> </w:t>
            </w:r>
            <w:proofErr w:type="spellStart"/>
            <w:r w:rsidRPr="002B3C6E">
              <w:rPr>
                <w:sz w:val="22"/>
                <w:szCs w:val="22"/>
              </w:rPr>
              <w:t>koji</w:t>
            </w:r>
            <w:proofErr w:type="spellEnd"/>
            <w:r w:rsidRPr="002B3C6E">
              <w:rPr>
                <w:sz w:val="22"/>
                <w:szCs w:val="22"/>
              </w:rPr>
              <w:t xml:space="preserve"> </w:t>
            </w:r>
            <w:proofErr w:type="spellStart"/>
            <w:r w:rsidRPr="002B3C6E">
              <w:rPr>
                <w:sz w:val="22"/>
                <w:szCs w:val="22"/>
              </w:rPr>
              <w:t>pripadaju</w:t>
            </w:r>
            <w:proofErr w:type="spellEnd"/>
            <w:r w:rsidRPr="002B3C6E">
              <w:rPr>
                <w:sz w:val="22"/>
                <w:szCs w:val="22"/>
              </w:rPr>
              <w:t xml:space="preserve"> </w:t>
            </w:r>
            <w:proofErr w:type="spellStart"/>
            <w:r w:rsidRPr="002B3C6E">
              <w:rPr>
                <w:sz w:val="22"/>
                <w:szCs w:val="22"/>
              </w:rPr>
              <w:t>općini</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29B1743A" w14:textId="77777777" w:rsidR="009C0039" w:rsidRPr="002B3C6E" w:rsidRDefault="009C0039" w:rsidP="008B3FAC">
            <w:pPr>
              <w:jc w:val="right"/>
              <w:rPr>
                <w:sz w:val="22"/>
                <w:szCs w:val="22"/>
              </w:rPr>
            </w:pPr>
            <w:r w:rsidRPr="002B3C6E">
              <w:rPr>
                <w:sz w:val="22"/>
                <w:szCs w:val="22"/>
              </w:rPr>
              <w:t>3.204.811,00</w:t>
            </w:r>
          </w:p>
        </w:tc>
        <w:tc>
          <w:tcPr>
            <w:tcW w:w="1290" w:type="dxa"/>
            <w:tcBorders>
              <w:top w:val="nil"/>
              <w:left w:val="nil"/>
              <w:bottom w:val="single" w:sz="4" w:space="0" w:color="000000"/>
              <w:right w:val="single" w:sz="4" w:space="0" w:color="000000"/>
            </w:tcBorders>
            <w:shd w:val="clear" w:color="FFFFCC" w:fill="FFFFFF"/>
            <w:noWrap/>
            <w:vAlign w:val="bottom"/>
            <w:hideMark/>
          </w:tcPr>
          <w:p w14:paraId="17C4ABC4" w14:textId="77777777" w:rsidR="009C0039" w:rsidRPr="002B3C6E" w:rsidRDefault="009C0039" w:rsidP="008B3FAC">
            <w:pPr>
              <w:jc w:val="right"/>
              <w:rPr>
                <w:sz w:val="22"/>
                <w:szCs w:val="22"/>
              </w:rPr>
            </w:pPr>
            <w:r w:rsidRPr="002B3C6E">
              <w:rPr>
                <w:sz w:val="22"/>
                <w:szCs w:val="22"/>
              </w:rPr>
              <w:t>3.465.705,69</w:t>
            </w:r>
          </w:p>
        </w:tc>
        <w:tc>
          <w:tcPr>
            <w:tcW w:w="910" w:type="dxa"/>
            <w:tcBorders>
              <w:top w:val="nil"/>
              <w:left w:val="nil"/>
              <w:bottom w:val="single" w:sz="4" w:space="0" w:color="auto"/>
              <w:right w:val="single" w:sz="4" w:space="0" w:color="auto"/>
            </w:tcBorders>
            <w:shd w:val="clear" w:color="auto" w:fill="auto"/>
            <w:noWrap/>
            <w:vAlign w:val="bottom"/>
            <w:hideMark/>
          </w:tcPr>
          <w:p w14:paraId="6EFE37BF" w14:textId="77777777" w:rsidR="009C0039" w:rsidRPr="002B3C6E" w:rsidRDefault="009C0039" w:rsidP="008B3FAC">
            <w:pPr>
              <w:jc w:val="right"/>
              <w:rPr>
                <w:sz w:val="22"/>
                <w:szCs w:val="22"/>
              </w:rPr>
            </w:pPr>
            <w:r w:rsidRPr="002B3C6E">
              <w:rPr>
                <w:sz w:val="22"/>
                <w:szCs w:val="22"/>
              </w:rPr>
              <w:t>108,1</w:t>
            </w:r>
          </w:p>
        </w:tc>
      </w:tr>
      <w:tr w:rsidR="009C0039" w:rsidRPr="002B3C6E" w14:paraId="366637BB"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3085B7" w14:textId="77777777" w:rsidR="009C0039" w:rsidRPr="002B3C6E" w:rsidRDefault="009C0039" w:rsidP="008B3FAC">
            <w:pPr>
              <w:jc w:val="right"/>
              <w:rPr>
                <w:b/>
                <w:bCs/>
                <w:sz w:val="22"/>
                <w:szCs w:val="22"/>
              </w:rPr>
            </w:pPr>
            <w:r w:rsidRPr="002B3C6E">
              <w:rPr>
                <w:b/>
                <w:bCs/>
                <w:sz w:val="22"/>
                <w:szCs w:val="22"/>
              </w:rPr>
              <w:t>720000</w:t>
            </w:r>
          </w:p>
        </w:tc>
        <w:tc>
          <w:tcPr>
            <w:tcW w:w="1541" w:type="dxa"/>
            <w:tcBorders>
              <w:top w:val="nil"/>
              <w:left w:val="nil"/>
              <w:bottom w:val="single" w:sz="4" w:space="0" w:color="000000"/>
              <w:right w:val="single" w:sz="4" w:space="0" w:color="000000"/>
            </w:tcBorders>
            <w:shd w:val="clear" w:color="auto" w:fill="auto"/>
            <w:noWrap/>
            <w:vAlign w:val="bottom"/>
            <w:hideMark/>
          </w:tcPr>
          <w:p w14:paraId="3D86644B" w14:textId="77777777" w:rsidR="009C0039" w:rsidRPr="002B3C6E" w:rsidRDefault="009C0039" w:rsidP="008B3FAC">
            <w:pPr>
              <w:jc w:val="right"/>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67C26E88" w14:textId="77777777" w:rsidR="009C0039" w:rsidRPr="002B3C6E" w:rsidRDefault="009C0039" w:rsidP="008B3FAC">
            <w:pPr>
              <w:rPr>
                <w:b/>
                <w:bCs/>
                <w:sz w:val="22"/>
                <w:szCs w:val="22"/>
              </w:rPr>
            </w:pPr>
            <w:r w:rsidRPr="002B3C6E">
              <w:rPr>
                <w:b/>
                <w:bCs/>
                <w:sz w:val="22"/>
                <w:szCs w:val="22"/>
              </w:rPr>
              <w:t>II NEPOREZNI PRIHODI</w:t>
            </w:r>
          </w:p>
        </w:tc>
        <w:tc>
          <w:tcPr>
            <w:tcW w:w="1290" w:type="dxa"/>
            <w:tcBorders>
              <w:top w:val="nil"/>
              <w:left w:val="nil"/>
              <w:bottom w:val="single" w:sz="4" w:space="0" w:color="000000"/>
              <w:right w:val="single" w:sz="4" w:space="0" w:color="auto"/>
            </w:tcBorders>
            <w:shd w:val="clear" w:color="FFFFCC" w:fill="FFFFFF"/>
            <w:noWrap/>
            <w:vAlign w:val="bottom"/>
            <w:hideMark/>
          </w:tcPr>
          <w:p w14:paraId="2917422E" w14:textId="77777777" w:rsidR="009C0039" w:rsidRPr="002B3C6E" w:rsidRDefault="009C0039" w:rsidP="008B3FAC">
            <w:pPr>
              <w:jc w:val="right"/>
              <w:rPr>
                <w:b/>
                <w:bCs/>
                <w:sz w:val="22"/>
                <w:szCs w:val="22"/>
              </w:rPr>
            </w:pPr>
            <w:r w:rsidRPr="002B3C6E">
              <w:rPr>
                <w:b/>
                <w:bCs/>
                <w:sz w:val="22"/>
                <w:szCs w:val="22"/>
              </w:rPr>
              <w:t>2.167.000,00</w:t>
            </w:r>
          </w:p>
        </w:tc>
        <w:tc>
          <w:tcPr>
            <w:tcW w:w="1290" w:type="dxa"/>
            <w:tcBorders>
              <w:top w:val="nil"/>
              <w:left w:val="nil"/>
              <w:bottom w:val="single" w:sz="4" w:space="0" w:color="000000"/>
              <w:right w:val="nil"/>
            </w:tcBorders>
            <w:shd w:val="clear" w:color="FFFFCC" w:fill="FFFFFF"/>
            <w:noWrap/>
            <w:vAlign w:val="bottom"/>
            <w:hideMark/>
          </w:tcPr>
          <w:p w14:paraId="7C52B254" w14:textId="77777777" w:rsidR="009C0039" w:rsidRPr="002B3C6E" w:rsidRDefault="009C0039" w:rsidP="008B3FAC">
            <w:pPr>
              <w:jc w:val="right"/>
              <w:rPr>
                <w:b/>
                <w:bCs/>
                <w:sz w:val="22"/>
                <w:szCs w:val="22"/>
              </w:rPr>
            </w:pPr>
            <w:r w:rsidRPr="002B3C6E">
              <w:rPr>
                <w:b/>
                <w:bCs/>
                <w:sz w:val="22"/>
                <w:szCs w:val="22"/>
              </w:rPr>
              <w:t>2.204.034,62</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0B9035A2" w14:textId="77777777" w:rsidR="009C0039" w:rsidRPr="002B3C6E" w:rsidRDefault="009C0039" w:rsidP="008B3FAC">
            <w:pPr>
              <w:jc w:val="right"/>
              <w:rPr>
                <w:b/>
                <w:bCs/>
                <w:sz w:val="22"/>
                <w:szCs w:val="22"/>
              </w:rPr>
            </w:pPr>
            <w:r w:rsidRPr="002B3C6E">
              <w:rPr>
                <w:b/>
                <w:bCs/>
                <w:sz w:val="22"/>
                <w:szCs w:val="22"/>
              </w:rPr>
              <w:t>101,7</w:t>
            </w:r>
          </w:p>
        </w:tc>
      </w:tr>
      <w:tr w:rsidR="009C0039" w:rsidRPr="002B3C6E" w14:paraId="55F7F4E1"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74DD66" w14:textId="77777777" w:rsidR="009C0039" w:rsidRPr="002B3C6E" w:rsidRDefault="009C0039" w:rsidP="008B3FAC">
            <w:pPr>
              <w:jc w:val="right"/>
              <w:rPr>
                <w:b/>
                <w:bCs/>
                <w:sz w:val="22"/>
                <w:szCs w:val="22"/>
              </w:rPr>
            </w:pPr>
            <w:r w:rsidRPr="002B3C6E">
              <w:rPr>
                <w:b/>
                <w:bCs/>
                <w:sz w:val="22"/>
                <w:szCs w:val="22"/>
              </w:rPr>
              <w:t>721000</w:t>
            </w:r>
          </w:p>
        </w:tc>
        <w:tc>
          <w:tcPr>
            <w:tcW w:w="1541" w:type="dxa"/>
            <w:tcBorders>
              <w:top w:val="nil"/>
              <w:left w:val="nil"/>
              <w:bottom w:val="single" w:sz="4" w:space="0" w:color="000000"/>
              <w:right w:val="single" w:sz="4" w:space="0" w:color="000000"/>
            </w:tcBorders>
            <w:shd w:val="clear" w:color="auto" w:fill="auto"/>
            <w:noWrap/>
            <w:vAlign w:val="bottom"/>
            <w:hideMark/>
          </w:tcPr>
          <w:p w14:paraId="405E4B13" w14:textId="77777777" w:rsidR="009C0039" w:rsidRPr="002B3C6E" w:rsidRDefault="009C0039" w:rsidP="008B3FAC">
            <w:pPr>
              <w:jc w:val="right"/>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7C72FA81" w14:textId="77777777" w:rsidR="009C0039" w:rsidRPr="002B3C6E" w:rsidRDefault="009C0039" w:rsidP="008B3FAC">
            <w:pPr>
              <w:rPr>
                <w:b/>
                <w:bCs/>
                <w:sz w:val="22"/>
                <w:szCs w:val="22"/>
              </w:rPr>
            </w:pPr>
            <w:proofErr w:type="spellStart"/>
            <w:r w:rsidRPr="002B3C6E">
              <w:rPr>
                <w:b/>
                <w:bCs/>
                <w:sz w:val="22"/>
                <w:szCs w:val="22"/>
              </w:rPr>
              <w:t>Prihodi</w:t>
            </w:r>
            <w:proofErr w:type="spellEnd"/>
            <w:r w:rsidRPr="002B3C6E">
              <w:rPr>
                <w:b/>
                <w:bCs/>
                <w:sz w:val="22"/>
                <w:szCs w:val="22"/>
              </w:rPr>
              <w:t xml:space="preserve"> od </w:t>
            </w:r>
            <w:proofErr w:type="spellStart"/>
            <w:r w:rsidRPr="002B3C6E">
              <w:rPr>
                <w:b/>
                <w:bCs/>
                <w:sz w:val="22"/>
                <w:szCs w:val="22"/>
              </w:rPr>
              <w:t>poduzetničke</w:t>
            </w:r>
            <w:proofErr w:type="spellEnd"/>
            <w:r w:rsidRPr="002B3C6E">
              <w:rPr>
                <w:b/>
                <w:bCs/>
                <w:sz w:val="22"/>
                <w:szCs w:val="22"/>
              </w:rPr>
              <w:t xml:space="preserve"> </w:t>
            </w:r>
            <w:proofErr w:type="spellStart"/>
            <w:r w:rsidRPr="002B3C6E">
              <w:rPr>
                <w:b/>
                <w:bCs/>
                <w:sz w:val="22"/>
                <w:szCs w:val="22"/>
              </w:rPr>
              <w:t>aktivnosti</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imovine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62012890" w14:textId="77777777" w:rsidR="009C0039" w:rsidRPr="002B3C6E" w:rsidRDefault="009C0039" w:rsidP="008B3FAC">
            <w:pPr>
              <w:jc w:val="right"/>
              <w:rPr>
                <w:b/>
                <w:bCs/>
                <w:sz w:val="22"/>
                <w:szCs w:val="22"/>
              </w:rPr>
            </w:pPr>
            <w:r w:rsidRPr="002B3C6E">
              <w:rPr>
                <w:b/>
                <w:bCs/>
                <w:sz w:val="22"/>
                <w:szCs w:val="22"/>
              </w:rPr>
              <w:t>18.000,00</w:t>
            </w:r>
          </w:p>
        </w:tc>
        <w:tc>
          <w:tcPr>
            <w:tcW w:w="1290" w:type="dxa"/>
            <w:tcBorders>
              <w:top w:val="nil"/>
              <w:left w:val="nil"/>
              <w:bottom w:val="single" w:sz="4" w:space="0" w:color="auto"/>
              <w:right w:val="nil"/>
            </w:tcBorders>
            <w:shd w:val="clear" w:color="FFFFCC" w:fill="FFFFFF"/>
            <w:noWrap/>
            <w:vAlign w:val="bottom"/>
            <w:hideMark/>
          </w:tcPr>
          <w:p w14:paraId="617E0656" w14:textId="77777777" w:rsidR="009C0039" w:rsidRPr="002B3C6E" w:rsidRDefault="009C0039" w:rsidP="008B3FAC">
            <w:pPr>
              <w:jc w:val="right"/>
              <w:rPr>
                <w:b/>
                <w:bCs/>
                <w:sz w:val="22"/>
                <w:szCs w:val="22"/>
              </w:rPr>
            </w:pPr>
            <w:r w:rsidRPr="002B3C6E">
              <w:rPr>
                <w:b/>
                <w:bCs/>
                <w:sz w:val="22"/>
                <w:szCs w:val="22"/>
              </w:rPr>
              <w:t>30.469,80</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3AC5EBE8" w14:textId="77777777" w:rsidR="009C0039" w:rsidRPr="002B3C6E" w:rsidRDefault="009C0039" w:rsidP="008B3FAC">
            <w:pPr>
              <w:jc w:val="right"/>
              <w:rPr>
                <w:b/>
                <w:bCs/>
                <w:sz w:val="22"/>
                <w:szCs w:val="22"/>
              </w:rPr>
            </w:pPr>
            <w:r w:rsidRPr="002B3C6E">
              <w:rPr>
                <w:b/>
                <w:bCs/>
                <w:sz w:val="22"/>
                <w:szCs w:val="22"/>
              </w:rPr>
              <w:t>169,3</w:t>
            </w:r>
          </w:p>
        </w:tc>
      </w:tr>
      <w:tr w:rsidR="009C0039" w:rsidRPr="002B3C6E" w14:paraId="29073EB5"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7A2E29"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E49AD3D" w14:textId="77777777" w:rsidR="009C0039" w:rsidRPr="002B3C6E" w:rsidRDefault="009C0039" w:rsidP="008B3FAC">
            <w:pPr>
              <w:jc w:val="right"/>
              <w:rPr>
                <w:sz w:val="22"/>
                <w:szCs w:val="22"/>
              </w:rPr>
            </w:pPr>
            <w:r w:rsidRPr="002B3C6E">
              <w:rPr>
                <w:sz w:val="22"/>
                <w:szCs w:val="22"/>
              </w:rPr>
              <w:t>721129</w:t>
            </w:r>
          </w:p>
        </w:tc>
        <w:tc>
          <w:tcPr>
            <w:tcW w:w="3074" w:type="dxa"/>
            <w:tcBorders>
              <w:top w:val="nil"/>
              <w:left w:val="nil"/>
              <w:bottom w:val="single" w:sz="4" w:space="0" w:color="000000"/>
              <w:right w:val="single" w:sz="4" w:space="0" w:color="000000"/>
            </w:tcBorders>
            <w:shd w:val="clear" w:color="auto" w:fill="auto"/>
            <w:noWrap/>
            <w:vAlign w:val="bottom"/>
            <w:hideMark/>
          </w:tcPr>
          <w:p w14:paraId="6B87EEE6" w14:textId="77777777" w:rsidR="009C0039" w:rsidRPr="002B3C6E" w:rsidRDefault="009C0039" w:rsidP="008B3FAC">
            <w:pPr>
              <w:rPr>
                <w:sz w:val="22"/>
                <w:szCs w:val="22"/>
              </w:rPr>
            </w:pPr>
            <w:proofErr w:type="spellStart"/>
            <w:r w:rsidRPr="002B3C6E">
              <w:rPr>
                <w:sz w:val="22"/>
                <w:szCs w:val="22"/>
              </w:rPr>
              <w:t>Prih.od</w:t>
            </w:r>
            <w:proofErr w:type="spellEnd"/>
            <w:r w:rsidRPr="002B3C6E">
              <w:rPr>
                <w:sz w:val="22"/>
                <w:szCs w:val="22"/>
              </w:rPr>
              <w:t xml:space="preserve"> </w:t>
            </w:r>
            <w:proofErr w:type="spellStart"/>
            <w:r w:rsidRPr="002B3C6E">
              <w:rPr>
                <w:sz w:val="22"/>
                <w:szCs w:val="22"/>
              </w:rPr>
              <w:t>iznajmljivanja</w:t>
            </w:r>
            <w:proofErr w:type="spellEnd"/>
            <w:r w:rsidRPr="002B3C6E">
              <w:rPr>
                <w:sz w:val="22"/>
                <w:szCs w:val="22"/>
              </w:rPr>
              <w:t xml:space="preserve"> </w:t>
            </w:r>
            <w:proofErr w:type="spellStart"/>
            <w:r w:rsidRPr="002B3C6E">
              <w:rPr>
                <w:sz w:val="22"/>
                <w:szCs w:val="22"/>
              </w:rPr>
              <w:t>zemljišta</w:t>
            </w:r>
            <w:proofErr w:type="spellEnd"/>
            <w:r w:rsidRPr="002B3C6E">
              <w:rPr>
                <w:sz w:val="22"/>
                <w:szCs w:val="22"/>
              </w:rPr>
              <w:t xml:space="preserve">  po </w:t>
            </w:r>
            <w:proofErr w:type="spellStart"/>
            <w:r w:rsidRPr="002B3C6E">
              <w:rPr>
                <w:sz w:val="22"/>
                <w:szCs w:val="22"/>
              </w:rPr>
              <w:t>Ugovorima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8E4E391" w14:textId="77777777" w:rsidR="009C0039" w:rsidRPr="002B3C6E" w:rsidRDefault="009C0039" w:rsidP="008B3FAC">
            <w:pPr>
              <w:jc w:val="right"/>
              <w:rPr>
                <w:sz w:val="22"/>
                <w:szCs w:val="22"/>
              </w:rPr>
            </w:pPr>
            <w:r w:rsidRPr="002B3C6E">
              <w:rPr>
                <w:sz w:val="22"/>
                <w:szCs w:val="22"/>
              </w:rPr>
              <w:t>15.000,00</w:t>
            </w:r>
          </w:p>
        </w:tc>
        <w:tc>
          <w:tcPr>
            <w:tcW w:w="1290" w:type="dxa"/>
            <w:tcBorders>
              <w:top w:val="nil"/>
              <w:left w:val="nil"/>
              <w:bottom w:val="single" w:sz="4" w:space="0" w:color="000000"/>
              <w:right w:val="single" w:sz="4" w:space="0" w:color="000000"/>
            </w:tcBorders>
            <w:shd w:val="clear" w:color="auto" w:fill="auto"/>
            <w:noWrap/>
            <w:vAlign w:val="bottom"/>
            <w:hideMark/>
          </w:tcPr>
          <w:p w14:paraId="5FFB0ECF" w14:textId="77777777" w:rsidR="009C0039" w:rsidRPr="002B3C6E" w:rsidRDefault="009C0039" w:rsidP="008B3FAC">
            <w:pPr>
              <w:jc w:val="right"/>
              <w:rPr>
                <w:sz w:val="22"/>
                <w:szCs w:val="22"/>
              </w:rPr>
            </w:pPr>
            <w:r w:rsidRPr="002B3C6E">
              <w:rPr>
                <w:sz w:val="22"/>
                <w:szCs w:val="22"/>
              </w:rPr>
              <w:t>22.592,40</w:t>
            </w:r>
          </w:p>
        </w:tc>
        <w:tc>
          <w:tcPr>
            <w:tcW w:w="910" w:type="dxa"/>
            <w:tcBorders>
              <w:top w:val="nil"/>
              <w:left w:val="nil"/>
              <w:bottom w:val="single" w:sz="4" w:space="0" w:color="auto"/>
              <w:right w:val="single" w:sz="4" w:space="0" w:color="auto"/>
            </w:tcBorders>
            <w:shd w:val="clear" w:color="auto" w:fill="auto"/>
            <w:noWrap/>
            <w:vAlign w:val="bottom"/>
            <w:hideMark/>
          </w:tcPr>
          <w:p w14:paraId="3D7412EF" w14:textId="77777777" w:rsidR="009C0039" w:rsidRPr="002B3C6E" w:rsidRDefault="009C0039" w:rsidP="008B3FAC">
            <w:pPr>
              <w:jc w:val="right"/>
              <w:rPr>
                <w:sz w:val="22"/>
                <w:szCs w:val="22"/>
              </w:rPr>
            </w:pPr>
            <w:r w:rsidRPr="002B3C6E">
              <w:rPr>
                <w:sz w:val="22"/>
                <w:szCs w:val="22"/>
              </w:rPr>
              <w:t>150,6</w:t>
            </w:r>
          </w:p>
        </w:tc>
      </w:tr>
      <w:tr w:rsidR="009C0039" w:rsidRPr="002B3C6E" w14:paraId="49FC791F"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FD5E1A" w14:textId="77777777" w:rsidR="009C0039" w:rsidRPr="002B3C6E" w:rsidRDefault="009C0039" w:rsidP="008B3FAC">
            <w:pPr>
              <w:jc w:val="cente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40FD5B3" w14:textId="77777777" w:rsidR="009C0039" w:rsidRPr="002B3C6E" w:rsidRDefault="009C0039" w:rsidP="008B3FAC">
            <w:pPr>
              <w:jc w:val="right"/>
              <w:rPr>
                <w:sz w:val="22"/>
                <w:szCs w:val="22"/>
              </w:rPr>
            </w:pPr>
            <w:r w:rsidRPr="002B3C6E">
              <w:rPr>
                <w:sz w:val="22"/>
                <w:szCs w:val="22"/>
              </w:rPr>
              <w:t>721500</w:t>
            </w:r>
          </w:p>
        </w:tc>
        <w:tc>
          <w:tcPr>
            <w:tcW w:w="3074" w:type="dxa"/>
            <w:tcBorders>
              <w:top w:val="nil"/>
              <w:left w:val="nil"/>
              <w:bottom w:val="single" w:sz="4" w:space="0" w:color="000000"/>
              <w:right w:val="single" w:sz="4" w:space="0" w:color="000000"/>
            </w:tcBorders>
            <w:shd w:val="clear" w:color="auto" w:fill="auto"/>
            <w:noWrap/>
            <w:vAlign w:val="bottom"/>
            <w:hideMark/>
          </w:tcPr>
          <w:p w14:paraId="5E860E17" w14:textId="77777777" w:rsidR="009C0039" w:rsidRPr="002B3C6E" w:rsidRDefault="009C0039" w:rsidP="008B3FAC">
            <w:pPr>
              <w:rPr>
                <w:sz w:val="22"/>
                <w:szCs w:val="22"/>
              </w:rPr>
            </w:pPr>
            <w:proofErr w:type="spellStart"/>
            <w:r w:rsidRPr="002B3C6E">
              <w:rPr>
                <w:sz w:val="22"/>
                <w:szCs w:val="22"/>
              </w:rPr>
              <w:t>Prihodi</w:t>
            </w:r>
            <w:proofErr w:type="spellEnd"/>
            <w:r w:rsidRPr="002B3C6E">
              <w:rPr>
                <w:sz w:val="22"/>
                <w:szCs w:val="22"/>
              </w:rPr>
              <w:t xml:space="preserve"> od </w:t>
            </w:r>
            <w:proofErr w:type="spellStart"/>
            <w:r w:rsidRPr="002B3C6E">
              <w:rPr>
                <w:sz w:val="22"/>
                <w:szCs w:val="22"/>
              </w:rPr>
              <w:t>pozitivnih</w:t>
            </w:r>
            <w:proofErr w:type="spellEnd"/>
            <w:r w:rsidRPr="002B3C6E">
              <w:rPr>
                <w:sz w:val="22"/>
                <w:szCs w:val="22"/>
              </w:rPr>
              <w:t xml:space="preserve"> </w:t>
            </w:r>
            <w:proofErr w:type="spellStart"/>
            <w:r w:rsidRPr="002B3C6E">
              <w:rPr>
                <w:sz w:val="22"/>
                <w:szCs w:val="22"/>
              </w:rPr>
              <w:t>tečajnih</w:t>
            </w:r>
            <w:proofErr w:type="spellEnd"/>
            <w:r w:rsidRPr="002B3C6E">
              <w:rPr>
                <w:sz w:val="22"/>
                <w:szCs w:val="22"/>
              </w:rPr>
              <w:t xml:space="preserve"> </w:t>
            </w:r>
            <w:proofErr w:type="spellStart"/>
            <w:r w:rsidRPr="002B3C6E">
              <w:rPr>
                <w:sz w:val="22"/>
                <w:szCs w:val="22"/>
              </w:rPr>
              <w:t>razlika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7D76EEE" w14:textId="77777777" w:rsidR="009C0039" w:rsidRPr="002B3C6E" w:rsidRDefault="009C0039" w:rsidP="008B3FAC">
            <w:pPr>
              <w:jc w:val="right"/>
              <w:rPr>
                <w:sz w:val="22"/>
                <w:szCs w:val="22"/>
              </w:rPr>
            </w:pPr>
            <w:r w:rsidRPr="002B3C6E">
              <w:rPr>
                <w:sz w:val="22"/>
                <w:szCs w:val="22"/>
              </w:rPr>
              <w:t>1.000,00</w:t>
            </w:r>
          </w:p>
        </w:tc>
        <w:tc>
          <w:tcPr>
            <w:tcW w:w="1290" w:type="dxa"/>
            <w:tcBorders>
              <w:top w:val="nil"/>
              <w:left w:val="nil"/>
              <w:bottom w:val="single" w:sz="4" w:space="0" w:color="000000"/>
              <w:right w:val="single" w:sz="4" w:space="0" w:color="000000"/>
            </w:tcBorders>
            <w:shd w:val="clear" w:color="auto" w:fill="auto"/>
            <w:noWrap/>
            <w:vAlign w:val="bottom"/>
            <w:hideMark/>
          </w:tcPr>
          <w:p w14:paraId="7EC793D9" w14:textId="77777777" w:rsidR="009C0039" w:rsidRPr="002B3C6E" w:rsidRDefault="009C0039" w:rsidP="008B3FAC">
            <w:pPr>
              <w:jc w:val="right"/>
              <w:rPr>
                <w:sz w:val="22"/>
                <w:szCs w:val="22"/>
              </w:rPr>
            </w:pPr>
            <w:r w:rsidRPr="002B3C6E">
              <w:rPr>
                <w:sz w:val="22"/>
                <w:szCs w:val="22"/>
              </w:rPr>
              <w:t>799,81</w:t>
            </w:r>
          </w:p>
        </w:tc>
        <w:tc>
          <w:tcPr>
            <w:tcW w:w="910" w:type="dxa"/>
            <w:tcBorders>
              <w:top w:val="nil"/>
              <w:left w:val="nil"/>
              <w:bottom w:val="single" w:sz="4" w:space="0" w:color="auto"/>
              <w:right w:val="single" w:sz="4" w:space="0" w:color="auto"/>
            </w:tcBorders>
            <w:shd w:val="clear" w:color="auto" w:fill="auto"/>
            <w:noWrap/>
            <w:vAlign w:val="bottom"/>
            <w:hideMark/>
          </w:tcPr>
          <w:p w14:paraId="497FE18B" w14:textId="77777777" w:rsidR="009C0039" w:rsidRPr="002B3C6E" w:rsidRDefault="009C0039" w:rsidP="008B3FAC">
            <w:pPr>
              <w:jc w:val="right"/>
              <w:rPr>
                <w:sz w:val="22"/>
                <w:szCs w:val="22"/>
              </w:rPr>
            </w:pPr>
            <w:r w:rsidRPr="002B3C6E">
              <w:rPr>
                <w:sz w:val="22"/>
                <w:szCs w:val="22"/>
              </w:rPr>
              <w:t>80,0</w:t>
            </w:r>
          </w:p>
        </w:tc>
      </w:tr>
      <w:tr w:rsidR="009C0039" w:rsidRPr="002B3C6E" w14:paraId="3BAC86A0"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BF7C1D"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E096D47" w14:textId="77777777" w:rsidR="009C0039" w:rsidRPr="002B3C6E" w:rsidRDefault="009C0039" w:rsidP="008B3FAC">
            <w:pPr>
              <w:jc w:val="right"/>
              <w:rPr>
                <w:sz w:val="22"/>
                <w:szCs w:val="22"/>
              </w:rPr>
            </w:pPr>
            <w:r w:rsidRPr="002B3C6E">
              <w:rPr>
                <w:sz w:val="22"/>
                <w:szCs w:val="22"/>
              </w:rPr>
              <w:t>721211</w:t>
            </w:r>
          </w:p>
        </w:tc>
        <w:tc>
          <w:tcPr>
            <w:tcW w:w="3074" w:type="dxa"/>
            <w:tcBorders>
              <w:top w:val="nil"/>
              <w:left w:val="nil"/>
              <w:bottom w:val="single" w:sz="4" w:space="0" w:color="000000"/>
              <w:right w:val="single" w:sz="4" w:space="0" w:color="000000"/>
            </w:tcBorders>
            <w:shd w:val="clear" w:color="auto" w:fill="auto"/>
            <w:noWrap/>
            <w:vAlign w:val="bottom"/>
            <w:hideMark/>
          </w:tcPr>
          <w:p w14:paraId="5AB229AA" w14:textId="77777777" w:rsidR="009C0039" w:rsidRPr="002B3C6E" w:rsidRDefault="009C0039" w:rsidP="008B3FAC">
            <w:pPr>
              <w:rPr>
                <w:sz w:val="22"/>
                <w:szCs w:val="22"/>
              </w:rPr>
            </w:pPr>
            <w:proofErr w:type="spellStart"/>
            <w:r w:rsidRPr="002B3C6E">
              <w:rPr>
                <w:sz w:val="22"/>
                <w:szCs w:val="22"/>
              </w:rPr>
              <w:t>Prih</w:t>
            </w:r>
            <w:proofErr w:type="spellEnd"/>
            <w:r w:rsidRPr="002B3C6E">
              <w:rPr>
                <w:sz w:val="22"/>
                <w:szCs w:val="22"/>
              </w:rPr>
              <w:t xml:space="preserve">. od </w:t>
            </w:r>
            <w:proofErr w:type="spellStart"/>
            <w:r w:rsidRPr="002B3C6E">
              <w:rPr>
                <w:sz w:val="22"/>
                <w:szCs w:val="22"/>
              </w:rPr>
              <w:t>kamata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drugi</w:t>
            </w:r>
            <w:proofErr w:type="spellEnd"/>
            <w:r w:rsidRPr="002B3C6E">
              <w:rPr>
                <w:sz w:val="22"/>
                <w:szCs w:val="22"/>
              </w:rPr>
              <w:t xml:space="preserve"> </w:t>
            </w:r>
            <w:proofErr w:type="spellStart"/>
            <w:r w:rsidRPr="002B3C6E">
              <w:rPr>
                <w:sz w:val="22"/>
                <w:szCs w:val="22"/>
              </w:rPr>
              <w:t>prihodi</w:t>
            </w:r>
            <w:proofErr w:type="spellEnd"/>
            <w:r w:rsidRPr="002B3C6E">
              <w:rPr>
                <w:sz w:val="22"/>
                <w:szCs w:val="22"/>
              </w:rPr>
              <w:t xml:space="preserve"> od  </w:t>
            </w:r>
            <w:proofErr w:type="spellStart"/>
            <w:r w:rsidRPr="002B3C6E">
              <w:rPr>
                <w:sz w:val="22"/>
                <w:szCs w:val="22"/>
              </w:rPr>
              <w:t>imovine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FF535AC" w14:textId="77777777" w:rsidR="009C0039" w:rsidRPr="002B3C6E" w:rsidRDefault="009C0039" w:rsidP="008B3FAC">
            <w:pPr>
              <w:jc w:val="right"/>
              <w:rPr>
                <w:sz w:val="22"/>
                <w:szCs w:val="22"/>
              </w:rPr>
            </w:pPr>
            <w:r w:rsidRPr="002B3C6E">
              <w:rPr>
                <w:sz w:val="22"/>
                <w:szCs w:val="22"/>
              </w:rPr>
              <w:t>2.000,00</w:t>
            </w:r>
          </w:p>
        </w:tc>
        <w:tc>
          <w:tcPr>
            <w:tcW w:w="1290" w:type="dxa"/>
            <w:tcBorders>
              <w:top w:val="nil"/>
              <w:left w:val="nil"/>
              <w:bottom w:val="single" w:sz="4" w:space="0" w:color="000000"/>
              <w:right w:val="single" w:sz="4" w:space="0" w:color="000000"/>
            </w:tcBorders>
            <w:shd w:val="clear" w:color="auto" w:fill="auto"/>
            <w:noWrap/>
            <w:vAlign w:val="bottom"/>
            <w:hideMark/>
          </w:tcPr>
          <w:p w14:paraId="7D18FC4B" w14:textId="77777777" w:rsidR="009C0039" w:rsidRPr="002B3C6E" w:rsidRDefault="009C0039" w:rsidP="008B3FAC">
            <w:pPr>
              <w:jc w:val="right"/>
              <w:rPr>
                <w:sz w:val="22"/>
                <w:szCs w:val="22"/>
              </w:rPr>
            </w:pPr>
            <w:r w:rsidRPr="002B3C6E">
              <w:rPr>
                <w:sz w:val="22"/>
                <w:szCs w:val="22"/>
              </w:rPr>
              <w:t>7.077,59</w:t>
            </w:r>
          </w:p>
        </w:tc>
        <w:tc>
          <w:tcPr>
            <w:tcW w:w="910" w:type="dxa"/>
            <w:tcBorders>
              <w:top w:val="nil"/>
              <w:left w:val="nil"/>
              <w:bottom w:val="single" w:sz="4" w:space="0" w:color="auto"/>
              <w:right w:val="single" w:sz="4" w:space="0" w:color="auto"/>
            </w:tcBorders>
            <w:shd w:val="clear" w:color="auto" w:fill="auto"/>
            <w:noWrap/>
            <w:vAlign w:val="bottom"/>
            <w:hideMark/>
          </w:tcPr>
          <w:p w14:paraId="4293D058" w14:textId="77777777" w:rsidR="009C0039" w:rsidRPr="002B3C6E" w:rsidRDefault="009C0039" w:rsidP="008B3FAC">
            <w:pPr>
              <w:jc w:val="right"/>
              <w:rPr>
                <w:sz w:val="22"/>
                <w:szCs w:val="22"/>
              </w:rPr>
            </w:pPr>
            <w:r w:rsidRPr="002B3C6E">
              <w:rPr>
                <w:sz w:val="22"/>
                <w:szCs w:val="22"/>
              </w:rPr>
              <w:t>353,9</w:t>
            </w:r>
          </w:p>
        </w:tc>
      </w:tr>
      <w:tr w:rsidR="009C0039" w:rsidRPr="002B3C6E" w14:paraId="0162C013" w14:textId="77777777" w:rsidTr="00394619">
        <w:trPr>
          <w:trHeight w:val="45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B58CFA" w14:textId="77777777" w:rsidR="009C0039" w:rsidRPr="002B3C6E" w:rsidRDefault="009C0039" w:rsidP="008B3FAC">
            <w:pPr>
              <w:jc w:val="right"/>
              <w:rPr>
                <w:b/>
                <w:bCs/>
                <w:sz w:val="22"/>
                <w:szCs w:val="22"/>
              </w:rPr>
            </w:pPr>
            <w:r w:rsidRPr="002B3C6E">
              <w:rPr>
                <w:b/>
                <w:bCs/>
                <w:sz w:val="22"/>
                <w:szCs w:val="22"/>
              </w:rPr>
              <w:t>722000</w:t>
            </w:r>
          </w:p>
        </w:tc>
        <w:tc>
          <w:tcPr>
            <w:tcW w:w="1541" w:type="dxa"/>
            <w:tcBorders>
              <w:top w:val="nil"/>
              <w:left w:val="nil"/>
              <w:bottom w:val="single" w:sz="4" w:space="0" w:color="000000"/>
              <w:right w:val="single" w:sz="4" w:space="0" w:color="000000"/>
            </w:tcBorders>
            <w:shd w:val="clear" w:color="auto" w:fill="auto"/>
            <w:noWrap/>
            <w:vAlign w:val="bottom"/>
            <w:hideMark/>
          </w:tcPr>
          <w:p w14:paraId="23EE3F65" w14:textId="77777777" w:rsidR="009C0039" w:rsidRPr="002B3C6E" w:rsidRDefault="009C0039" w:rsidP="008B3FAC">
            <w:pPr>
              <w:jc w:val="right"/>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vAlign w:val="bottom"/>
            <w:hideMark/>
          </w:tcPr>
          <w:p w14:paraId="0602C0BD" w14:textId="77777777" w:rsidR="009C0039" w:rsidRPr="002B3C6E" w:rsidRDefault="009C0039" w:rsidP="008B3FAC">
            <w:pPr>
              <w:rPr>
                <w:b/>
                <w:bCs/>
                <w:sz w:val="22"/>
                <w:szCs w:val="22"/>
              </w:rPr>
            </w:pPr>
            <w:proofErr w:type="spellStart"/>
            <w:r w:rsidRPr="002B3C6E">
              <w:rPr>
                <w:b/>
                <w:bCs/>
                <w:sz w:val="22"/>
                <w:szCs w:val="22"/>
              </w:rPr>
              <w:t>Naknade</w:t>
            </w:r>
            <w:proofErr w:type="spellEnd"/>
            <w:r w:rsidRPr="002B3C6E">
              <w:rPr>
                <w:b/>
                <w:bCs/>
                <w:sz w:val="22"/>
                <w:szCs w:val="22"/>
              </w:rPr>
              <w:t xml:space="preserve">, </w:t>
            </w:r>
            <w:proofErr w:type="spellStart"/>
            <w:r w:rsidRPr="002B3C6E">
              <w:rPr>
                <w:b/>
                <w:bCs/>
                <w:sz w:val="22"/>
                <w:szCs w:val="22"/>
              </w:rPr>
              <w:t>pristojbe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prihodi</w:t>
            </w:r>
            <w:proofErr w:type="spellEnd"/>
            <w:r w:rsidRPr="002B3C6E">
              <w:rPr>
                <w:b/>
                <w:bCs/>
                <w:sz w:val="22"/>
                <w:szCs w:val="22"/>
              </w:rPr>
              <w:t xml:space="preserve"> </w:t>
            </w:r>
            <w:proofErr w:type="spellStart"/>
            <w:r w:rsidRPr="002B3C6E">
              <w:rPr>
                <w:b/>
                <w:bCs/>
                <w:sz w:val="22"/>
                <w:szCs w:val="22"/>
              </w:rPr>
              <w:t>od</w:t>
            </w:r>
            <w:proofErr w:type="spellEnd"/>
            <w:r w:rsidRPr="002B3C6E">
              <w:rPr>
                <w:b/>
                <w:bCs/>
                <w:sz w:val="22"/>
                <w:szCs w:val="22"/>
              </w:rPr>
              <w:t xml:space="preserve"> </w:t>
            </w:r>
            <w:proofErr w:type="spellStart"/>
            <w:r w:rsidRPr="002B3C6E">
              <w:rPr>
                <w:b/>
                <w:bCs/>
                <w:sz w:val="22"/>
                <w:szCs w:val="22"/>
              </w:rPr>
              <w:t>pružanja</w:t>
            </w:r>
            <w:proofErr w:type="spellEnd"/>
            <w:r w:rsidRPr="002B3C6E">
              <w:rPr>
                <w:b/>
                <w:bCs/>
                <w:sz w:val="22"/>
                <w:szCs w:val="22"/>
              </w:rPr>
              <w:t xml:space="preserve"> </w:t>
            </w:r>
            <w:proofErr w:type="spellStart"/>
            <w:r w:rsidRPr="002B3C6E">
              <w:rPr>
                <w:b/>
                <w:bCs/>
                <w:sz w:val="22"/>
                <w:szCs w:val="22"/>
              </w:rPr>
              <w:t>javnih</w:t>
            </w:r>
            <w:proofErr w:type="spellEnd"/>
            <w:r w:rsidRPr="002B3C6E">
              <w:rPr>
                <w:b/>
                <w:bCs/>
                <w:sz w:val="22"/>
                <w:szCs w:val="22"/>
              </w:rPr>
              <w:t xml:space="preserve"> </w:t>
            </w:r>
            <w:proofErr w:type="spellStart"/>
            <w:r w:rsidRPr="002B3C6E">
              <w:rPr>
                <w:b/>
                <w:bCs/>
                <w:sz w:val="22"/>
                <w:szCs w:val="22"/>
              </w:rPr>
              <w:t>usluga</w:t>
            </w:r>
            <w:proofErr w:type="spellEnd"/>
          </w:p>
        </w:tc>
        <w:tc>
          <w:tcPr>
            <w:tcW w:w="1290" w:type="dxa"/>
            <w:tcBorders>
              <w:top w:val="nil"/>
              <w:left w:val="nil"/>
              <w:bottom w:val="single" w:sz="4" w:space="0" w:color="000000"/>
              <w:right w:val="nil"/>
            </w:tcBorders>
            <w:shd w:val="clear" w:color="FFFFCC" w:fill="FFFFFF"/>
            <w:noWrap/>
            <w:vAlign w:val="bottom"/>
            <w:hideMark/>
          </w:tcPr>
          <w:p w14:paraId="32A8CB3B" w14:textId="77777777" w:rsidR="009C0039" w:rsidRPr="002B3C6E" w:rsidRDefault="009C0039" w:rsidP="008B3FAC">
            <w:pPr>
              <w:jc w:val="right"/>
              <w:rPr>
                <w:b/>
                <w:bCs/>
                <w:sz w:val="22"/>
                <w:szCs w:val="22"/>
              </w:rPr>
            </w:pPr>
            <w:r w:rsidRPr="002B3C6E">
              <w:rPr>
                <w:b/>
                <w:bCs/>
                <w:sz w:val="22"/>
                <w:szCs w:val="22"/>
              </w:rPr>
              <w:t>2.148.000,00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10897599" w14:textId="77777777" w:rsidR="009C0039" w:rsidRPr="002B3C6E" w:rsidRDefault="009C0039" w:rsidP="008B3FAC">
            <w:pPr>
              <w:jc w:val="right"/>
              <w:rPr>
                <w:b/>
                <w:bCs/>
                <w:sz w:val="22"/>
                <w:szCs w:val="22"/>
              </w:rPr>
            </w:pPr>
            <w:r w:rsidRPr="002B3C6E">
              <w:rPr>
                <w:b/>
                <w:bCs/>
                <w:sz w:val="22"/>
                <w:szCs w:val="22"/>
              </w:rPr>
              <w:t>2.172.684,82</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047115EC" w14:textId="77777777" w:rsidR="009C0039" w:rsidRPr="002B3C6E" w:rsidRDefault="009C0039" w:rsidP="008B3FAC">
            <w:pPr>
              <w:jc w:val="right"/>
              <w:rPr>
                <w:b/>
                <w:bCs/>
                <w:sz w:val="22"/>
                <w:szCs w:val="22"/>
              </w:rPr>
            </w:pPr>
            <w:r w:rsidRPr="002B3C6E">
              <w:rPr>
                <w:b/>
                <w:bCs/>
                <w:sz w:val="22"/>
                <w:szCs w:val="22"/>
              </w:rPr>
              <w:t>101,1</w:t>
            </w:r>
          </w:p>
        </w:tc>
      </w:tr>
      <w:tr w:rsidR="009C0039" w:rsidRPr="002B3C6E" w14:paraId="6814C478"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6F5B5D"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F10DD0B" w14:textId="77777777" w:rsidR="009C0039" w:rsidRPr="002B3C6E" w:rsidRDefault="009C0039" w:rsidP="008B3FAC">
            <w:pPr>
              <w:jc w:val="right"/>
              <w:rPr>
                <w:sz w:val="22"/>
                <w:szCs w:val="22"/>
              </w:rPr>
            </w:pPr>
            <w:r w:rsidRPr="002B3C6E">
              <w:rPr>
                <w:sz w:val="22"/>
                <w:szCs w:val="22"/>
              </w:rPr>
              <w:t>722131</w:t>
            </w:r>
          </w:p>
        </w:tc>
        <w:tc>
          <w:tcPr>
            <w:tcW w:w="3074" w:type="dxa"/>
            <w:tcBorders>
              <w:top w:val="nil"/>
              <w:left w:val="nil"/>
              <w:bottom w:val="single" w:sz="4" w:space="0" w:color="000000"/>
              <w:right w:val="single" w:sz="4" w:space="0" w:color="000000"/>
            </w:tcBorders>
            <w:shd w:val="clear" w:color="auto" w:fill="auto"/>
            <w:noWrap/>
            <w:vAlign w:val="bottom"/>
            <w:hideMark/>
          </w:tcPr>
          <w:p w14:paraId="44FCE7A1" w14:textId="77777777" w:rsidR="009C0039" w:rsidRPr="002B3C6E" w:rsidRDefault="009C0039" w:rsidP="008B3FAC">
            <w:pPr>
              <w:rPr>
                <w:sz w:val="22"/>
                <w:szCs w:val="22"/>
              </w:rPr>
            </w:pPr>
            <w:proofErr w:type="spellStart"/>
            <w:r w:rsidRPr="002B3C6E">
              <w:rPr>
                <w:sz w:val="22"/>
                <w:szCs w:val="22"/>
              </w:rPr>
              <w:t>Općinske</w:t>
            </w:r>
            <w:proofErr w:type="spellEnd"/>
            <w:r w:rsidRPr="002B3C6E">
              <w:rPr>
                <w:sz w:val="22"/>
                <w:szCs w:val="22"/>
              </w:rPr>
              <w:t xml:space="preserve"> </w:t>
            </w:r>
            <w:proofErr w:type="spellStart"/>
            <w:r w:rsidRPr="002B3C6E">
              <w:rPr>
                <w:sz w:val="22"/>
                <w:szCs w:val="22"/>
              </w:rPr>
              <w:t>pristojbe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54EF669" w14:textId="77777777" w:rsidR="009C0039" w:rsidRPr="002B3C6E" w:rsidRDefault="009C0039" w:rsidP="008B3FAC">
            <w:pPr>
              <w:jc w:val="right"/>
              <w:rPr>
                <w:sz w:val="22"/>
                <w:szCs w:val="22"/>
              </w:rPr>
            </w:pPr>
            <w:r w:rsidRPr="002B3C6E">
              <w:rPr>
                <w:sz w:val="22"/>
                <w:szCs w:val="22"/>
              </w:rPr>
              <w:t>115.000,00</w:t>
            </w:r>
          </w:p>
        </w:tc>
        <w:tc>
          <w:tcPr>
            <w:tcW w:w="1290" w:type="dxa"/>
            <w:tcBorders>
              <w:top w:val="nil"/>
              <w:left w:val="nil"/>
              <w:bottom w:val="single" w:sz="4" w:space="0" w:color="000000"/>
              <w:right w:val="single" w:sz="4" w:space="0" w:color="000000"/>
            </w:tcBorders>
            <w:shd w:val="clear" w:color="auto" w:fill="auto"/>
            <w:noWrap/>
            <w:vAlign w:val="bottom"/>
            <w:hideMark/>
          </w:tcPr>
          <w:p w14:paraId="314FFBB4" w14:textId="77777777" w:rsidR="009C0039" w:rsidRPr="002B3C6E" w:rsidRDefault="009C0039" w:rsidP="008B3FAC">
            <w:pPr>
              <w:jc w:val="right"/>
              <w:rPr>
                <w:sz w:val="22"/>
                <w:szCs w:val="22"/>
              </w:rPr>
            </w:pPr>
            <w:r w:rsidRPr="002B3C6E">
              <w:rPr>
                <w:sz w:val="22"/>
                <w:szCs w:val="22"/>
              </w:rPr>
              <w:t>97.254,00</w:t>
            </w:r>
          </w:p>
        </w:tc>
        <w:tc>
          <w:tcPr>
            <w:tcW w:w="910" w:type="dxa"/>
            <w:tcBorders>
              <w:top w:val="nil"/>
              <w:left w:val="nil"/>
              <w:bottom w:val="single" w:sz="4" w:space="0" w:color="auto"/>
              <w:right w:val="single" w:sz="4" w:space="0" w:color="auto"/>
            </w:tcBorders>
            <w:shd w:val="clear" w:color="auto" w:fill="auto"/>
            <w:noWrap/>
            <w:vAlign w:val="bottom"/>
            <w:hideMark/>
          </w:tcPr>
          <w:p w14:paraId="6477EEE5" w14:textId="77777777" w:rsidR="009C0039" w:rsidRPr="002B3C6E" w:rsidRDefault="009C0039" w:rsidP="008B3FAC">
            <w:pPr>
              <w:jc w:val="right"/>
              <w:rPr>
                <w:sz w:val="22"/>
                <w:szCs w:val="22"/>
              </w:rPr>
            </w:pPr>
            <w:r w:rsidRPr="002B3C6E">
              <w:rPr>
                <w:sz w:val="22"/>
                <w:szCs w:val="22"/>
              </w:rPr>
              <w:t>84,6</w:t>
            </w:r>
          </w:p>
        </w:tc>
      </w:tr>
      <w:tr w:rsidR="009C0039" w:rsidRPr="002B3C6E" w14:paraId="531BE6A4"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FC22467"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5FB8A70"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2DFAD0D1" w14:textId="77777777" w:rsidR="009C0039" w:rsidRPr="002B3C6E" w:rsidRDefault="009C0039" w:rsidP="008B3FAC">
            <w:pPr>
              <w:jc w:val="right"/>
              <w:rPr>
                <w:sz w:val="22"/>
                <w:szCs w:val="22"/>
              </w:rPr>
            </w:pPr>
            <w:r w:rsidRPr="002B3C6E">
              <w:rPr>
                <w:sz w:val="22"/>
                <w:szCs w:val="22"/>
              </w:rPr>
              <w:t>722135</w:t>
            </w:r>
          </w:p>
        </w:tc>
        <w:tc>
          <w:tcPr>
            <w:tcW w:w="3074" w:type="dxa"/>
            <w:tcBorders>
              <w:top w:val="nil"/>
              <w:left w:val="nil"/>
              <w:bottom w:val="single" w:sz="4" w:space="0" w:color="000000"/>
              <w:right w:val="single" w:sz="4" w:space="0" w:color="000000"/>
            </w:tcBorders>
            <w:shd w:val="clear" w:color="000000" w:fill="FFFFFF"/>
            <w:noWrap/>
            <w:vAlign w:val="bottom"/>
            <w:hideMark/>
          </w:tcPr>
          <w:p w14:paraId="0A29AB82" w14:textId="77777777" w:rsidR="009C0039" w:rsidRPr="002B3C6E" w:rsidRDefault="009C0039" w:rsidP="008B3FAC">
            <w:pPr>
              <w:rPr>
                <w:sz w:val="22"/>
                <w:szCs w:val="22"/>
              </w:rPr>
            </w:pPr>
            <w:proofErr w:type="spellStart"/>
            <w:r w:rsidRPr="002B3C6E">
              <w:rPr>
                <w:sz w:val="22"/>
                <w:szCs w:val="22"/>
              </w:rPr>
              <w:t>Druge</w:t>
            </w:r>
            <w:proofErr w:type="spellEnd"/>
            <w:r w:rsidRPr="002B3C6E">
              <w:rPr>
                <w:sz w:val="22"/>
                <w:szCs w:val="22"/>
              </w:rPr>
              <w:t xml:space="preserve"> </w:t>
            </w:r>
            <w:proofErr w:type="spellStart"/>
            <w:r w:rsidRPr="002B3C6E">
              <w:rPr>
                <w:sz w:val="22"/>
                <w:szCs w:val="22"/>
              </w:rPr>
              <w:t>općinske</w:t>
            </w:r>
            <w:proofErr w:type="spellEnd"/>
            <w:r w:rsidRPr="002B3C6E">
              <w:rPr>
                <w:sz w:val="22"/>
                <w:szCs w:val="22"/>
              </w:rPr>
              <w:t xml:space="preserve"> </w:t>
            </w:r>
            <w:proofErr w:type="spellStart"/>
            <w:r w:rsidRPr="002B3C6E">
              <w:rPr>
                <w:sz w:val="22"/>
                <w:szCs w:val="22"/>
              </w:rPr>
              <w:t>administrativne</w:t>
            </w:r>
            <w:proofErr w:type="spellEnd"/>
            <w:r w:rsidRPr="002B3C6E">
              <w:rPr>
                <w:sz w:val="22"/>
                <w:szCs w:val="22"/>
              </w:rPr>
              <w:t xml:space="preserve"> </w:t>
            </w:r>
            <w:proofErr w:type="spellStart"/>
            <w:r w:rsidRPr="002B3C6E">
              <w:rPr>
                <w:sz w:val="22"/>
                <w:szCs w:val="22"/>
              </w:rPr>
              <w:t>pristojbe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7BA55BEF" w14:textId="77777777" w:rsidR="009C0039" w:rsidRPr="002B3C6E" w:rsidRDefault="009C0039" w:rsidP="008B3FAC">
            <w:pPr>
              <w:jc w:val="right"/>
              <w:rPr>
                <w:sz w:val="22"/>
                <w:szCs w:val="22"/>
              </w:rPr>
            </w:pPr>
            <w:r w:rsidRPr="002B3C6E">
              <w:rPr>
                <w:sz w:val="22"/>
                <w:szCs w:val="22"/>
              </w:rPr>
              <w:t>90.000,00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11C4EB7E" w14:textId="77777777" w:rsidR="009C0039" w:rsidRPr="002B3C6E" w:rsidRDefault="009C0039" w:rsidP="008B3FAC">
            <w:pPr>
              <w:jc w:val="right"/>
              <w:rPr>
                <w:sz w:val="22"/>
                <w:szCs w:val="22"/>
              </w:rPr>
            </w:pPr>
            <w:r w:rsidRPr="002B3C6E">
              <w:rPr>
                <w:sz w:val="22"/>
                <w:szCs w:val="22"/>
              </w:rPr>
              <w:t>7.050,00</w:t>
            </w:r>
          </w:p>
        </w:tc>
        <w:tc>
          <w:tcPr>
            <w:tcW w:w="910" w:type="dxa"/>
            <w:tcBorders>
              <w:top w:val="nil"/>
              <w:left w:val="nil"/>
              <w:bottom w:val="single" w:sz="4" w:space="0" w:color="auto"/>
              <w:right w:val="single" w:sz="4" w:space="0" w:color="auto"/>
            </w:tcBorders>
            <w:shd w:val="clear" w:color="auto" w:fill="auto"/>
            <w:noWrap/>
            <w:vAlign w:val="bottom"/>
            <w:hideMark/>
          </w:tcPr>
          <w:p w14:paraId="4A8B0A6D" w14:textId="77777777" w:rsidR="009C0039" w:rsidRPr="002B3C6E" w:rsidRDefault="009C0039" w:rsidP="008B3FAC">
            <w:pPr>
              <w:jc w:val="right"/>
              <w:rPr>
                <w:sz w:val="22"/>
                <w:szCs w:val="22"/>
              </w:rPr>
            </w:pPr>
            <w:r w:rsidRPr="002B3C6E">
              <w:rPr>
                <w:sz w:val="22"/>
                <w:szCs w:val="22"/>
              </w:rPr>
              <w:t>7,8</w:t>
            </w:r>
          </w:p>
        </w:tc>
      </w:tr>
      <w:tr w:rsidR="009C0039" w:rsidRPr="002B3C6E" w14:paraId="667A6508"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6C02C2"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AB2BCDE" w14:textId="77777777" w:rsidR="009C0039" w:rsidRPr="002B3C6E" w:rsidRDefault="009C0039" w:rsidP="008B3FAC">
            <w:pPr>
              <w:jc w:val="right"/>
              <w:rPr>
                <w:sz w:val="22"/>
                <w:szCs w:val="22"/>
              </w:rPr>
            </w:pPr>
            <w:r w:rsidRPr="002B3C6E">
              <w:rPr>
                <w:sz w:val="22"/>
                <w:szCs w:val="22"/>
              </w:rPr>
              <w:t>722322</w:t>
            </w:r>
          </w:p>
        </w:tc>
        <w:tc>
          <w:tcPr>
            <w:tcW w:w="3074" w:type="dxa"/>
            <w:tcBorders>
              <w:top w:val="nil"/>
              <w:left w:val="nil"/>
              <w:bottom w:val="single" w:sz="4" w:space="0" w:color="000000"/>
              <w:right w:val="single" w:sz="4" w:space="0" w:color="000000"/>
            </w:tcBorders>
            <w:shd w:val="clear" w:color="auto" w:fill="auto"/>
            <w:noWrap/>
            <w:vAlign w:val="bottom"/>
            <w:hideMark/>
          </w:tcPr>
          <w:p w14:paraId="36047C2C" w14:textId="77777777" w:rsidR="009C0039" w:rsidRPr="002B3C6E" w:rsidRDefault="009C0039" w:rsidP="008B3FAC">
            <w:pPr>
              <w:rPr>
                <w:sz w:val="22"/>
                <w:szCs w:val="22"/>
              </w:rPr>
            </w:pPr>
            <w:proofErr w:type="spellStart"/>
            <w:r w:rsidRPr="002B3C6E">
              <w:rPr>
                <w:sz w:val="22"/>
                <w:szCs w:val="22"/>
              </w:rPr>
              <w:t>Općinske</w:t>
            </w:r>
            <w:proofErr w:type="spellEnd"/>
            <w:r w:rsidRPr="002B3C6E">
              <w:rPr>
                <w:sz w:val="22"/>
                <w:szCs w:val="22"/>
              </w:rPr>
              <w:t xml:space="preserve"> </w:t>
            </w:r>
            <w:proofErr w:type="spellStart"/>
            <w:r w:rsidRPr="002B3C6E">
              <w:rPr>
                <w:sz w:val="22"/>
                <w:szCs w:val="22"/>
              </w:rPr>
              <w:t>komunalne</w:t>
            </w:r>
            <w:proofErr w:type="spellEnd"/>
            <w:r w:rsidRPr="002B3C6E">
              <w:rPr>
                <w:sz w:val="22"/>
                <w:szCs w:val="22"/>
              </w:rPr>
              <w:t xml:space="preserve"> </w:t>
            </w:r>
            <w:proofErr w:type="spellStart"/>
            <w:r w:rsidRPr="002B3C6E">
              <w:rPr>
                <w:sz w:val="22"/>
                <w:szCs w:val="22"/>
              </w:rPr>
              <w:t>pristojbe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51C70A2" w14:textId="77777777" w:rsidR="009C0039" w:rsidRPr="002B3C6E" w:rsidRDefault="009C0039" w:rsidP="008B3FAC">
            <w:pPr>
              <w:jc w:val="right"/>
              <w:rPr>
                <w:sz w:val="22"/>
                <w:szCs w:val="22"/>
              </w:rPr>
            </w:pPr>
            <w:r w:rsidRPr="002B3C6E">
              <w:rPr>
                <w:sz w:val="22"/>
                <w:szCs w:val="22"/>
              </w:rPr>
              <w:t>350.000,00</w:t>
            </w:r>
          </w:p>
        </w:tc>
        <w:tc>
          <w:tcPr>
            <w:tcW w:w="1290" w:type="dxa"/>
            <w:tcBorders>
              <w:top w:val="nil"/>
              <w:left w:val="nil"/>
              <w:bottom w:val="single" w:sz="4" w:space="0" w:color="000000"/>
              <w:right w:val="single" w:sz="4" w:space="0" w:color="000000"/>
            </w:tcBorders>
            <w:shd w:val="clear" w:color="auto" w:fill="auto"/>
            <w:noWrap/>
            <w:vAlign w:val="bottom"/>
            <w:hideMark/>
          </w:tcPr>
          <w:p w14:paraId="0F19F017" w14:textId="77777777" w:rsidR="009C0039" w:rsidRPr="002B3C6E" w:rsidRDefault="009C0039" w:rsidP="008B3FAC">
            <w:pPr>
              <w:jc w:val="right"/>
              <w:rPr>
                <w:sz w:val="22"/>
                <w:szCs w:val="22"/>
              </w:rPr>
            </w:pPr>
            <w:r w:rsidRPr="002B3C6E">
              <w:rPr>
                <w:sz w:val="22"/>
                <w:szCs w:val="22"/>
              </w:rPr>
              <w:t>357.476,50</w:t>
            </w:r>
          </w:p>
        </w:tc>
        <w:tc>
          <w:tcPr>
            <w:tcW w:w="910" w:type="dxa"/>
            <w:tcBorders>
              <w:top w:val="nil"/>
              <w:left w:val="nil"/>
              <w:bottom w:val="single" w:sz="4" w:space="0" w:color="auto"/>
              <w:right w:val="single" w:sz="4" w:space="0" w:color="auto"/>
            </w:tcBorders>
            <w:shd w:val="clear" w:color="auto" w:fill="auto"/>
            <w:noWrap/>
            <w:vAlign w:val="bottom"/>
            <w:hideMark/>
          </w:tcPr>
          <w:p w14:paraId="711C51C8" w14:textId="77777777" w:rsidR="009C0039" w:rsidRPr="002B3C6E" w:rsidRDefault="009C0039" w:rsidP="008B3FAC">
            <w:pPr>
              <w:jc w:val="right"/>
              <w:rPr>
                <w:sz w:val="22"/>
                <w:szCs w:val="22"/>
              </w:rPr>
            </w:pPr>
            <w:r w:rsidRPr="002B3C6E">
              <w:rPr>
                <w:sz w:val="22"/>
                <w:szCs w:val="22"/>
              </w:rPr>
              <w:t>102,1</w:t>
            </w:r>
          </w:p>
        </w:tc>
      </w:tr>
      <w:tr w:rsidR="009C0039" w:rsidRPr="002B3C6E" w14:paraId="7058ED52"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82DC05"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373F65D0" w14:textId="77777777" w:rsidR="009C0039" w:rsidRPr="002B3C6E" w:rsidRDefault="009C0039" w:rsidP="008B3FAC">
            <w:pPr>
              <w:jc w:val="right"/>
              <w:rPr>
                <w:sz w:val="22"/>
                <w:szCs w:val="22"/>
              </w:rPr>
            </w:pPr>
            <w:r w:rsidRPr="002B3C6E">
              <w:rPr>
                <w:sz w:val="22"/>
                <w:szCs w:val="22"/>
              </w:rPr>
              <w:t>722329</w:t>
            </w:r>
          </w:p>
        </w:tc>
        <w:tc>
          <w:tcPr>
            <w:tcW w:w="3074" w:type="dxa"/>
            <w:tcBorders>
              <w:top w:val="nil"/>
              <w:left w:val="nil"/>
              <w:bottom w:val="single" w:sz="4" w:space="0" w:color="000000"/>
              <w:right w:val="single" w:sz="4" w:space="0" w:color="000000"/>
            </w:tcBorders>
            <w:shd w:val="clear" w:color="000000" w:fill="FFFFFF"/>
            <w:noWrap/>
            <w:vAlign w:val="bottom"/>
            <w:hideMark/>
          </w:tcPr>
          <w:p w14:paraId="1631A6AC" w14:textId="77777777" w:rsidR="009C0039" w:rsidRPr="002B3C6E" w:rsidRDefault="009C0039" w:rsidP="008B3FAC">
            <w:pPr>
              <w:rPr>
                <w:sz w:val="22"/>
                <w:szCs w:val="22"/>
              </w:rPr>
            </w:pPr>
            <w:proofErr w:type="spellStart"/>
            <w:r w:rsidRPr="002B3C6E">
              <w:rPr>
                <w:sz w:val="22"/>
                <w:szCs w:val="22"/>
              </w:rPr>
              <w:t>Općinske</w:t>
            </w:r>
            <w:proofErr w:type="spellEnd"/>
            <w:r w:rsidRPr="002B3C6E">
              <w:rPr>
                <w:sz w:val="22"/>
                <w:szCs w:val="22"/>
              </w:rPr>
              <w:t xml:space="preserve"> </w:t>
            </w:r>
            <w:proofErr w:type="spellStart"/>
            <w:r w:rsidRPr="002B3C6E">
              <w:rPr>
                <w:sz w:val="22"/>
                <w:szCs w:val="22"/>
              </w:rPr>
              <w:t>komunalne</w:t>
            </w:r>
            <w:proofErr w:type="spellEnd"/>
            <w:r w:rsidRPr="002B3C6E">
              <w:rPr>
                <w:sz w:val="22"/>
                <w:szCs w:val="22"/>
              </w:rPr>
              <w:t xml:space="preserve"> </w:t>
            </w:r>
            <w:proofErr w:type="spellStart"/>
            <w:r w:rsidRPr="002B3C6E">
              <w:rPr>
                <w:sz w:val="22"/>
                <w:szCs w:val="22"/>
              </w:rPr>
              <w:t>naknade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09D3C5B7" w14:textId="77777777" w:rsidR="009C0039" w:rsidRPr="002B3C6E" w:rsidRDefault="009C0039" w:rsidP="008B3FAC">
            <w:pPr>
              <w:jc w:val="right"/>
              <w:rPr>
                <w:sz w:val="22"/>
                <w:szCs w:val="22"/>
              </w:rPr>
            </w:pPr>
            <w:r w:rsidRPr="002B3C6E">
              <w:rPr>
                <w:sz w:val="22"/>
                <w:szCs w:val="22"/>
              </w:rPr>
              <w:t>290.000,00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1C54BDEC" w14:textId="77777777" w:rsidR="009C0039" w:rsidRPr="002B3C6E" w:rsidRDefault="009C0039" w:rsidP="008B3FAC">
            <w:pPr>
              <w:jc w:val="right"/>
              <w:rPr>
                <w:sz w:val="22"/>
                <w:szCs w:val="22"/>
              </w:rPr>
            </w:pPr>
            <w:r w:rsidRPr="002B3C6E">
              <w:rPr>
                <w:sz w:val="22"/>
                <w:szCs w:val="22"/>
              </w:rPr>
              <w:t>344.293,08</w:t>
            </w:r>
          </w:p>
        </w:tc>
        <w:tc>
          <w:tcPr>
            <w:tcW w:w="910" w:type="dxa"/>
            <w:tcBorders>
              <w:top w:val="nil"/>
              <w:left w:val="nil"/>
              <w:bottom w:val="single" w:sz="4" w:space="0" w:color="auto"/>
              <w:right w:val="single" w:sz="4" w:space="0" w:color="auto"/>
            </w:tcBorders>
            <w:shd w:val="clear" w:color="auto" w:fill="auto"/>
            <w:noWrap/>
            <w:vAlign w:val="bottom"/>
            <w:hideMark/>
          </w:tcPr>
          <w:p w14:paraId="7A06C24D" w14:textId="77777777" w:rsidR="009C0039" w:rsidRPr="002B3C6E" w:rsidRDefault="009C0039" w:rsidP="008B3FAC">
            <w:pPr>
              <w:jc w:val="right"/>
              <w:rPr>
                <w:sz w:val="22"/>
                <w:szCs w:val="22"/>
              </w:rPr>
            </w:pPr>
            <w:r w:rsidRPr="002B3C6E">
              <w:rPr>
                <w:sz w:val="22"/>
                <w:szCs w:val="22"/>
              </w:rPr>
              <w:t>118,7</w:t>
            </w:r>
          </w:p>
        </w:tc>
      </w:tr>
      <w:tr w:rsidR="009C0039" w:rsidRPr="002B3C6E" w14:paraId="25EA25C5"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954B9E"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6082A45E" w14:textId="77777777" w:rsidR="009C0039" w:rsidRPr="002B3C6E" w:rsidRDefault="009C0039" w:rsidP="008B3FAC">
            <w:pPr>
              <w:jc w:val="right"/>
              <w:rPr>
                <w:sz w:val="22"/>
                <w:szCs w:val="22"/>
              </w:rPr>
            </w:pPr>
            <w:r w:rsidRPr="002B3C6E">
              <w:rPr>
                <w:sz w:val="22"/>
                <w:szCs w:val="22"/>
              </w:rPr>
              <w:t>722431</w:t>
            </w:r>
          </w:p>
        </w:tc>
        <w:tc>
          <w:tcPr>
            <w:tcW w:w="3074" w:type="dxa"/>
            <w:tcBorders>
              <w:top w:val="nil"/>
              <w:left w:val="nil"/>
              <w:bottom w:val="single" w:sz="4" w:space="0" w:color="000000"/>
              <w:right w:val="single" w:sz="4" w:space="0" w:color="000000"/>
            </w:tcBorders>
            <w:shd w:val="clear" w:color="000000" w:fill="FFFFFF"/>
            <w:noWrap/>
            <w:vAlign w:val="bottom"/>
            <w:hideMark/>
          </w:tcPr>
          <w:p w14:paraId="0EE89E4A" w14:textId="77777777" w:rsidR="009C0039" w:rsidRPr="002B3C6E" w:rsidRDefault="009C0039" w:rsidP="008B3FAC">
            <w:pPr>
              <w:rPr>
                <w:sz w:val="22"/>
                <w:szCs w:val="22"/>
              </w:rPr>
            </w:pPr>
            <w:proofErr w:type="spellStart"/>
            <w:r w:rsidRPr="002B3C6E">
              <w:rPr>
                <w:sz w:val="22"/>
                <w:szCs w:val="22"/>
              </w:rPr>
              <w:t>Naknada</w:t>
            </w:r>
            <w:proofErr w:type="spellEnd"/>
            <w:r w:rsidRPr="002B3C6E">
              <w:rPr>
                <w:sz w:val="22"/>
                <w:szCs w:val="22"/>
              </w:rPr>
              <w:t xml:space="preserve"> za </w:t>
            </w:r>
            <w:proofErr w:type="spellStart"/>
            <w:r w:rsidRPr="002B3C6E">
              <w:rPr>
                <w:sz w:val="22"/>
                <w:szCs w:val="22"/>
              </w:rPr>
              <w:t>dodijeljeno</w:t>
            </w:r>
            <w:proofErr w:type="spellEnd"/>
            <w:r w:rsidRPr="002B3C6E">
              <w:rPr>
                <w:sz w:val="22"/>
                <w:szCs w:val="22"/>
              </w:rPr>
              <w:t xml:space="preserve"> </w:t>
            </w:r>
            <w:proofErr w:type="spellStart"/>
            <w:r w:rsidRPr="002B3C6E">
              <w:rPr>
                <w:sz w:val="22"/>
                <w:szCs w:val="22"/>
              </w:rPr>
              <w:t>zemljište</w:t>
            </w:r>
            <w:proofErr w:type="spellEnd"/>
            <w:r w:rsidRPr="002B3C6E">
              <w:rPr>
                <w:sz w:val="22"/>
                <w:szCs w:val="22"/>
              </w:rPr>
              <w:t xml:space="preserve">  (</w:t>
            </w:r>
            <w:proofErr w:type="spellStart"/>
            <w:r w:rsidRPr="002B3C6E">
              <w:rPr>
                <w:sz w:val="22"/>
                <w:szCs w:val="22"/>
              </w:rPr>
              <w:t>prodano</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000000" w:fill="FFFFFF"/>
            <w:noWrap/>
            <w:vAlign w:val="bottom"/>
            <w:hideMark/>
          </w:tcPr>
          <w:p w14:paraId="0D0D4531" w14:textId="77777777" w:rsidR="009C0039" w:rsidRPr="002B3C6E" w:rsidRDefault="009C0039" w:rsidP="008B3FAC">
            <w:pPr>
              <w:jc w:val="right"/>
              <w:rPr>
                <w:sz w:val="22"/>
                <w:szCs w:val="22"/>
              </w:rPr>
            </w:pPr>
            <w:r w:rsidRPr="002B3C6E">
              <w:rPr>
                <w:sz w:val="22"/>
                <w:szCs w:val="22"/>
              </w:rPr>
              <w:t>285.000,00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51242724" w14:textId="77777777" w:rsidR="009C0039" w:rsidRPr="002B3C6E" w:rsidRDefault="009C0039" w:rsidP="008B3FAC">
            <w:pPr>
              <w:jc w:val="right"/>
              <w:rPr>
                <w:sz w:val="22"/>
                <w:szCs w:val="22"/>
              </w:rPr>
            </w:pPr>
            <w:r w:rsidRPr="002B3C6E">
              <w:rPr>
                <w:sz w:val="22"/>
                <w:szCs w:val="22"/>
              </w:rPr>
              <w:t>260.087,45</w:t>
            </w:r>
          </w:p>
        </w:tc>
        <w:tc>
          <w:tcPr>
            <w:tcW w:w="910" w:type="dxa"/>
            <w:tcBorders>
              <w:top w:val="nil"/>
              <w:left w:val="nil"/>
              <w:bottom w:val="single" w:sz="4" w:space="0" w:color="auto"/>
              <w:right w:val="single" w:sz="4" w:space="0" w:color="auto"/>
            </w:tcBorders>
            <w:shd w:val="clear" w:color="auto" w:fill="auto"/>
            <w:noWrap/>
            <w:vAlign w:val="bottom"/>
            <w:hideMark/>
          </w:tcPr>
          <w:p w14:paraId="72FE6EB6" w14:textId="77777777" w:rsidR="009C0039" w:rsidRPr="002B3C6E" w:rsidRDefault="009C0039" w:rsidP="008B3FAC">
            <w:pPr>
              <w:jc w:val="right"/>
              <w:rPr>
                <w:sz w:val="22"/>
                <w:szCs w:val="22"/>
              </w:rPr>
            </w:pPr>
            <w:r w:rsidRPr="002B3C6E">
              <w:rPr>
                <w:sz w:val="22"/>
                <w:szCs w:val="22"/>
              </w:rPr>
              <w:t>91,3</w:t>
            </w:r>
          </w:p>
        </w:tc>
      </w:tr>
      <w:tr w:rsidR="009C0039" w:rsidRPr="002B3C6E" w14:paraId="41CBECCA"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B7AE8A"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7BAFB1E8" w14:textId="77777777" w:rsidR="009C0039" w:rsidRPr="002B3C6E" w:rsidRDefault="009C0039" w:rsidP="008B3FAC">
            <w:pPr>
              <w:jc w:val="right"/>
              <w:rPr>
                <w:sz w:val="22"/>
                <w:szCs w:val="22"/>
              </w:rPr>
            </w:pPr>
            <w:r w:rsidRPr="002B3C6E">
              <w:rPr>
                <w:sz w:val="22"/>
                <w:szCs w:val="22"/>
              </w:rPr>
              <w:t>722432</w:t>
            </w:r>
          </w:p>
        </w:tc>
        <w:tc>
          <w:tcPr>
            <w:tcW w:w="3074" w:type="dxa"/>
            <w:tcBorders>
              <w:top w:val="nil"/>
              <w:left w:val="nil"/>
              <w:bottom w:val="single" w:sz="4" w:space="0" w:color="000000"/>
              <w:right w:val="single" w:sz="4" w:space="0" w:color="000000"/>
            </w:tcBorders>
            <w:shd w:val="clear" w:color="000000" w:fill="FFFFFF"/>
            <w:noWrap/>
            <w:vAlign w:val="bottom"/>
            <w:hideMark/>
          </w:tcPr>
          <w:p w14:paraId="1E48FFF4"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po </w:t>
            </w:r>
            <w:proofErr w:type="spellStart"/>
            <w:r w:rsidRPr="002B3C6E">
              <w:rPr>
                <w:sz w:val="22"/>
                <w:szCs w:val="22"/>
              </w:rPr>
              <w:t>Odluci</w:t>
            </w:r>
            <w:proofErr w:type="spellEnd"/>
            <w:r w:rsidRPr="002B3C6E">
              <w:rPr>
                <w:sz w:val="22"/>
                <w:szCs w:val="22"/>
              </w:rPr>
              <w:t xml:space="preserve"> za </w:t>
            </w:r>
            <w:proofErr w:type="spellStart"/>
            <w:r w:rsidRPr="002B3C6E">
              <w:rPr>
                <w:sz w:val="22"/>
                <w:szCs w:val="22"/>
              </w:rPr>
              <w:t>vatrogastvo</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718FF20E"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3A45E8B0" w14:textId="77777777" w:rsidR="009C0039" w:rsidRPr="002B3C6E" w:rsidRDefault="009C0039" w:rsidP="008B3FAC">
            <w:pPr>
              <w:jc w:val="right"/>
              <w:rPr>
                <w:sz w:val="22"/>
                <w:szCs w:val="22"/>
              </w:rPr>
            </w:pPr>
            <w:r w:rsidRPr="002B3C6E">
              <w:rPr>
                <w:sz w:val="22"/>
                <w:szCs w:val="22"/>
              </w:rPr>
              <w:t>66.353,01</w:t>
            </w:r>
          </w:p>
        </w:tc>
        <w:tc>
          <w:tcPr>
            <w:tcW w:w="910" w:type="dxa"/>
            <w:tcBorders>
              <w:top w:val="nil"/>
              <w:left w:val="nil"/>
              <w:bottom w:val="single" w:sz="4" w:space="0" w:color="auto"/>
              <w:right w:val="single" w:sz="4" w:space="0" w:color="auto"/>
            </w:tcBorders>
            <w:shd w:val="clear" w:color="auto" w:fill="auto"/>
            <w:noWrap/>
            <w:vAlign w:val="bottom"/>
            <w:hideMark/>
          </w:tcPr>
          <w:p w14:paraId="26FC8D78" w14:textId="77777777" w:rsidR="009C0039" w:rsidRPr="002B3C6E" w:rsidRDefault="009C0039" w:rsidP="008B3FAC">
            <w:pPr>
              <w:jc w:val="right"/>
              <w:rPr>
                <w:sz w:val="22"/>
                <w:szCs w:val="22"/>
              </w:rPr>
            </w:pPr>
            <w:r w:rsidRPr="002B3C6E">
              <w:rPr>
                <w:sz w:val="22"/>
                <w:szCs w:val="22"/>
              </w:rPr>
              <w:t>165,9</w:t>
            </w:r>
          </w:p>
        </w:tc>
      </w:tr>
      <w:tr w:rsidR="009C0039" w:rsidRPr="002B3C6E" w14:paraId="1023530B"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47E410"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2C051C1F" w14:textId="77777777" w:rsidR="009C0039" w:rsidRPr="002B3C6E" w:rsidRDefault="009C0039" w:rsidP="008B3FAC">
            <w:pPr>
              <w:jc w:val="right"/>
              <w:rPr>
                <w:sz w:val="22"/>
                <w:szCs w:val="22"/>
              </w:rPr>
            </w:pPr>
            <w:r w:rsidRPr="002B3C6E">
              <w:rPr>
                <w:sz w:val="22"/>
                <w:szCs w:val="22"/>
              </w:rPr>
              <w:t>722433</w:t>
            </w:r>
          </w:p>
        </w:tc>
        <w:tc>
          <w:tcPr>
            <w:tcW w:w="3074" w:type="dxa"/>
            <w:tcBorders>
              <w:top w:val="nil"/>
              <w:left w:val="nil"/>
              <w:bottom w:val="single" w:sz="4" w:space="0" w:color="000000"/>
              <w:right w:val="single" w:sz="4" w:space="0" w:color="000000"/>
            </w:tcBorders>
            <w:shd w:val="clear" w:color="000000" w:fill="FFFFFF"/>
            <w:noWrap/>
            <w:vAlign w:val="bottom"/>
            <w:hideMark/>
          </w:tcPr>
          <w:p w14:paraId="5B1490BA" w14:textId="77777777" w:rsidR="009C0039" w:rsidRPr="002B3C6E" w:rsidRDefault="009C0039" w:rsidP="008B3FAC">
            <w:pPr>
              <w:rPr>
                <w:sz w:val="22"/>
                <w:szCs w:val="22"/>
              </w:rPr>
            </w:pPr>
            <w:proofErr w:type="spellStart"/>
            <w:r w:rsidRPr="002B3C6E">
              <w:rPr>
                <w:sz w:val="22"/>
                <w:szCs w:val="22"/>
              </w:rPr>
              <w:t>Naknada</w:t>
            </w:r>
            <w:proofErr w:type="spellEnd"/>
            <w:r w:rsidRPr="002B3C6E">
              <w:rPr>
                <w:sz w:val="22"/>
                <w:szCs w:val="22"/>
              </w:rPr>
              <w:t xml:space="preserve"> za </w:t>
            </w:r>
            <w:proofErr w:type="spellStart"/>
            <w:r w:rsidRPr="002B3C6E">
              <w:rPr>
                <w:sz w:val="22"/>
                <w:szCs w:val="22"/>
              </w:rPr>
              <w:t>uređenje</w:t>
            </w:r>
            <w:proofErr w:type="spellEnd"/>
            <w:r w:rsidRPr="002B3C6E">
              <w:rPr>
                <w:sz w:val="22"/>
                <w:szCs w:val="22"/>
              </w:rPr>
              <w:t xml:space="preserve"> </w:t>
            </w:r>
            <w:proofErr w:type="spellStart"/>
            <w:r w:rsidRPr="002B3C6E">
              <w:rPr>
                <w:sz w:val="22"/>
                <w:szCs w:val="22"/>
              </w:rPr>
              <w:t>građevinskog</w:t>
            </w:r>
            <w:proofErr w:type="spellEnd"/>
            <w:r w:rsidRPr="002B3C6E">
              <w:rPr>
                <w:sz w:val="22"/>
                <w:szCs w:val="22"/>
              </w:rPr>
              <w:t xml:space="preserve"> </w:t>
            </w:r>
            <w:proofErr w:type="spellStart"/>
            <w:r w:rsidRPr="002B3C6E">
              <w:rPr>
                <w:sz w:val="22"/>
                <w:szCs w:val="22"/>
              </w:rPr>
              <w:t>zemljišta</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3F0103A4" w14:textId="77777777" w:rsidR="009C0039" w:rsidRPr="002B3C6E" w:rsidRDefault="009C0039" w:rsidP="008B3FAC">
            <w:pPr>
              <w:jc w:val="right"/>
              <w:rPr>
                <w:sz w:val="22"/>
                <w:szCs w:val="22"/>
              </w:rPr>
            </w:pPr>
            <w:r w:rsidRPr="002B3C6E">
              <w:rPr>
                <w:sz w:val="22"/>
                <w:szCs w:val="22"/>
              </w:rPr>
              <w:t>15.000,00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24F57CC7" w14:textId="77777777" w:rsidR="009C0039" w:rsidRPr="002B3C6E" w:rsidRDefault="009C0039" w:rsidP="008B3FAC">
            <w:pPr>
              <w:jc w:val="right"/>
              <w:rPr>
                <w:sz w:val="22"/>
                <w:szCs w:val="22"/>
              </w:rPr>
            </w:pPr>
            <w:r w:rsidRPr="002B3C6E">
              <w:rPr>
                <w:sz w:val="22"/>
                <w:szCs w:val="22"/>
              </w:rPr>
              <w:t>15.418,78</w:t>
            </w:r>
          </w:p>
        </w:tc>
        <w:tc>
          <w:tcPr>
            <w:tcW w:w="910" w:type="dxa"/>
            <w:tcBorders>
              <w:top w:val="nil"/>
              <w:left w:val="nil"/>
              <w:bottom w:val="single" w:sz="4" w:space="0" w:color="auto"/>
              <w:right w:val="single" w:sz="4" w:space="0" w:color="auto"/>
            </w:tcBorders>
            <w:shd w:val="clear" w:color="auto" w:fill="auto"/>
            <w:noWrap/>
            <w:vAlign w:val="bottom"/>
            <w:hideMark/>
          </w:tcPr>
          <w:p w14:paraId="78C09BBB" w14:textId="77777777" w:rsidR="009C0039" w:rsidRPr="002B3C6E" w:rsidRDefault="009C0039" w:rsidP="008B3FAC">
            <w:pPr>
              <w:jc w:val="right"/>
              <w:rPr>
                <w:sz w:val="22"/>
                <w:szCs w:val="22"/>
              </w:rPr>
            </w:pPr>
            <w:r w:rsidRPr="002B3C6E">
              <w:rPr>
                <w:sz w:val="22"/>
                <w:szCs w:val="22"/>
              </w:rPr>
              <w:t>102,8</w:t>
            </w:r>
          </w:p>
        </w:tc>
      </w:tr>
      <w:tr w:rsidR="009C0039" w:rsidRPr="002B3C6E" w14:paraId="65C3073E" w14:textId="77777777" w:rsidTr="00394619">
        <w:trPr>
          <w:trHeight w:val="270"/>
        </w:trPr>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357515" w14:textId="77777777" w:rsidR="009C0039" w:rsidRPr="002B3C6E" w:rsidRDefault="009C0039" w:rsidP="008B3FAC">
            <w:pPr>
              <w:jc w:val="center"/>
              <w:rPr>
                <w:b/>
                <w:bCs/>
                <w:sz w:val="22"/>
                <w:szCs w:val="22"/>
              </w:rPr>
            </w:pPr>
            <w:r w:rsidRPr="002B3C6E">
              <w:rPr>
                <w:b/>
                <w:bCs/>
                <w:sz w:val="22"/>
                <w:szCs w:val="22"/>
              </w:rPr>
              <w:t>EKONOMSKI KOD</w:t>
            </w:r>
          </w:p>
        </w:tc>
        <w:tc>
          <w:tcPr>
            <w:tcW w:w="3074" w:type="dxa"/>
            <w:tcBorders>
              <w:top w:val="nil"/>
              <w:left w:val="nil"/>
              <w:bottom w:val="single" w:sz="4" w:space="0" w:color="000000"/>
              <w:right w:val="single" w:sz="4" w:space="0" w:color="000000"/>
            </w:tcBorders>
            <w:shd w:val="clear" w:color="auto" w:fill="auto"/>
            <w:noWrap/>
            <w:vAlign w:val="bottom"/>
            <w:hideMark/>
          </w:tcPr>
          <w:p w14:paraId="3BD98749" w14:textId="77777777" w:rsidR="009C0039" w:rsidRPr="002B3C6E" w:rsidRDefault="009C0039" w:rsidP="008B3FAC">
            <w:pPr>
              <w:jc w:val="center"/>
              <w:rPr>
                <w:b/>
                <w:bCs/>
                <w:sz w:val="22"/>
                <w:szCs w:val="22"/>
              </w:rPr>
            </w:pPr>
            <w:r w:rsidRPr="002B3C6E">
              <w:rPr>
                <w:b/>
                <w:bCs/>
                <w:sz w:val="22"/>
                <w:szCs w:val="22"/>
              </w:rPr>
              <w:t>PRIHODI</w:t>
            </w:r>
          </w:p>
        </w:tc>
        <w:tc>
          <w:tcPr>
            <w:tcW w:w="1290" w:type="dxa"/>
            <w:tcBorders>
              <w:top w:val="nil"/>
              <w:left w:val="nil"/>
              <w:bottom w:val="single" w:sz="4" w:space="0" w:color="000000"/>
              <w:right w:val="nil"/>
            </w:tcBorders>
            <w:shd w:val="clear" w:color="auto" w:fill="auto"/>
            <w:noWrap/>
            <w:vAlign w:val="bottom"/>
            <w:hideMark/>
          </w:tcPr>
          <w:p w14:paraId="2327E180" w14:textId="77777777" w:rsidR="009C0039" w:rsidRPr="002B3C6E" w:rsidRDefault="009C0039" w:rsidP="008B3FAC">
            <w:pPr>
              <w:jc w:val="center"/>
              <w:rPr>
                <w:b/>
                <w:bCs/>
                <w:sz w:val="22"/>
                <w:szCs w:val="22"/>
              </w:rPr>
            </w:pPr>
            <w:r w:rsidRPr="002B3C6E">
              <w:rPr>
                <w:b/>
                <w:bCs/>
                <w:sz w:val="22"/>
                <w:szCs w:val="22"/>
              </w:rPr>
              <w:t>Plan 2019</w:t>
            </w:r>
          </w:p>
        </w:tc>
        <w:tc>
          <w:tcPr>
            <w:tcW w:w="1290" w:type="dxa"/>
            <w:tcBorders>
              <w:top w:val="nil"/>
              <w:left w:val="single" w:sz="4" w:space="0" w:color="000000"/>
              <w:bottom w:val="single" w:sz="4" w:space="0" w:color="000000"/>
              <w:right w:val="nil"/>
            </w:tcBorders>
            <w:shd w:val="clear" w:color="auto" w:fill="auto"/>
            <w:noWrap/>
            <w:vAlign w:val="bottom"/>
            <w:hideMark/>
          </w:tcPr>
          <w:p w14:paraId="4C02A724" w14:textId="77777777" w:rsidR="009C0039" w:rsidRPr="002B3C6E" w:rsidRDefault="009C0039" w:rsidP="008B3FAC">
            <w:pPr>
              <w:rPr>
                <w:b/>
                <w:bCs/>
                <w:sz w:val="22"/>
                <w:szCs w:val="22"/>
              </w:rPr>
            </w:pPr>
            <w:proofErr w:type="spellStart"/>
            <w:r w:rsidRPr="002B3C6E">
              <w:rPr>
                <w:b/>
                <w:bCs/>
                <w:sz w:val="22"/>
                <w:szCs w:val="22"/>
              </w:rPr>
              <w:t>Ostvarenje</w:t>
            </w:r>
            <w:proofErr w:type="spellEnd"/>
            <w:r w:rsidRPr="002B3C6E">
              <w:rPr>
                <w:b/>
                <w:bCs/>
                <w:sz w:val="22"/>
                <w:szCs w:val="22"/>
              </w:rPr>
              <w:t xml:space="preserve"> 2019</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1CD30066" w14:textId="77777777" w:rsidR="009C0039" w:rsidRPr="002B3C6E" w:rsidRDefault="009C0039" w:rsidP="008B3FAC">
            <w:pPr>
              <w:jc w:val="center"/>
              <w:rPr>
                <w:b/>
                <w:bCs/>
                <w:sz w:val="22"/>
                <w:szCs w:val="22"/>
              </w:rPr>
            </w:pPr>
            <w:proofErr w:type="spellStart"/>
            <w:r w:rsidRPr="002B3C6E">
              <w:rPr>
                <w:b/>
                <w:bCs/>
                <w:sz w:val="22"/>
                <w:szCs w:val="22"/>
              </w:rPr>
              <w:t>indeks</w:t>
            </w:r>
            <w:proofErr w:type="spellEnd"/>
          </w:p>
        </w:tc>
      </w:tr>
      <w:tr w:rsidR="009C0039" w:rsidRPr="002B3C6E" w14:paraId="40311CF0" w14:textId="77777777" w:rsidTr="00394619">
        <w:trPr>
          <w:trHeight w:val="270"/>
        </w:trPr>
        <w:tc>
          <w:tcPr>
            <w:tcW w:w="1273" w:type="dxa"/>
            <w:tcBorders>
              <w:top w:val="nil"/>
              <w:left w:val="single" w:sz="4" w:space="0" w:color="000000"/>
              <w:bottom w:val="single" w:sz="4" w:space="0" w:color="000000"/>
              <w:right w:val="nil"/>
            </w:tcBorders>
            <w:shd w:val="clear" w:color="auto" w:fill="auto"/>
            <w:noWrap/>
            <w:vAlign w:val="bottom"/>
            <w:hideMark/>
          </w:tcPr>
          <w:p w14:paraId="05F9CC97" w14:textId="77777777" w:rsidR="009C0039" w:rsidRPr="002B3C6E" w:rsidRDefault="009C0039" w:rsidP="008B3FAC">
            <w:pPr>
              <w:jc w:val="center"/>
              <w:rPr>
                <w:b/>
                <w:bCs/>
                <w:sz w:val="22"/>
                <w:szCs w:val="22"/>
              </w:rPr>
            </w:pPr>
            <w:r w:rsidRPr="002B3C6E">
              <w:rPr>
                <w:b/>
                <w:bCs/>
                <w:sz w:val="22"/>
                <w:szCs w:val="22"/>
              </w:rPr>
              <w:t> </w:t>
            </w:r>
          </w:p>
        </w:tc>
        <w:tc>
          <w:tcPr>
            <w:tcW w:w="1326" w:type="dxa"/>
            <w:tcBorders>
              <w:top w:val="nil"/>
              <w:left w:val="nil"/>
              <w:bottom w:val="single" w:sz="4" w:space="0" w:color="000000"/>
              <w:right w:val="nil"/>
            </w:tcBorders>
            <w:shd w:val="clear" w:color="auto" w:fill="auto"/>
            <w:noWrap/>
            <w:vAlign w:val="bottom"/>
            <w:hideMark/>
          </w:tcPr>
          <w:p w14:paraId="5B2A6205" w14:textId="77777777" w:rsidR="009C0039" w:rsidRPr="002B3C6E" w:rsidRDefault="009C0039" w:rsidP="008B3FAC">
            <w:pPr>
              <w:jc w:val="center"/>
              <w:rPr>
                <w:b/>
                <w:bCs/>
                <w:sz w:val="22"/>
                <w:szCs w:val="22"/>
              </w:rPr>
            </w:pPr>
            <w:r w:rsidRPr="002B3C6E">
              <w:rPr>
                <w:b/>
                <w:bCs/>
                <w:sz w:val="22"/>
                <w:szCs w:val="22"/>
              </w:rPr>
              <w:t>1</w:t>
            </w:r>
          </w:p>
        </w:tc>
        <w:tc>
          <w:tcPr>
            <w:tcW w:w="1541" w:type="dxa"/>
            <w:tcBorders>
              <w:top w:val="nil"/>
              <w:left w:val="single" w:sz="4" w:space="0" w:color="auto"/>
              <w:bottom w:val="single" w:sz="4" w:space="0" w:color="000000"/>
              <w:right w:val="single" w:sz="4" w:space="0" w:color="000000"/>
            </w:tcBorders>
            <w:shd w:val="clear" w:color="auto" w:fill="auto"/>
            <w:noWrap/>
            <w:vAlign w:val="bottom"/>
            <w:hideMark/>
          </w:tcPr>
          <w:p w14:paraId="03FF3742" w14:textId="77777777" w:rsidR="009C0039" w:rsidRPr="002B3C6E" w:rsidRDefault="009C0039" w:rsidP="008B3FAC">
            <w:pPr>
              <w:jc w:val="center"/>
              <w:rPr>
                <w:b/>
                <w:bCs/>
                <w:sz w:val="22"/>
                <w:szCs w:val="22"/>
              </w:rPr>
            </w:pPr>
            <w:r w:rsidRPr="002B3C6E">
              <w:rPr>
                <w:b/>
                <w:bCs/>
                <w:sz w:val="22"/>
                <w:szCs w:val="22"/>
              </w:rPr>
              <w:t>2</w:t>
            </w:r>
          </w:p>
        </w:tc>
        <w:tc>
          <w:tcPr>
            <w:tcW w:w="3074" w:type="dxa"/>
            <w:tcBorders>
              <w:top w:val="nil"/>
              <w:left w:val="nil"/>
              <w:bottom w:val="single" w:sz="4" w:space="0" w:color="000000"/>
              <w:right w:val="single" w:sz="4" w:space="0" w:color="000000"/>
            </w:tcBorders>
            <w:shd w:val="clear" w:color="auto" w:fill="auto"/>
            <w:noWrap/>
            <w:vAlign w:val="bottom"/>
            <w:hideMark/>
          </w:tcPr>
          <w:p w14:paraId="70F77F7E" w14:textId="77777777" w:rsidR="009C0039" w:rsidRPr="002B3C6E" w:rsidRDefault="009C0039" w:rsidP="008B3FAC">
            <w:pPr>
              <w:jc w:val="center"/>
              <w:rPr>
                <w:b/>
                <w:bCs/>
                <w:sz w:val="22"/>
                <w:szCs w:val="22"/>
              </w:rPr>
            </w:pPr>
            <w:r w:rsidRPr="002B3C6E">
              <w:rPr>
                <w:b/>
                <w:bCs/>
                <w:sz w:val="22"/>
                <w:szCs w:val="22"/>
              </w:rPr>
              <w:t>3</w:t>
            </w:r>
          </w:p>
        </w:tc>
        <w:tc>
          <w:tcPr>
            <w:tcW w:w="1290" w:type="dxa"/>
            <w:tcBorders>
              <w:top w:val="nil"/>
              <w:left w:val="nil"/>
              <w:bottom w:val="single" w:sz="4" w:space="0" w:color="000000"/>
              <w:right w:val="nil"/>
            </w:tcBorders>
            <w:shd w:val="clear" w:color="000000" w:fill="FFFFFF"/>
            <w:noWrap/>
            <w:vAlign w:val="bottom"/>
            <w:hideMark/>
          </w:tcPr>
          <w:p w14:paraId="61E2FE88" w14:textId="77777777" w:rsidR="009C0039" w:rsidRPr="002B3C6E" w:rsidRDefault="009C0039" w:rsidP="008B3FAC">
            <w:pPr>
              <w:jc w:val="center"/>
              <w:rPr>
                <w:b/>
                <w:bCs/>
                <w:color w:val="000000"/>
                <w:sz w:val="22"/>
                <w:szCs w:val="22"/>
              </w:rPr>
            </w:pPr>
            <w:r w:rsidRPr="002B3C6E">
              <w:rPr>
                <w:b/>
                <w:bCs/>
                <w:color w:val="000000"/>
                <w:sz w:val="22"/>
                <w:szCs w:val="22"/>
              </w:rPr>
              <w:t>4</w:t>
            </w:r>
          </w:p>
        </w:tc>
        <w:tc>
          <w:tcPr>
            <w:tcW w:w="1290" w:type="dxa"/>
            <w:tcBorders>
              <w:top w:val="nil"/>
              <w:left w:val="single" w:sz="4" w:space="0" w:color="000000"/>
              <w:bottom w:val="single" w:sz="4" w:space="0" w:color="000000"/>
              <w:right w:val="nil"/>
            </w:tcBorders>
            <w:shd w:val="clear" w:color="000000" w:fill="FFFFFF"/>
            <w:noWrap/>
            <w:vAlign w:val="bottom"/>
            <w:hideMark/>
          </w:tcPr>
          <w:p w14:paraId="5C4B87B0" w14:textId="77777777" w:rsidR="009C0039" w:rsidRPr="002B3C6E" w:rsidRDefault="009C0039" w:rsidP="008B3FAC">
            <w:pPr>
              <w:jc w:val="center"/>
              <w:rPr>
                <w:b/>
                <w:bCs/>
                <w:color w:val="000000"/>
                <w:sz w:val="22"/>
                <w:szCs w:val="22"/>
              </w:rPr>
            </w:pPr>
            <w:r w:rsidRPr="002B3C6E">
              <w:rPr>
                <w:b/>
                <w:bCs/>
                <w:color w:val="000000"/>
                <w:sz w:val="22"/>
                <w:szCs w:val="22"/>
              </w:rPr>
              <w:t>5</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58A1546F" w14:textId="77777777" w:rsidR="009C0039" w:rsidRPr="002B3C6E" w:rsidRDefault="009C0039" w:rsidP="008B3FAC">
            <w:pPr>
              <w:jc w:val="center"/>
              <w:rPr>
                <w:b/>
                <w:bCs/>
                <w:color w:val="000000"/>
                <w:sz w:val="22"/>
                <w:szCs w:val="22"/>
              </w:rPr>
            </w:pPr>
            <w:r w:rsidRPr="002B3C6E">
              <w:rPr>
                <w:b/>
                <w:bCs/>
                <w:color w:val="000000"/>
                <w:sz w:val="22"/>
                <w:szCs w:val="22"/>
              </w:rPr>
              <w:t>6</w:t>
            </w:r>
          </w:p>
        </w:tc>
      </w:tr>
      <w:tr w:rsidR="009C0039" w:rsidRPr="002B3C6E" w14:paraId="11CBF337"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2FEB45"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46185DD" w14:textId="77777777" w:rsidR="009C0039" w:rsidRPr="002B3C6E" w:rsidRDefault="009C0039" w:rsidP="008B3FAC">
            <w:pPr>
              <w:jc w:val="right"/>
              <w:rPr>
                <w:sz w:val="22"/>
                <w:szCs w:val="22"/>
              </w:rPr>
            </w:pPr>
            <w:r w:rsidRPr="002B3C6E">
              <w:rPr>
                <w:sz w:val="22"/>
                <w:szCs w:val="22"/>
              </w:rPr>
              <w:t>722434</w:t>
            </w:r>
          </w:p>
        </w:tc>
        <w:tc>
          <w:tcPr>
            <w:tcW w:w="3074" w:type="dxa"/>
            <w:tcBorders>
              <w:top w:val="nil"/>
              <w:left w:val="nil"/>
              <w:bottom w:val="single" w:sz="4" w:space="0" w:color="000000"/>
              <w:right w:val="single" w:sz="4" w:space="0" w:color="000000"/>
            </w:tcBorders>
            <w:shd w:val="clear" w:color="auto" w:fill="auto"/>
            <w:noWrap/>
            <w:vAlign w:val="bottom"/>
            <w:hideMark/>
          </w:tcPr>
          <w:p w14:paraId="6C595A48" w14:textId="77777777" w:rsidR="009C0039" w:rsidRPr="002B3C6E" w:rsidRDefault="009C0039" w:rsidP="008B3FAC">
            <w:pPr>
              <w:rPr>
                <w:sz w:val="22"/>
                <w:szCs w:val="22"/>
              </w:rPr>
            </w:pPr>
            <w:proofErr w:type="spellStart"/>
            <w:r w:rsidRPr="002B3C6E">
              <w:rPr>
                <w:sz w:val="22"/>
                <w:szCs w:val="22"/>
              </w:rPr>
              <w:t>Naknada</w:t>
            </w:r>
            <w:proofErr w:type="spellEnd"/>
            <w:r w:rsidRPr="002B3C6E">
              <w:rPr>
                <w:sz w:val="22"/>
                <w:szCs w:val="22"/>
              </w:rPr>
              <w:t xml:space="preserve"> za KGZ</w:t>
            </w:r>
          </w:p>
        </w:tc>
        <w:tc>
          <w:tcPr>
            <w:tcW w:w="1290" w:type="dxa"/>
            <w:tcBorders>
              <w:top w:val="nil"/>
              <w:left w:val="nil"/>
              <w:bottom w:val="single" w:sz="4" w:space="0" w:color="auto"/>
              <w:right w:val="single" w:sz="4" w:space="0" w:color="auto"/>
            </w:tcBorders>
            <w:shd w:val="clear" w:color="auto" w:fill="auto"/>
            <w:noWrap/>
            <w:vAlign w:val="bottom"/>
            <w:hideMark/>
          </w:tcPr>
          <w:p w14:paraId="3AE964AF" w14:textId="77777777" w:rsidR="009C0039" w:rsidRPr="002B3C6E" w:rsidRDefault="009C0039" w:rsidP="008B3FAC">
            <w:pPr>
              <w:jc w:val="right"/>
              <w:rPr>
                <w:sz w:val="22"/>
                <w:szCs w:val="22"/>
              </w:rPr>
            </w:pPr>
            <w:r w:rsidRPr="002B3C6E">
              <w:rPr>
                <w:sz w:val="22"/>
                <w:szCs w:val="22"/>
              </w:rPr>
              <w:t>85.000,00</w:t>
            </w:r>
          </w:p>
        </w:tc>
        <w:tc>
          <w:tcPr>
            <w:tcW w:w="1290" w:type="dxa"/>
            <w:tcBorders>
              <w:top w:val="nil"/>
              <w:left w:val="nil"/>
              <w:bottom w:val="single" w:sz="4" w:space="0" w:color="000000"/>
              <w:right w:val="single" w:sz="4" w:space="0" w:color="000000"/>
            </w:tcBorders>
            <w:shd w:val="clear" w:color="auto" w:fill="auto"/>
            <w:noWrap/>
            <w:vAlign w:val="bottom"/>
            <w:hideMark/>
          </w:tcPr>
          <w:p w14:paraId="26C8500A" w14:textId="77777777" w:rsidR="009C0039" w:rsidRPr="002B3C6E" w:rsidRDefault="009C0039" w:rsidP="008B3FAC">
            <w:pPr>
              <w:jc w:val="right"/>
              <w:rPr>
                <w:sz w:val="22"/>
                <w:szCs w:val="22"/>
              </w:rPr>
            </w:pPr>
            <w:r w:rsidRPr="002B3C6E">
              <w:rPr>
                <w:sz w:val="22"/>
                <w:szCs w:val="22"/>
              </w:rPr>
              <w:t>38.503,75</w:t>
            </w:r>
          </w:p>
        </w:tc>
        <w:tc>
          <w:tcPr>
            <w:tcW w:w="910" w:type="dxa"/>
            <w:tcBorders>
              <w:top w:val="nil"/>
              <w:left w:val="nil"/>
              <w:bottom w:val="single" w:sz="4" w:space="0" w:color="auto"/>
              <w:right w:val="single" w:sz="4" w:space="0" w:color="auto"/>
            </w:tcBorders>
            <w:shd w:val="clear" w:color="auto" w:fill="auto"/>
            <w:noWrap/>
            <w:vAlign w:val="bottom"/>
            <w:hideMark/>
          </w:tcPr>
          <w:p w14:paraId="6DB34787" w14:textId="77777777" w:rsidR="009C0039" w:rsidRPr="002B3C6E" w:rsidRDefault="009C0039" w:rsidP="008B3FAC">
            <w:pPr>
              <w:jc w:val="right"/>
              <w:rPr>
                <w:sz w:val="22"/>
                <w:szCs w:val="22"/>
              </w:rPr>
            </w:pPr>
            <w:r w:rsidRPr="002B3C6E">
              <w:rPr>
                <w:sz w:val="22"/>
                <w:szCs w:val="22"/>
              </w:rPr>
              <w:t>45,3</w:t>
            </w:r>
          </w:p>
        </w:tc>
      </w:tr>
      <w:tr w:rsidR="009C0039" w:rsidRPr="002B3C6E" w14:paraId="7DA42F21"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3E517B"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69C8C6FB" w14:textId="77777777" w:rsidR="009C0039" w:rsidRPr="002B3C6E" w:rsidRDefault="009C0039" w:rsidP="008B3FAC">
            <w:pPr>
              <w:jc w:val="right"/>
              <w:rPr>
                <w:sz w:val="22"/>
                <w:szCs w:val="22"/>
              </w:rPr>
            </w:pPr>
            <w:r w:rsidRPr="002B3C6E">
              <w:rPr>
                <w:sz w:val="22"/>
                <w:szCs w:val="22"/>
              </w:rPr>
              <w:t>722435</w:t>
            </w:r>
          </w:p>
        </w:tc>
        <w:tc>
          <w:tcPr>
            <w:tcW w:w="3074" w:type="dxa"/>
            <w:tcBorders>
              <w:top w:val="nil"/>
              <w:left w:val="nil"/>
              <w:bottom w:val="single" w:sz="4" w:space="0" w:color="000000"/>
              <w:right w:val="single" w:sz="4" w:space="0" w:color="000000"/>
            </w:tcBorders>
            <w:shd w:val="clear" w:color="000000" w:fill="FFFFFF"/>
            <w:noWrap/>
            <w:vAlign w:val="bottom"/>
            <w:hideMark/>
          </w:tcPr>
          <w:p w14:paraId="56866938" w14:textId="77777777" w:rsidR="009C0039" w:rsidRPr="002B3C6E" w:rsidRDefault="009C0039" w:rsidP="008B3FAC">
            <w:pPr>
              <w:rPr>
                <w:sz w:val="22"/>
                <w:szCs w:val="22"/>
              </w:rPr>
            </w:pPr>
            <w:proofErr w:type="spellStart"/>
            <w:r w:rsidRPr="002B3C6E">
              <w:rPr>
                <w:sz w:val="22"/>
                <w:szCs w:val="22"/>
              </w:rPr>
              <w:t>Naknada</w:t>
            </w:r>
            <w:proofErr w:type="spellEnd"/>
            <w:r w:rsidRPr="002B3C6E">
              <w:rPr>
                <w:sz w:val="22"/>
                <w:szCs w:val="22"/>
              </w:rPr>
              <w:t xml:space="preserve"> po </w:t>
            </w:r>
            <w:proofErr w:type="spellStart"/>
            <w:r w:rsidRPr="002B3C6E">
              <w:rPr>
                <w:sz w:val="22"/>
                <w:szCs w:val="22"/>
              </w:rPr>
              <w:t>osnovi</w:t>
            </w:r>
            <w:proofErr w:type="spellEnd"/>
            <w:r w:rsidRPr="002B3C6E">
              <w:rPr>
                <w:sz w:val="22"/>
                <w:szCs w:val="22"/>
              </w:rPr>
              <w:t xml:space="preserve"> </w:t>
            </w:r>
            <w:proofErr w:type="spellStart"/>
            <w:r w:rsidRPr="002B3C6E">
              <w:rPr>
                <w:sz w:val="22"/>
                <w:szCs w:val="22"/>
              </w:rPr>
              <w:t>prirodnih</w:t>
            </w:r>
            <w:proofErr w:type="spellEnd"/>
            <w:r w:rsidRPr="002B3C6E">
              <w:rPr>
                <w:sz w:val="22"/>
                <w:szCs w:val="22"/>
              </w:rPr>
              <w:t xml:space="preserve"> </w:t>
            </w:r>
            <w:proofErr w:type="spellStart"/>
            <w:r w:rsidRPr="002B3C6E">
              <w:rPr>
                <w:sz w:val="22"/>
                <w:szCs w:val="22"/>
              </w:rPr>
              <w:t>pogodnosti-renta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7D7F619B" w14:textId="77777777" w:rsidR="009C0039" w:rsidRPr="002B3C6E" w:rsidRDefault="009C0039" w:rsidP="008B3FAC">
            <w:pPr>
              <w:jc w:val="right"/>
              <w:rPr>
                <w:sz w:val="22"/>
                <w:szCs w:val="22"/>
              </w:rPr>
            </w:pPr>
            <w:r w:rsidRPr="002B3C6E">
              <w:rPr>
                <w:sz w:val="22"/>
                <w:szCs w:val="22"/>
              </w:rPr>
              <w:t>60.000,00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1AD07677" w14:textId="77777777" w:rsidR="009C0039" w:rsidRPr="002B3C6E" w:rsidRDefault="009C0039" w:rsidP="008B3FAC">
            <w:pPr>
              <w:jc w:val="right"/>
              <w:rPr>
                <w:sz w:val="22"/>
                <w:szCs w:val="22"/>
              </w:rPr>
            </w:pPr>
            <w:r w:rsidRPr="002B3C6E">
              <w:rPr>
                <w:sz w:val="22"/>
                <w:szCs w:val="22"/>
              </w:rPr>
              <w:t>82.305,61</w:t>
            </w:r>
          </w:p>
        </w:tc>
        <w:tc>
          <w:tcPr>
            <w:tcW w:w="910" w:type="dxa"/>
            <w:tcBorders>
              <w:top w:val="nil"/>
              <w:left w:val="nil"/>
              <w:bottom w:val="single" w:sz="4" w:space="0" w:color="auto"/>
              <w:right w:val="single" w:sz="4" w:space="0" w:color="auto"/>
            </w:tcBorders>
            <w:shd w:val="clear" w:color="auto" w:fill="auto"/>
            <w:noWrap/>
            <w:vAlign w:val="bottom"/>
            <w:hideMark/>
          </w:tcPr>
          <w:p w14:paraId="4A5D7026" w14:textId="77777777" w:rsidR="009C0039" w:rsidRPr="002B3C6E" w:rsidRDefault="009C0039" w:rsidP="008B3FAC">
            <w:pPr>
              <w:jc w:val="right"/>
              <w:rPr>
                <w:sz w:val="22"/>
                <w:szCs w:val="22"/>
              </w:rPr>
            </w:pPr>
            <w:r w:rsidRPr="002B3C6E">
              <w:rPr>
                <w:sz w:val="22"/>
                <w:szCs w:val="22"/>
              </w:rPr>
              <w:t>137,2</w:t>
            </w:r>
          </w:p>
        </w:tc>
      </w:tr>
      <w:tr w:rsidR="009C0039" w:rsidRPr="002B3C6E" w14:paraId="677D71B0"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B0F037"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04FC1EC3" w14:textId="77777777" w:rsidR="009C0039" w:rsidRPr="002B3C6E" w:rsidRDefault="009C0039" w:rsidP="008B3FAC">
            <w:pPr>
              <w:jc w:val="right"/>
              <w:rPr>
                <w:sz w:val="22"/>
                <w:szCs w:val="22"/>
              </w:rPr>
            </w:pPr>
            <w:r w:rsidRPr="002B3C6E">
              <w:rPr>
                <w:sz w:val="22"/>
                <w:szCs w:val="22"/>
              </w:rPr>
              <w:t>722436</w:t>
            </w:r>
          </w:p>
        </w:tc>
        <w:tc>
          <w:tcPr>
            <w:tcW w:w="3074" w:type="dxa"/>
            <w:tcBorders>
              <w:top w:val="nil"/>
              <w:left w:val="nil"/>
              <w:bottom w:val="single" w:sz="4" w:space="0" w:color="000000"/>
              <w:right w:val="single" w:sz="4" w:space="0" w:color="000000"/>
            </w:tcBorders>
            <w:shd w:val="clear" w:color="000000" w:fill="FFFFFF"/>
            <w:noWrap/>
            <w:vAlign w:val="bottom"/>
            <w:hideMark/>
          </w:tcPr>
          <w:p w14:paraId="5734DBD5" w14:textId="77777777" w:rsidR="009C0039" w:rsidRPr="002B3C6E" w:rsidRDefault="009C0039" w:rsidP="008B3FAC">
            <w:pPr>
              <w:rPr>
                <w:sz w:val="22"/>
                <w:szCs w:val="22"/>
              </w:rPr>
            </w:pPr>
            <w:proofErr w:type="spellStart"/>
            <w:r w:rsidRPr="002B3C6E">
              <w:rPr>
                <w:sz w:val="22"/>
                <w:szCs w:val="22"/>
              </w:rPr>
              <w:t>Naknada</w:t>
            </w:r>
            <w:proofErr w:type="spellEnd"/>
            <w:r w:rsidRPr="002B3C6E">
              <w:rPr>
                <w:sz w:val="22"/>
                <w:szCs w:val="22"/>
              </w:rPr>
              <w:t xml:space="preserve"> za </w:t>
            </w:r>
            <w:proofErr w:type="spellStart"/>
            <w:r w:rsidRPr="002B3C6E">
              <w:rPr>
                <w:sz w:val="22"/>
                <w:szCs w:val="22"/>
              </w:rPr>
              <w:t>komisije</w:t>
            </w:r>
            <w:proofErr w:type="spellEnd"/>
            <w:r w:rsidRPr="002B3C6E">
              <w:rPr>
                <w:sz w:val="22"/>
                <w:szCs w:val="22"/>
              </w:rPr>
              <w:t xml:space="preserve">- </w:t>
            </w:r>
            <w:proofErr w:type="spellStart"/>
            <w:r w:rsidRPr="002B3C6E">
              <w:rPr>
                <w:sz w:val="22"/>
                <w:szCs w:val="22"/>
              </w:rPr>
              <w:t>tehnički</w:t>
            </w:r>
            <w:proofErr w:type="spellEnd"/>
            <w:r w:rsidRPr="002B3C6E">
              <w:rPr>
                <w:sz w:val="22"/>
                <w:szCs w:val="22"/>
              </w:rPr>
              <w:t xml:space="preserve"> </w:t>
            </w:r>
            <w:proofErr w:type="spellStart"/>
            <w:r w:rsidRPr="002B3C6E">
              <w:rPr>
                <w:sz w:val="22"/>
                <w:szCs w:val="22"/>
              </w:rPr>
              <w:t>pregl.i</w:t>
            </w:r>
            <w:proofErr w:type="spellEnd"/>
            <w:r w:rsidRPr="002B3C6E">
              <w:rPr>
                <w:sz w:val="22"/>
                <w:szCs w:val="22"/>
              </w:rPr>
              <w:t xml:space="preserve"> komis.za </w:t>
            </w:r>
            <w:proofErr w:type="spellStart"/>
            <w:r w:rsidRPr="002B3C6E">
              <w:rPr>
                <w:sz w:val="22"/>
                <w:szCs w:val="22"/>
              </w:rPr>
              <w:t>procjenu</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21E24EAD" w14:textId="77777777" w:rsidR="009C0039" w:rsidRPr="002B3C6E" w:rsidRDefault="009C0039" w:rsidP="008B3FAC">
            <w:pPr>
              <w:jc w:val="right"/>
              <w:rPr>
                <w:sz w:val="22"/>
                <w:szCs w:val="22"/>
              </w:rPr>
            </w:pPr>
            <w:r w:rsidRPr="002B3C6E">
              <w:rPr>
                <w:sz w:val="22"/>
                <w:szCs w:val="22"/>
              </w:rPr>
              <w:t>35.000,00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01F10397" w14:textId="77777777" w:rsidR="009C0039" w:rsidRPr="002B3C6E" w:rsidRDefault="009C0039" w:rsidP="008B3FAC">
            <w:pPr>
              <w:jc w:val="right"/>
              <w:rPr>
                <w:sz w:val="22"/>
                <w:szCs w:val="22"/>
              </w:rPr>
            </w:pPr>
            <w:r w:rsidRPr="002B3C6E">
              <w:rPr>
                <w:sz w:val="22"/>
                <w:szCs w:val="22"/>
              </w:rPr>
              <w:t>52.670,00</w:t>
            </w:r>
          </w:p>
        </w:tc>
        <w:tc>
          <w:tcPr>
            <w:tcW w:w="910" w:type="dxa"/>
            <w:tcBorders>
              <w:top w:val="nil"/>
              <w:left w:val="nil"/>
              <w:bottom w:val="single" w:sz="4" w:space="0" w:color="auto"/>
              <w:right w:val="single" w:sz="4" w:space="0" w:color="auto"/>
            </w:tcBorders>
            <w:shd w:val="clear" w:color="auto" w:fill="auto"/>
            <w:noWrap/>
            <w:vAlign w:val="bottom"/>
            <w:hideMark/>
          </w:tcPr>
          <w:p w14:paraId="162368F0" w14:textId="77777777" w:rsidR="009C0039" w:rsidRPr="002B3C6E" w:rsidRDefault="009C0039" w:rsidP="008B3FAC">
            <w:pPr>
              <w:jc w:val="right"/>
              <w:rPr>
                <w:sz w:val="22"/>
                <w:szCs w:val="22"/>
              </w:rPr>
            </w:pPr>
            <w:r w:rsidRPr="002B3C6E">
              <w:rPr>
                <w:sz w:val="22"/>
                <w:szCs w:val="22"/>
              </w:rPr>
              <w:t>150,5</w:t>
            </w:r>
          </w:p>
        </w:tc>
      </w:tr>
      <w:tr w:rsidR="009C0039" w:rsidRPr="002B3C6E" w14:paraId="5B92BD10"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F6E1D"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DB02E11" w14:textId="77777777" w:rsidR="009C0039" w:rsidRPr="002B3C6E" w:rsidRDefault="009C0039" w:rsidP="008B3FAC">
            <w:pPr>
              <w:jc w:val="right"/>
              <w:rPr>
                <w:sz w:val="22"/>
                <w:szCs w:val="22"/>
              </w:rPr>
            </w:pPr>
            <w:r w:rsidRPr="002B3C6E">
              <w:rPr>
                <w:sz w:val="22"/>
                <w:szCs w:val="22"/>
              </w:rPr>
              <w:t>722449</w:t>
            </w:r>
          </w:p>
        </w:tc>
        <w:tc>
          <w:tcPr>
            <w:tcW w:w="3074" w:type="dxa"/>
            <w:tcBorders>
              <w:top w:val="nil"/>
              <w:left w:val="nil"/>
              <w:bottom w:val="single" w:sz="4" w:space="0" w:color="000000"/>
              <w:right w:val="single" w:sz="4" w:space="0" w:color="000000"/>
            </w:tcBorders>
            <w:shd w:val="clear" w:color="auto" w:fill="auto"/>
            <w:noWrap/>
            <w:vAlign w:val="bottom"/>
            <w:hideMark/>
          </w:tcPr>
          <w:p w14:paraId="6AE432B7" w14:textId="77777777" w:rsidR="009C0039" w:rsidRPr="002B3C6E" w:rsidRDefault="009C0039" w:rsidP="008B3FAC">
            <w:pPr>
              <w:rPr>
                <w:sz w:val="22"/>
                <w:szCs w:val="22"/>
              </w:rPr>
            </w:pPr>
            <w:proofErr w:type="spellStart"/>
            <w:r w:rsidRPr="002B3C6E">
              <w:rPr>
                <w:sz w:val="22"/>
                <w:szCs w:val="22"/>
              </w:rPr>
              <w:t>Opć.naknade</w:t>
            </w:r>
            <w:proofErr w:type="spellEnd"/>
            <w:r w:rsidRPr="002B3C6E">
              <w:rPr>
                <w:sz w:val="22"/>
                <w:szCs w:val="22"/>
              </w:rPr>
              <w:t xml:space="preserve"> za </w:t>
            </w:r>
            <w:proofErr w:type="spellStart"/>
            <w:r w:rsidRPr="002B3C6E">
              <w:rPr>
                <w:sz w:val="22"/>
                <w:szCs w:val="22"/>
              </w:rPr>
              <w:t>tendere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parcijalne</w:t>
            </w:r>
            <w:proofErr w:type="spellEnd"/>
            <w:r w:rsidRPr="002B3C6E">
              <w:rPr>
                <w:sz w:val="22"/>
                <w:szCs w:val="22"/>
              </w:rPr>
              <w:t xml:space="preserve"> </w:t>
            </w:r>
            <w:proofErr w:type="spellStart"/>
            <w:r w:rsidRPr="002B3C6E">
              <w:rPr>
                <w:sz w:val="22"/>
                <w:szCs w:val="22"/>
              </w:rPr>
              <w:t>izmjene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F7A9017" w14:textId="77777777" w:rsidR="009C0039" w:rsidRPr="002B3C6E" w:rsidRDefault="009C0039" w:rsidP="008B3FAC">
            <w:pPr>
              <w:jc w:val="right"/>
              <w:rPr>
                <w:sz w:val="22"/>
                <w:szCs w:val="22"/>
              </w:rPr>
            </w:pPr>
            <w:r w:rsidRPr="002B3C6E">
              <w:rPr>
                <w:sz w:val="22"/>
                <w:szCs w:val="22"/>
              </w:rPr>
              <w:t>5.000,00</w:t>
            </w:r>
          </w:p>
        </w:tc>
        <w:tc>
          <w:tcPr>
            <w:tcW w:w="1290" w:type="dxa"/>
            <w:tcBorders>
              <w:top w:val="nil"/>
              <w:left w:val="nil"/>
              <w:bottom w:val="single" w:sz="4" w:space="0" w:color="000000"/>
              <w:right w:val="single" w:sz="4" w:space="0" w:color="000000"/>
            </w:tcBorders>
            <w:shd w:val="clear" w:color="auto" w:fill="auto"/>
            <w:noWrap/>
            <w:vAlign w:val="bottom"/>
            <w:hideMark/>
          </w:tcPr>
          <w:p w14:paraId="2BF694B4" w14:textId="77777777" w:rsidR="009C0039" w:rsidRPr="002B3C6E" w:rsidRDefault="009C0039" w:rsidP="008B3FAC">
            <w:pPr>
              <w:jc w:val="right"/>
              <w:rPr>
                <w:sz w:val="22"/>
                <w:szCs w:val="22"/>
              </w:rPr>
            </w:pPr>
            <w:r w:rsidRPr="002B3C6E">
              <w:rPr>
                <w:sz w:val="22"/>
                <w:szCs w:val="22"/>
              </w:rPr>
              <w:t>2.090,00</w:t>
            </w:r>
          </w:p>
        </w:tc>
        <w:tc>
          <w:tcPr>
            <w:tcW w:w="910" w:type="dxa"/>
            <w:tcBorders>
              <w:top w:val="nil"/>
              <w:left w:val="nil"/>
              <w:bottom w:val="single" w:sz="4" w:space="0" w:color="auto"/>
              <w:right w:val="single" w:sz="4" w:space="0" w:color="auto"/>
            </w:tcBorders>
            <w:shd w:val="clear" w:color="auto" w:fill="auto"/>
            <w:noWrap/>
            <w:vAlign w:val="bottom"/>
            <w:hideMark/>
          </w:tcPr>
          <w:p w14:paraId="2DB388C5" w14:textId="77777777" w:rsidR="009C0039" w:rsidRPr="002B3C6E" w:rsidRDefault="009C0039" w:rsidP="008B3FAC">
            <w:pPr>
              <w:jc w:val="right"/>
              <w:rPr>
                <w:sz w:val="22"/>
                <w:szCs w:val="22"/>
              </w:rPr>
            </w:pPr>
            <w:r w:rsidRPr="002B3C6E">
              <w:rPr>
                <w:sz w:val="22"/>
                <w:szCs w:val="22"/>
              </w:rPr>
              <w:t>41,8</w:t>
            </w:r>
          </w:p>
        </w:tc>
      </w:tr>
      <w:tr w:rsidR="009C0039" w:rsidRPr="002B3C6E" w14:paraId="14A909F5"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6C044D"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5EDD09E" w14:textId="77777777" w:rsidR="009C0039" w:rsidRPr="002B3C6E" w:rsidRDefault="009C0039" w:rsidP="008B3FAC">
            <w:pPr>
              <w:jc w:val="right"/>
              <w:rPr>
                <w:sz w:val="22"/>
                <w:szCs w:val="22"/>
              </w:rPr>
            </w:pPr>
            <w:r w:rsidRPr="002B3C6E">
              <w:rPr>
                <w:sz w:val="22"/>
                <w:szCs w:val="22"/>
              </w:rPr>
              <w:t>722454</w:t>
            </w:r>
          </w:p>
        </w:tc>
        <w:tc>
          <w:tcPr>
            <w:tcW w:w="3074" w:type="dxa"/>
            <w:tcBorders>
              <w:top w:val="nil"/>
              <w:left w:val="nil"/>
              <w:bottom w:val="single" w:sz="4" w:space="0" w:color="000000"/>
              <w:right w:val="single" w:sz="4" w:space="0" w:color="000000"/>
            </w:tcBorders>
            <w:shd w:val="clear" w:color="000000" w:fill="FFFFFF"/>
            <w:noWrap/>
            <w:vAlign w:val="bottom"/>
            <w:hideMark/>
          </w:tcPr>
          <w:p w14:paraId="3F6924A6" w14:textId="77777777" w:rsidR="009C0039" w:rsidRPr="002B3C6E" w:rsidRDefault="009C0039" w:rsidP="008B3FAC">
            <w:pPr>
              <w:rPr>
                <w:sz w:val="22"/>
                <w:szCs w:val="22"/>
              </w:rPr>
            </w:pPr>
            <w:proofErr w:type="spellStart"/>
            <w:r w:rsidRPr="002B3C6E">
              <w:rPr>
                <w:sz w:val="22"/>
                <w:szCs w:val="22"/>
              </w:rPr>
              <w:t>Naknada</w:t>
            </w:r>
            <w:proofErr w:type="spellEnd"/>
            <w:r w:rsidRPr="002B3C6E">
              <w:rPr>
                <w:sz w:val="22"/>
                <w:szCs w:val="22"/>
              </w:rPr>
              <w:t xml:space="preserve"> za </w:t>
            </w:r>
            <w:proofErr w:type="spellStart"/>
            <w:r w:rsidRPr="002B3C6E">
              <w:rPr>
                <w:sz w:val="22"/>
                <w:szCs w:val="22"/>
              </w:rPr>
              <w:t>korištenje</w:t>
            </w:r>
            <w:proofErr w:type="spellEnd"/>
            <w:r w:rsidRPr="002B3C6E">
              <w:rPr>
                <w:sz w:val="22"/>
                <w:szCs w:val="22"/>
              </w:rPr>
              <w:t xml:space="preserve">  </w:t>
            </w:r>
            <w:proofErr w:type="spellStart"/>
            <w:r w:rsidRPr="002B3C6E">
              <w:rPr>
                <w:sz w:val="22"/>
                <w:szCs w:val="22"/>
              </w:rPr>
              <w:t>šuma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3FAFD9D5" w14:textId="77777777" w:rsidR="009C0039" w:rsidRPr="002B3C6E" w:rsidRDefault="009C0039" w:rsidP="008B3FAC">
            <w:pPr>
              <w:jc w:val="right"/>
              <w:rPr>
                <w:sz w:val="22"/>
                <w:szCs w:val="22"/>
              </w:rPr>
            </w:pPr>
            <w:r w:rsidRPr="002B3C6E">
              <w:rPr>
                <w:sz w:val="22"/>
                <w:szCs w:val="22"/>
              </w:rPr>
              <w:t>50.000,00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58449EF0" w14:textId="77777777" w:rsidR="009C0039" w:rsidRPr="002B3C6E" w:rsidRDefault="009C0039" w:rsidP="008B3FAC">
            <w:pPr>
              <w:jc w:val="right"/>
              <w:rPr>
                <w:sz w:val="22"/>
                <w:szCs w:val="22"/>
              </w:rPr>
            </w:pPr>
            <w:r w:rsidRPr="002B3C6E">
              <w:rPr>
                <w:sz w:val="22"/>
                <w:szCs w:val="22"/>
              </w:rPr>
              <w:t>41.523,00</w:t>
            </w:r>
          </w:p>
        </w:tc>
        <w:tc>
          <w:tcPr>
            <w:tcW w:w="910" w:type="dxa"/>
            <w:tcBorders>
              <w:top w:val="nil"/>
              <w:left w:val="nil"/>
              <w:bottom w:val="single" w:sz="4" w:space="0" w:color="auto"/>
              <w:right w:val="single" w:sz="4" w:space="0" w:color="auto"/>
            </w:tcBorders>
            <w:shd w:val="clear" w:color="auto" w:fill="auto"/>
            <w:noWrap/>
            <w:vAlign w:val="bottom"/>
            <w:hideMark/>
          </w:tcPr>
          <w:p w14:paraId="5B923FDE" w14:textId="77777777" w:rsidR="009C0039" w:rsidRPr="002B3C6E" w:rsidRDefault="009C0039" w:rsidP="008B3FAC">
            <w:pPr>
              <w:jc w:val="right"/>
              <w:rPr>
                <w:sz w:val="22"/>
                <w:szCs w:val="22"/>
              </w:rPr>
            </w:pPr>
            <w:r w:rsidRPr="002B3C6E">
              <w:rPr>
                <w:sz w:val="22"/>
                <w:szCs w:val="22"/>
              </w:rPr>
              <w:t>83,0</w:t>
            </w:r>
          </w:p>
        </w:tc>
      </w:tr>
      <w:tr w:rsidR="009C0039" w:rsidRPr="002B3C6E" w14:paraId="18AE33F9"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EFBB78"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EF7BEAB" w14:textId="77777777" w:rsidR="009C0039" w:rsidRPr="002B3C6E" w:rsidRDefault="009C0039" w:rsidP="008B3FAC">
            <w:pPr>
              <w:jc w:val="right"/>
              <w:rPr>
                <w:sz w:val="22"/>
                <w:szCs w:val="22"/>
              </w:rPr>
            </w:pPr>
            <w:r w:rsidRPr="002B3C6E">
              <w:rPr>
                <w:sz w:val="22"/>
                <w:szCs w:val="22"/>
              </w:rPr>
              <w:t>722461</w:t>
            </w:r>
          </w:p>
        </w:tc>
        <w:tc>
          <w:tcPr>
            <w:tcW w:w="3074" w:type="dxa"/>
            <w:tcBorders>
              <w:top w:val="nil"/>
              <w:left w:val="nil"/>
              <w:bottom w:val="single" w:sz="4" w:space="0" w:color="000000"/>
              <w:right w:val="single" w:sz="4" w:space="0" w:color="000000"/>
            </w:tcBorders>
            <w:shd w:val="clear" w:color="auto" w:fill="auto"/>
            <w:noWrap/>
            <w:vAlign w:val="bottom"/>
            <w:hideMark/>
          </w:tcPr>
          <w:p w14:paraId="515A51F4" w14:textId="77777777" w:rsidR="009C0039" w:rsidRPr="002B3C6E" w:rsidRDefault="009C0039" w:rsidP="008B3FAC">
            <w:pPr>
              <w:rPr>
                <w:sz w:val="22"/>
                <w:szCs w:val="22"/>
              </w:rPr>
            </w:pPr>
            <w:proofErr w:type="spellStart"/>
            <w:r w:rsidRPr="002B3C6E">
              <w:rPr>
                <w:sz w:val="22"/>
                <w:szCs w:val="22"/>
              </w:rPr>
              <w:t>Naknada</w:t>
            </w:r>
            <w:proofErr w:type="spellEnd"/>
            <w:r w:rsidRPr="002B3C6E">
              <w:rPr>
                <w:sz w:val="22"/>
                <w:szCs w:val="22"/>
              </w:rPr>
              <w:t xml:space="preserve"> za </w:t>
            </w:r>
            <w:proofErr w:type="spellStart"/>
            <w:r w:rsidRPr="002B3C6E">
              <w:rPr>
                <w:sz w:val="22"/>
                <w:szCs w:val="22"/>
              </w:rPr>
              <w:t>zauzimanje</w:t>
            </w:r>
            <w:proofErr w:type="spellEnd"/>
            <w:r w:rsidRPr="002B3C6E">
              <w:rPr>
                <w:sz w:val="22"/>
                <w:szCs w:val="22"/>
              </w:rPr>
              <w:t xml:space="preserve"> </w:t>
            </w:r>
            <w:proofErr w:type="spellStart"/>
            <w:r w:rsidRPr="002B3C6E">
              <w:rPr>
                <w:sz w:val="22"/>
                <w:szCs w:val="22"/>
              </w:rPr>
              <w:t>javne</w:t>
            </w:r>
            <w:proofErr w:type="spellEnd"/>
            <w:r w:rsidRPr="002B3C6E">
              <w:rPr>
                <w:sz w:val="22"/>
                <w:szCs w:val="22"/>
              </w:rPr>
              <w:t xml:space="preserve"> </w:t>
            </w:r>
            <w:proofErr w:type="spellStart"/>
            <w:r w:rsidRPr="002B3C6E">
              <w:rPr>
                <w:sz w:val="22"/>
                <w:szCs w:val="22"/>
              </w:rPr>
              <w:t>površine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1106E173"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single" w:sz="4" w:space="0" w:color="000000"/>
            </w:tcBorders>
            <w:shd w:val="clear" w:color="auto" w:fill="auto"/>
            <w:noWrap/>
            <w:vAlign w:val="bottom"/>
            <w:hideMark/>
          </w:tcPr>
          <w:p w14:paraId="5003AA28" w14:textId="77777777" w:rsidR="009C0039" w:rsidRPr="002B3C6E" w:rsidRDefault="009C0039" w:rsidP="008B3FAC">
            <w:pPr>
              <w:jc w:val="right"/>
              <w:rPr>
                <w:sz w:val="22"/>
                <w:szCs w:val="22"/>
              </w:rPr>
            </w:pPr>
            <w:r w:rsidRPr="002B3C6E">
              <w:rPr>
                <w:sz w:val="22"/>
                <w:szCs w:val="22"/>
              </w:rPr>
              <w:t>9.542,60</w:t>
            </w:r>
          </w:p>
        </w:tc>
        <w:tc>
          <w:tcPr>
            <w:tcW w:w="910" w:type="dxa"/>
            <w:tcBorders>
              <w:top w:val="nil"/>
              <w:left w:val="nil"/>
              <w:bottom w:val="single" w:sz="4" w:space="0" w:color="auto"/>
              <w:right w:val="single" w:sz="4" w:space="0" w:color="auto"/>
            </w:tcBorders>
            <w:shd w:val="clear" w:color="auto" w:fill="auto"/>
            <w:noWrap/>
            <w:vAlign w:val="bottom"/>
            <w:hideMark/>
          </w:tcPr>
          <w:p w14:paraId="37A38EE8" w14:textId="77777777" w:rsidR="009C0039" w:rsidRPr="002B3C6E" w:rsidRDefault="009C0039" w:rsidP="008B3FAC">
            <w:pPr>
              <w:jc w:val="right"/>
              <w:rPr>
                <w:sz w:val="22"/>
                <w:szCs w:val="22"/>
              </w:rPr>
            </w:pPr>
            <w:r w:rsidRPr="002B3C6E">
              <w:rPr>
                <w:sz w:val="22"/>
                <w:szCs w:val="22"/>
              </w:rPr>
              <w:t>95,4</w:t>
            </w:r>
          </w:p>
        </w:tc>
      </w:tr>
      <w:tr w:rsidR="009C0039" w:rsidRPr="002B3C6E" w14:paraId="1C9DD2AD"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E0C9B31"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74AA886E" w14:textId="77777777" w:rsidR="009C0039" w:rsidRPr="002B3C6E" w:rsidRDefault="009C0039" w:rsidP="008B3FAC">
            <w:pPr>
              <w:jc w:val="right"/>
              <w:rPr>
                <w:sz w:val="22"/>
                <w:szCs w:val="22"/>
              </w:rPr>
            </w:pPr>
            <w:r w:rsidRPr="002B3C6E">
              <w:rPr>
                <w:sz w:val="22"/>
                <w:szCs w:val="22"/>
              </w:rPr>
              <w:t>722465</w:t>
            </w:r>
          </w:p>
        </w:tc>
        <w:tc>
          <w:tcPr>
            <w:tcW w:w="3074" w:type="dxa"/>
            <w:tcBorders>
              <w:top w:val="nil"/>
              <w:left w:val="nil"/>
              <w:bottom w:val="single" w:sz="4" w:space="0" w:color="000000"/>
              <w:right w:val="single" w:sz="4" w:space="0" w:color="000000"/>
            </w:tcBorders>
            <w:shd w:val="clear" w:color="000000" w:fill="FFFFFF"/>
            <w:noWrap/>
            <w:vAlign w:val="bottom"/>
            <w:hideMark/>
          </w:tcPr>
          <w:p w14:paraId="4D40D7E0"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za </w:t>
            </w:r>
            <w:proofErr w:type="spellStart"/>
            <w:r w:rsidRPr="002B3C6E">
              <w:rPr>
                <w:sz w:val="22"/>
                <w:szCs w:val="22"/>
              </w:rPr>
              <w:t>reklame</w:t>
            </w:r>
            <w:proofErr w:type="spellEnd"/>
            <w:r w:rsidRPr="002B3C6E">
              <w:rPr>
                <w:sz w:val="22"/>
                <w:szCs w:val="22"/>
              </w:rPr>
              <w:t xml:space="preserve"> </w:t>
            </w:r>
            <w:proofErr w:type="spellStart"/>
            <w:r w:rsidRPr="002B3C6E">
              <w:rPr>
                <w:sz w:val="22"/>
                <w:szCs w:val="22"/>
              </w:rPr>
              <w:t>postavljene</w:t>
            </w:r>
            <w:proofErr w:type="spellEnd"/>
            <w:r w:rsidRPr="002B3C6E">
              <w:rPr>
                <w:sz w:val="22"/>
                <w:szCs w:val="22"/>
              </w:rPr>
              <w:t xml:space="preserve"> </w:t>
            </w:r>
            <w:proofErr w:type="spellStart"/>
            <w:r w:rsidRPr="002B3C6E">
              <w:rPr>
                <w:sz w:val="22"/>
                <w:szCs w:val="22"/>
              </w:rPr>
              <w:t>na</w:t>
            </w:r>
            <w:proofErr w:type="spellEnd"/>
            <w:r w:rsidRPr="002B3C6E">
              <w:rPr>
                <w:sz w:val="22"/>
                <w:szCs w:val="22"/>
              </w:rPr>
              <w:t xml:space="preserve"> </w:t>
            </w:r>
            <w:proofErr w:type="spellStart"/>
            <w:r w:rsidRPr="002B3C6E">
              <w:rPr>
                <w:sz w:val="22"/>
                <w:szCs w:val="22"/>
              </w:rPr>
              <w:t>javnim</w:t>
            </w:r>
            <w:proofErr w:type="spellEnd"/>
            <w:r w:rsidRPr="002B3C6E">
              <w:rPr>
                <w:sz w:val="22"/>
                <w:szCs w:val="22"/>
              </w:rPr>
              <w:t xml:space="preserve"> </w:t>
            </w:r>
            <w:proofErr w:type="spellStart"/>
            <w:r w:rsidRPr="002B3C6E">
              <w:rPr>
                <w:sz w:val="22"/>
                <w:szCs w:val="22"/>
              </w:rPr>
              <w:t>površinama</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4BA68637" w14:textId="77777777" w:rsidR="009C0039" w:rsidRPr="002B3C6E" w:rsidRDefault="009C0039" w:rsidP="008B3FAC">
            <w:pPr>
              <w:jc w:val="right"/>
              <w:rPr>
                <w:sz w:val="22"/>
                <w:szCs w:val="22"/>
              </w:rPr>
            </w:pPr>
            <w:r w:rsidRPr="002B3C6E">
              <w:rPr>
                <w:sz w:val="22"/>
                <w:szCs w:val="22"/>
              </w:rPr>
              <w:t>1.000,00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4E77BDA7" w14:textId="77777777" w:rsidR="009C0039" w:rsidRPr="002B3C6E" w:rsidRDefault="009C0039" w:rsidP="008B3FAC">
            <w:pPr>
              <w:jc w:val="right"/>
              <w:rPr>
                <w:sz w:val="22"/>
                <w:szCs w:val="22"/>
              </w:rPr>
            </w:pPr>
            <w:r w:rsidRPr="002B3C6E">
              <w:rPr>
                <w:sz w:val="22"/>
                <w:szCs w:val="22"/>
              </w:rPr>
              <w:t>0,00</w:t>
            </w:r>
          </w:p>
        </w:tc>
        <w:tc>
          <w:tcPr>
            <w:tcW w:w="910" w:type="dxa"/>
            <w:tcBorders>
              <w:top w:val="nil"/>
              <w:left w:val="nil"/>
              <w:bottom w:val="single" w:sz="4" w:space="0" w:color="auto"/>
              <w:right w:val="single" w:sz="4" w:space="0" w:color="auto"/>
            </w:tcBorders>
            <w:shd w:val="clear" w:color="auto" w:fill="auto"/>
            <w:noWrap/>
            <w:vAlign w:val="bottom"/>
            <w:hideMark/>
          </w:tcPr>
          <w:p w14:paraId="62B3890E" w14:textId="77777777" w:rsidR="009C0039" w:rsidRPr="002B3C6E" w:rsidRDefault="009C0039" w:rsidP="008B3FAC">
            <w:pPr>
              <w:jc w:val="right"/>
              <w:rPr>
                <w:sz w:val="22"/>
                <w:szCs w:val="22"/>
              </w:rPr>
            </w:pPr>
            <w:r w:rsidRPr="002B3C6E">
              <w:rPr>
                <w:sz w:val="22"/>
                <w:szCs w:val="22"/>
              </w:rPr>
              <w:t>0,0</w:t>
            </w:r>
          </w:p>
        </w:tc>
      </w:tr>
      <w:tr w:rsidR="009C0039" w:rsidRPr="002B3C6E" w14:paraId="04403B23"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A80299"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17899EC" w14:textId="77777777" w:rsidR="009C0039" w:rsidRPr="002B3C6E" w:rsidRDefault="009C0039" w:rsidP="008B3FAC">
            <w:pPr>
              <w:jc w:val="right"/>
              <w:rPr>
                <w:sz w:val="22"/>
                <w:szCs w:val="22"/>
              </w:rPr>
            </w:pPr>
            <w:r w:rsidRPr="002B3C6E">
              <w:rPr>
                <w:sz w:val="22"/>
                <w:szCs w:val="22"/>
              </w:rPr>
              <w:t>722515</w:t>
            </w:r>
          </w:p>
        </w:tc>
        <w:tc>
          <w:tcPr>
            <w:tcW w:w="3074" w:type="dxa"/>
            <w:tcBorders>
              <w:top w:val="nil"/>
              <w:left w:val="nil"/>
              <w:bottom w:val="single" w:sz="4" w:space="0" w:color="000000"/>
              <w:right w:val="single" w:sz="4" w:space="0" w:color="000000"/>
            </w:tcBorders>
            <w:shd w:val="clear" w:color="auto" w:fill="auto"/>
            <w:noWrap/>
            <w:vAlign w:val="bottom"/>
            <w:hideMark/>
          </w:tcPr>
          <w:p w14:paraId="6AB5D3C4" w14:textId="77777777" w:rsidR="009C0039" w:rsidRPr="002B3C6E" w:rsidRDefault="009C0039" w:rsidP="008B3FAC">
            <w:pPr>
              <w:rPr>
                <w:sz w:val="22"/>
                <w:szCs w:val="22"/>
              </w:rPr>
            </w:pPr>
            <w:r w:rsidRPr="002B3C6E">
              <w:rPr>
                <w:sz w:val="22"/>
                <w:szCs w:val="22"/>
              </w:rPr>
              <w:t xml:space="preserve">Nakn.za </w:t>
            </w:r>
            <w:proofErr w:type="spellStart"/>
            <w:r w:rsidRPr="002B3C6E">
              <w:rPr>
                <w:sz w:val="22"/>
                <w:szCs w:val="22"/>
              </w:rPr>
              <w:t>korišt.podataka</w:t>
            </w:r>
            <w:proofErr w:type="spellEnd"/>
            <w:r w:rsidRPr="002B3C6E">
              <w:rPr>
                <w:sz w:val="22"/>
                <w:szCs w:val="22"/>
              </w:rPr>
              <w:t xml:space="preserve"> </w:t>
            </w:r>
            <w:proofErr w:type="spellStart"/>
            <w:r w:rsidRPr="002B3C6E">
              <w:rPr>
                <w:sz w:val="22"/>
                <w:szCs w:val="22"/>
              </w:rPr>
              <w:lastRenderedPageBreak/>
              <w:t>predmjera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katastra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C89E8A8" w14:textId="77777777" w:rsidR="009C0039" w:rsidRPr="002B3C6E" w:rsidRDefault="009C0039" w:rsidP="008B3FAC">
            <w:pPr>
              <w:jc w:val="right"/>
              <w:rPr>
                <w:sz w:val="22"/>
                <w:szCs w:val="22"/>
              </w:rPr>
            </w:pPr>
            <w:r w:rsidRPr="002B3C6E">
              <w:rPr>
                <w:sz w:val="22"/>
                <w:szCs w:val="22"/>
              </w:rPr>
              <w:lastRenderedPageBreak/>
              <w:t>11.000,00</w:t>
            </w:r>
          </w:p>
        </w:tc>
        <w:tc>
          <w:tcPr>
            <w:tcW w:w="1290" w:type="dxa"/>
            <w:tcBorders>
              <w:top w:val="nil"/>
              <w:left w:val="nil"/>
              <w:bottom w:val="single" w:sz="4" w:space="0" w:color="000000"/>
              <w:right w:val="single" w:sz="4" w:space="0" w:color="000000"/>
            </w:tcBorders>
            <w:shd w:val="clear" w:color="auto" w:fill="auto"/>
            <w:noWrap/>
            <w:vAlign w:val="bottom"/>
            <w:hideMark/>
          </w:tcPr>
          <w:p w14:paraId="31AF68CC" w14:textId="77777777" w:rsidR="009C0039" w:rsidRPr="002B3C6E" w:rsidRDefault="009C0039" w:rsidP="008B3FAC">
            <w:pPr>
              <w:jc w:val="right"/>
              <w:rPr>
                <w:sz w:val="22"/>
                <w:szCs w:val="22"/>
              </w:rPr>
            </w:pPr>
            <w:r w:rsidRPr="002B3C6E">
              <w:rPr>
                <w:sz w:val="22"/>
                <w:szCs w:val="22"/>
              </w:rPr>
              <w:t>10.512,27</w:t>
            </w:r>
          </w:p>
        </w:tc>
        <w:tc>
          <w:tcPr>
            <w:tcW w:w="910" w:type="dxa"/>
            <w:tcBorders>
              <w:top w:val="nil"/>
              <w:left w:val="nil"/>
              <w:bottom w:val="single" w:sz="4" w:space="0" w:color="auto"/>
              <w:right w:val="single" w:sz="4" w:space="0" w:color="auto"/>
            </w:tcBorders>
            <w:shd w:val="clear" w:color="auto" w:fill="auto"/>
            <w:noWrap/>
            <w:vAlign w:val="bottom"/>
            <w:hideMark/>
          </w:tcPr>
          <w:p w14:paraId="315425F0" w14:textId="77777777" w:rsidR="009C0039" w:rsidRPr="002B3C6E" w:rsidRDefault="009C0039" w:rsidP="008B3FAC">
            <w:pPr>
              <w:jc w:val="right"/>
              <w:rPr>
                <w:sz w:val="22"/>
                <w:szCs w:val="22"/>
              </w:rPr>
            </w:pPr>
            <w:r w:rsidRPr="002B3C6E">
              <w:rPr>
                <w:sz w:val="22"/>
                <w:szCs w:val="22"/>
              </w:rPr>
              <w:t>95,6</w:t>
            </w:r>
          </w:p>
        </w:tc>
      </w:tr>
      <w:tr w:rsidR="009C0039" w:rsidRPr="002B3C6E" w14:paraId="30795BCC"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29641D"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1F2816D" w14:textId="77777777" w:rsidR="009C0039" w:rsidRPr="002B3C6E" w:rsidRDefault="009C0039" w:rsidP="008B3FAC">
            <w:pPr>
              <w:jc w:val="right"/>
              <w:rPr>
                <w:sz w:val="22"/>
                <w:szCs w:val="22"/>
              </w:rPr>
            </w:pPr>
            <w:r w:rsidRPr="002B3C6E">
              <w:rPr>
                <w:sz w:val="22"/>
                <w:szCs w:val="22"/>
              </w:rPr>
              <w:t>722516</w:t>
            </w:r>
          </w:p>
        </w:tc>
        <w:tc>
          <w:tcPr>
            <w:tcW w:w="3074" w:type="dxa"/>
            <w:tcBorders>
              <w:top w:val="nil"/>
              <w:left w:val="nil"/>
              <w:bottom w:val="single" w:sz="4" w:space="0" w:color="000000"/>
              <w:right w:val="single" w:sz="4" w:space="0" w:color="000000"/>
            </w:tcBorders>
            <w:shd w:val="clear" w:color="auto" w:fill="auto"/>
            <w:noWrap/>
            <w:vAlign w:val="bottom"/>
            <w:hideMark/>
          </w:tcPr>
          <w:p w14:paraId="2F5C2B15" w14:textId="77777777" w:rsidR="009C0039" w:rsidRPr="002B3C6E" w:rsidRDefault="009C0039" w:rsidP="008B3FAC">
            <w:pPr>
              <w:rPr>
                <w:sz w:val="22"/>
                <w:szCs w:val="22"/>
              </w:rPr>
            </w:pPr>
            <w:proofErr w:type="spellStart"/>
            <w:r w:rsidRPr="002B3C6E">
              <w:rPr>
                <w:sz w:val="22"/>
                <w:szCs w:val="22"/>
              </w:rPr>
              <w:t>Nakn.od</w:t>
            </w:r>
            <w:proofErr w:type="spellEnd"/>
            <w:r w:rsidRPr="002B3C6E">
              <w:rPr>
                <w:sz w:val="22"/>
                <w:szCs w:val="22"/>
              </w:rPr>
              <w:t xml:space="preserve"> </w:t>
            </w:r>
            <w:proofErr w:type="spellStart"/>
            <w:r w:rsidRPr="002B3C6E">
              <w:rPr>
                <w:sz w:val="22"/>
                <w:szCs w:val="22"/>
              </w:rPr>
              <w:t>katastra-uplanjenje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ostale</w:t>
            </w:r>
            <w:proofErr w:type="spellEnd"/>
            <w:r w:rsidRPr="002B3C6E">
              <w:rPr>
                <w:sz w:val="22"/>
                <w:szCs w:val="22"/>
              </w:rPr>
              <w:t xml:space="preserve"> </w:t>
            </w:r>
            <w:proofErr w:type="spellStart"/>
            <w:r w:rsidRPr="002B3C6E">
              <w:rPr>
                <w:sz w:val="22"/>
                <w:szCs w:val="22"/>
              </w:rPr>
              <w:t>nakn</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auto" w:fill="auto"/>
            <w:noWrap/>
            <w:vAlign w:val="bottom"/>
            <w:hideMark/>
          </w:tcPr>
          <w:p w14:paraId="7DEDA176" w14:textId="77777777" w:rsidR="009C0039" w:rsidRPr="002B3C6E" w:rsidRDefault="009C0039" w:rsidP="008B3FAC">
            <w:pPr>
              <w:jc w:val="right"/>
              <w:rPr>
                <w:sz w:val="22"/>
                <w:szCs w:val="22"/>
              </w:rPr>
            </w:pPr>
            <w:r w:rsidRPr="002B3C6E">
              <w:rPr>
                <w:sz w:val="22"/>
                <w:szCs w:val="22"/>
              </w:rPr>
              <w:t>90.000,00</w:t>
            </w:r>
          </w:p>
        </w:tc>
        <w:tc>
          <w:tcPr>
            <w:tcW w:w="1290" w:type="dxa"/>
            <w:tcBorders>
              <w:top w:val="nil"/>
              <w:left w:val="nil"/>
              <w:bottom w:val="single" w:sz="4" w:space="0" w:color="000000"/>
              <w:right w:val="single" w:sz="4" w:space="0" w:color="000000"/>
            </w:tcBorders>
            <w:shd w:val="clear" w:color="auto" w:fill="auto"/>
            <w:noWrap/>
            <w:vAlign w:val="bottom"/>
            <w:hideMark/>
          </w:tcPr>
          <w:p w14:paraId="20582E18" w14:textId="77777777" w:rsidR="009C0039" w:rsidRPr="002B3C6E" w:rsidRDefault="009C0039" w:rsidP="008B3FAC">
            <w:pPr>
              <w:jc w:val="right"/>
              <w:rPr>
                <w:sz w:val="22"/>
                <w:szCs w:val="22"/>
              </w:rPr>
            </w:pPr>
            <w:r w:rsidRPr="002B3C6E">
              <w:rPr>
                <w:sz w:val="22"/>
                <w:szCs w:val="22"/>
              </w:rPr>
              <w:t>103.011,50</w:t>
            </w:r>
          </w:p>
        </w:tc>
        <w:tc>
          <w:tcPr>
            <w:tcW w:w="910" w:type="dxa"/>
            <w:tcBorders>
              <w:top w:val="nil"/>
              <w:left w:val="nil"/>
              <w:bottom w:val="single" w:sz="4" w:space="0" w:color="auto"/>
              <w:right w:val="single" w:sz="4" w:space="0" w:color="auto"/>
            </w:tcBorders>
            <w:shd w:val="clear" w:color="auto" w:fill="auto"/>
            <w:noWrap/>
            <w:vAlign w:val="bottom"/>
            <w:hideMark/>
          </w:tcPr>
          <w:p w14:paraId="71ED1CDE" w14:textId="77777777" w:rsidR="009C0039" w:rsidRPr="002B3C6E" w:rsidRDefault="009C0039" w:rsidP="008B3FAC">
            <w:pPr>
              <w:jc w:val="right"/>
              <w:rPr>
                <w:sz w:val="22"/>
                <w:szCs w:val="22"/>
              </w:rPr>
            </w:pPr>
            <w:r w:rsidRPr="002B3C6E">
              <w:rPr>
                <w:sz w:val="22"/>
                <w:szCs w:val="22"/>
              </w:rPr>
              <w:t>114,5</w:t>
            </w:r>
          </w:p>
        </w:tc>
      </w:tr>
      <w:tr w:rsidR="009C0039" w:rsidRPr="002B3C6E" w14:paraId="39FAB669"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C3715C"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6E09E80" w14:textId="77777777" w:rsidR="009C0039" w:rsidRPr="002B3C6E" w:rsidRDefault="009C0039" w:rsidP="008B3FAC">
            <w:pPr>
              <w:jc w:val="right"/>
              <w:rPr>
                <w:sz w:val="22"/>
                <w:szCs w:val="22"/>
              </w:rPr>
            </w:pPr>
            <w:r w:rsidRPr="002B3C6E">
              <w:rPr>
                <w:sz w:val="22"/>
                <w:szCs w:val="22"/>
              </w:rPr>
              <w:t>722531</w:t>
            </w:r>
          </w:p>
        </w:tc>
        <w:tc>
          <w:tcPr>
            <w:tcW w:w="3074" w:type="dxa"/>
            <w:tcBorders>
              <w:top w:val="nil"/>
              <w:left w:val="nil"/>
              <w:bottom w:val="single" w:sz="4" w:space="0" w:color="000000"/>
              <w:right w:val="single" w:sz="4" w:space="0" w:color="000000"/>
            </w:tcBorders>
            <w:shd w:val="clear" w:color="auto" w:fill="auto"/>
            <w:noWrap/>
            <w:vAlign w:val="bottom"/>
            <w:hideMark/>
          </w:tcPr>
          <w:p w14:paraId="222D8AAA" w14:textId="77777777" w:rsidR="009C0039" w:rsidRPr="002B3C6E" w:rsidRDefault="009C0039" w:rsidP="008B3FAC">
            <w:pPr>
              <w:rPr>
                <w:sz w:val="22"/>
                <w:szCs w:val="22"/>
              </w:rPr>
            </w:pPr>
            <w:r w:rsidRPr="002B3C6E">
              <w:rPr>
                <w:sz w:val="22"/>
                <w:szCs w:val="22"/>
              </w:rPr>
              <w:t xml:space="preserve">Nakn.za </w:t>
            </w:r>
            <w:proofErr w:type="spellStart"/>
            <w:r w:rsidRPr="002B3C6E">
              <w:rPr>
                <w:sz w:val="22"/>
                <w:szCs w:val="22"/>
              </w:rPr>
              <w:t>upor.cesta</w:t>
            </w:r>
            <w:proofErr w:type="spellEnd"/>
            <w:r w:rsidRPr="002B3C6E">
              <w:rPr>
                <w:sz w:val="22"/>
                <w:szCs w:val="22"/>
              </w:rPr>
              <w:t xml:space="preserve"> za </w:t>
            </w:r>
            <w:proofErr w:type="spellStart"/>
            <w:r w:rsidRPr="002B3C6E">
              <w:rPr>
                <w:sz w:val="22"/>
                <w:szCs w:val="22"/>
              </w:rPr>
              <w:t>vozila</w:t>
            </w:r>
            <w:proofErr w:type="spellEnd"/>
            <w:r w:rsidRPr="002B3C6E">
              <w:rPr>
                <w:sz w:val="22"/>
                <w:szCs w:val="22"/>
              </w:rPr>
              <w:t xml:space="preserve"> </w:t>
            </w:r>
            <w:proofErr w:type="spellStart"/>
            <w:r w:rsidRPr="002B3C6E">
              <w:rPr>
                <w:sz w:val="22"/>
                <w:szCs w:val="22"/>
              </w:rPr>
              <w:t>prav.osoba</w:t>
            </w:r>
            <w:proofErr w:type="spellEnd"/>
            <w:r w:rsidRPr="002B3C6E">
              <w:rPr>
                <w:sz w:val="22"/>
                <w:szCs w:val="22"/>
              </w:rPr>
              <w:t>(</w:t>
            </w:r>
            <w:proofErr w:type="spellStart"/>
            <w:r w:rsidRPr="002B3C6E">
              <w:rPr>
                <w:sz w:val="22"/>
                <w:szCs w:val="22"/>
              </w:rPr>
              <w:t>registr</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auto" w:fill="auto"/>
            <w:noWrap/>
            <w:vAlign w:val="bottom"/>
            <w:hideMark/>
          </w:tcPr>
          <w:p w14:paraId="482D6078" w14:textId="77777777" w:rsidR="009C0039" w:rsidRPr="002B3C6E" w:rsidRDefault="009C0039" w:rsidP="008B3FAC">
            <w:pPr>
              <w:jc w:val="right"/>
              <w:rPr>
                <w:sz w:val="22"/>
                <w:szCs w:val="22"/>
              </w:rPr>
            </w:pPr>
            <w:r w:rsidRPr="002B3C6E">
              <w:rPr>
                <w:sz w:val="22"/>
                <w:szCs w:val="22"/>
              </w:rPr>
              <w:t>150.000,00</w:t>
            </w:r>
          </w:p>
        </w:tc>
        <w:tc>
          <w:tcPr>
            <w:tcW w:w="1290" w:type="dxa"/>
            <w:tcBorders>
              <w:top w:val="nil"/>
              <w:left w:val="nil"/>
              <w:bottom w:val="single" w:sz="4" w:space="0" w:color="000000"/>
              <w:right w:val="single" w:sz="4" w:space="0" w:color="000000"/>
            </w:tcBorders>
            <w:shd w:val="clear" w:color="auto" w:fill="auto"/>
            <w:noWrap/>
            <w:vAlign w:val="bottom"/>
            <w:hideMark/>
          </w:tcPr>
          <w:p w14:paraId="0FDAA4BA" w14:textId="77777777" w:rsidR="009C0039" w:rsidRPr="002B3C6E" w:rsidRDefault="009C0039" w:rsidP="008B3FAC">
            <w:pPr>
              <w:jc w:val="right"/>
              <w:rPr>
                <w:sz w:val="22"/>
                <w:szCs w:val="22"/>
              </w:rPr>
            </w:pPr>
            <w:r w:rsidRPr="002B3C6E">
              <w:rPr>
                <w:sz w:val="22"/>
                <w:szCs w:val="22"/>
              </w:rPr>
              <w:t>154.942,56</w:t>
            </w:r>
          </w:p>
        </w:tc>
        <w:tc>
          <w:tcPr>
            <w:tcW w:w="910" w:type="dxa"/>
            <w:tcBorders>
              <w:top w:val="nil"/>
              <w:left w:val="nil"/>
              <w:bottom w:val="single" w:sz="4" w:space="0" w:color="auto"/>
              <w:right w:val="single" w:sz="4" w:space="0" w:color="auto"/>
            </w:tcBorders>
            <w:shd w:val="clear" w:color="auto" w:fill="auto"/>
            <w:noWrap/>
            <w:vAlign w:val="bottom"/>
            <w:hideMark/>
          </w:tcPr>
          <w:p w14:paraId="51EE31D6" w14:textId="77777777" w:rsidR="009C0039" w:rsidRPr="002B3C6E" w:rsidRDefault="009C0039" w:rsidP="008B3FAC">
            <w:pPr>
              <w:jc w:val="right"/>
              <w:rPr>
                <w:sz w:val="22"/>
                <w:szCs w:val="22"/>
              </w:rPr>
            </w:pPr>
            <w:r w:rsidRPr="002B3C6E">
              <w:rPr>
                <w:sz w:val="22"/>
                <w:szCs w:val="22"/>
              </w:rPr>
              <w:t>103,3</w:t>
            </w:r>
          </w:p>
        </w:tc>
      </w:tr>
      <w:tr w:rsidR="009C0039" w:rsidRPr="002B3C6E" w14:paraId="213395BB"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34A18D"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18267C09" w14:textId="77777777" w:rsidR="009C0039" w:rsidRPr="002B3C6E" w:rsidRDefault="009C0039" w:rsidP="008B3FAC">
            <w:pPr>
              <w:jc w:val="right"/>
              <w:rPr>
                <w:sz w:val="22"/>
                <w:szCs w:val="22"/>
              </w:rPr>
            </w:pPr>
            <w:r w:rsidRPr="002B3C6E">
              <w:rPr>
                <w:sz w:val="22"/>
                <w:szCs w:val="22"/>
              </w:rPr>
              <w:t>722532</w:t>
            </w:r>
          </w:p>
        </w:tc>
        <w:tc>
          <w:tcPr>
            <w:tcW w:w="3074" w:type="dxa"/>
            <w:tcBorders>
              <w:top w:val="nil"/>
              <w:left w:val="nil"/>
              <w:bottom w:val="single" w:sz="4" w:space="0" w:color="000000"/>
              <w:right w:val="single" w:sz="4" w:space="0" w:color="000000"/>
            </w:tcBorders>
            <w:shd w:val="clear" w:color="000000" w:fill="FFFFFF"/>
            <w:noWrap/>
            <w:vAlign w:val="bottom"/>
            <w:hideMark/>
          </w:tcPr>
          <w:p w14:paraId="177128A2" w14:textId="77777777" w:rsidR="009C0039" w:rsidRPr="002B3C6E" w:rsidRDefault="009C0039" w:rsidP="008B3FAC">
            <w:pPr>
              <w:rPr>
                <w:sz w:val="22"/>
                <w:szCs w:val="22"/>
              </w:rPr>
            </w:pPr>
            <w:r w:rsidRPr="002B3C6E">
              <w:rPr>
                <w:sz w:val="22"/>
                <w:szCs w:val="22"/>
              </w:rPr>
              <w:t xml:space="preserve">Nakn.za </w:t>
            </w:r>
            <w:proofErr w:type="spellStart"/>
            <w:r w:rsidRPr="002B3C6E">
              <w:rPr>
                <w:sz w:val="22"/>
                <w:szCs w:val="22"/>
              </w:rPr>
              <w:t>upor.cesta</w:t>
            </w:r>
            <w:proofErr w:type="spellEnd"/>
            <w:r w:rsidRPr="002B3C6E">
              <w:rPr>
                <w:sz w:val="22"/>
                <w:szCs w:val="22"/>
              </w:rPr>
              <w:t xml:space="preserve"> za </w:t>
            </w:r>
            <w:proofErr w:type="spellStart"/>
            <w:r w:rsidRPr="002B3C6E">
              <w:rPr>
                <w:sz w:val="22"/>
                <w:szCs w:val="22"/>
              </w:rPr>
              <w:t>vozila</w:t>
            </w:r>
            <w:proofErr w:type="spellEnd"/>
            <w:r w:rsidRPr="002B3C6E">
              <w:rPr>
                <w:sz w:val="22"/>
                <w:szCs w:val="22"/>
              </w:rPr>
              <w:t xml:space="preserve"> </w:t>
            </w:r>
            <w:proofErr w:type="spellStart"/>
            <w:r w:rsidRPr="002B3C6E">
              <w:rPr>
                <w:sz w:val="22"/>
                <w:szCs w:val="22"/>
              </w:rPr>
              <w:t>građ</w:t>
            </w:r>
            <w:proofErr w:type="spellEnd"/>
            <w:r w:rsidRPr="002B3C6E">
              <w:rPr>
                <w:sz w:val="22"/>
                <w:szCs w:val="22"/>
              </w:rPr>
              <w:t>.(</w:t>
            </w:r>
            <w:proofErr w:type="spellStart"/>
            <w:r w:rsidRPr="002B3C6E">
              <w:rPr>
                <w:sz w:val="22"/>
                <w:szCs w:val="22"/>
              </w:rPr>
              <w:t>registr</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000000" w:fill="FFFFFF"/>
            <w:noWrap/>
            <w:vAlign w:val="bottom"/>
            <w:hideMark/>
          </w:tcPr>
          <w:p w14:paraId="6B308DA4" w14:textId="77777777" w:rsidR="009C0039" w:rsidRPr="002B3C6E" w:rsidRDefault="009C0039" w:rsidP="008B3FAC">
            <w:pPr>
              <w:jc w:val="right"/>
              <w:rPr>
                <w:sz w:val="22"/>
                <w:szCs w:val="22"/>
              </w:rPr>
            </w:pPr>
            <w:r w:rsidRPr="002B3C6E">
              <w:rPr>
                <w:sz w:val="22"/>
                <w:szCs w:val="22"/>
              </w:rPr>
              <w:t>115.000,00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40B6AEA9" w14:textId="77777777" w:rsidR="009C0039" w:rsidRPr="002B3C6E" w:rsidRDefault="009C0039" w:rsidP="008B3FAC">
            <w:pPr>
              <w:jc w:val="right"/>
              <w:rPr>
                <w:sz w:val="22"/>
                <w:szCs w:val="22"/>
              </w:rPr>
            </w:pPr>
            <w:r w:rsidRPr="002B3C6E">
              <w:rPr>
                <w:sz w:val="22"/>
                <w:szCs w:val="22"/>
              </w:rPr>
              <w:t>126.754,32</w:t>
            </w:r>
          </w:p>
        </w:tc>
        <w:tc>
          <w:tcPr>
            <w:tcW w:w="910" w:type="dxa"/>
            <w:tcBorders>
              <w:top w:val="nil"/>
              <w:left w:val="nil"/>
              <w:bottom w:val="single" w:sz="4" w:space="0" w:color="auto"/>
              <w:right w:val="single" w:sz="4" w:space="0" w:color="auto"/>
            </w:tcBorders>
            <w:shd w:val="clear" w:color="auto" w:fill="auto"/>
            <w:noWrap/>
            <w:vAlign w:val="bottom"/>
            <w:hideMark/>
          </w:tcPr>
          <w:p w14:paraId="3B575A65" w14:textId="77777777" w:rsidR="009C0039" w:rsidRPr="002B3C6E" w:rsidRDefault="009C0039" w:rsidP="008B3FAC">
            <w:pPr>
              <w:jc w:val="right"/>
              <w:rPr>
                <w:sz w:val="22"/>
                <w:szCs w:val="22"/>
              </w:rPr>
            </w:pPr>
            <w:r w:rsidRPr="002B3C6E">
              <w:rPr>
                <w:sz w:val="22"/>
                <w:szCs w:val="22"/>
              </w:rPr>
              <w:t>110,2</w:t>
            </w:r>
          </w:p>
        </w:tc>
      </w:tr>
      <w:tr w:rsidR="009C0039" w:rsidRPr="002B3C6E" w14:paraId="04C4E105"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03F3E2"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59B013D8" w14:textId="77777777" w:rsidR="009C0039" w:rsidRPr="002B3C6E" w:rsidRDefault="009C0039" w:rsidP="008B3FAC">
            <w:pPr>
              <w:jc w:val="right"/>
              <w:rPr>
                <w:sz w:val="22"/>
                <w:szCs w:val="22"/>
              </w:rPr>
            </w:pPr>
            <w:r w:rsidRPr="002B3C6E">
              <w:rPr>
                <w:sz w:val="22"/>
                <w:szCs w:val="22"/>
              </w:rPr>
              <w:t>722580</w:t>
            </w:r>
          </w:p>
        </w:tc>
        <w:tc>
          <w:tcPr>
            <w:tcW w:w="3074" w:type="dxa"/>
            <w:tcBorders>
              <w:top w:val="nil"/>
              <w:left w:val="nil"/>
              <w:bottom w:val="single" w:sz="4" w:space="0" w:color="000000"/>
              <w:right w:val="single" w:sz="4" w:space="0" w:color="000000"/>
            </w:tcBorders>
            <w:shd w:val="clear" w:color="000000" w:fill="FFFFFF"/>
            <w:noWrap/>
            <w:vAlign w:val="bottom"/>
            <w:hideMark/>
          </w:tcPr>
          <w:p w14:paraId="52F63124" w14:textId="77777777" w:rsidR="009C0039" w:rsidRPr="002B3C6E" w:rsidRDefault="009C0039" w:rsidP="008B3FAC">
            <w:pPr>
              <w:rPr>
                <w:sz w:val="22"/>
                <w:szCs w:val="22"/>
              </w:rPr>
            </w:pPr>
            <w:r w:rsidRPr="002B3C6E">
              <w:rPr>
                <w:sz w:val="22"/>
                <w:szCs w:val="22"/>
              </w:rPr>
              <w:t xml:space="preserve">Pos.nakn.za </w:t>
            </w:r>
            <w:proofErr w:type="spellStart"/>
            <w:r w:rsidRPr="002B3C6E">
              <w:rPr>
                <w:sz w:val="22"/>
                <w:szCs w:val="22"/>
              </w:rPr>
              <w:t>zašt.od</w:t>
            </w:r>
            <w:proofErr w:type="spellEnd"/>
            <w:r w:rsidRPr="002B3C6E">
              <w:rPr>
                <w:sz w:val="22"/>
                <w:szCs w:val="22"/>
              </w:rPr>
              <w:t xml:space="preserve"> </w:t>
            </w:r>
            <w:proofErr w:type="spellStart"/>
            <w:r w:rsidRPr="002B3C6E">
              <w:rPr>
                <w:sz w:val="22"/>
                <w:szCs w:val="22"/>
              </w:rPr>
              <w:t>prir.i</w:t>
            </w:r>
            <w:proofErr w:type="spellEnd"/>
            <w:r w:rsidRPr="002B3C6E">
              <w:rPr>
                <w:sz w:val="22"/>
                <w:szCs w:val="22"/>
              </w:rPr>
              <w:t xml:space="preserve"> dr.nep.na  </w:t>
            </w:r>
            <w:proofErr w:type="spellStart"/>
            <w:r w:rsidRPr="002B3C6E">
              <w:rPr>
                <w:sz w:val="22"/>
                <w:szCs w:val="22"/>
              </w:rPr>
              <w:t>neto</w:t>
            </w:r>
            <w:proofErr w:type="spellEnd"/>
            <w:r w:rsidRPr="002B3C6E">
              <w:rPr>
                <w:sz w:val="22"/>
                <w:szCs w:val="22"/>
              </w:rPr>
              <w:t xml:space="preserve"> </w:t>
            </w:r>
            <w:proofErr w:type="spellStart"/>
            <w:r w:rsidRPr="002B3C6E">
              <w:rPr>
                <w:sz w:val="22"/>
                <w:szCs w:val="22"/>
              </w:rPr>
              <w:t>plaća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povr.rada</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49C80C97" w14:textId="77777777" w:rsidR="009C0039" w:rsidRPr="002B3C6E" w:rsidRDefault="009C0039" w:rsidP="008B3FAC">
            <w:pPr>
              <w:jc w:val="right"/>
              <w:rPr>
                <w:sz w:val="22"/>
                <w:szCs w:val="22"/>
              </w:rPr>
            </w:pPr>
            <w:r w:rsidRPr="002B3C6E">
              <w:rPr>
                <w:sz w:val="22"/>
                <w:szCs w:val="22"/>
              </w:rPr>
              <w:t>100.000,00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1A97E6E2" w14:textId="77777777" w:rsidR="009C0039" w:rsidRPr="002B3C6E" w:rsidRDefault="009C0039" w:rsidP="008B3FAC">
            <w:pPr>
              <w:jc w:val="right"/>
              <w:rPr>
                <w:sz w:val="22"/>
                <w:szCs w:val="22"/>
              </w:rPr>
            </w:pPr>
            <w:r w:rsidRPr="002B3C6E">
              <w:rPr>
                <w:sz w:val="22"/>
                <w:szCs w:val="22"/>
              </w:rPr>
              <w:t>120.019,72</w:t>
            </w:r>
          </w:p>
        </w:tc>
        <w:tc>
          <w:tcPr>
            <w:tcW w:w="910" w:type="dxa"/>
            <w:tcBorders>
              <w:top w:val="nil"/>
              <w:left w:val="nil"/>
              <w:bottom w:val="single" w:sz="4" w:space="0" w:color="auto"/>
              <w:right w:val="single" w:sz="4" w:space="0" w:color="auto"/>
            </w:tcBorders>
            <w:shd w:val="clear" w:color="auto" w:fill="auto"/>
            <w:noWrap/>
            <w:vAlign w:val="bottom"/>
            <w:hideMark/>
          </w:tcPr>
          <w:p w14:paraId="50812067" w14:textId="77777777" w:rsidR="009C0039" w:rsidRPr="002B3C6E" w:rsidRDefault="009C0039" w:rsidP="008B3FAC">
            <w:pPr>
              <w:jc w:val="right"/>
              <w:rPr>
                <w:sz w:val="22"/>
                <w:szCs w:val="22"/>
              </w:rPr>
            </w:pPr>
            <w:r w:rsidRPr="002B3C6E">
              <w:rPr>
                <w:sz w:val="22"/>
                <w:szCs w:val="22"/>
              </w:rPr>
              <w:t>120,0</w:t>
            </w:r>
          </w:p>
        </w:tc>
      </w:tr>
      <w:tr w:rsidR="009C0039" w:rsidRPr="002B3C6E" w14:paraId="74566047"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F928E1"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4A1EBB8" w14:textId="77777777" w:rsidR="009C0039" w:rsidRPr="002B3C6E" w:rsidRDefault="009C0039" w:rsidP="008B3FAC">
            <w:pPr>
              <w:jc w:val="right"/>
              <w:rPr>
                <w:sz w:val="22"/>
                <w:szCs w:val="22"/>
              </w:rPr>
            </w:pPr>
            <w:r w:rsidRPr="002B3C6E">
              <w:rPr>
                <w:sz w:val="22"/>
                <w:szCs w:val="22"/>
              </w:rPr>
              <w:t>722611</w:t>
            </w:r>
          </w:p>
        </w:tc>
        <w:tc>
          <w:tcPr>
            <w:tcW w:w="3074" w:type="dxa"/>
            <w:tcBorders>
              <w:top w:val="nil"/>
              <w:left w:val="nil"/>
              <w:bottom w:val="single" w:sz="4" w:space="0" w:color="000000"/>
              <w:right w:val="single" w:sz="4" w:space="0" w:color="000000"/>
            </w:tcBorders>
            <w:shd w:val="clear" w:color="auto" w:fill="auto"/>
            <w:noWrap/>
            <w:vAlign w:val="bottom"/>
            <w:hideMark/>
          </w:tcPr>
          <w:p w14:paraId="32DCE396" w14:textId="77777777" w:rsidR="009C0039" w:rsidRPr="002B3C6E" w:rsidRDefault="009C0039" w:rsidP="008B3FAC">
            <w:pPr>
              <w:rPr>
                <w:sz w:val="22"/>
                <w:szCs w:val="22"/>
              </w:rPr>
            </w:pPr>
            <w:proofErr w:type="spellStart"/>
            <w:r w:rsidRPr="002B3C6E">
              <w:rPr>
                <w:sz w:val="22"/>
                <w:szCs w:val="22"/>
              </w:rPr>
              <w:t>Prih.od</w:t>
            </w:r>
            <w:proofErr w:type="spellEnd"/>
            <w:r w:rsidRPr="002B3C6E">
              <w:rPr>
                <w:sz w:val="22"/>
                <w:szCs w:val="22"/>
              </w:rPr>
              <w:t xml:space="preserve"> pruž.usl.za </w:t>
            </w:r>
            <w:proofErr w:type="spellStart"/>
            <w:r w:rsidRPr="002B3C6E">
              <w:rPr>
                <w:sz w:val="22"/>
                <w:szCs w:val="22"/>
              </w:rPr>
              <w:t>građev.doz.i</w:t>
            </w:r>
            <w:proofErr w:type="spellEnd"/>
            <w:r w:rsidRPr="002B3C6E">
              <w:rPr>
                <w:sz w:val="22"/>
                <w:szCs w:val="22"/>
              </w:rPr>
              <w:t xml:space="preserve"> </w:t>
            </w:r>
            <w:proofErr w:type="spellStart"/>
            <w:r w:rsidRPr="002B3C6E">
              <w:rPr>
                <w:sz w:val="22"/>
                <w:szCs w:val="22"/>
              </w:rPr>
              <w:t>urb.suglas</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auto" w:fill="auto"/>
            <w:noWrap/>
            <w:vAlign w:val="bottom"/>
            <w:hideMark/>
          </w:tcPr>
          <w:p w14:paraId="5F13C0FD" w14:textId="77777777" w:rsidR="009C0039" w:rsidRPr="002B3C6E" w:rsidRDefault="009C0039" w:rsidP="008B3FAC">
            <w:pPr>
              <w:jc w:val="right"/>
              <w:rPr>
                <w:sz w:val="22"/>
                <w:szCs w:val="22"/>
              </w:rPr>
            </w:pPr>
            <w:r w:rsidRPr="002B3C6E">
              <w:rPr>
                <w:sz w:val="22"/>
                <w:szCs w:val="22"/>
              </w:rPr>
              <w:t>50.000,00</w:t>
            </w:r>
          </w:p>
        </w:tc>
        <w:tc>
          <w:tcPr>
            <w:tcW w:w="1290" w:type="dxa"/>
            <w:tcBorders>
              <w:top w:val="nil"/>
              <w:left w:val="nil"/>
              <w:bottom w:val="single" w:sz="4" w:space="0" w:color="000000"/>
              <w:right w:val="single" w:sz="4" w:space="0" w:color="000000"/>
            </w:tcBorders>
            <w:shd w:val="clear" w:color="auto" w:fill="auto"/>
            <w:noWrap/>
            <w:vAlign w:val="bottom"/>
            <w:hideMark/>
          </w:tcPr>
          <w:p w14:paraId="13DF9F67" w14:textId="77777777" w:rsidR="009C0039" w:rsidRPr="002B3C6E" w:rsidRDefault="009C0039" w:rsidP="008B3FAC">
            <w:pPr>
              <w:jc w:val="right"/>
              <w:rPr>
                <w:sz w:val="22"/>
                <w:szCs w:val="22"/>
              </w:rPr>
            </w:pPr>
            <w:r w:rsidRPr="002B3C6E">
              <w:rPr>
                <w:sz w:val="22"/>
                <w:szCs w:val="22"/>
              </w:rPr>
              <w:t>58.969,60</w:t>
            </w:r>
          </w:p>
        </w:tc>
        <w:tc>
          <w:tcPr>
            <w:tcW w:w="910" w:type="dxa"/>
            <w:tcBorders>
              <w:top w:val="nil"/>
              <w:left w:val="nil"/>
              <w:bottom w:val="single" w:sz="4" w:space="0" w:color="auto"/>
              <w:right w:val="single" w:sz="4" w:space="0" w:color="auto"/>
            </w:tcBorders>
            <w:shd w:val="clear" w:color="auto" w:fill="auto"/>
            <w:noWrap/>
            <w:vAlign w:val="bottom"/>
            <w:hideMark/>
          </w:tcPr>
          <w:p w14:paraId="04F2DEB4" w14:textId="77777777" w:rsidR="009C0039" w:rsidRPr="002B3C6E" w:rsidRDefault="009C0039" w:rsidP="008B3FAC">
            <w:pPr>
              <w:jc w:val="right"/>
              <w:rPr>
                <w:sz w:val="22"/>
                <w:szCs w:val="22"/>
              </w:rPr>
            </w:pPr>
            <w:r w:rsidRPr="002B3C6E">
              <w:rPr>
                <w:sz w:val="22"/>
                <w:szCs w:val="22"/>
              </w:rPr>
              <w:t>117,9</w:t>
            </w:r>
          </w:p>
        </w:tc>
      </w:tr>
      <w:tr w:rsidR="009C0039" w:rsidRPr="002B3C6E" w14:paraId="49F3B339"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B8692C"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DA78DAF" w14:textId="77777777" w:rsidR="009C0039" w:rsidRPr="002B3C6E" w:rsidRDefault="009C0039" w:rsidP="008B3FAC">
            <w:pPr>
              <w:jc w:val="right"/>
              <w:rPr>
                <w:sz w:val="22"/>
                <w:szCs w:val="22"/>
              </w:rPr>
            </w:pPr>
            <w:r w:rsidRPr="002B3C6E">
              <w:rPr>
                <w:sz w:val="22"/>
                <w:szCs w:val="22"/>
              </w:rPr>
              <w:t>722612</w:t>
            </w:r>
          </w:p>
        </w:tc>
        <w:tc>
          <w:tcPr>
            <w:tcW w:w="3074" w:type="dxa"/>
            <w:tcBorders>
              <w:top w:val="nil"/>
              <w:left w:val="nil"/>
              <w:bottom w:val="single" w:sz="4" w:space="0" w:color="000000"/>
              <w:right w:val="single" w:sz="4" w:space="0" w:color="000000"/>
            </w:tcBorders>
            <w:shd w:val="clear" w:color="auto" w:fill="auto"/>
            <w:noWrap/>
            <w:vAlign w:val="bottom"/>
            <w:hideMark/>
          </w:tcPr>
          <w:p w14:paraId="0FF33E1B" w14:textId="77777777" w:rsidR="009C0039" w:rsidRPr="002B3C6E" w:rsidRDefault="009C0039" w:rsidP="008B3FAC">
            <w:pPr>
              <w:rPr>
                <w:sz w:val="22"/>
                <w:szCs w:val="22"/>
              </w:rPr>
            </w:pPr>
            <w:proofErr w:type="spellStart"/>
            <w:r w:rsidRPr="002B3C6E">
              <w:rPr>
                <w:sz w:val="22"/>
                <w:szCs w:val="22"/>
              </w:rPr>
              <w:t>Prihodi</w:t>
            </w:r>
            <w:proofErr w:type="spellEnd"/>
            <w:r w:rsidRPr="002B3C6E">
              <w:rPr>
                <w:sz w:val="22"/>
                <w:szCs w:val="22"/>
              </w:rPr>
              <w:t xml:space="preserve"> od </w:t>
            </w:r>
            <w:proofErr w:type="spellStart"/>
            <w:r w:rsidRPr="002B3C6E">
              <w:rPr>
                <w:sz w:val="22"/>
                <w:szCs w:val="22"/>
              </w:rPr>
              <w:t>vatrogasne</w:t>
            </w:r>
            <w:proofErr w:type="spellEnd"/>
            <w:r w:rsidRPr="002B3C6E">
              <w:rPr>
                <w:sz w:val="22"/>
                <w:szCs w:val="22"/>
              </w:rPr>
              <w:t xml:space="preserve"> </w:t>
            </w:r>
            <w:proofErr w:type="spellStart"/>
            <w:r w:rsidRPr="002B3C6E">
              <w:rPr>
                <w:sz w:val="22"/>
                <w:szCs w:val="22"/>
              </w:rPr>
              <w:t>službe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01A248E3"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single" w:sz="4" w:space="0" w:color="000000"/>
            </w:tcBorders>
            <w:shd w:val="clear" w:color="auto" w:fill="auto"/>
            <w:noWrap/>
            <w:vAlign w:val="bottom"/>
            <w:hideMark/>
          </w:tcPr>
          <w:p w14:paraId="49D2CCFC" w14:textId="77777777" w:rsidR="009C0039" w:rsidRPr="002B3C6E" w:rsidRDefault="009C0039" w:rsidP="008B3FAC">
            <w:pPr>
              <w:jc w:val="right"/>
              <w:rPr>
                <w:sz w:val="22"/>
                <w:szCs w:val="22"/>
              </w:rPr>
            </w:pPr>
            <w:r w:rsidRPr="002B3C6E">
              <w:rPr>
                <w:sz w:val="22"/>
                <w:szCs w:val="22"/>
              </w:rPr>
              <w:t>27.503,50</w:t>
            </w:r>
          </w:p>
        </w:tc>
        <w:tc>
          <w:tcPr>
            <w:tcW w:w="910" w:type="dxa"/>
            <w:tcBorders>
              <w:top w:val="nil"/>
              <w:left w:val="nil"/>
              <w:bottom w:val="single" w:sz="4" w:space="0" w:color="auto"/>
              <w:right w:val="single" w:sz="4" w:space="0" w:color="auto"/>
            </w:tcBorders>
            <w:shd w:val="clear" w:color="auto" w:fill="auto"/>
            <w:noWrap/>
            <w:vAlign w:val="bottom"/>
            <w:hideMark/>
          </w:tcPr>
          <w:p w14:paraId="370EB2F2" w14:textId="77777777" w:rsidR="009C0039" w:rsidRPr="002B3C6E" w:rsidRDefault="009C0039" w:rsidP="008B3FAC">
            <w:pPr>
              <w:jc w:val="right"/>
              <w:rPr>
                <w:sz w:val="22"/>
                <w:szCs w:val="22"/>
              </w:rPr>
            </w:pPr>
            <w:r w:rsidRPr="002B3C6E">
              <w:rPr>
                <w:sz w:val="22"/>
                <w:szCs w:val="22"/>
              </w:rPr>
              <w:t>137,5</w:t>
            </w:r>
          </w:p>
        </w:tc>
      </w:tr>
      <w:tr w:rsidR="009C0039" w:rsidRPr="002B3C6E" w14:paraId="184D0A4F"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2F6C39"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27578A5E" w14:textId="77777777" w:rsidR="009C0039" w:rsidRPr="002B3C6E" w:rsidRDefault="009C0039" w:rsidP="008B3FAC">
            <w:pPr>
              <w:jc w:val="right"/>
              <w:rPr>
                <w:sz w:val="22"/>
                <w:szCs w:val="22"/>
              </w:rPr>
            </w:pPr>
            <w:r w:rsidRPr="002B3C6E">
              <w:rPr>
                <w:sz w:val="22"/>
                <w:szCs w:val="22"/>
              </w:rPr>
              <w:t>722613</w:t>
            </w:r>
          </w:p>
        </w:tc>
        <w:tc>
          <w:tcPr>
            <w:tcW w:w="3074" w:type="dxa"/>
            <w:tcBorders>
              <w:top w:val="nil"/>
              <w:left w:val="nil"/>
              <w:bottom w:val="single" w:sz="4" w:space="0" w:color="000000"/>
              <w:right w:val="single" w:sz="4" w:space="0" w:color="000000"/>
            </w:tcBorders>
            <w:shd w:val="clear" w:color="000000" w:fill="FFFFFF"/>
            <w:noWrap/>
            <w:vAlign w:val="bottom"/>
            <w:hideMark/>
          </w:tcPr>
          <w:p w14:paraId="646412CF" w14:textId="77777777" w:rsidR="009C0039" w:rsidRPr="002B3C6E" w:rsidRDefault="009C0039" w:rsidP="008B3FAC">
            <w:pPr>
              <w:rPr>
                <w:sz w:val="22"/>
                <w:szCs w:val="22"/>
              </w:rPr>
            </w:pPr>
            <w:proofErr w:type="spellStart"/>
            <w:r w:rsidRPr="002B3C6E">
              <w:rPr>
                <w:sz w:val="22"/>
                <w:szCs w:val="22"/>
              </w:rPr>
              <w:t>Prihodi</w:t>
            </w:r>
            <w:proofErr w:type="spellEnd"/>
            <w:r w:rsidRPr="002B3C6E">
              <w:rPr>
                <w:sz w:val="22"/>
                <w:szCs w:val="22"/>
              </w:rPr>
              <w:t xml:space="preserve"> od </w:t>
            </w:r>
            <w:proofErr w:type="spellStart"/>
            <w:r w:rsidRPr="002B3C6E">
              <w:rPr>
                <w:sz w:val="22"/>
                <w:szCs w:val="22"/>
              </w:rPr>
              <w:t>škola</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6E328728" w14:textId="77777777" w:rsidR="009C0039" w:rsidRPr="002B3C6E" w:rsidRDefault="009C0039" w:rsidP="008B3FAC">
            <w:pPr>
              <w:jc w:val="right"/>
              <w:rPr>
                <w:sz w:val="22"/>
                <w:szCs w:val="22"/>
              </w:rPr>
            </w:pPr>
            <w:r w:rsidRPr="002B3C6E">
              <w:rPr>
                <w:sz w:val="22"/>
                <w:szCs w:val="22"/>
              </w:rPr>
              <w:t>155.000,00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23780251" w14:textId="77777777" w:rsidR="009C0039" w:rsidRPr="002B3C6E" w:rsidRDefault="009C0039" w:rsidP="008B3FAC">
            <w:pPr>
              <w:jc w:val="right"/>
              <w:rPr>
                <w:sz w:val="22"/>
                <w:szCs w:val="22"/>
              </w:rPr>
            </w:pPr>
            <w:r w:rsidRPr="002B3C6E">
              <w:rPr>
                <w:sz w:val="22"/>
                <w:szCs w:val="22"/>
              </w:rPr>
              <w:t>155.887,50</w:t>
            </w:r>
          </w:p>
        </w:tc>
        <w:tc>
          <w:tcPr>
            <w:tcW w:w="910" w:type="dxa"/>
            <w:tcBorders>
              <w:top w:val="nil"/>
              <w:left w:val="nil"/>
              <w:bottom w:val="single" w:sz="4" w:space="0" w:color="auto"/>
              <w:right w:val="single" w:sz="4" w:space="0" w:color="auto"/>
            </w:tcBorders>
            <w:shd w:val="clear" w:color="auto" w:fill="auto"/>
            <w:noWrap/>
            <w:vAlign w:val="bottom"/>
            <w:hideMark/>
          </w:tcPr>
          <w:p w14:paraId="4DFDAFC5" w14:textId="77777777" w:rsidR="009C0039" w:rsidRPr="002B3C6E" w:rsidRDefault="009C0039" w:rsidP="008B3FAC">
            <w:pPr>
              <w:jc w:val="right"/>
              <w:rPr>
                <w:sz w:val="22"/>
                <w:szCs w:val="22"/>
              </w:rPr>
            </w:pPr>
            <w:r w:rsidRPr="002B3C6E">
              <w:rPr>
                <w:sz w:val="22"/>
                <w:szCs w:val="22"/>
              </w:rPr>
              <w:t>100,6</w:t>
            </w:r>
          </w:p>
        </w:tc>
      </w:tr>
      <w:tr w:rsidR="009C0039" w:rsidRPr="002B3C6E" w14:paraId="7B998246"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914832"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68B9BA8" w14:textId="77777777" w:rsidR="009C0039" w:rsidRPr="002B3C6E" w:rsidRDefault="009C0039" w:rsidP="008B3FAC">
            <w:pPr>
              <w:jc w:val="right"/>
              <w:rPr>
                <w:sz w:val="22"/>
                <w:szCs w:val="22"/>
              </w:rPr>
            </w:pPr>
            <w:r w:rsidRPr="002B3C6E">
              <w:rPr>
                <w:sz w:val="22"/>
                <w:szCs w:val="22"/>
              </w:rPr>
              <w:t>722631</w:t>
            </w:r>
          </w:p>
        </w:tc>
        <w:tc>
          <w:tcPr>
            <w:tcW w:w="3074" w:type="dxa"/>
            <w:tcBorders>
              <w:top w:val="nil"/>
              <w:left w:val="nil"/>
              <w:bottom w:val="single" w:sz="4" w:space="0" w:color="000000"/>
              <w:right w:val="single" w:sz="4" w:space="0" w:color="000000"/>
            </w:tcBorders>
            <w:shd w:val="clear" w:color="auto" w:fill="auto"/>
            <w:noWrap/>
            <w:vAlign w:val="bottom"/>
            <w:hideMark/>
          </w:tcPr>
          <w:p w14:paraId="34DF2851" w14:textId="77777777" w:rsidR="009C0039" w:rsidRPr="002B3C6E" w:rsidRDefault="009C0039" w:rsidP="008B3FAC">
            <w:pPr>
              <w:rPr>
                <w:sz w:val="22"/>
                <w:szCs w:val="22"/>
              </w:rPr>
            </w:pPr>
            <w:proofErr w:type="spellStart"/>
            <w:r w:rsidRPr="002B3C6E">
              <w:rPr>
                <w:sz w:val="22"/>
                <w:szCs w:val="22"/>
              </w:rPr>
              <w:t>Prihodi</w:t>
            </w:r>
            <w:proofErr w:type="spellEnd"/>
            <w:r w:rsidRPr="002B3C6E">
              <w:rPr>
                <w:sz w:val="22"/>
                <w:szCs w:val="22"/>
              </w:rPr>
              <w:t xml:space="preserve"> od </w:t>
            </w:r>
            <w:proofErr w:type="spellStart"/>
            <w:r w:rsidRPr="002B3C6E">
              <w:rPr>
                <w:sz w:val="22"/>
                <w:szCs w:val="22"/>
              </w:rPr>
              <w:t>restorana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01A6C50" w14:textId="77777777" w:rsidR="009C0039" w:rsidRPr="002B3C6E" w:rsidRDefault="009C0039" w:rsidP="008B3FAC">
            <w:pPr>
              <w:jc w:val="right"/>
              <w:rPr>
                <w:sz w:val="22"/>
                <w:szCs w:val="22"/>
              </w:rPr>
            </w:pPr>
            <w:r w:rsidRPr="002B3C6E">
              <w:rPr>
                <w:sz w:val="22"/>
                <w:szCs w:val="22"/>
              </w:rPr>
              <w:t>6.000,00</w:t>
            </w:r>
          </w:p>
        </w:tc>
        <w:tc>
          <w:tcPr>
            <w:tcW w:w="1290" w:type="dxa"/>
            <w:tcBorders>
              <w:top w:val="nil"/>
              <w:left w:val="nil"/>
              <w:bottom w:val="single" w:sz="4" w:space="0" w:color="000000"/>
              <w:right w:val="single" w:sz="4" w:space="0" w:color="000000"/>
            </w:tcBorders>
            <w:shd w:val="clear" w:color="auto" w:fill="auto"/>
            <w:noWrap/>
            <w:vAlign w:val="bottom"/>
            <w:hideMark/>
          </w:tcPr>
          <w:p w14:paraId="40BA1E71" w14:textId="77777777" w:rsidR="009C0039" w:rsidRPr="002B3C6E" w:rsidRDefault="009C0039" w:rsidP="008B3FAC">
            <w:pPr>
              <w:jc w:val="right"/>
              <w:rPr>
                <w:sz w:val="22"/>
                <w:szCs w:val="22"/>
              </w:rPr>
            </w:pPr>
            <w:r w:rsidRPr="002B3C6E">
              <w:rPr>
                <w:sz w:val="22"/>
                <w:szCs w:val="22"/>
              </w:rPr>
              <w:t>6.731,60</w:t>
            </w:r>
          </w:p>
        </w:tc>
        <w:tc>
          <w:tcPr>
            <w:tcW w:w="910" w:type="dxa"/>
            <w:tcBorders>
              <w:top w:val="nil"/>
              <w:left w:val="nil"/>
              <w:bottom w:val="single" w:sz="4" w:space="0" w:color="auto"/>
              <w:right w:val="single" w:sz="4" w:space="0" w:color="auto"/>
            </w:tcBorders>
            <w:shd w:val="clear" w:color="auto" w:fill="auto"/>
            <w:noWrap/>
            <w:vAlign w:val="bottom"/>
            <w:hideMark/>
          </w:tcPr>
          <w:p w14:paraId="3F2EA5C0" w14:textId="77777777" w:rsidR="009C0039" w:rsidRPr="002B3C6E" w:rsidRDefault="009C0039" w:rsidP="008B3FAC">
            <w:pPr>
              <w:jc w:val="right"/>
              <w:rPr>
                <w:sz w:val="22"/>
                <w:szCs w:val="22"/>
              </w:rPr>
            </w:pPr>
            <w:r w:rsidRPr="002B3C6E">
              <w:rPr>
                <w:sz w:val="22"/>
                <w:szCs w:val="22"/>
              </w:rPr>
              <w:t>112,2</w:t>
            </w:r>
          </w:p>
        </w:tc>
      </w:tr>
      <w:tr w:rsidR="009C0039" w:rsidRPr="002B3C6E" w14:paraId="235BE163"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27BB3A"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E468D64" w14:textId="77777777" w:rsidR="009C0039" w:rsidRPr="002B3C6E" w:rsidRDefault="009C0039" w:rsidP="008B3FAC">
            <w:pPr>
              <w:jc w:val="right"/>
              <w:rPr>
                <w:sz w:val="22"/>
                <w:szCs w:val="22"/>
              </w:rPr>
            </w:pPr>
            <w:r w:rsidRPr="002B3C6E">
              <w:rPr>
                <w:sz w:val="22"/>
                <w:szCs w:val="22"/>
              </w:rPr>
              <w:t>722721</w:t>
            </w:r>
          </w:p>
        </w:tc>
        <w:tc>
          <w:tcPr>
            <w:tcW w:w="3074" w:type="dxa"/>
            <w:tcBorders>
              <w:top w:val="nil"/>
              <w:left w:val="nil"/>
              <w:bottom w:val="single" w:sz="4" w:space="0" w:color="000000"/>
              <w:right w:val="single" w:sz="4" w:space="0" w:color="000000"/>
            </w:tcBorders>
            <w:shd w:val="clear" w:color="auto" w:fill="auto"/>
            <w:noWrap/>
            <w:vAlign w:val="bottom"/>
            <w:hideMark/>
          </w:tcPr>
          <w:p w14:paraId="03AB0FB2" w14:textId="77777777" w:rsidR="009C0039" w:rsidRPr="002B3C6E" w:rsidRDefault="009C0039" w:rsidP="008B3FAC">
            <w:pPr>
              <w:rPr>
                <w:sz w:val="22"/>
                <w:szCs w:val="22"/>
              </w:rPr>
            </w:pPr>
            <w:proofErr w:type="spellStart"/>
            <w:r w:rsidRPr="002B3C6E">
              <w:rPr>
                <w:sz w:val="22"/>
                <w:szCs w:val="22"/>
              </w:rPr>
              <w:t>Uplate</w:t>
            </w:r>
            <w:proofErr w:type="spellEnd"/>
            <w:r w:rsidRPr="002B3C6E">
              <w:rPr>
                <w:sz w:val="22"/>
                <w:szCs w:val="22"/>
              </w:rPr>
              <w:t xml:space="preserve"> od </w:t>
            </w:r>
            <w:proofErr w:type="spellStart"/>
            <w:r w:rsidRPr="002B3C6E">
              <w:rPr>
                <w:sz w:val="22"/>
                <w:szCs w:val="22"/>
              </w:rPr>
              <w:t>prekoračenja</w:t>
            </w:r>
            <w:proofErr w:type="spellEnd"/>
            <w:r w:rsidRPr="002B3C6E">
              <w:rPr>
                <w:sz w:val="22"/>
                <w:szCs w:val="22"/>
              </w:rPr>
              <w:t xml:space="preserve"> </w:t>
            </w:r>
            <w:proofErr w:type="spellStart"/>
            <w:r w:rsidRPr="002B3C6E">
              <w:rPr>
                <w:sz w:val="22"/>
                <w:szCs w:val="22"/>
              </w:rPr>
              <w:t>mobitela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485D563" w14:textId="77777777" w:rsidR="009C0039" w:rsidRPr="002B3C6E" w:rsidRDefault="009C0039" w:rsidP="008B3FAC">
            <w:pPr>
              <w:jc w:val="right"/>
              <w:rPr>
                <w:sz w:val="22"/>
                <w:szCs w:val="22"/>
              </w:rPr>
            </w:pPr>
            <w:r w:rsidRPr="002B3C6E">
              <w:rPr>
                <w:sz w:val="22"/>
                <w:szCs w:val="22"/>
              </w:rPr>
              <w:t>1.000,00</w:t>
            </w:r>
          </w:p>
        </w:tc>
        <w:tc>
          <w:tcPr>
            <w:tcW w:w="1290" w:type="dxa"/>
            <w:tcBorders>
              <w:top w:val="nil"/>
              <w:left w:val="nil"/>
              <w:bottom w:val="single" w:sz="4" w:space="0" w:color="000000"/>
              <w:right w:val="single" w:sz="4" w:space="0" w:color="000000"/>
            </w:tcBorders>
            <w:shd w:val="clear" w:color="auto" w:fill="auto"/>
            <w:noWrap/>
            <w:vAlign w:val="bottom"/>
            <w:hideMark/>
          </w:tcPr>
          <w:p w14:paraId="2D5819DF" w14:textId="77777777" w:rsidR="009C0039" w:rsidRPr="002B3C6E" w:rsidRDefault="009C0039" w:rsidP="008B3FAC">
            <w:pPr>
              <w:jc w:val="right"/>
              <w:rPr>
                <w:sz w:val="22"/>
                <w:szCs w:val="22"/>
              </w:rPr>
            </w:pPr>
            <w:r w:rsidRPr="002B3C6E">
              <w:rPr>
                <w:sz w:val="22"/>
                <w:szCs w:val="22"/>
              </w:rPr>
              <w:t>548,51</w:t>
            </w:r>
          </w:p>
        </w:tc>
        <w:tc>
          <w:tcPr>
            <w:tcW w:w="910" w:type="dxa"/>
            <w:tcBorders>
              <w:top w:val="nil"/>
              <w:left w:val="nil"/>
              <w:bottom w:val="single" w:sz="4" w:space="0" w:color="auto"/>
              <w:right w:val="single" w:sz="4" w:space="0" w:color="auto"/>
            </w:tcBorders>
            <w:shd w:val="clear" w:color="auto" w:fill="auto"/>
            <w:noWrap/>
            <w:vAlign w:val="bottom"/>
            <w:hideMark/>
          </w:tcPr>
          <w:p w14:paraId="27E550DC" w14:textId="77777777" w:rsidR="009C0039" w:rsidRPr="002B3C6E" w:rsidRDefault="009C0039" w:rsidP="008B3FAC">
            <w:pPr>
              <w:jc w:val="right"/>
              <w:rPr>
                <w:sz w:val="22"/>
                <w:szCs w:val="22"/>
              </w:rPr>
            </w:pPr>
            <w:r w:rsidRPr="002B3C6E">
              <w:rPr>
                <w:sz w:val="22"/>
                <w:szCs w:val="22"/>
              </w:rPr>
              <w:t>54,9</w:t>
            </w:r>
          </w:p>
        </w:tc>
      </w:tr>
      <w:tr w:rsidR="009C0039" w:rsidRPr="002B3C6E" w14:paraId="57E36B7A" w14:textId="77777777" w:rsidTr="00394619">
        <w:trPr>
          <w:trHeight w:val="270"/>
        </w:trPr>
        <w:tc>
          <w:tcPr>
            <w:tcW w:w="1273" w:type="dxa"/>
            <w:tcBorders>
              <w:top w:val="nil"/>
              <w:left w:val="single" w:sz="4" w:space="0" w:color="000000"/>
              <w:bottom w:val="single" w:sz="4" w:space="0" w:color="000000"/>
              <w:right w:val="single" w:sz="4" w:space="0" w:color="000000"/>
            </w:tcBorders>
            <w:shd w:val="clear" w:color="000000" w:fill="FFFFFF"/>
            <w:noWrap/>
            <w:vAlign w:val="bottom"/>
            <w:hideMark/>
          </w:tcPr>
          <w:p w14:paraId="16E26829"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06C2B488"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76946B64" w14:textId="77777777" w:rsidR="009C0039" w:rsidRPr="002B3C6E" w:rsidRDefault="009C0039" w:rsidP="008B3FAC">
            <w:pPr>
              <w:jc w:val="right"/>
              <w:rPr>
                <w:sz w:val="22"/>
                <w:szCs w:val="22"/>
              </w:rPr>
            </w:pPr>
            <w:r w:rsidRPr="002B3C6E">
              <w:rPr>
                <w:sz w:val="22"/>
                <w:szCs w:val="22"/>
              </w:rPr>
              <w:t>722719</w:t>
            </w:r>
          </w:p>
        </w:tc>
        <w:tc>
          <w:tcPr>
            <w:tcW w:w="3074" w:type="dxa"/>
            <w:tcBorders>
              <w:top w:val="nil"/>
              <w:left w:val="nil"/>
              <w:bottom w:val="single" w:sz="4" w:space="0" w:color="000000"/>
              <w:right w:val="single" w:sz="4" w:space="0" w:color="000000"/>
            </w:tcBorders>
            <w:shd w:val="clear" w:color="000000" w:fill="FFFFFF"/>
            <w:noWrap/>
            <w:vAlign w:val="bottom"/>
            <w:hideMark/>
          </w:tcPr>
          <w:p w14:paraId="36E8DF0E" w14:textId="77777777" w:rsidR="009C0039" w:rsidRPr="002B3C6E" w:rsidRDefault="009C0039" w:rsidP="008B3FAC">
            <w:pPr>
              <w:rPr>
                <w:sz w:val="22"/>
                <w:szCs w:val="22"/>
              </w:rPr>
            </w:pPr>
            <w:proofErr w:type="spellStart"/>
            <w:r w:rsidRPr="002B3C6E">
              <w:rPr>
                <w:sz w:val="22"/>
                <w:szCs w:val="22"/>
              </w:rPr>
              <w:t>Ostali</w:t>
            </w:r>
            <w:proofErr w:type="spellEnd"/>
            <w:r w:rsidRPr="002B3C6E">
              <w:rPr>
                <w:sz w:val="22"/>
                <w:szCs w:val="22"/>
              </w:rPr>
              <w:t xml:space="preserve"> </w:t>
            </w:r>
            <w:proofErr w:type="spellStart"/>
            <w:r w:rsidRPr="002B3C6E">
              <w:rPr>
                <w:sz w:val="22"/>
                <w:szCs w:val="22"/>
              </w:rPr>
              <w:t>povrati</w:t>
            </w:r>
            <w:proofErr w:type="spellEnd"/>
            <w:r w:rsidRPr="002B3C6E">
              <w:rPr>
                <w:sz w:val="22"/>
                <w:szCs w:val="22"/>
              </w:rPr>
              <w:t xml:space="preserve"> (</w:t>
            </w:r>
            <w:proofErr w:type="spellStart"/>
            <w:r w:rsidRPr="002B3C6E">
              <w:rPr>
                <w:sz w:val="22"/>
                <w:szCs w:val="22"/>
              </w:rPr>
              <w:t>refundacije</w:t>
            </w:r>
            <w:proofErr w:type="spellEnd"/>
            <w:r w:rsidRPr="002B3C6E">
              <w:rPr>
                <w:sz w:val="22"/>
                <w:szCs w:val="22"/>
              </w:rPr>
              <w:t xml:space="preserve"> za </w:t>
            </w:r>
            <w:proofErr w:type="spellStart"/>
            <w:r w:rsidRPr="002B3C6E">
              <w:rPr>
                <w:sz w:val="22"/>
                <w:szCs w:val="22"/>
              </w:rPr>
              <w:t>pripravnike</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000000" w:fill="FFFFFF"/>
            <w:noWrap/>
            <w:vAlign w:val="bottom"/>
            <w:hideMark/>
          </w:tcPr>
          <w:p w14:paraId="1EC1DC27" w14:textId="77777777" w:rsidR="009C0039" w:rsidRPr="002B3C6E" w:rsidRDefault="009C0039" w:rsidP="008B3FAC">
            <w:pPr>
              <w:jc w:val="right"/>
              <w:rPr>
                <w:sz w:val="22"/>
                <w:szCs w:val="22"/>
              </w:rPr>
            </w:pPr>
            <w:r w:rsidRPr="002B3C6E">
              <w:rPr>
                <w:sz w:val="22"/>
                <w:szCs w:val="22"/>
              </w:rPr>
              <w:t>9.000,00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0E278343" w14:textId="77777777" w:rsidR="009C0039" w:rsidRPr="002B3C6E" w:rsidRDefault="009C0039" w:rsidP="008B3FAC">
            <w:pPr>
              <w:jc w:val="right"/>
              <w:rPr>
                <w:sz w:val="22"/>
                <w:szCs w:val="22"/>
              </w:rPr>
            </w:pPr>
            <w:r w:rsidRPr="002B3C6E">
              <w:rPr>
                <w:sz w:val="22"/>
                <w:szCs w:val="22"/>
              </w:rPr>
              <w:t>18.918,67</w:t>
            </w:r>
          </w:p>
        </w:tc>
        <w:tc>
          <w:tcPr>
            <w:tcW w:w="910" w:type="dxa"/>
            <w:tcBorders>
              <w:top w:val="nil"/>
              <w:left w:val="nil"/>
              <w:bottom w:val="single" w:sz="4" w:space="0" w:color="auto"/>
              <w:right w:val="single" w:sz="4" w:space="0" w:color="auto"/>
            </w:tcBorders>
            <w:shd w:val="clear" w:color="auto" w:fill="auto"/>
            <w:noWrap/>
            <w:vAlign w:val="bottom"/>
            <w:hideMark/>
          </w:tcPr>
          <w:p w14:paraId="1CE35292" w14:textId="77777777" w:rsidR="009C0039" w:rsidRPr="002B3C6E" w:rsidRDefault="009C0039" w:rsidP="008B3FAC">
            <w:pPr>
              <w:jc w:val="right"/>
              <w:rPr>
                <w:sz w:val="22"/>
                <w:szCs w:val="22"/>
              </w:rPr>
            </w:pPr>
            <w:r w:rsidRPr="002B3C6E">
              <w:rPr>
                <w:sz w:val="22"/>
                <w:szCs w:val="22"/>
              </w:rPr>
              <w:t>210,2</w:t>
            </w:r>
          </w:p>
        </w:tc>
      </w:tr>
      <w:tr w:rsidR="009C0039" w:rsidRPr="002B3C6E" w14:paraId="5B115225"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9F0940"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232C599" w14:textId="77777777" w:rsidR="009C0039" w:rsidRPr="002B3C6E" w:rsidRDefault="009C0039" w:rsidP="008B3FAC">
            <w:pPr>
              <w:jc w:val="right"/>
              <w:rPr>
                <w:sz w:val="22"/>
                <w:szCs w:val="22"/>
              </w:rPr>
            </w:pPr>
            <w:r w:rsidRPr="002B3C6E">
              <w:rPr>
                <w:sz w:val="22"/>
                <w:szCs w:val="22"/>
              </w:rPr>
              <w:t>722761</w:t>
            </w:r>
          </w:p>
        </w:tc>
        <w:tc>
          <w:tcPr>
            <w:tcW w:w="3074" w:type="dxa"/>
            <w:tcBorders>
              <w:top w:val="nil"/>
              <w:left w:val="nil"/>
              <w:bottom w:val="single" w:sz="4" w:space="0" w:color="000000"/>
              <w:right w:val="single" w:sz="4" w:space="0" w:color="000000"/>
            </w:tcBorders>
            <w:shd w:val="clear" w:color="auto" w:fill="auto"/>
            <w:noWrap/>
            <w:vAlign w:val="bottom"/>
            <w:hideMark/>
          </w:tcPr>
          <w:p w14:paraId="00D36743" w14:textId="77777777" w:rsidR="009C0039" w:rsidRPr="002B3C6E" w:rsidRDefault="009C0039" w:rsidP="008B3FAC">
            <w:pPr>
              <w:rPr>
                <w:sz w:val="22"/>
                <w:szCs w:val="22"/>
              </w:rPr>
            </w:pPr>
            <w:proofErr w:type="spellStart"/>
            <w:r w:rsidRPr="002B3C6E">
              <w:rPr>
                <w:sz w:val="22"/>
                <w:szCs w:val="22"/>
              </w:rPr>
              <w:t>Uplaćene</w:t>
            </w:r>
            <w:proofErr w:type="spellEnd"/>
            <w:r w:rsidRPr="002B3C6E">
              <w:rPr>
                <w:sz w:val="22"/>
                <w:szCs w:val="22"/>
              </w:rPr>
              <w:t xml:space="preserve"> </w:t>
            </w:r>
            <w:proofErr w:type="spellStart"/>
            <w:r w:rsidRPr="002B3C6E">
              <w:rPr>
                <w:sz w:val="22"/>
                <w:szCs w:val="22"/>
              </w:rPr>
              <w:t>refundacije</w:t>
            </w:r>
            <w:proofErr w:type="spellEnd"/>
            <w:r w:rsidRPr="002B3C6E">
              <w:rPr>
                <w:sz w:val="22"/>
                <w:szCs w:val="22"/>
              </w:rPr>
              <w:t xml:space="preserve"> </w:t>
            </w:r>
            <w:proofErr w:type="spellStart"/>
            <w:r w:rsidRPr="002B3C6E">
              <w:rPr>
                <w:sz w:val="22"/>
                <w:szCs w:val="22"/>
              </w:rPr>
              <w:t>bolovanja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92D1F4D" w14:textId="77777777" w:rsidR="009C0039" w:rsidRPr="002B3C6E" w:rsidRDefault="009C0039" w:rsidP="008B3FAC">
            <w:pPr>
              <w:jc w:val="right"/>
              <w:rPr>
                <w:sz w:val="22"/>
                <w:szCs w:val="22"/>
              </w:rPr>
            </w:pPr>
            <w:r w:rsidRPr="002B3C6E">
              <w:rPr>
                <w:sz w:val="22"/>
                <w:szCs w:val="22"/>
              </w:rPr>
              <w:t>5.000,00</w:t>
            </w:r>
          </w:p>
        </w:tc>
        <w:tc>
          <w:tcPr>
            <w:tcW w:w="1290" w:type="dxa"/>
            <w:tcBorders>
              <w:top w:val="nil"/>
              <w:left w:val="nil"/>
              <w:bottom w:val="single" w:sz="4" w:space="0" w:color="000000"/>
              <w:right w:val="single" w:sz="4" w:space="0" w:color="000000"/>
            </w:tcBorders>
            <w:shd w:val="clear" w:color="auto" w:fill="auto"/>
            <w:noWrap/>
            <w:vAlign w:val="bottom"/>
            <w:hideMark/>
          </w:tcPr>
          <w:p w14:paraId="63169C05" w14:textId="77777777" w:rsidR="009C0039" w:rsidRPr="002B3C6E" w:rsidRDefault="009C0039" w:rsidP="008B3FAC">
            <w:pPr>
              <w:jc w:val="right"/>
              <w:rPr>
                <w:sz w:val="22"/>
                <w:szCs w:val="22"/>
              </w:rPr>
            </w:pPr>
            <w:r w:rsidRPr="002B3C6E">
              <w:rPr>
                <w:sz w:val="22"/>
                <w:szCs w:val="22"/>
              </w:rPr>
              <w:t>10.633,29</w:t>
            </w:r>
          </w:p>
        </w:tc>
        <w:tc>
          <w:tcPr>
            <w:tcW w:w="910" w:type="dxa"/>
            <w:tcBorders>
              <w:top w:val="nil"/>
              <w:left w:val="nil"/>
              <w:bottom w:val="single" w:sz="4" w:space="0" w:color="auto"/>
              <w:right w:val="single" w:sz="4" w:space="0" w:color="auto"/>
            </w:tcBorders>
            <w:shd w:val="clear" w:color="auto" w:fill="auto"/>
            <w:noWrap/>
            <w:vAlign w:val="bottom"/>
            <w:hideMark/>
          </w:tcPr>
          <w:p w14:paraId="756C6951" w14:textId="77777777" w:rsidR="009C0039" w:rsidRPr="002B3C6E" w:rsidRDefault="009C0039" w:rsidP="008B3FAC">
            <w:pPr>
              <w:jc w:val="right"/>
              <w:rPr>
                <w:sz w:val="22"/>
                <w:szCs w:val="22"/>
              </w:rPr>
            </w:pPr>
            <w:r w:rsidRPr="002B3C6E">
              <w:rPr>
                <w:sz w:val="22"/>
                <w:szCs w:val="22"/>
              </w:rPr>
              <w:t>212,7</w:t>
            </w:r>
          </w:p>
        </w:tc>
      </w:tr>
      <w:tr w:rsidR="009C0039" w:rsidRPr="002B3C6E" w14:paraId="74351B27"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8929E3"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318B824" w14:textId="77777777" w:rsidR="009C0039" w:rsidRPr="002B3C6E" w:rsidRDefault="009C0039" w:rsidP="008B3FAC">
            <w:pPr>
              <w:jc w:val="right"/>
              <w:rPr>
                <w:sz w:val="22"/>
                <w:szCs w:val="22"/>
              </w:rPr>
            </w:pPr>
            <w:r w:rsidRPr="002B3C6E">
              <w:rPr>
                <w:sz w:val="22"/>
                <w:szCs w:val="22"/>
              </w:rPr>
              <w:t>722791</w:t>
            </w:r>
          </w:p>
        </w:tc>
        <w:tc>
          <w:tcPr>
            <w:tcW w:w="3074" w:type="dxa"/>
            <w:tcBorders>
              <w:top w:val="nil"/>
              <w:left w:val="nil"/>
              <w:bottom w:val="single" w:sz="4" w:space="0" w:color="000000"/>
              <w:right w:val="single" w:sz="4" w:space="0" w:color="000000"/>
            </w:tcBorders>
            <w:shd w:val="clear" w:color="auto" w:fill="auto"/>
            <w:noWrap/>
            <w:vAlign w:val="bottom"/>
            <w:hideMark/>
          </w:tcPr>
          <w:p w14:paraId="065D0C48" w14:textId="77777777" w:rsidR="009C0039" w:rsidRPr="002B3C6E" w:rsidRDefault="009C0039" w:rsidP="008B3FAC">
            <w:pPr>
              <w:rPr>
                <w:sz w:val="22"/>
                <w:szCs w:val="22"/>
              </w:rPr>
            </w:pPr>
            <w:proofErr w:type="spellStart"/>
            <w:r w:rsidRPr="002B3C6E">
              <w:rPr>
                <w:sz w:val="22"/>
                <w:szCs w:val="22"/>
              </w:rPr>
              <w:t>Ostale</w:t>
            </w:r>
            <w:proofErr w:type="spellEnd"/>
            <w:r w:rsidRPr="002B3C6E">
              <w:rPr>
                <w:sz w:val="22"/>
                <w:szCs w:val="22"/>
              </w:rPr>
              <w:t xml:space="preserve"> </w:t>
            </w:r>
            <w:proofErr w:type="spellStart"/>
            <w:r w:rsidRPr="002B3C6E">
              <w:rPr>
                <w:sz w:val="22"/>
                <w:szCs w:val="22"/>
              </w:rPr>
              <w:t>neplanirane</w:t>
            </w:r>
            <w:proofErr w:type="spellEnd"/>
            <w:r w:rsidRPr="002B3C6E">
              <w:rPr>
                <w:sz w:val="22"/>
                <w:szCs w:val="22"/>
              </w:rPr>
              <w:t xml:space="preserve"> </w:t>
            </w:r>
            <w:proofErr w:type="spellStart"/>
            <w:r w:rsidRPr="002B3C6E">
              <w:rPr>
                <w:sz w:val="22"/>
                <w:szCs w:val="22"/>
              </w:rPr>
              <w:t>uplate</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14:paraId="3AACD968" w14:textId="77777777" w:rsidR="009C0039" w:rsidRPr="002B3C6E" w:rsidRDefault="009C0039" w:rsidP="008B3FAC">
            <w:pPr>
              <w:jc w:val="right"/>
              <w:rPr>
                <w:sz w:val="22"/>
                <w:szCs w:val="22"/>
              </w:rPr>
            </w:pPr>
            <w:r w:rsidRPr="002B3C6E">
              <w:rPr>
                <w:sz w:val="22"/>
                <w:szCs w:val="22"/>
              </w:rPr>
              <w:t>5.000,00</w:t>
            </w:r>
          </w:p>
        </w:tc>
        <w:tc>
          <w:tcPr>
            <w:tcW w:w="1290" w:type="dxa"/>
            <w:tcBorders>
              <w:top w:val="nil"/>
              <w:left w:val="nil"/>
              <w:bottom w:val="single" w:sz="4" w:space="0" w:color="000000"/>
              <w:right w:val="single" w:sz="4" w:space="0" w:color="000000"/>
            </w:tcBorders>
            <w:shd w:val="clear" w:color="auto" w:fill="auto"/>
            <w:noWrap/>
            <w:vAlign w:val="bottom"/>
            <w:hideMark/>
          </w:tcPr>
          <w:p w14:paraId="141D4DEA" w14:textId="77777777" w:rsidR="009C0039" w:rsidRPr="002B3C6E" w:rsidRDefault="009C0039" w:rsidP="008B3FAC">
            <w:pPr>
              <w:jc w:val="right"/>
              <w:rPr>
                <w:sz w:val="22"/>
                <w:szCs w:val="22"/>
              </w:rPr>
            </w:pPr>
            <w:r w:rsidRPr="002B3C6E">
              <w:rPr>
                <w:sz w:val="22"/>
                <w:szCs w:val="22"/>
              </w:rPr>
              <w:t>3.684,00</w:t>
            </w:r>
          </w:p>
        </w:tc>
        <w:tc>
          <w:tcPr>
            <w:tcW w:w="910" w:type="dxa"/>
            <w:tcBorders>
              <w:top w:val="nil"/>
              <w:left w:val="nil"/>
              <w:bottom w:val="single" w:sz="4" w:space="0" w:color="auto"/>
              <w:right w:val="single" w:sz="4" w:space="0" w:color="auto"/>
            </w:tcBorders>
            <w:shd w:val="clear" w:color="auto" w:fill="auto"/>
            <w:noWrap/>
            <w:vAlign w:val="bottom"/>
            <w:hideMark/>
          </w:tcPr>
          <w:p w14:paraId="4342C966" w14:textId="77777777" w:rsidR="009C0039" w:rsidRPr="002B3C6E" w:rsidRDefault="009C0039" w:rsidP="008B3FAC">
            <w:pPr>
              <w:jc w:val="right"/>
              <w:rPr>
                <w:sz w:val="22"/>
                <w:szCs w:val="22"/>
              </w:rPr>
            </w:pPr>
            <w:r w:rsidRPr="002B3C6E">
              <w:rPr>
                <w:sz w:val="22"/>
                <w:szCs w:val="22"/>
              </w:rPr>
              <w:t>73,7</w:t>
            </w:r>
          </w:p>
        </w:tc>
      </w:tr>
      <w:tr w:rsidR="009C0039" w:rsidRPr="002B3C6E" w14:paraId="10B34944"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5FA3DA" w14:textId="77777777" w:rsidR="009C0039" w:rsidRPr="002B3C6E" w:rsidRDefault="009C0039" w:rsidP="008B3FAC">
            <w:pPr>
              <w:jc w:val="right"/>
              <w:rPr>
                <w:b/>
                <w:bCs/>
                <w:sz w:val="22"/>
                <w:szCs w:val="22"/>
              </w:rPr>
            </w:pPr>
            <w:r w:rsidRPr="002B3C6E">
              <w:rPr>
                <w:b/>
                <w:bCs/>
                <w:sz w:val="22"/>
                <w:szCs w:val="22"/>
              </w:rPr>
              <w:t>723000</w:t>
            </w:r>
          </w:p>
        </w:tc>
        <w:tc>
          <w:tcPr>
            <w:tcW w:w="1541" w:type="dxa"/>
            <w:tcBorders>
              <w:top w:val="nil"/>
              <w:left w:val="nil"/>
              <w:bottom w:val="single" w:sz="4" w:space="0" w:color="000000"/>
              <w:right w:val="single" w:sz="4" w:space="0" w:color="000000"/>
            </w:tcBorders>
            <w:shd w:val="clear" w:color="auto" w:fill="auto"/>
            <w:noWrap/>
            <w:vAlign w:val="bottom"/>
            <w:hideMark/>
          </w:tcPr>
          <w:p w14:paraId="541D9F43" w14:textId="77777777" w:rsidR="009C0039" w:rsidRPr="002B3C6E" w:rsidRDefault="009C0039" w:rsidP="008B3FAC">
            <w:pPr>
              <w:jc w:val="right"/>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0F73A89B" w14:textId="77777777" w:rsidR="009C0039" w:rsidRPr="002B3C6E" w:rsidRDefault="009C0039" w:rsidP="008B3FAC">
            <w:pPr>
              <w:rPr>
                <w:b/>
                <w:bCs/>
                <w:sz w:val="22"/>
                <w:szCs w:val="22"/>
              </w:rPr>
            </w:pPr>
            <w:proofErr w:type="spellStart"/>
            <w:r w:rsidRPr="002B3C6E">
              <w:rPr>
                <w:b/>
                <w:bCs/>
                <w:sz w:val="22"/>
                <w:szCs w:val="22"/>
              </w:rPr>
              <w:t>Novčane</w:t>
            </w:r>
            <w:proofErr w:type="spellEnd"/>
            <w:r w:rsidRPr="002B3C6E">
              <w:rPr>
                <w:b/>
                <w:bCs/>
                <w:sz w:val="22"/>
                <w:szCs w:val="22"/>
              </w:rPr>
              <w:t xml:space="preserve"> </w:t>
            </w:r>
            <w:proofErr w:type="spellStart"/>
            <w:r w:rsidRPr="002B3C6E">
              <w:rPr>
                <w:b/>
                <w:bCs/>
                <w:sz w:val="22"/>
                <w:szCs w:val="22"/>
              </w:rPr>
              <w:t>kazne</w:t>
            </w:r>
            <w:proofErr w:type="spellEnd"/>
            <w:r w:rsidRPr="002B3C6E">
              <w:rPr>
                <w:b/>
                <w:bCs/>
                <w:sz w:val="22"/>
                <w:szCs w:val="22"/>
              </w:rPr>
              <w:t xml:space="preserve"> po </w:t>
            </w:r>
            <w:proofErr w:type="spellStart"/>
            <w:r w:rsidRPr="002B3C6E">
              <w:rPr>
                <w:b/>
                <w:bCs/>
                <w:sz w:val="22"/>
                <w:szCs w:val="22"/>
              </w:rPr>
              <w:t>općinskim</w:t>
            </w:r>
            <w:proofErr w:type="spellEnd"/>
            <w:r w:rsidRPr="002B3C6E">
              <w:rPr>
                <w:b/>
                <w:bCs/>
                <w:sz w:val="22"/>
                <w:szCs w:val="22"/>
              </w:rPr>
              <w:t xml:space="preserve"> </w:t>
            </w:r>
            <w:proofErr w:type="spellStart"/>
            <w:r w:rsidRPr="002B3C6E">
              <w:rPr>
                <w:b/>
                <w:bCs/>
                <w:sz w:val="22"/>
                <w:szCs w:val="22"/>
              </w:rPr>
              <w:t>propisima</w:t>
            </w:r>
            <w:proofErr w:type="spellEnd"/>
          </w:p>
        </w:tc>
        <w:tc>
          <w:tcPr>
            <w:tcW w:w="1290" w:type="dxa"/>
            <w:tcBorders>
              <w:top w:val="nil"/>
              <w:left w:val="nil"/>
              <w:bottom w:val="single" w:sz="4" w:space="0" w:color="000000"/>
              <w:right w:val="single" w:sz="4" w:space="0" w:color="000000"/>
            </w:tcBorders>
            <w:shd w:val="clear" w:color="auto" w:fill="auto"/>
            <w:noWrap/>
            <w:vAlign w:val="bottom"/>
            <w:hideMark/>
          </w:tcPr>
          <w:p w14:paraId="6317FEEC" w14:textId="77777777" w:rsidR="009C0039" w:rsidRPr="002B3C6E" w:rsidRDefault="009C0039" w:rsidP="008B3FAC">
            <w:pPr>
              <w:jc w:val="right"/>
              <w:rPr>
                <w:b/>
                <w:bCs/>
                <w:sz w:val="22"/>
                <w:szCs w:val="22"/>
              </w:rPr>
            </w:pPr>
            <w:r w:rsidRPr="002B3C6E">
              <w:rPr>
                <w:b/>
                <w:bCs/>
                <w:sz w:val="22"/>
                <w:szCs w:val="22"/>
              </w:rPr>
              <w:t>1.000,00</w:t>
            </w:r>
          </w:p>
        </w:tc>
        <w:tc>
          <w:tcPr>
            <w:tcW w:w="1290" w:type="dxa"/>
            <w:tcBorders>
              <w:top w:val="nil"/>
              <w:left w:val="nil"/>
              <w:bottom w:val="single" w:sz="4" w:space="0" w:color="000000"/>
              <w:right w:val="nil"/>
            </w:tcBorders>
            <w:shd w:val="clear" w:color="auto" w:fill="auto"/>
            <w:noWrap/>
            <w:vAlign w:val="bottom"/>
            <w:hideMark/>
          </w:tcPr>
          <w:p w14:paraId="2A9BA1EA" w14:textId="77777777" w:rsidR="009C0039" w:rsidRPr="002B3C6E" w:rsidRDefault="009C0039" w:rsidP="008B3FAC">
            <w:pPr>
              <w:jc w:val="right"/>
              <w:rPr>
                <w:b/>
                <w:bCs/>
                <w:sz w:val="22"/>
                <w:szCs w:val="22"/>
              </w:rPr>
            </w:pPr>
            <w:r w:rsidRPr="002B3C6E">
              <w:rPr>
                <w:b/>
                <w:bCs/>
                <w:sz w:val="22"/>
                <w:szCs w:val="22"/>
              </w:rPr>
              <w:t>880,00</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2F9F635A" w14:textId="77777777" w:rsidR="009C0039" w:rsidRPr="002B3C6E" w:rsidRDefault="009C0039" w:rsidP="008B3FAC">
            <w:pPr>
              <w:jc w:val="right"/>
              <w:rPr>
                <w:sz w:val="22"/>
                <w:szCs w:val="22"/>
              </w:rPr>
            </w:pPr>
            <w:r w:rsidRPr="002B3C6E">
              <w:rPr>
                <w:sz w:val="22"/>
                <w:szCs w:val="22"/>
              </w:rPr>
              <w:t>88,0</w:t>
            </w:r>
          </w:p>
        </w:tc>
      </w:tr>
      <w:tr w:rsidR="009C0039" w:rsidRPr="002B3C6E" w14:paraId="0C955008"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0E79D0"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B63FEAC" w14:textId="77777777" w:rsidR="009C0039" w:rsidRPr="002B3C6E" w:rsidRDefault="009C0039" w:rsidP="008B3FAC">
            <w:pPr>
              <w:jc w:val="right"/>
              <w:rPr>
                <w:sz w:val="22"/>
                <w:szCs w:val="22"/>
              </w:rPr>
            </w:pPr>
            <w:r w:rsidRPr="002B3C6E">
              <w:rPr>
                <w:sz w:val="22"/>
                <w:szCs w:val="22"/>
              </w:rPr>
              <w:t>723131</w:t>
            </w:r>
          </w:p>
        </w:tc>
        <w:tc>
          <w:tcPr>
            <w:tcW w:w="3074" w:type="dxa"/>
            <w:tcBorders>
              <w:top w:val="nil"/>
              <w:left w:val="nil"/>
              <w:bottom w:val="single" w:sz="4" w:space="0" w:color="000000"/>
              <w:right w:val="single" w:sz="4" w:space="0" w:color="000000"/>
            </w:tcBorders>
            <w:shd w:val="clear" w:color="auto" w:fill="auto"/>
            <w:noWrap/>
            <w:vAlign w:val="bottom"/>
            <w:hideMark/>
          </w:tcPr>
          <w:p w14:paraId="562DEBB8" w14:textId="77777777" w:rsidR="009C0039" w:rsidRPr="002B3C6E" w:rsidRDefault="009C0039" w:rsidP="008B3FAC">
            <w:pPr>
              <w:rPr>
                <w:sz w:val="22"/>
                <w:szCs w:val="22"/>
              </w:rPr>
            </w:pPr>
            <w:proofErr w:type="spellStart"/>
            <w:r w:rsidRPr="002B3C6E">
              <w:rPr>
                <w:sz w:val="22"/>
                <w:szCs w:val="22"/>
              </w:rPr>
              <w:t>Novčane</w:t>
            </w:r>
            <w:proofErr w:type="spellEnd"/>
            <w:r w:rsidRPr="002B3C6E">
              <w:rPr>
                <w:sz w:val="22"/>
                <w:szCs w:val="22"/>
              </w:rPr>
              <w:t xml:space="preserve"> </w:t>
            </w:r>
            <w:proofErr w:type="spellStart"/>
            <w:r w:rsidRPr="002B3C6E">
              <w:rPr>
                <w:sz w:val="22"/>
                <w:szCs w:val="22"/>
              </w:rPr>
              <w:t>kazne</w:t>
            </w:r>
            <w:proofErr w:type="spellEnd"/>
            <w:r w:rsidRPr="002B3C6E">
              <w:rPr>
                <w:sz w:val="22"/>
                <w:szCs w:val="22"/>
              </w:rPr>
              <w:t xml:space="preserve"> po </w:t>
            </w:r>
            <w:proofErr w:type="spellStart"/>
            <w:r w:rsidRPr="002B3C6E">
              <w:rPr>
                <w:sz w:val="22"/>
                <w:szCs w:val="22"/>
              </w:rPr>
              <w:t>općinskim</w:t>
            </w:r>
            <w:proofErr w:type="spellEnd"/>
            <w:r w:rsidRPr="002B3C6E">
              <w:rPr>
                <w:sz w:val="22"/>
                <w:szCs w:val="22"/>
              </w:rPr>
              <w:t xml:space="preserve"> </w:t>
            </w:r>
            <w:proofErr w:type="spellStart"/>
            <w:r w:rsidRPr="002B3C6E">
              <w:rPr>
                <w:sz w:val="22"/>
                <w:szCs w:val="22"/>
              </w:rPr>
              <w:t>propisima</w:t>
            </w:r>
            <w:proofErr w:type="spellEnd"/>
          </w:p>
        </w:tc>
        <w:tc>
          <w:tcPr>
            <w:tcW w:w="1290" w:type="dxa"/>
            <w:tcBorders>
              <w:top w:val="nil"/>
              <w:left w:val="nil"/>
              <w:bottom w:val="single" w:sz="4" w:space="0" w:color="000000"/>
              <w:right w:val="nil"/>
            </w:tcBorders>
            <w:shd w:val="clear" w:color="auto" w:fill="auto"/>
            <w:noWrap/>
            <w:vAlign w:val="bottom"/>
            <w:hideMark/>
          </w:tcPr>
          <w:p w14:paraId="3AB8C683" w14:textId="77777777" w:rsidR="009C0039" w:rsidRPr="002B3C6E" w:rsidRDefault="009C0039" w:rsidP="008B3FAC">
            <w:pPr>
              <w:jc w:val="right"/>
              <w:rPr>
                <w:sz w:val="22"/>
                <w:szCs w:val="22"/>
              </w:rPr>
            </w:pPr>
            <w:r w:rsidRPr="002B3C6E">
              <w:rPr>
                <w:sz w:val="22"/>
                <w:szCs w:val="22"/>
              </w:rPr>
              <w:t>1.000,00</w:t>
            </w:r>
          </w:p>
        </w:tc>
        <w:tc>
          <w:tcPr>
            <w:tcW w:w="1290" w:type="dxa"/>
            <w:tcBorders>
              <w:top w:val="nil"/>
              <w:left w:val="single" w:sz="4" w:space="0" w:color="000000"/>
              <w:bottom w:val="single" w:sz="4" w:space="0" w:color="000000"/>
              <w:right w:val="nil"/>
            </w:tcBorders>
            <w:shd w:val="clear" w:color="auto" w:fill="auto"/>
            <w:noWrap/>
            <w:vAlign w:val="bottom"/>
            <w:hideMark/>
          </w:tcPr>
          <w:p w14:paraId="5DA4732B" w14:textId="77777777" w:rsidR="009C0039" w:rsidRPr="002B3C6E" w:rsidRDefault="009C0039" w:rsidP="008B3FAC">
            <w:pPr>
              <w:jc w:val="right"/>
              <w:rPr>
                <w:sz w:val="22"/>
                <w:szCs w:val="22"/>
              </w:rPr>
            </w:pPr>
            <w:r w:rsidRPr="002B3C6E">
              <w:rPr>
                <w:sz w:val="22"/>
                <w:szCs w:val="22"/>
              </w:rPr>
              <w:t>880,00</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08E321D3" w14:textId="77777777" w:rsidR="009C0039" w:rsidRPr="002B3C6E" w:rsidRDefault="009C0039" w:rsidP="008B3FAC">
            <w:pPr>
              <w:jc w:val="right"/>
              <w:rPr>
                <w:sz w:val="22"/>
                <w:szCs w:val="22"/>
              </w:rPr>
            </w:pPr>
            <w:r w:rsidRPr="002B3C6E">
              <w:rPr>
                <w:sz w:val="22"/>
                <w:szCs w:val="22"/>
              </w:rPr>
              <w:t>88,0</w:t>
            </w:r>
          </w:p>
        </w:tc>
      </w:tr>
      <w:tr w:rsidR="009C0039" w:rsidRPr="002B3C6E" w14:paraId="53D6F530"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2BF51B" w14:textId="77777777" w:rsidR="009C0039" w:rsidRPr="002B3C6E" w:rsidRDefault="009C0039" w:rsidP="008B3FAC">
            <w:pPr>
              <w:jc w:val="right"/>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4C670179" w14:textId="77777777" w:rsidR="009C0039" w:rsidRPr="002B3C6E" w:rsidRDefault="009C0039" w:rsidP="008B3FAC">
            <w:pPr>
              <w:jc w:val="right"/>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000000" w:fill="FFFFFF"/>
            <w:noWrap/>
            <w:vAlign w:val="bottom"/>
            <w:hideMark/>
          </w:tcPr>
          <w:p w14:paraId="26B051AE" w14:textId="77777777" w:rsidR="009C0039" w:rsidRPr="002B3C6E" w:rsidRDefault="009C0039" w:rsidP="008B3FAC">
            <w:pPr>
              <w:rPr>
                <w:b/>
                <w:bCs/>
                <w:sz w:val="22"/>
                <w:szCs w:val="22"/>
              </w:rPr>
            </w:pPr>
            <w:r w:rsidRPr="002B3C6E">
              <w:rPr>
                <w:b/>
                <w:bCs/>
                <w:sz w:val="22"/>
                <w:szCs w:val="22"/>
              </w:rPr>
              <w:t>III TEKUĆE POTPORE I DONACIJE</w:t>
            </w:r>
          </w:p>
        </w:tc>
        <w:tc>
          <w:tcPr>
            <w:tcW w:w="1290" w:type="dxa"/>
            <w:tcBorders>
              <w:top w:val="nil"/>
              <w:left w:val="nil"/>
              <w:bottom w:val="single" w:sz="4" w:space="0" w:color="000000"/>
              <w:right w:val="nil"/>
            </w:tcBorders>
            <w:shd w:val="clear" w:color="FFFFCC" w:fill="FFFFFF"/>
            <w:noWrap/>
            <w:vAlign w:val="bottom"/>
            <w:hideMark/>
          </w:tcPr>
          <w:p w14:paraId="553A4811" w14:textId="77777777" w:rsidR="009C0039" w:rsidRPr="002B3C6E" w:rsidRDefault="009C0039" w:rsidP="008B3FAC">
            <w:pPr>
              <w:jc w:val="right"/>
              <w:rPr>
                <w:b/>
                <w:bCs/>
                <w:sz w:val="22"/>
                <w:szCs w:val="22"/>
              </w:rPr>
            </w:pPr>
            <w:r w:rsidRPr="002B3C6E">
              <w:rPr>
                <w:b/>
                <w:bCs/>
                <w:sz w:val="22"/>
                <w:szCs w:val="22"/>
              </w:rPr>
              <w:t>1.075.000,00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37EB956F" w14:textId="77777777" w:rsidR="009C0039" w:rsidRPr="002B3C6E" w:rsidRDefault="009C0039" w:rsidP="008B3FAC">
            <w:pPr>
              <w:jc w:val="right"/>
              <w:rPr>
                <w:b/>
                <w:bCs/>
                <w:sz w:val="22"/>
                <w:szCs w:val="22"/>
              </w:rPr>
            </w:pPr>
            <w:r w:rsidRPr="002B3C6E">
              <w:rPr>
                <w:b/>
                <w:bCs/>
                <w:sz w:val="22"/>
                <w:szCs w:val="22"/>
              </w:rPr>
              <w:t>1.133.717,49</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63D09452" w14:textId="77777777" w:rsidR="009C0039" w:rsidRPr="002B3C6E" w:rsidRDefault="009C0039" w:rsidP="008B3FAC">
            <w:pPr>
              <w:jc w:val="right"/>
              <w:rPr>
                <w:b/>
                <w:bCs/>
                <w:sz w:val="22"/>
                <w:szCs w:val="22"/>
              </w:rPr>
            </w:pPr>
            <w:r w:rsidRPr="002B3C6E">
              <w:rPr>
                <w:b/>
                <w:bCs/>
                <w:sz w:val="22"/>
                <w:szCs w:val="22"/>
              </w:rPr>
              <w:t>105,5</w:t>
            </w:r>
          </w:p>
        </w:tc>
      </w:tr>
      <w:tr w:rsidR="009C0039" w:rsidRPr="002B3C6E" w14:paraId="44E2CE6F"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8925C0" w14:textId="77777777" w:rsidR="009C0039" w:rsidRPr="002B3C6E" w:rsidRDefault="009C0039" w:rsidP="008B3FAC">
            <w:pPr>
              <w:jc w:val="right"/>
              <w:rPr>
                <w:b/>
                <w:bCs/>
                <w:sz w:val="22"/>
                <w:szCs w:val="22"/>
              </w:rPr>
            </w:pPr>
            <w:r w:rsidRPr="002B3C6E">
              <w:rPr>
                <w:b/>
                <w:bCs/>
                <w:sz w:val="22"/>
                <w:szCs w:val="22"/>
              </w:rPr>
              <w:t>730000</w:t>
            </w:r>
          </w:p>
        </w:tc>
        <w:tc>
          <w:tcPr>
            <w:tcW w:w="1541" w:type="dxa"/>
            <w:tcBorders>
              <w:top w:val="nil"/>
              <w:left w:val="nil"/>
              <w:bottom w:val="single" w:sz="4" w:space="0" w:color="000000"/>
              <w:right w:val="single" w:sz="4" w:space="0" w:color="000000"/>
            </w:tcBorders>
            <w:shd w:val="clear" w:color="000000" w:fill="FFFFFF"/>
            <w:noWrap/>
            <w:vAlign w:val="bottom"/>
            <w:hideMark/>
          </w:tcPr>
          <w:p w14:paraId="407A257F" w14:textId="77777777" w:rsidR="009C0039" w:rsidRPr="002B3C6E" w:rsidRDefault="009C0039" w:rsidP="008B3FAC">
            <w:pPr>
              <w:jc w:val="right"/>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000000" w:fill="FFFFFF"/>
            <w:noWrap/>
            <w:vAlign w:val="bottom"/>
            <w:hideMark/>
          </w:tcPr>
          <w:p w14:paraId="28FD3E99" w14:textId="77777777" w:rsidR="009C0039" w:rsidRPr="002B3C6E" w:rsidRDefault="009C0039" w:rsidP="008B3FAC">
            <w:pPr>
              <w:rPr>
                <w:b/>
                <w:bCs/>
                <w:sz w:val="22"/>
                <w:szCs w:val="22"/>
              </w:rPr>
            </w:pPr>
            <w:proofErr w:type="spellStart"/>
            <w:r w:rsidRPr="002B3C6E">
              <w:rPr>
                <w:b/>
                <w:bCs/>
                <w:sz w:val="22"/>
                <w:szCs w:val="22"/>
              </w:rPr>
              <w:t>Potpore</w:t>
            </w:r>
            <w:proofErr w:type="spellEnd"/>
            <w:r w:rsidRPr="002B3C6E">
              <w:rPr>
                <w:b/>
                <w:bCs/>
                <w:sz w:val="22"/>
                <w:szCs w:val="22"/>
              </w:rPr>
              <w:t xml:space="preserve"> od </w:t>
            </w:r>
            <w:proofErr w:type="spellStart"/>
            <w:r w:rsidRPr="002B3C6E">
              <w:rPr>
                <w:b/>
                <w:bCs/>
                <w:sz w:val="22"/>
                <w:szCs w:val="22"/>
              </w:rPr>
              <w:t>viših</w:t>
            </w:r>
            <w:proofErr w:type="spellEnd"/>
            <w:r w:rsidRPr="002B3C6E">
              <w:rPr>
                <w:b/>
                <w:bCs/>
                <w:sz w:val="22"/>
                <w:szCs w:val="22"/>
              </w:rPr>
              <w:t xml:space="preserve"> </w:t>
            </w:r>
            <w:proofErr w:type="spellStart"/>
            <w:r w:rsidRPr="002B3C6E">
              <w:rPr>
                <w:b/>
                <w:bCs/>
                <w:sz w:val="22"/>
                <w:szCs w:val="22"/>
              </w:rPr>
              <w:t>razina</w:t>
            </w:r>
            <w:proofErr w:type="spellEnd"/>
            <w:r w:rsidRPr="002B3C6E">
              <w:rPr>
                <w:b/>
                <w:bCs/>
                <w:sz w:val="22"/>
                <w:szCs w:val="22"/>
              </w:rPr>
              <w:t xml:space="preserve"> </w:t>
            </w:r>
            <w:proofErr w:type="spellStart"/>
            <w:r w:rsidRPr="002B3C6E">
              <w:rPr>
                <w:b/>
                <w:bCs/>
                <w:sz w:val="22"/>
                <w:szCs w:val="22"/>
              </w:rPr>
              <w:t>vlasti</w:t>
            </w:r>
            <w:proofErr w:type="spellEnd"/>
          </w:p>
        </w:tc>
        <w:tc>
          <w:tcPr>
            <w:tcW w:w="1290" w:type="dxa"/>
            <w:tcBorders>
              <w:top w:val="nil"/>
              <w:left w:val="nil"/>
              <w:bottom w:val="single" w:sz="4" w:space="0" w:color="000000"/>
              <w:right w:val="nil"/>
            </w:tcBorders>
            <w:shd w:val="clear" w:color="FFFFCC" w:fill="FFFFFF"/>
            <w:noWrap/>
            <w:vAlign w:val="bottom"/>
            <w:hideMark/>
          </w:tcPr>
          <w:p w14:paraId="165735AC" w14:textId="77777777" w:rsidR="009C0039" w:rsidRPr="002B3C6E" w:rsidRDefault="009C0039" w:rsidP="008B3FAC">
            <w:pPr>
              <w:jc w:val="right"/>
              <w:rPr>
                <w:b/>
                <w:bCs/>
                <w:sz w:val="22"/>
                <w:szCs w:val="22"/>
              </w:rPr>
            </w:pPr>
            <w:r w:rsidRPr="002B3C6E">
              <w:rPr>
                <w:b/>
                <w:bCs/>
                <w:sz w:val="22"/>
                <w:szCs w:val="22"/>
              </w:rPr>
              <w:t>1.075.000,00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2AB2C2E7" w14:textId="77777777" w:rsidR="009C0039" w:rsidRPr="002B3C6E" w:rsidRDefault="009C0039" w:rsidP="008B3FAC">
            <w:pPr>
              <w:jc w:val="right"/>
              <w:rPr>
                <w:b/>
                <w:bCs/>
                <w:sz w:val="22"/>
                <w:szCs w:val="22"/>
              </w:rPr>
            </w:pPr>
            <w:r w:rsidRPr="002B3C6E">
              <w:rPr>
                <w:b/>
                <w:bCs/>
                <w:sz w:val="22"/>
                <w:szCs w:val="22"/>
              </w:rPr>
              <w:t>1.133.717,49</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26EBF355" w14:textId="77777777" w:rsidR="009C0039" w:rsidRPr="002B3C6E" w:rsidRDefault="009C0039" w:rsidP="008B3FAC">
            <w:pPr>
              <w:jc w:val="right"/>
              <w:rPr>
                <w:b/>
                <w:bCs/>
                <w:sz w:val="22"/>
                <w:szCs w:val="22"/>
              </w:rPr>
            </w:pPr>
            <w:r w:rsidRPr="002B3C6E">
              <w:rPr>
                <w:b/>
                <w:bCs/>
                <w:sz w:val="22"/>
                <w:szCs w:val="22"/>
              </w:rPr>
              <w:t>105,5</w:t>
            </w:r>
          </w:p>
        </w:tc>
      </w:tr>
      <w:tr w:rsidR="009C0039" w:rsidRPr="002B3C6E" w14:paraId="067A5944"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C1647E6"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0DD118A7" w14:textId="77777777" w:rsidR="009C0039" w:rsidRPr="002B3C6E" w:rsidRDefault="009C0039" w:rsidP="008B3FAC">
            <w:pPr>
              <w:jc w:val="right"/>
              <w:rPr>
                <w:sz w:val="22"/>
                <w:szCs w:val="22"/>
              </w:rPr>
            </w:pPr>
            <w:r w:rsidRPr="002B3C6E">
              <w:rPr>
                <w:sz w:val="22"/>
                <w:szCs w:val="22"/>
              </w:rPr>
              <w:t>732112</w:t>
            </w:r>
          </w:p>
        </w:tc>
        <w:tc>
          <w:tcPr>
            <w:tcW w:w="3074" w:type="dxa"/>
            <w:tcBorders>
              <w:top w:val="nil"/>
              <w:left w:val="nil"/>
              <w:bottom w:val="single" w:sz="4" w:space="0" w:color="000000"/>
              <w:right w:val="single" w:sz="4" w:space="0" w:color="000000"/>
            </w:tcBorders>
            <w:shd w:val="clear" w:color="000000" w:fill="FFFFFF"/>
            <w:noWrap/>
            <w:vAlign w:val="bottom"/>
            <w:hideMark/>
          </w:tcPr>
          <w:p w14:paraId="29AB66D5" w14:textId="77777777" w:rsidR="009C0039" w:rsidRPr="002B3C6E" w:rsidRDefault="009C0039" w:rsidP="008B3FAC">
            <w:pPr>
              <w:rPr>
                <w:sz w:val="22"/>
                <w:szCs w:val="22"/>
              </w:rPr>
            </w:pPr>
            <w:proofErr w:type="spellStart"/>
            <w:r w:rsidRPr="002B3C6E">
              <w:rPr>
                <w:sz w:val="22"/>
                <w:szCs w:val="22"/>
              </w:rPr>
              <w:t>Potpore</w:t>
            </w:r>
            <w:proofErr w:type="spellEnd"/>
            <w:r w:rsidRPr="002B3C6E">
              <w:rPr>
                <w:sz w:val="22"/>
                <w:szCs w:val="22"/>
              </w:rPr>
              <w:t xml:space="preserve"> </w:t>
            </w:r>
            <w:proofErr w:type="spellStart"/>
            <w:r w:rsidRPr="002B3C6E">
              <w:rPr>
                <w:sz w:val="22"/>
                <w:szCs w:val="22"/>
              </w:rPr>
              <w:t>općini</w:t>
            </w:r>
            <w:proofErr w:type="spellEnd"/>
            <w:r w:rsidRPr="002B3C6E">
              <w:rPr>
                <w:sz w:val="22"/>
                <w:szCs w:val="22"/>
              </w:rPr>
              <w:t xml:space="preserve"> od </w:t>
            </w:r>
            <w:proofErr w:type="spellStart"/>
            <w:r w:rsidRPr="002B3C6E">
              <w:rPr>
                <w:sz w:val="22"/>
                <w:szCs w:val="22"/>
              </w:rPr>
              <w:t>Federacije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2F94BAA5" w14:textId="77777777" w:rsidR="009C0039" w:rsidRPr="002B3C6E" w:rsidRDefault="009C0039" w:rsidP="008B3FAC">
            <w:pPr>
              <w:jc w:val="right"/>
              <w:rPr>
                <w:sz w:val="22"/>
                <w:szCs w:val="22"/>
              </w:rPr>
            </w:pPr>
            <w:r w:rsidRPr="002B3C6E">
              <w:rPr>
                <w:sz w:val="22"/>
                <w:szCs w:val="22"/>
              </w:rPr>
              <w:t>400.000,00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77C9076E" w14:textId="77777777" w:rsidR="009C0039" w:rsidRPr="002B3C6E" w:rsidRDefault="009C0039" w:rsidP="008B3FAC">
            <w:pPr>
              <w:jc w:val="right"/>
              <w:rPr>
                <w:sz w:val="22"/>
                <w:szCs w:val="22"/>
              </w:rPr>
            </w:pPr>
            <w:r w:rsidRPr="002B3C6E">
              <w:rPr>
                <w:sz w:val="22"/>
                <w:szCs w:val="22"/>
              </w:rPr>
              <w:t>449.289,34</w:t>
            </w:r>
          </w:p>
        </w:tc>
        <w:tc>
          <w:tcPr>
            <w:tcW w:w="910" w:type="dxa"/>
            <w:tcBorders>
              <w:top w:val="nil"/>
              <w:left w:val="nil"/>
              <w:bottom w:val="single" w:sz="4" w:space="0" w:color="auto"/>
              <w:right w:val="single" w:sz="4" w:space="0" w:color="auto"/>
            </w:tcBorders>
            <w:shd w:val="clear" w:color="auto" w:fill="auto"/>
            <w:noWrap/>
            <w:vAlign w:val="bottom"/>
            <w:hideMark/>
          </w:tcPr>
          <w:p w14:paraId="762F0FB4" w14:textId="77777777" w:rsidR="009C0039" w:rsidRPr="002B3C6E" w:rsidRDefault="009C0039" w:rsidP="008B3FAC">
            <w:pPr>
              <w:jc w:val="right"/>
              <w:rPr>
                <w:sz w:val="22"/>
                <w:szCs w:val="22"/>
              </w:rPr>
            </w:pPr>
            <w:r w:rsidRPr="002B3C6E">
              <w:rPr>
                <w:sz w:val="22"/>
                <w:szCs w:val="22"/>
              </w:rPr>
              <w:t>112,3</w:t>
            </w:r>
          </w:p>
        </w:tc>
      </w:tr>
      <w:tr w:rsidR="009C0039" w:rsidRPr="002B3C6E" w14:paraId="22C677DF"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EBF3655"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2894304D" w14:textId="77777777" w:rsidR="009C0039" w:rsidRPr="002B3C6E" w:rsidRDefault="009C0039" w:rsidP="008B3FAC">
            <w:pPr>
              <w:jc w:val="right"/>
              <w:rPr>
                <w:sz w:val="22"/>
                <w:szCs w:val="22"/>
              </w:rPr>
            </w:pPr>
            <w:r w:rsidRPr="002B3C6E">
              <w:rPr>
                <w:sz w:val="22"/>
                <w:szCs w:val="22"/>
              </w:rPr>
              <w:t>732114</w:t>
            </w:r>
          </w:p>
        </w:tc>
        <w:tc>
          <w:tcPr>
            <w:tcW w:w="3074" w:type="dxa"/>
            <w:tcBorders>
              <w:top w:val="nil"/>
              <w:left w:val="nil"/>
              <w:bottom w:val="single" w:sz="4" w:space="0" w:color="000000"/>
              <w:right w:val="single" w:sz="4" w:space="0" w:color="000000"/>
            </w:tcBorders>
            <w:shd w:val="clear" w:color="000000" w:fill="FFFFFF"/>
            <w:noWrap/>
            <w:vAlign w:val="bottom"/>
            <w:hideMark/>
          </w:tcPr>
          <w:p w14:paraId="580DB025" w14:textId="77777777" w:rsidR="009C0039" w:rsidRPr="002B3C6E" w:rsidRDefault="009C0039" w:rsidP="008B3FAC">
            <w:pPr>
              <w:rPr>
                <w:sz w:val="22"/>
                <w:szCs w:val="22"/>
              </w:rPr>
            </w:pPr>
            <w:proofErr w:type="spellStart"/>
            <w:r w:rsidRPr="002B3C6E">
              <w:rPr>
                <w:sz w:val="22"/>
                <w:szCs w:val="22"/>
              </w:rPr>
              <w:t>Potpore</w:t>
            </w:r>
            <w:proofErr w:type="spellEnd"/>
            <w:r w:rsidRPr="002B3C6E">
              <w:rPr>
                <w:sz w:val="22"/>
                <w:szCs w:val="22"/>
              </w:rPr>
              <w:t xml:space="preserve"> </w:t>
            </w:r>
            <w:proofErr w:type="spellStart"/>
            <w:r w:rsidRPr="002B3C6E">
              <w:rPr>
                <w:sz w:val="22"/>
                <w:szCs w:val="22"/>
              </w:rPr>
              <w:t>Općini</w:t>
            </w:r>
            <w:proofErr w:type="spellEnd"/>
            <w:r w:rsidRPr="002B3C6E">
              <w:rPr>
                <w:sz w:val="22"/>
                <w:szCs w:val="22"/>
              </w:rPr>
              <w:t xml:space="preserve"> od </w:t>
            </w:r>
            <w:proofErr w:type="spellStart"/>
            <w:r w:rsidRPr="002B3C6E">
              <w:rPr>
                <w:sz w:val="22"/>
                <w:szCs w:val="22"/>
              </w:rPr>
              <w:t>Kantona</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202B61CC" w14:textId="77777777" w:rsidR="009C0039" w:rsidRPr="002B3C6E" w:rsidRDefault="009C0039" w:rsidP="008B3FAC">
            <w:pPr>
              <w:jc w:val="right"/>
              <w:rPr>
                <w:sz w:val="22"/>
                <w:szCs w:val="22"/>
              </w:rPr>
            </w:pPr>
            <w:r w:rsidRPr="002B3C6E">
              <w:rPr>
                <w:sz w:val="22"/>
                <w:szCs w:val="22"/>
              </w:rPr>
              <w:t>60.000,00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3B53873B" w14:textId="77777777" w:rsidR="009C0039" w:rsidRPr="002B3C6E" w:rsidRDefault="009C0039" w:rsidP="008B3FAC">
            <w:pPr>
              <w:jc w:val="right"/>
              <w:rPr>
                <w:sz w:val="22"/>
                <w:szCs w:val="22"/>
              </w:rPr>
            </w:pPr>
            <w:r w:rsidRPr="002B3C6E">
              <w:rPr>
                <w:sz w:val="22"/>
                <w:szCs w:val="22"/>
              </w:rPr>
              <w:t>41.522,71</w:t>
            </w:r>
          </w:p>
        </w:tc>
        <w:tc>
          <w:tcPr>
            <w:tcW w:w="910" w:type="dxa"/>
            <w:tcBorders>
              <w:top w:val="nil"/>
              <w:left w:val="nil"/>
              <w:bottom w:val="single" w:sz="4" w:space="0" w:color="auto"/>
              <w:right w:val="single" w:sz="4" w:space="0" w:color="auto"/>
            </w:tcBorders>
            <w:shd w:val="clear" w:color="auto" w:fill="auto"/>
            <w:noWrap/>
            <w:vAlign w:val="bottom"/>
            <w:hideMark/>
          </w:tcPr>
          <w:p w14:paraId="0E77BE26" w14:textId="77777777" w:rsidR="009C0039" w:rsidRPr="002B3C6E" w:rsidRDefault="009C0039" w:rsidP="008B3FAC">
            <w:pPr>
              <w:jc w:val="right"/>
              <w:rPr>
                <w:sz w:val="22"/>
                <w:szCs w:val="22"/>
              </w:rPr>
            </w:pPr>
            <w:r w:rsidRPr="002B3C6E">
              <w:rPr>
                <w:sz w:val="22"/>
                <w:szCs w:val="22"/>
              </w:rPr>
              <w:t>69,2</w:t>
            </w:r>
          </w:p>
        </w:tc>
      </w:tr>
      <w:tr w:rsidR="009C0039" w:rsidRPr="002B3C6E" w14:paraId="4BE22512"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2F1651A"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71C06E09" w14:textId="77777777" w:rsidR="009C0039" w:rsidRPr="002B3C6E" w:rsidRDefault="009C0039" w:rsidP="008B3FAC">
            <w:pPr>
              <w:jc w:val="right"/>
              <w:rPr>
                <w:sz w:val="22"/>
                <w:szCs w:val="22"/>
              </w:rPr>
            </w:pPr>
            <w:r w:rsidRPr="002B3C6E">
              <w:rPr>
                <w:sz w:val="22"/>
                <w:szCs w:val="22"/>
              </w:rPr>
              <w:t>732114</w:t>
            </w:r>
          </w:p>
        </w:tc>
        <w:tc>
          <w:tcPr>
            <w:tcW w:w="3074" w:type="dxa"/>
            <w:tcBorders>
              <w:top w:val="nil"/>
              <w:left w:val="nil"/>
              <w:bottom w:val="single" w:sz="4" w:space="0" w:color="000000"/>
              <w:right w:val="single" w:sz="4" w:space="0" w:color="000000"/>
            </w:tcBorders>
            <w:shd w:val="clear" w:color="000000" w:fill="FFFFFF"/>
            <w:noWrap/>
            <w:vAlign w:val="bottom"/>
            <w:hideMark/>
          </w:tcPr>
          <w:p w14:paraId="7E4A3611" w14:textId="77777777" w:rsidR="009C0039" w:rsidRPr="002B3C6E" w:rsidRDefault="009C0039" w:rsidP="008B3FAC">
            <w:pPr>
              <w:rPr>
                <w:sz w:val="22"/>
                <w:szCs w:val="22"/>
              </w:rPr>
            </w:pPr>
            <w:proofErr w:type="spellStart"/>
            <w:r w:rsidRPr="002B3C6E">
              <w:rPr>
                <w:sz w:val="22"/>
                <w:szCs w:val="22"/>
              </w:rPr>
              <w:t>Primljeni</w:t>
            </w:r>
            <w:proofErr w:type="spellEnd"/>
            <w:r w:rsidRPr="002B3C6E">
              <w:rPr>
                <w:sz w:val="22"/>
                <w:szCs w:val="22"/>
              </w:rPr>
              <w:t xml:space="preserve"> </w:t>
            </w:r>
            <w:proofErr w:type="spellStart"/>
            <w:r w:rsidRPr="002B3C6E">
              <w:rPr>
                <w:sz w:val="22"/>
                <w:szCs w:val="22"/>
              </w:rPr>
              <w:t>grantovi</w:t>
            </w:r>
            <w:proofErr w:type="spellEnd"/>
            <w:r w:rsidRPr="002B3C6E">
              <w:rPr>
                <w:sz w:val="22"/>
                <w:szCs w:val="22"/>
              </w:rPr>
              <w:t xml:space="preserve"> </w:t>
            </w:r>
            <w:proofErr w:type="spellStart"/>
            <w:r w:rsidRPr="002B3C6E">
              <w:rPr>
                <w:sz w:val="22"/>
                <w:szCs w:val="22"/>
              </w:rPr>
              <w:t>od</w:t>
            </w:r>
            <w:proofErr w:type="spellEnd"/>
            <w:r w:rsidRPr="002B3C6E">
              <w:rPr>
                <w:sz w:val="22"/>
                <w:szCs w:val="22"/>
              </w:rPr>
              <w:t xml:space="preserve"> </w:t>
            </w:r>
            <w:proofErr w:type="spellStart"/>
            <w:r w:rsidRPr="002B3C6E">
              <w:rPr>
                <w:sz w:val="22"/>
                <w:szCs w:val="22"/>
              </w:rPr>
              <w:t>Kantona</w:t>
            </w:r>
            <w:proofErr w:type="spellEnd"/>
            <w:r w:rsidRPr="002B3C6E">
              <w:rPr>
                <w:sz w:val="22"/>
                <w:szCs w:val="22"/>
              </w:rPr>
              <w:t xml:space="preserve"> za </w:t>
            </w:r>
            <w:proofErr w:type="spellStart"/>
            <w:r w:rsidRPr="002B3C6E">
              <w:rPr>
                <w:sz w:val="22"/>
                <w:szCs w:val="22"/>
              </w:rPr>
              <w:t>ekologiju</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00093279" w14:textId="77777777" w:rsidR="009C0039" w:rsidRPr="002B3C6E" w:rsidRDefault="009C0039" w:rsidP="008B3FAC">
            <w:pPr>
              <w:jc w:val="right"/>
              <w:rPr>
                <w:sz w:val="22"/>
                <w:szCs w:val="22"/>
              </w:rPr>
            </w:pPr>
            <w:r w:rsidRPr="002B3C6E">
              <w:rPr>
                <w:sz w:val="22"/>
                <w:szCs w:val="22"/>
              </w:rPr>
              <w:t>105.000,00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7BE20F04" w14:textId="77777777" w:rsidR="009C0039" w:rsidRPr="002B3C6E" w:rsidRDefault="009C0039" w:rsidP="008B3FAC">
            <w:pPr>
              <w:jc w:val="right"/>
              <w:rPr>
                <w:sz w:val="22"/>
                <w:szCs w:val="22"/>
              </w:rPr>
            </w:pPr>
            <w:r w:rsidRPr="002B3C6E">
              <w:rPr>
                <w:sz w:val="22"/>
                <w:szCs w:val="22"/>
              </w:rPr>
              <w:t>124.624,44</w:t>
            </w:r>
          </w:p>
        </w:tc>
        <w:tc>
          <w:tcPr>
            <w:tcW w:w="910" w:type="dxa"/>
            <w:tcBorders>
              <w:top w:val="nil"/>
              <w:left w:val="nil"/>
              <w:bottom w:val="single" w:sz="4" w:space="0" w:color="auto"/>
              <w:right w:val="single" w:sz="4" w:space="0" w:color="auto"/>
            </w:tcBorders>
            <w:shd w:val="clear" w:color="auto" w:fill="auto"/>
            <w:noWrap/>
            <w:vAlign w:val="bottom"/>
            <w:hideMark/>
          </w:tcPr>
          <w:p w14:paraId="2A66FC19" w14:textId="77777777" w:rsidR="009C0039" w:rsidRPr="002B3C6E" w:rsidRDefault="009C0039" w:rsidP="008B3FAC">
            <w:pPr>
              <w:jc w:val="right"/>
              <w:rPr>
                <w:sz w:val="22"/>
                <w:szCs w:val="22"/>
              </w:rPr>
            </w:pPr>
            <w:r w:rsidRPr="002B3C6E">
              <w:rPr>
                <w:sz w:val="22"/>
                <w:szCs w:val="22"/>
              </w:rPr>
              <w:t>118,7</w:t>
            </w:r>
          </w:p>
        </w:tc>
      </w:tr>
      <w:tr w:rsidR="009C0039" w:rsidRPr="002B3C6E" w14:paraId="3501629D"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DB50326"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644699F3" w14:textId="77777777" w:rsidR="009C0039" w:rsidRPr="002B3C6E" w:rsidRDefault="009C0039" w:rsidP="008B3FAC">
            <w:pPr>
              <w:jc w:val="right"/>
              <w:rPr>
                <w:sz w:val="22"/>
                <w:szCs w:val="22"/>
              </w:rPr>
            </w:pPr>
            <w:r w:rsidRPr="002B3C6E">
              <w:rPr>
                <w:sz w:val="22"/>
                <w:szCs w:val="22"/>
              </w:rPr>
              <w:t>732114</w:t>
            </w:r>
          </w:p>
        </w:tc>
        <w:tc>
          <w:tcPr>
            <w:tcW w:w="3074" w:type="dxa"/>
            <w:tcBorders>
              <w:top w:val="nil"/>
              <w:left w:val="nil"/>
              <w:bottom w:val="single" w:sz="4" w:space="0" w:color="000000"/>
              <w:right w:val="single" w:sz="4" w:space="0" w:color="000000"/>
            </w:tcBorders>
            <w:shd w:val="clear" w:color="000000" w:fill="FFFFFF"/>
            <w:noWrap/>
            <w:vAlign w:val="bottom"/>
            <w:hideMark/>
          </w:tcPr>
          <w:p w14:paraId="038CF49E" w14:textId="77777777" w:rsidR="009C0039" w:rsidRPr="002B3C6E" w:rsidRDefault="009C0039" w:rsidP="008B3FAC">
            <w:pPr>
              <w:rPr>
                <w:sz w:val="22"/>
                <w:szCs w:val="22"/>
              </w:rPr>
            </w:pPr>
            <w:proofErr w:type="spellStart"/>
            <w:r w:rsidRPr="002B3C6E">
              <w:rPr>
                <w:sz w:val="22"/>
                <w:szCs w:val="22"/>
              </w:rPr>
              <w:t>Prihodi</w:t>
            </w:r>
            <w:proofErr w:type="spellEnd"/>
            <w:r w:rsidRPr="002B3C6E">
              <w:rPr>
                <w:sz w:val="22"/>
                <w:szCs w:val="22"/>
              </w:rPr>
              <w:t xml:space="preserve"> od </w:t>
            </w:r>
            <w:proofErr w:type="spellStart"/>
            <w:r w:rsidRPr="002B3C6E">
              <w:rPr>
                <w:sz w:val="22"/>
                <w:szCs w:val="22"/>
              </w:rPr>
              <w:t>koncesija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5191161B" w14:textId="77777777" w:rsidR="009C0039" w:rsidRPr="002B3C6E" w:rsidRDefault="009C0039" w:rsidP="008B3FAC">
            <w:pPr>
              <w:jc w:val="right"/>
              <w:rPr>
                <w:sz w:val="22"/>
                <w:szCs w:val="22"/>
              </w:rPr>
            </w:pPr>
            <w:r w:rsidRPr="002B3C6E">
              <w:rPr>
                <w:sz w:val="22"/>
                <w:szCs w:val="22"/>
              </w:rPr>
              <w:t>50.000,00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4609F94D" w14:textId="77777777" w:rsidR="009C0039" w:rsidRPr="002B3C6E" w:rsidRDefault="009C0039" w:rsidP="008B3FAC">
            <w:pPr>
              <w:jc w:val="right"/>
              <w:rPr>
                <w:sz w:val="22"/>
                <w:szCs w:val="22"/>
              </w:rPr>
            </w:pPr>
            <w:r w:rsidRPr="002B3C6E">
              <w:rPr>
                <w:sz w:val="22"/>
                <w:szCs w:val="22"/>
              </w:rPr>
              <w:t>35.588,41</w:t>
            </w:r>
          </w:p>
        </w:tc>
        <w:tc>
          <w:tcPr>
            <w:tcW w:w="910" w:type="dxa"/>
            <w:tcBorders>
              <w:top w:val="nil"/>
              <w:left w:val="nil"/>
              <w:bottom w:val="single" w:sz="4" w:space="0" w:color="auto"/>
              <w:right w:val="single" w:sz="4" w:space="0" w:color="auto"/>
            </w:tcBorders>
            <w:shd w:val="clear" w:color="auto" w:fill="auto"/>
            <w:noWrap/>
            <w:vAlign w:val="bottom"/>
            <w:hideMark/>
          </w:tcPr>
          <w:p w14:paraId="07ADE39B" w14:textId="77777777" w:rsidR="009C0039" w:rsidRPr="002B3C6E" w:rsidRDefault="009C0039" w:rsidP="008B3FAC">
            <w:pPr>
              <w:jc w:val="right"/>
              <w:rPr>
                <w:sz w:val="22"/>
                <w:szCs w:val="22"/>
              </w:rPr>
            </w:pPr>
            <w:r w:rsidRPr="002B3C6E">
              <w:rPr>
                <w:sz w:val="22"/>
                <w:szCs w:val="22"/>
              </w:rPr>
              <w:t>71,2</w:t>
            </w:r>
          </w:p>
        </w:tc>
      </w:tr>
      <w:tr w:rsidR="009C0039" w:rsidRPr="002B3C6E" w14:paraId="35E0E220"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130E872"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1C5214DD" w14:textId="77777777" w:rsidR="009C0039" w:rsidRPr="002B3C6E" w:rsidRDefault="009C0039" w:rsidP="008B3FAC">
            <w:pPr>
              <w:jc w:val="right"/>
              <w:rPr>
                <w:sz w:val="22"/>
                <w:szCs w:val="22"/>
              </w:rPr>
            </w:pPr>
            <w:r w:rsidRPr="002B3C6E">
              <w:rPr>
                <w:sz w:val="22"/>
                <w:szCs w:val="22"/>
              </w:rPr>
              <w:t>732116</w:t>
            </w:r>
          </w:p>
        </w:tc>
        <w:tc>
          <w:tcPr>
            <w:tcW w:w="3074" w:type="dxa"/>
            <w:tcBorders>
              <w:top w:val="nil"/>
              <w:left w:val="nil"/>
              <w:bottom w:val="single" w:sz="4" w:space="0" w:color="000000"/>
              <w:right w:val="single" w:sz="4" w:space="0" w:color="000000"/>
            </w:tcBorders>
            <w:shd w:val="clear" w:color="000000" w:fill="FFFFFF"/>
            <w:noWrap/>
            <w:vAlign w:val="bottom"/>
            <w:hideMark/>
          </w:tcPr>
          <w:p w14:paraId="13F725A6" w14:textId="77777777" w:rsidR="009C0039" w:rsidRPr="002B3C6E" w:rsidRDefault="009C0039" w:rsidP="008B3FAC">
            <w:pPr>
              <w:rPr>
                <w:sz w:val="22"/>
                <w:szCs w:val="22"/>
              </w:rPr>
            </w:pPr>
            <w:proofErr w:type="spellStart"/>
            <w:r w:rsidRPr="002B3C6E">
              <w:rPr>
                <w:sz w:val="22"/>
                <w:szCs w:val="22"/>
              </w:rPr>
              <w:t>Primljeni</w:t>
            </w:r>
            <w:proofErr w:type="spellEnd"/>
            <w:r w:rsidRPr="002B3C6E">
              <w:rPr>
                <w:sz w:val="22"/>
                <w:szCs w:val="22"/>
              </w:rPr>
              <w:t xml:space="preserve"> </w:t>
            </w:r>
            <w:proofErr w:type="spellStart"/>
            <w:r w:rsidRPr="002B3C6E">
              <w:rPr>
                <w:sz w:val="22"/>
                <w:szCs w:val="22"/>
              </w:rPr>
              <w:t>tekući</w:t>
            </w:r>
            <w:proofErr w:type="spellEnd"/>
            <w:r w:rsidRPr="002B3C6E">
              <w:rPr>
                <w:sz w:val="22"/>
                <w:szCs w:val="22"/>
              </w:rPr>
              <w:t xml:space="preserve"> </w:t>
            </w:r>
            <w:proofErr w:type="spellStart"/>
            <w:r w:rsidRPr="002B3C6E">
              <w:rPr>
                <w:sz w:val="22"/>
                <w:szCs w:val="22"/>
              </w:rPr>
              <w:t>transferi</w:t>
            </w:r>
            <w:proofErr w:type="spellEnd"/>
            <w:r w:rsidRPr="002B3C6E">
              <w:rPr>
                <w:sz w:val="22"/>
                <w:szCs w:val="22"/>
              </w:rPr>
              <w:t xml:space="preserve"> </w:t>
            </w:r>
            <w:proofErr w:type="spellStart"/>
            <w:r w:rsidRPr="002B3C6E">
              <w:rPr>
                <w:sz w:val="22"/>
                <w:szCs w:val="22"/>
              </w:rPr>
              <w:t>od</w:t>
            </w:r>
            <w:proofErr w:type="spellEnd"/>
            <w:r w:rsidRPr="002B3C6E">
              <w:rPr>
                <w:sz w:val="22"/>
                <w:szCs w:val="22"/>
              </w:rPr>
              <w:t xml:space="preserve"> </w:t>
            </w:r>
            <w:proofErr w:type="spellStart"/>
            <w:r w:rsidRPr="002B3C6E">
              <w:rPr>
                <w:sz w:val="22"/>
                <w:szCs w:val="22"/>
              </w:rPr>
              <w:t>općina</w:t>
            </w:r>
            <w:proofErr w:type="spellEnd"/>
            <w:r w:rsidRPr="002B3C6E">
              <w:rPr>
                <w:sz w:val="22"/>
                <w:szCs w:val="22"/>
              </w:rPr>
              <w:t xml:space="preserve"> (MZ)</w:t>
            </w:r>
          </w:p>
        </w:tc>
        <w:tc>
          <w:tcPr>
            <w:tcW w:w="1290" w:type="dxa"/>
            <w:tcBorders>
              <w:top w:val="nil"/>
              <w:left w:val="nil"/>
              <w:bottom w:val="single" w:sz="4" w:space="0" w:color="auto"/>
              <w:right w:val="single" w:sz="4" w:space="0" w:color="auto"/>
            </w:tcBorders>
            <w:shd w:val="clear" w:color="000000" w:fill="FFFFFF"/>
            <w:noWrap/>
            <w:vAlign w:val="bottom"/>
            <w:hideMark/>
          </w:tcPr>
          <w:p w14:paraId="0B6C1019"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4BB24ACD" w14:textId="77777777" w:rsidR="009C0039" w:rsidRPr="002B3C6E" w:rsidRDefault="009C0039" w:rsidP="008B3FAC">
            <w:pPr>
              <w:jc w:val="right"/>
              <w:rPr>
                <w:sz w:val="22"/>
                <w:szCs w:val="22"/>
              </w:rPr>
            </w:pPr>
            <w:r w:rsidRPr="002B3C6E">
              <w:rPr>
                <w:sz w:val="22"/>
                <w:szCs w:val="22"/>
              </w:rPr>
              <w:t>68.000,00</w:t>
            </w:r>
          </w:p>
        </w:tc>
        <w:tc>
          <w:tcPr>
            <w:tcW w:w="910" w:type="dxa"/>
            <w:tcBorders>
              <w:top w:val="nil"/>
              <w:left w:val="nil"/>
              <w:bottom w:val="single" w:sz="4" w:space="0" w:color="auto"/>
              <w:right w:val="single" w:sz="4" w:space="0" w:color="auto"/>
            </w:tcBorders>
            <w:shd w:val="clear" w:color="auto" w:fill="auto"/>
            <w:noWrap/>
            <w:vAlign w:val="bottom"/>
            <w:hideMark/>
          </w:tcPr>
          <w:p w14:paraId="11EC6B66" w14:textId="77777777" w:rsidR="009C0039" w:rsidRPr="002B3C6E" w:rsidRDefault="009C0039" w:rsidP="008B3FAC">
            <w:pPr>
              <w:jc w:val="right"/>
              <w:rPr>
                <w:sz w:val="22"/>
                <w:szCs w:val="22"/>
              </w:rPr>
            </w:pPr>
            <w:r w:rsidRPr="002B3C6E">
              <w:rPr>
                <w:sz w:val="22"/>
                <w:szCs w:val="22"/>
              </w:rPr>
              <w:t>170,0</w:t>
            </w:r>
          </w:p>
        </w:tc>
      </w:tr>
      <w:tr w:rsidR="009C0039" w:rsidRPr="002B3C6E" w14:paraId="2617AA52"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F4FB6B3"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0020B90A" w14:textId="77777777" w:rsidR="009C0039" w:rsidRPr="002B3C6E" w:rsidRDefault="009C0039" w:rsidP="008B3FAC">
            <w:pPr>
              <w:jc w:val="right"/>
              <w:rPr>
                <w:sz w:val="22"/>
                <w:szCs w:val="22"/>
              </w:rPr>
            </w:pPr>
            <w:r w:rsidRPr="002B3C6E">
              <w:rPr>
                <w:sz w:val="22"/>
                <w:szCs w:val="22"/>
              </w:rPr>
              <w:t>733116</w:t>
            </w:r>
          </w:p>
        </w:tc>
        <w:tc>
          <w:tcPr>
            <w:tcW w:w="3074" w:type="dxa"/>
            <w:tcBorders>
              <w:top w:val="nil"/>
              <w:left w:val="nil"/>
              <w:bottom w:val="single" w:sz="4" w:space="0" w:color="000000"/>
              <w:right w:val="single" w:sz="4" w:space="0" w:color="000000"/>
            </w:tcBorders>
            <w:shd w:val="clear" w:color="000000" w:fill="FFFFFF"/>
            <w:noWrap/>
            <w:vAlign w:val="bottom"/>
            <w:hideMark/>
          </w:tcPr>
          <w:p w14:paraId="0267571B" w14:textId="77777777" w:rsidR="009C0039" w:rsidRPr="002B3C6E" w:rsidRDefault="009C0039" w:rsidP="008B3FAC">
            <w:pPr>
              <w:rPr>
                <w:sz w:val="22"/>
                <w:szCs w:val="22"/>
              </w:rPr>
            </w:pPr>
            <w:proofErr w:type="spellStart"/>
            <w:r w:rsidRPr="002B3C6E">
              <w:rPr>
                <w:sz w:val="22"/>
                <w:szCs w:val="22"/>
              </w:rPr>
              <w:t>Namjenske</w:t>
            </w:r>
            <w:proofErr w:type="spellEnd"/>
            <w:r w:rsidRPr="002B3C6E">
              <w:rPr>
                <w:sz w:val="22"/>
                <w:szCs w:val="22"/>
              </w:rPr>
              <w:t xml:space="preserve"> </w:t>
            </w:r>
            <w:proofErr w:type="spellStart"/>
            <w:r w:rsidRPr="002B3C6E">
              <w:rPr>
                <w:sz w:val="22"/>
                <w:szCs w:val="22"/>
              </w:rPr>
              <w:t>donacije</w:t>
            </w:r>
            <w:proofErr w:type="spellEnd"/>
            <w:r w:rsidRPr="002B3C6E">
              <w:rPr>
                <w:sz w:val="22"/>
                <w:szCs w:val="22"/>
              </w:rPr>
              <w:t xml:space="preserve"> </w:t>
            </w:r>
            <w:proofErr w:type="spellStart"/>
            <w:r w:rsidRPr="002B3C6E">
              <w:rPr>
                <w:sz w:val="22"/>
                <w:szCs w:val="22"/>
              </w:rPr>
              <w:t>Vlade</w:t>
            </w:r>
            <w:proofErr w:type="spellEnd"/>
            <w:r w:rsidRPr="002B3C6E">
              <w:rPr>
                <w:sz w:val="22"/>
                <w:szCs w:val="22"/>
              </w:rPr>
              <w:t xml:space="preserve"> </w:t>
            </w:r>
            <w:proofErr w:type="spellStart"/>
            <w:r w:rsidRPr="002B3C6E">
              <w:rPr>
                <w:sz w:val="22"/>
                <w:szCs w:val="22"/>
              </w:rPr>
              <w:t>Republike</w:t>
            </w:r>
            <w:proofErr w:type="spellEnd"/>
            <w:r w:rsidRPr="002B3C6E">
              <w:rPr>
                <w:sz w:val="22"/>
                <w:szCs w:val="22"/>
              </w:rPr>
              <w:t xml:space="preserve"> </w:t>
            </w:r>
            <w:proofErr w:type="spellStart"/>
            <w:r w:rsidRPr="002B3C6E">
              <w:rPr>
                <w:sz w:val="22"/>
                <w:szCs w:val="22"/>
              </w:rPr>
              <w:t>Hrvatske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51854934" w14:textId="77777777" w:rsidR="009C0039" w:rsidRPr="002B3C6E" w:rsidRDefault="009C0039" w:rsidP="008B3FAC">
            <w:pPr>
              <w:jc w:val="right"/>
              <w:rPr>
                <w:sz w:val="22"/>
                <w:szCs w:val="22"/>
              </w:rPr>
            </w:pPr>
            <w:r w:rsidRPr="002B3C6E">
              <w:rPr>
                <w:sz w:val="22"/>
                <w:szCs w:val="22"/>
              </w:rPr>
              <w:t>125.000,00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0156200E" w14:textId="77777777" w:rsidR="009C0039" w:rsidRPr="002B3C6E" w:rsidRDefault="009C0039" w:rsidP="008B3FAC">
            <w:pPr>
              <w:jc w:val="right"/>
              <w:rPr>
                <w:sz w:val="22"/>
                <w:szCs w:val="22"/>
              </w:rPr>
            </w:pPr>
            <w:r w:rsidRPr="002B3C6E">
              <w:rPr>
                <w:sz w:val="22"/>
                <w:szCs w:val="22"/>
              </w:rPr>
              <w:t>187.355,32</w:t>
            </w:r>
          </w:p>
        </w:tc>
        <w:tc>
          <w:tcPr>
            <w:tcW w:w="910" w:type="dxa"/>
            <w:tcBorders>
              <w:top w:val="nil"/>
              <w:left w:val="nil"/>
              <w:bottom w:val="single" w:sz="4" w:space="0" w:color="auto"/>
              <w:right w:val="single" w:sz="4" w:space="0" w:color="auto"/>
            </w:tcBorders>
            <w:shd w:val="clear" w:color="auto" w:fill="auto"/>
            <w:noWrap/>
            <w:vAlign w:val="bottom"/>
            <w:hideMark/>
          </w:tcPr>
          <w:p w14:paraId="60187A46" w14:textId="77777777" w:rsidR="009C0039" w:rsidRPr="002B3C6E" w:rsidRDefault="009C0039" w:rsidP="008B3FAC">
            <w:pPr>
              <w:jc w:val="right"/>
              <w:rPr>
                <w:sz w:val="22"/>
                <w:szCs w:val="22"/>
              </w:rPr>
            </w:pPr>
            <w:r w:rsidRPr="002B3C6E">
              <w:rPr>
                <w:sz w:val="22"/>
                <w:szCs w:val="22"/>
              </w:rPr>
              <w:t>149,9</w:t>
            </w:r>
          </w:p>
        </w:tc>
      </w:tr>
      <w:tr w:rsidR="009C0039" w:rsidRPr="002B3C6E" w14:paraId="20DFA7A0"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4EDD764" w14:textId="77777777" w:rsidR="009C0039" w:rsidRPr="002B3C6E" w:rsidRDefault="009C0039" w:rsidP="008B3FAC">
            <w:pPr>
              <w:jc w:val="cente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636CFBBB" w14:textId="77777777" w:rsidR="009C0039" w:rsidRPr="002B3C6E" w:rsidRDefault="009C0039" w:rsidP="008B3FAC">
            <w:pPr>
              <w:jc w:val="right"/>
              <w:rPr>
                <w:sz w:val="22"/>
                <w:szCs w:val="22"/>
              </w:rPr>
            </w:pPr>
            <w:r w:rsidRPr="002B3C6E">
              <w:rPr>
                <w:sz w:val="22"/>
                <w:szCs w:val="22"/>
              </w:rPr>
              <w:t>733114</w:t>
            </w:r>
          </w:p>
        </w:tc>
        <w:tc>
          <w:tcPr>
            <w:tcW w:w="3074" w:type="dxa"/>
            <w:tcBorders>
              <w:top w:val="nil"/>
              <w:left w:val="nil"/>
              <w:bottom w:val="single" w:sz="4" w:space="0" w:color="000000"/>
              <w:right w:val="single" w:sz="4" w:space="0" w:color="000000"/>
            </w:tcBorders>
            <w:shd w:val="clear" w:color="000000" w:fill="FFFFFF"/>
            <w:noWrap/>
            <w:vAlign w:val="bottom"/>
            <w:hideMark/>
          </w:tcPr>
          <w:p w14:paraId="67021E0E" w14:textId="77777777" w:rsidR="009C0039" w:rsidRPr="002B3C6E" w:rsidRDefault="009C0039" w:rsidP="008B3FAC">
            <w:pPr>
              <w:rPr>
                <w:sz w:val="22"/>
                <w:szCs w:val="22"/>
              </w:rPr>
            </w:pPr>
            <w:proofErr w:type="spellStart"/>
            <w:r w:rsidRPr="002B3C6E">
              <w:rPr>
                <w:sz w:val="22"/>
                <w:szCs w:val="22"/>
              </w:rPr>
              <w:t>Projekt</w:t>
            </w:r>
            <w:proofErr w:type="spellEnd"/>
            <w:r w:rsidRPr="002B3C6E">
              <w:rPr>
                <w:sz w:val="22"/>
                <w:szCs w:val="22"/>
              </w:rPr>
              <w:t xml:space="preserve"> </w:t>
            </w:r>
            <w:proofErr w:type="spellStart"/>
            <w:r w:rsidRPr="002B3C6E">
              <w:rPr>
                <w:sz w:val="22"/>
                <w:szCs w:val="22"/>
              </w:rPr>
              <w:t>općin</w:t>
            </w:r>
            <w:proofErr w:type="spellEnd"/>
            <w:r w:rsidRPr="002B3C6E">
              <w:rPr>
                <w:sz w:val="22"/>
                <w:szCs w:val="22"/>
              </w:rPr>
              <w:t xml:space="preserve">. </w:t>
            </w:r>
            <w:proofErr w:type="spellStart"/>
            <w:r w:rsidRPr="002B3C6E">
              <w:rPr>
                <w:sz w:val="22"/>
                <w:szCs w:val="22"/>
              </w:rPr>
              <w:t>okoliš</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ekon.upravlj</w:t>
            </w:r>
            <w:proofErr w:type="spellEnd"/>
            <w:r w:rsidRPr="002B3C6E">
              <w:rPr>
                <w:sz w:val="22"/>
                <w:szCs w:val="22"/>
              </w:rPr>
              <w:t xml:space="preserve">.-MEG </w:t>
            </w:r>
          </w:p>
        </w:tc>
        <w:tc>
          <w:tcPr>
            <w:tcW w:w="1290" w:type="dxa"/>
            <w:tcBorders>
              <w:top w:val="nil"/>
              <w:left w:val="nil"/>
              <w:bottom w:val="single" w:sz="4" w:space="0" w:color="auto"/>
              <w:right w:val="single" w:sz="4" w:space="0" w:color="auto"/>
            </w:tcBorders>
            <w:shd w:val="clear" w:color="000000" w:fill="FFFFFF"/>
            <w:noWrap/>
            <w:vAlign w:val="bottom"/>
            <w:hideMark/>
          </w:tcPr>
          <w:p w14:paraId="5747F938" w14:textId="77777777" w:rsidR="009C0039" w:rsidRPr="002B3C6E" w:rsidRDefault="009C0039" w:rsidP="008B3FAC">
            <w:pPr>
              <w:jc w:val="right"/>
              <w:rPr>
                <w:sz w:val="22"/>
                <w:szCs w:val="22"/>
              </w:rPr>
            </w:pPr>
            <w:r w:rsidRPr="002B3C6E">
              <w:rPr>
                <w:sz w:val="22"/>
                <w:szCs w:val="22"/>
              </w:rPr>
              <w:t>130.000,00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7F30B607" w14:textId="77777777" w:rsidR="009C0039" w:rsidRPr="002B3C6E" w:rsidRDefault="009C0039" w:rsidP="008B3FAC">
            <w:pPr>
              <w:jc w:val="right"/>
              <w:rPr>
                <w:sz w:val="22"/>
                <w:szCs w:val="22"/>
              </w:rPr>
            </w:pPr>
            <w:r w:rsidRPr="002B3C6E">
              <w:rPr>
                <w:sz w:val="22"/>
                <w:szCs w:val="22"/>
              </w:rPr>
              <w:t>117.337,27</w:t>
            </w:r>
          </w:p>
        </w:tc>
        <w:tc>
          <w:tcPr>
            <w:tcW w:w="910" w:type="dxa"/>
            <w:tcBorders>
              <w:top w:val="nil"/>
              <w:left w:val="nil"/>
              <w:bottom w:val="single" w:sz="4" w:space="0" w:color="auto"/>
              <w:right w:val="single" w:sz="4" w:space="0" w:color="auto"/>
            </w:tcBorders>
            <w:shd w:val="clear" w:color="auto" w:fill="auto"/>
            <w:noWrap/>
            <w:vAlign w:val="bottom"/>
            <w:hideMark/>
          </w:tcPr>
          <w:p w14:paraId="0AC41ED6" w14:textId="77777777" w:rsidR="009C0039" w:rsidRPr="002B3C6E" w:rsidRDefault="009C0039" w:rsidP="008B3FAC">
            <w:pPr>
              <w:jc w:val="right"/>
              <w:rPr>
                <w:sz w:val="22"/>
                <w:szCs w:val="22"/>
              </w:rPr>
            </w:pPr>
            <w:r w:rsidRPr="002B3C6E">
              <w:rPr>
                <w:sz w:val="22"/>
                <w:szCs w:val="22"/>
              </w:rPr>
              <w:t>90,3</w:t>
            </w:r>
          </w:p>
        </w:tc>
      </w:tr>
      <w:tr w:rsidR="009C0039" w:rsidRPr="002B3C6E" w14:paraId="6CC67020" w14:textId="77777777" w:rsidTr="00394619">
        <w:trPr>
          <w:trHeight w:val="270"/>
        </w:trPr>
        <w:tc>
          <w:tcPr>
            <w:tcW w:w="1273" w:type="dxa"/>
            <w:tcBorders>
              <w:top w:val="nil"/>
              <w:left w:val="single" w:sz="4" w:space="0" w:color="000000"/>
              <w:bottom w:val="single" w:sz="4" w:space="0" w:color="000000"/>
              <w:right w:val="nil"/>
            </w:tcBorders>
            <w:shd w:val="clear" w:color="000000" w:fill="FFFFFF"/>
            <w:noWrap/>
            <w:vAlign w:val="bottom"/>
            <w:hideMark/>
          </w:tcPr>
          <w:p w14:paraId="3F2E5B39" w14:textId="77777777" w:rsidR="009C0039" w:rsidRPr="002B3C6E" w:rsidRDefault="009C0039" w:rsidP="008B3FAC">
            <w:pPr>
              <w:jc w:val="cente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706E7917" w14:textId="77777777" w:rsidR="009C0039" w:rsidRPr="002B3C6E" w:rsidRDefault="009C0039" w:rsidP="008B3FAC">
            <w:pPr>
              <w:jc w:val="cente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592849F6" w14:textId="77777777" w:rsidR="009C0039" w:rsidRPr="002B3C6E" w:rsidRDefault="009C0039" w:rsidP="008B3FAC">
            <w:pPr>
              <w:jc w:val="right"/>
              <w:rPr>
                <w:sz w:val="22"/>
                <w:szCs w:val="22"/>
              </w:rPr>
            </w:pPr>
            <w:r w:rsidRPr="002B3C6E">
              <w:rPr>
                <w:sz w:val="22"/>
                <w:szCs w:val="22"/>
              </w:rPr>
              <w:t>7331141</w:t>
            </w:r>
          </w:p>
        </w:tc>
        <w:tc>
          <w:tcPr>
            <w:tcW w:w="3074" w:type="dxa"/>
            <w:tcBorders>
              <w:top w:val="nil"/>
              <w:left w:val="nil"/>
              <w:bottom w:val="single" w:sz="4" w:space="0" w:color="auto"/>
              <w:right w:val="single" w:sz="4" w:space="0" w:color="auto"/>
            </w:tcBorders>
            <w:shd w:val="clear" w:color="000000" w:fill="FFFFFF"/>
            <w:noWrap/>
            <w:vAlign w:val="bottom"/>
            <w:hideMark/>
          </w:tcPr>
          <w:p w14:paraId="79AA3DB4" w14:textId="77777777" w:rsidR="009C0039" w:rsidRPr="002B3C6E" w:rsidRDefault="009C0039" w:rsidP="008B3FAC">
            <w:pPr>
              <w:rPr>
                <w:sz w:val="22"/>
                <w:szCs w:val="22"/>
              </w:rPr>
            </w:pPr>
            <w:proofErr w:type="spellStart"/>
            <w:r w:rsidRPr="002B3C6E">
              <w:rPr>
                <w:sz w:val="22"/>
                <w:szCs w:val="22"/>
              </w:rPr>
              <w:t>Proj</w:t>
            </w:r>
            <w:proofErr w:type="spellEnd"/>
            <w:r w:rsidRPr="002B3C6E">
              <w:rPr>
                <w:sz w:val="22"/>
                <w:szCs w:val="22"/>
              </w:rPr>
              <w:t xml:space="preserve">. </w:t>
            </w:r>
            <w:proofErr w:type="spellStart"/>
            <w:r w:rsidRPr="002B3C6E">
              <w:rPr>
                <w:sz w:val="22"/>
                <w:szCs w:val="22"/>
              </w:rPr>
              <w:t>Prekogr</w:t>
            </w:r>
            <w:proofErr w:type="spellEnd"/>
            <w:r w:rsidRPr="002B3C6E">
              <w:rPr>
                <w:sz w:val="22"/>
                <w:szCs w:val="22"/>
              </w:rPr>
              <w:t xml:space="preserve">. </w:t>
            </w:r>
            <w:proofErr w:type="spellStart"/>
            <w:r w:rsidRPr="002B3C6E">
              <w:rPr>
                <w:sz w:val="22"/>
                <w:szCs w:val="22"/>
              </w:rPr>
              <w:t>suradnje</w:t>
            </w:r>
            <w:proofErr w:type="spellEnd"/>
            <w:r w:rsidRPr="002B3C6E">
              <w:rPr>
                <w:sz w:val="22"/>
                <w:szCs w:val="22"/>
              </w:rPr>
              <w:t xml:space="preserve"> (Comp. </w:t>
            </w:r>
            <w:proofErr w:type="spellStart"/>
            <w:r w:rsidRPr="002B3C6E">
              <w:rPr>
                <w:sz w:val="22"/>
                <w:szCs w:val="22"/>
              </w:rPr>
              <w:t>SafeEarth</w:t>
            </w:r>
            <w:proofErr w:type="spellEnd"/>
            <w:r w:rsidRPr="002B3C6E">
              <w:rPr>
                <w:sz w:val="22"/>
                <w:szCs w:val="22"/>
              </w:rPr>
              <w:t>)</w:t>
            </w:r>
            <w:proofErr w:type="spellStart"/>
            <w:r w:rsidRPr="002B3C6E">
              <w:rPr>
                <w:sz w:val="22"/>
                <w:szCs w:val="22"/>
              </w:rPr>
              <w:t>refundacija</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130E0C58" w14:textId="77777777" w:rsidR="009C0039" w:rsidRPr="002B3C6E" w:rsidRDefault="009C0039" w:rsidP="008B3FAC">
            <w:pPr>
              <w:jc w:val="right"/>
              <w:rPr>
                <w:sz w:val="22"/>
                <w:szCs w:val="22"/>
              </w:rPr>
            </w:pPr>
            <w:r w:rsidRPr="002B3C6E">
              <w:rPr>
                <w:sz w:val="22"/>
                <w:szCs w:val="22"/>
              </w:rPr>
              <w:t>65.000,00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1CFC3974" w14:textId="77777777" w:rsidR="009C0039" w:rsidRPr="002B3C6E" w:rsidRDefault="009C0039" w:rsidP="008B3FAC">
            <w:pPr>
              <w:jc w:val="right"/>
              <w:rPr>
                <w:sz w:val="22"/>
                <w:szCs w:val="22"/>
              </w:rPr>
            </w:pPr>
            <w:r w:rsidRPr="002B3C6E">
              <w:rPr>
                <w:sz w:val="22"/>
                <w:szCs w:val="22"/>
              </w:rPr>
              <w:t>100.000,00</w:t>
            </w:r>
          </w:p>
        </w:tc>
        <w:tc>
          <w:tcPr>
            <w:tcW w:w="910" w:type="dxa"/>
            <w:tcBorders>
              <w:top w:val="nil"/>
              <w:left w:val="nil"/>
              <w:bottom w:val="single" w:sz="4" w:space="0" w:color="auto"/>
              <w:right w:val="single" w:sz="4" w:space="0" w:color="auto"/>
            </w:tcBorders>
            <w:shd w:val="clear" w:color="auto" w:fill="auto"/>
            <w:noWrap/>
            <w:vAlign w:val="bottom"/>
            <w:hideMark/>
          </w:tcPr>
          <w:p w14:paraId="1334D46F" w14:textId="77777777" w:rsidR="009C0039" w:rsidRPr="002B3C6E" w:rsidRDefault="009C0039" w:rsidP="008B3FAC">
            <w:pPr>
              <w:jc w:val="right"/>
              <w:rPr>
                <w:sz w:val="22"/>
                <w:szCs w:val="22"/>
              </w:rPr>
            </w:pPr>
            <w:r w:rsidRPr="002B3C6E">
              <w:rPr>
                <w:sz w:val="22"/>
                <w:szCs w:val="22"/>
              </w:rPr>
              <w:t>153,8</w:t>
            </w:r>
          </w:p>
        </w:tc>
      </w:tr>
      <w:tr w:rsidR="009C0039" w:rsidRPr="002B3C6E" w14:paraId="17AB194F" w14:textId="77777777" w:rsidTr="00394619">
        <w:trPr>
          <w:trHeight w:val="27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3C8789C"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0CC7AB40" w14:textId="77777777" w:rsidR="009C0039" w:rsidRPr="002B3C6E" w:rsidRDefault="009C0039" w:rsidP="008B3FAC">
            <w:pPr>
              <w:jc w:val="right"/>
              <w:rPr>
                <w:sz w:val="22"/>
                <w:szCs w:val="22"/>
              </w:rPr>
            </w:pPr>
            <w:r w:rsidRPr="002B3C6E">
              <w:rPr>
                <w:sz w:val="22"/>
                <w:szCs w:val="22"/>
              </w:rPr>
              <w:t>733116</w:t>
            </w:r>
          </w:p>
        </w:tc>
        <w:tc>
          <w:tcPr>
            <w:tcW w:w="3074" w:type="dxa"/>
            <w:tcBorders>
              <w:top w:val="nil"/>
              <w:left w:val="nil"/>
              <w:bottom w:val="single" w:sz="4" w:space="0" w:color="000000"/>
              <w:right w:val="single" w:sz="4" w:space="0" w:color="000000"/>
            </w:tcBorders>
            <w:shd w:val="clear" w:color="000000" w:fill="FFFFFF"/>
            <w:noWrap/>
            <w:vAlign w:val="bottom"/>
            <w:hideMark/>
          </w:tcPr>
          <w:p w14:paraId="63018107" w14:textId="77777777" w:rsidR="009C0039" w:rsidRPr="002B3C6E" w:rsidRDefault="009C0039" w:rsidP="008B3FAC">
            <w:pPr>
              <w:rPr>
                <w:sz w:val="22"/>
                <w:szCs w:val="22"/>
              </w:rPr>
            </w:pPr>
            <w:proofErr w:type="spellStart"/>
            <w:r w:rsidRPr="002B3C6E">
              <w:rPr>
                <w:sz w:val="22"/>
                <w:szCs w:val="22"/>
              </w:rPr>
              <w:t>Namj.donacije</w:t>
            </w:r>
            <w:proofErr w:type="spellEnd"/>
            <w:r w:rsidRPr="002B3C6E">
              <w:rPr>
                <w:sz w:val="22"/>
                <w:szCs w:val="22"/>
              </w:rPr>
              <w:t xml:space="preserve"> za </w:t>
            </w:r>
            <w:proofErr w:type="spellStart"/>
            <w:r w:rsidRPr="002B3C6E">
              <w:rPr>
                <w:sz w:val="22"/>
                <w:szCs w:val="22"/>
              </w:rPr>
              <w:t>saniranje</w:t>
            </w:r>
            <w:proofErr w:type="spellEnd"/>
            <w:r w:rsidRPr="002B3C6E">
              <w:rPr>
                <w:sz w:val="22"/>
                <w:szCs w:val="22"/>
              </w:rPr>
              <w:t xml:space="preserve"> </w:t>
            </w:r>
            <w:proofErr w:type="spellStart"/>
            <w:r w:rsidRPr="002B3C6E">
              <w:rPr>
                <w:sz w:val="22"/>
                <w:szCs w:val="22"/>
              </w:rPr>
              <w:t>šteta</w:t>
            </w:r>
            <w:proofErr w:type="spellEnd"/>
            <w:r w:rsidRPr="002B3C6E">
              <w:rPr>
                <w:sz w:val="22"/>
                <w:szCs w:val="22"/>
              </w:rPr>
              <w:t xml:space="preserve"> </w:t>
            </w:r>
            <w:proofErr w:type="spellStart"/>
            <w:r w:rsidRPr="002B3C6E">
              <w:rPr>
                <w:sz w:val="22"/>
                <w:szCs w:val="22"/>
              </w:rPr>
              <w:t>od</w:t>
            </w:r>
            <w:proofErr w:type="spellEnd"/>
            <w:r w:rsidRPr="002B3C6E">
              <w:rPr>
                <w:sz w:val="22"/>
                <w:szCs w:val="22"/>
              </w:rPr>
              <w:t xml:space="preserve"> </w:t>
            </w:r>
            <w:proofErr w:type="spellStart"/>
            <w:r w:rsidRPr="002B3C6E">
              <w:rPr>
                <w:sz w:val="22"/>
                <w:szCs w:val="22"/>
              </w:rPr>
              <w:t>prir.nesreće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4BBFCE05" w14:textId="77777777" w:rsidR="009C0039" w:rsidRPr="002B3C6E" w:rsidRDefault="009C0039" w:rsidP="008B3FAC">
            <w:pPr>
              <w:jc w:val="right"/>
              <w:rPr>
                <w:sz w:val="22"/>
                <w:szCs w:val="22"/>
              </w:rPr>
            </w:pPr>
            <w:r w:rsidRPr="002B3C6E">
              <w:rPr>
                <w:sz w:val="22"/>
                <w:szCs w:val="22"/>
              </w:rPr>
              <w:t>100.000,00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184F85E9" w14:textId="77777777" w:rsidR="009C0039" w:rsidRPr="002B3C6E" w:rsidRDefault="009C0039" w:rsidP="008B3FAC">
            <w:pPr>
              <w:jc w:val="right"/>
              <w:rPr>
                <w:sz w:val="22"/>
                <w:szCs w:val="22"/>
              </w:rPr>
            </w:pPr>
            <w:r w:rsidRPr="002B3C6E">
              <w:rPr>
                <w:sz w:val="22"/>
                <w:szCs w:val="22"/>
              </w:rPr>
              <w:t>10.000,00</w:t>
            </w:r>
          </w:p>
        </w:tc>
        <w:tc>
          <w:tcPr>
            <w:tcW w:w="910" w:type="dxa"/>
            <w:tcBorders>
              <w:top w:val="nil"/>
              <w:left w:val="nil"/>
              <w:bottom w:val="single" w:sz="4" w:space="0" w:color="auto"/>
              <w:right w:val="single" w:sz="4" w:space="0" w:color="auto"/>
            </w:tcBorders>
            <w:shd w:val="clear" w:color="auto" w:fill="auto"/>
            <w:noWrap/>
            <w:vAlign w:val="bottom"/>
            <w:hideMark/>
          </w:tcPr>
          <w:p w14:paraId="3DD10B4B" w14:textId="77777777" w:rsidR="009C0039" w:rsidRPr="002B3C6E" w:rsidRDefault="009C0039" w:rsidP="008B3FAC">
            <w:pPr>
              <w:jc w:val="right"/>
              <w:rPr>
                <w:sz w:val="22"/>
                <w:szCs w:val="22"/>
              </w:rPr>
            </w:pPr>
            <w:r w:rsidRPr="002B3C6E">
              <w:rPr>
                <w:sz w:val="22"/>
                <w:szCs w:val="22"/>
              </w:rPr>
              <w:t>10,0</w:t>
            </w:r>
          </w:p>
        </w:tc>
      </w:tr>
      <w:tr w:rsidR="009C0039" w:rsidRPr="002B3C6E" w14:paraId="436BD2E7" w14:textId="77777777" w:rsidTr="00394619">
        <w:trPr>
          <w:trHeight w:val="31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F6B61B" w14:textId="77777777" w:rsidR="009C0039" w:rsidRPr="002B3C6E" w:rsidRDefault="009C0039" w:rsidP="008B3FAC">
            <w:pPr>
              <w:jc w:val="right"/>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28B4EB73" w14:textId="77777777" w:rsidR="009C0039" w:rsidRPr="002B3C6E" w:rsidRDefault="009C0039" w:rsidP="008B3FAC">
            <w:pPr>
              <w:jc w:val="right"/>
              <w:rPr>
                <w:sz w:val="22"/>
                <w:szCs w:val="22"/>
              </w:rPr>
            </w:pPr>
            <w:r w:rsidRPr="002B3C6E">
              <w:rPr>
                <w:sz w:val="22"/>
                <w:szCs w:val="22"/>
              </w:rPr>
              <w:t> </w:t>
            </w:r>
          </w:p>
        </w:tc>
        <w:tc>
          <w:tcPr>
            <w:tcW w:w="3074" w:type="dxa"/>
            <w:tcBorders>
              <w:top w:val="nil"/>
              <w:left w:val="nil"/>
              <w:bottom w:val="single" w:sz="4" w:space="0" w:color="000000"/>
              <w:right w:val="nil"/>
            </w:tcBorders>
            <w:shd w:val="clear" w:color="000000" w:fill="FFFFFF"/>
            <w:noWrap/>
            <w:vAlign w:val="bottom"/>
            <w:hideMark/>
          </w:tcPr>
          <w:p w14:paraId="3FB952C0" w14:textId="77777777" w:rsidR="009C0039" w:rsidRPr="002B3C6E" w:rsidRDefault="009C0039" w:rsidP="008B3FAC">
            <w:pPr>
              <w:rPr>
                <w:b/>
                <w:bCs/>
                <w:sz w:val="22"/>
                <w:szCs w:val="22"/>
              </w:rPr>
            </w:pPr>
            <w:r w:rsidRPr="002B3C6E">
              <w:rPr>
                <w:b/>
                <w:bCs/>
                <w:sz w:val="22"/>
                <w:szCs w:val="22"/>
              </w:rPr>
              <w:t xml:space="preserve">UKUPNO PRIHODI </w:t>
            </w:r>
          </w:p>
        </w:tc>
        <w:tc>
          <w:tcPr>
            <w:tcW w:w="1290" w:type="dxa"/>
            <w:tcBorders>
              <w:top w:val="nil"/>
              <w:left w:val="single" w:sz="4" w:space="0" w:color="000000"/>
              <w:bottom w:val="single" w:sz="4" w:space="0" w:color="000000"/>
              <w:right w:val="single" w:sz="4" w:space="0" w:color="000000"/>
            </w:tcBorders>
            <w:shd w:val="clear" w:color="FFFFCC" w:fill="FFFFFF"/>
            <w:noWrap/>
            <w:vAlign w:val="bottom"/>
            <w:hideMark/>
          </w:tcPr>
          <w:p w14:paraId="43A85D87" w14:textId="77777777" w:rsidR="009C0039" w:rsidRPr="002B3C6E" w:rsidRDefault="009C0039" w:rsidP="008B3FAC">
            <w:pPr>
              <w:jc w:val="right"/>
              <w:rPr>
                <w:b/>
                <w:bCs/>
                <w:sz w:val="22"/>
                <w:szCs w:val="22"/>
              </w:rPr>
            </w:pPr>
            <w:r w:rsidRPr="002B3C6E">
              <w:rPr>
                <w:b/>
                <w:bCs/>
                <w:sz w:val="22"/>
                <w:szCs w:val="22"/>
              </w:rPr>
              <w:t>8.070.000,00</w:t>
            </w:r>
          </w:p>
        </w:tc>
        <w:tc>
          <w:tcPr>
            <w:tcW w:w="1290" w:type="dxa"/>
            <w:tcBorders>
              <w:top w:val="nil"/>
              <w:left w:val="nil"/>
              <w:bottom w:val="single" w:sz="4" w:space="0" w:color="000000"/>
              <w:right w:val="nil"/>
            </w:tcBorders>
            <w:shd w:val="clear" w:color="FFFFCC" w:fill="FFFFFF"/>
            <w:noWrap/>
            <w:vAlign w:val="bottom"/>
            <w:hideMark/>
          </w:tcPr>
          <w:p w14:paraId="2D18CC5A" w14:textId="77777777" w:rsidR="009C0039" w:rsidRPr="002B3C6E" w:rsidRDefault="009C0039" w:rsidP="008B3FAC">
            <w:pPr>
              <w:jc w:val="right"/>
              <w:rPr>
                <w:b/>
                <w:bCs/>
                <w:sz w:val="22"/>
                <w:szCs w:val="22"/>
              </w:rPr>
            </w:pPr>
            <w:r w:rsidRPr="002B3C6E">
              <w:rPr>
                <w:b/>
                <w:bCs/>
                <w:sz w:val="22"/>
                <w:szCs w:val="22"/>
              </w:rPr>
              <w:t>8.859.962,69</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2B64570A" w14:textId="77777777" w:rsidR="009C0039" w:rsidRPr="002B3C6E" w:rsidRDefault="009C0039" w:rsidP="008B3FAC">
            <w:pPr>
              <w:jc w:val="right"/>
              <w:rPr>
                <w:b/>
                <w:bCs/>
                <w:sz w:val="22"/>
                <w:szCs w:val="22"/>
              </w:rPr>
            </w:pPr>
            <w:r w:rsidRPr="002B3C6E">
              <w:rPr>
                <w:b/>
                <w:bCs/>
                <w:sz w:val="22"/>
                <w:szCs w:val="22"/>
              </w:rPr>
              <w:t>109,8</w:t>
            </w:r>
          </w:p>
        </w:tc>
      </w:tr>
      <w:tr w:rsidR="009C0039" w:rsidRPr="002B3C6E" w14:paraId="028CF2DF" w14:textId="77777777" w:rsidTr="00394619">
        <w:trPr>
          <w:trHeight w:val="390"/>
        </w:trPr>
        <w:tc>
          <w:tcPr>
            <w:tcW w:w="4140" w:type="dxa"/>
            <w:gridSpan w:val="3"/>
            <w:tcBorders>
              <w:top w:val="nil"/>
              <w:left w:val="nil"/>
              <w:bottom w:val="single" w:sz="4" w:space="0" w:color="000000"/>
              <w:right w:val="nil"/>
            </w:tcBorders>
            <w:shd w:val="clear" w:color="auto" w:fill="auto"/>
            <w:noWrap/>
            <w:vAlign w:val="bottom"/>
            <w:hideMark/>
          </w:tcPr>
          <w:p w14:paraId="1A86D192" w14:textId="77777777" w:rsidR="009C0039" w:rsidRPr="002B3C6E" w:rsidRDefault="009C0039" w:rsidP="008B3FAC">
            <w:pPr>
              <w:rPr>
                <w:b/>
                <w:bCs/>
                <w:sz w:val="22"/>
                <w:szCs w:val="22"/>
              </w:rPr>
            </w:pPr>
            <w:r w:rsidRPr="002B3C6E">
              <w:rPr>
                <w:b/>
                <w:bCs/>
                <w:sz w:val="22"/>
                <w:szCs w:val="22"/>
              </w:rPr>
              <w:t>B- RASHODI I IZDATCI</w:t>
            </w:r>
          </w:p>
        </w:tc>
        <w:tc>
          <w:tcPr>
            <w:tcW w:w="3074" w:type="dxa"/>
            <w:tcBorders>
              <w:top w:val="nil"/>
              <w:left w:val="nil"/>
              <w:bottom w:val="nil"/>
              <w:right w:val="nil"/>
            </w:tcBorders>
            <w:shd w:val="clear" w:color="auto" w:fill="auto"/>
            <w:noWrap/>
            <w:vAlign w:val="bottom"/>
            <w:hideMark/>
          </w:tcPr>
          <w:p w14:paraId="412285DC" w14:textId="77777777" w:rsidR="009C0039" w:rsidRPr="002B3C6E" w:rsidRDefault="009C0039" w:rsidP="008B3FAC">
            <w:pPr>
              <w:rPr>
                <w:b/>
                <w:bCs/>
                <w:sz w:val="22"/>
                <w:szCs w:val="22"/>
              </w:rPr>
            </w:pPr>
          </w:p>
        </w:tc>
        <w:tc>
          <w:tcPr>
            <w:tcW w:w="1290" w:type="dxa"/>
            <w:tcBorders>
              <w:top w:val="nil"/>
              <w:left w:val="nil"/>
              <w:bottom w:val="nil"/>
              <w:right w:val="nil"/>
            </w:tcBorders>
            <w:shd w:val="clear" w:color="auto" w:fill="auto"/>
            <w:noWrap/>
            <w:vAlign w:val="bottom"/>
            <w:hideMark/>
          </w:tcPr>
          <w:p w14:paraId="64762F1F"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24FAAF2D"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401F0EF0" w14:textId="77777777" w:rsidR="009C0039" w:rsidRPr="002B3C6E" w:rsidRDefault="009C0039" w:rsidP="008B3FAC">
            <w:pPr>
              <w:rPr>
                <w:sz w:val="22"/>
                <w:szCs w:val="22"/>
              </w:rPr>
            </w:pPr>
          </w:p>
        </w:tc>
      </w:tr>
      <w:tr w:rsidR="009C0039" w:rsidRPr="002B3C6E" w14:paraId="5B877879" w14:textId="77777777" w:rsidTr="00394619">
        <w:trPr>
          <w:trHeight w:val="255"/>
        </w:trPr>
        <w:tc>
          <w:tcPr>
            <w:tcW w:w="4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4DF4C7" w14:textId="77777777" w:rsidR="009C0039" w:rsidRPr="002B3C6E" w:rsidRDefault="009C0039" w:rsidP="008B3FAC">
            <w:pPr>
              <w:jc w:val="center"/>
              <w:rPr>
                <w:b/>
                <w:bCs/>
                <w:sz w:val="22"/>
                <w:szCs w:val="22"/>
              </w:rPr>
            </w:pPr>
            <w:r w:rsidRPr="002B3C6E">
              <w:rPr>
                <w:b/>
                <w:bCs/>
                <w:sz w:val="22"/>
                <w:szCs w:val="22"/>
              </w:rPr>
              <w:t>EKONOMSKI KOD</w:t>
            </w:r>
          </w:p>
        </w:tc>
        <w:tc>
          <w:tcPr>
            <w:tcW w:w="30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B47718" w14:textId="77777777" w:rsidR="009C0039" w:rsidRPr="002B3C6E" w:rsidRDefault="009C0039" w:rsidP="008B3FAC">
            <w:pPr>
              <w:jc w:val="center"/>
              <w:rPr>
                <w:b/>
                <w:bCs/>
                <w:sz w:val="22"/>
                <w:szCs w:val="22"/>
              </w:rPr>
            </w:pPr>
            <w:r w:rsidRPr="002B3C6E">
              <w:rPr>
                <w:b/>
                <w:bCs/>
                <w:sz w:val="22"/>
                <w:szCs w:val="22"/>
              </w:rPr>
              <w:t>RASHODI</w:t>
            </w:r>
          </w:p>
        </w:tc>
        <w:tc>
          <w:tcPr>
            <w:tcW w:w="1290" w:type="dxa"/>
            <w:tcBorders>
              <w:top w:val="single" w:sz="4" w:space="0" w:color="000000"/>
              <w:left w:val="nil"/>
              <w:bottom w:val="single" w:sz="4" w:space="0" w:color="000000"/>
              <w:right w:val="nil"/>
            </w:tcBorders>
            <w:shd w:val="clear" w:color="auto" w:fill="auto"/>
            <w:noWrap/>
            <w:vAlign w:val="bottom"/>
            <w:hideMark/>
          </w:tcPr>
          <w:p w14:paraId="3F49CDC7" w14:textId="77777777" w:rsidR="009C0039" w:rsidRPr="002B3C6E" w:rsidRDefault="009C0039" w:rsidP="008B3FAC">
            <w:pPr>
              <w:jc w:val="center"/>
              <w:rPr>
                <w:b/>
                <w:bCs/>
                <w:sz w:val="22"/>
                <w:szCs w:val="22"/>
              </w:rPr>
            </w:pPr>
            <w:r w:rsidRPr="002B3C6E">
              <w:rPr>
                <w:b/>
                <w:bCs/>
                <w:sz w:val="22"/>
                <w:szCs w:val="22"/>
              </w:rPr>
              <w:t>Plan</w:t>
            </w:r>
          </w:p>
        </w:tc>
        <w:tc>
          <w:tcPr>
            <w:tcW w:w="1290" w:type="dxa"/>
            <w:tcBorders>
              <w:top w:val="single" w:sz="4" w:space="0" w:color="000000"/>
              <w:left w:val="single" w:sz="4" w:space="0" w:color="000000"/>
              <w:bottom w:val="single" w:sz="4" w:space="0" w:color="000000"/>
              <w:right w:val="nil"/>
            </w:tcBorders>
            <w:shd w:val="clear" w:color="auto" w:fill="auto"/>
            <w:noWrap/>
            <w:vAlign w:val="bottom"/>
            <w:hideMark/>
          </w:tcPr>
          <w:p w14:paraId="0D682117" w14:textId="77777777" w:rsidR="009C0039" w:rsidRPr="002B3C6E" w:rsidRDefault="009C0039" w:rsidP="008B3FAC">
            <w:pPr>
              <w:jc w:val="center"/>
              <w:rPr>
                <w:b/>
                <w:bCs/>
                <w:sz w:val="22"/>
                <w:szCs w:val="22"/>
              </w:rPr>
            </w:pPr>
            <w:proofErr w:type="spellStart"/>
            <w:r w:rsidRPr="002B3C6E">
              <w:rPr>
                <w:b/>
                <w:bCs/>
                <w:sz w:val="22"/>
                <w:szCs w:val="22"/>
              </w:rPr>
              <w:t>Izvršenje</w:t>
            </w:r>
            <w:proofErr w:type="spellEnd"/>
            <w:r w:rsidRPr="002B3C6E">
              <w:rPr>
                <w:b/>
                <w:bCs/>
                <w:sz w:val="22"/>
                <w:szCs w:val="22"/>
              </w:rPr>
              <w:t xml:space="preserve">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A2201" w14:textId="77777777" w:rsidR="009C0039" w:rsidRPr="002B3C6E" w:rsidRDefault="009C0039" w:rsidP="008B3FAC">
            <w:pPr>
              <w:jc w:val="center"/>
              <w:rPr>
                <w:b/>
                <w:bCs/>
                <w:sz w:val="22"/>
                <w:szCs w:val="22"/>
              </w:rPr>
            </w:pPr>
            <w:proofErr w:type="spellStart"/>
            <w:r w:rsidRPr="002B3C6E">
              <w:rPr>
                <w:b/>
                <w:bCs/>
                <w:sz w:val="22"/>
                <w:szCs w:val="22"/>
              </w:rPr>
              <w:t>indeks</w:t>
            </w:r>
            <w:proofErr w:type="spellEnd"/>
          </w:p>
        </w:tc>
      </w:tr>
      <w:tr w:rsidR="009C0039" w:rsidRPr="002B3C6E" w14:paraId="5C5DA2ED" w14:textId="77777777" w:rsidTr="00394619">
        <w:trPr>
          <w:trHeight w:val="255"/>
        </w:trPr>
        <w:tc>
          <w:tcPr>
            <w:tcW w:w="4140" w:type="dxa"/>
            <w:gridSpan w:val="3"/>
            <w:vMerge/>
            <w:tcBorders>
              <w:top w:val="single" w:sz="4" w:space="0" w:color="000000"/>
              <w:left w:val="single" w:sz="4" w:space="0" w:color="000000"/>
              <w:bottom w:val="single" w:sz="4" w:space="0" w:color="000000"/>
              <w:right w:val="single" w:sz="4" w:space="0" w:color="000000"/>
            </w:tcBorders>
            <w:vAlign w:val="center"/>
            <w:hideMark/>
          </w:tcPr>
          <w:p w14:paraId="77259A63" w14:textId="77777777" w:rsidR="009C0039" w:rsidRPr="002B3C6E" w:rsidRDefault="009C0039" w:rsidP="008B3FAC">
            <w:pPr>
              <w:rPr>
                <w:b/>
                <w:bCs/>
                <w:sz w:val="22"/>
                <w:szCs w:val="22"/>
              </w:rPr>
            </w:pPr>
          </w:p>
        </w:tc>
        <w:tc>
          <w:tcPr>
            <w:tcW w:w="3074" w:type="dxa"/>
            <w:vMerge/>
            <w:tcBorders>
              <w:top w:val="single" w:sz="4" w:space="0" w:color="000000"/>
              <w:left w:val="single" w:sz="4" w:space="0" w:color="000000"/>
              <w:bottom w:val="single" w:sz="4" w:space="0" w:color="000000"/>
              <w:right w:val="single" w:sz="4" w:space="0" w:color="000000"/>
            </w:tcBorders>
            <w:vAlign w:val="center"/>
            <w:hideMark/>
          </w:tcPr>
          <w:p w14:paraId="78A0BF66" w14:textId="77777777" w:rsidR="009C0039" w:rsidRPr="002B3C6E" w:rsidRDefault="009C0039" w:rsidP="008B3FAC">
            <w:pPr>
              <w:rPr>
                <w:b/>
                <w:bCs/>
                <w:sz w:val="22"/>
                <w:szCs w:val="22"/>
              </w:rPr>
            </w:pPr>
          </w:p>
        </w:tc>
        <w:tc>
          <w:tcPr>
            <w:tcW w:w="1290" w:type="dxa"/>
            <w:tcBorders>
              <w:top w:val="nil"/>
              <w:left w:val="nil"/>
              <w:bottom w:val="single" w:sz="4" w:space="0" w:color="000000"/>
              <w:right w:val="nil"/>
            </w:tcBorders>
            <w:shd w:val="clear" w:color="auto" w:fill="auto"/>
            <w:noWrap/>
            <w:vAlign w:val="bottom"/>
            <w:hideMark/>
          </w:tcPr>
          <w:p w14:paraId="49DB9A93" w14:textId="77777777" w:rsidR="009C0039" w:rsidRPr="002B3C6E" w:rsidRDefault="009C0039" w:rsidP="008B3FAC">
            <w:pPr>
              <w:jc w:val="center"/>
              <w:rPr>
                <w:b/>
                <w:bCs/>
                <w:sz w:val="22"/>
                <w:szCs w:val="22"/>
              </w:rPr>
            </w:pPr>
            <w:r w:rsidRPr="002B3C6E">
              <w:rPr>
                <w:b/>
                <w:bCs/>
                <w:sz w:val="22"/>
                <w:szCs w:val="22"/>
              </w:rPr>
              <w:t>2019</w:t>
            </w:r>
          </w:p>
        </w:tc>
        <w:tc>
          <w:tcPr>
            <w:tcW w:w="1290" w:type="dxa"/>
            <w:tcBorders>
              <w:top w:val="nil"/>
              <w:left w:val="single" w:sz="4" w:space="0" w:color="000000"/>
              <w:bottom w:val="single" w:sz="4" w:space="0" w:color="000000"/>
              <w:right w:val="nil"/>
            </w:tcBorders>
            <w:shd w:val="clear" w:color="auto" w:fill="auto"/>
            <w:noWrap/>
            <w:vAlign w:val="bottom"/>
            <w:hideMark/>
          </w:tcPr>
          <w:p w14:paraId="08C5D03F" w14:textId="77777777" w:rsidR="009C0039" w:rsidRPr="002B3C6E" w:rsidRDefault="009C0039" w:rsidP="008B3FAC">
            <w:pPr>
              <w:jc w:val="center"/>
              <w:rPr>
                <w:b/>
                <w:bCs/>
                <w:sz w:val="22"/>
                <w:szCs w:val="22"/>
              </w:rPr>
            </w:pPr>
            <w:r w:rsidRPr="002B3C6E">
              <w:rPr>
                <w:b/>
                <w:bCs/>
                <w:sz w:val="22"/>
                <w:szCs w:val="22"/>
              </w:rPr>
              <w:t>2019</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27D2C85F" w14:textId="77777777" w:rsidR="009C0039" w:rsidRPr="002B3C6E" w:rsidRDefault="009C0039" w:rsidP="008B3FAC">
            <w:pPr>
              <w:jc w:val="center"/>
              <w:rPr>
                <w:b/>
                <w:bCs/>
                <w:sz w:val="22"/>
                <w:szCs w:val="22"/>
              </w:rPr>
            </w:pPr>
            <w:r w:rsidRPr="002B3C6E">
              <w:rPr>
                <w:b/>
                <w:bCs/>
                <w:sz w:val="22"/>
                <w:szCs w:val="22"/>
              </w:rPr>
              <w:t>5/4*100</w:t>
            </w:r>
          </w:p>
        </w:tc>
      </w:tr>
      <w:tr w:rsidR="009C0039" w:rsidRPr="002B3C6E" w14:paraId="21F55703" w14:textId="77777777" w:rsidTr="00394619">
        <w:trPr>
          <w:trHeight w:val="28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4043B4" w14:textId="77777777" w:rsidR="009C0039" w:rsidRPr="002B3C6E" w:rsidRDefault="009C0039" w:rsidP="008B3FAC">
            <w:pPr>
              <w:jc w:val="center"/>
              <w:rPr>
                <w:b/>
                <w:bCs/>
                <w:sz w:val="22"/>
                <w:szCs w:val="22"/>
              </w:rPr>
            </w:pPr>
            <w:r w:rsidRPr="002B3C6E">
              <w:rPr>
                <w:b/>
                <w:bCs/>
                <w:sz w:val="22"/>
                <w:szCs w:val="22"/>
              </w:rPr>
              <w:t>1</w:t>
            </w:r>
          </w:p>
        </w:tc>
        <w:tc>
          <w:tcPr>
            <w:tcW w:w="1541" w:type="dxa"/>
            <w:tcBorders>
              <w:top w:val="nil"/>
              <w:left w:val="nil"/>
              <w:bottom w:val="single" w:sz="4" w:space="0" w:color="000000"/>
              <w:right w:val="single" w:sz="4" w:space="0" w:color="000000"/>
            </w:tcBorders>
            <w:shd w:val="clear" w:color="auto" w:fill="auto"/>
            <w:noWrap/>
            <w:vAlign w:val="bottom"/>
            <w:hideMark/>
          </w:tcPr>
          <w:p w14:paraId="2F720F8E" w14:textId="77777777" w:rsidR="009C0039" w:rsidRPr="002B3C6E" w:rsidRDefault="009C0039" w:rsidP="008B3FAC">
            <w:pPr>
              <w:jc w:val="center"/>
              <w:rPr>
                <w:b/>
                <w:bCs/>
                <w:sz w:val="22"/>
                <w:szCs w:val="22"/>
              </w:rPr>
            </w:pPr>
            <w:r w:rsidRPr="002B3C6E">
              <w:rPr>
                <w:b/>
                <w:bCs/>
                <w:sz w:val="22"/>
                <w:szCs w:val="22"/>
              </w:rPr>
              <w:t>2</w:t>
            </w:r>
          </w:p>
        </w:tc>
        <w:tc>
          <w:tcPr>
            <w:tcW w:w="3074" w:type="dxa"/>
            <w:tcBorders>
              <w:top w:val="nil"/>
              <w:left w:val="nil"/>
              <w:bottom w:val="single" w:sz="4" w:space="0" w:color="000000"/>
              <w:right w:val="single" w:sz="4" w:space="0" w:color="000000"/>
            </w:tcBorders>
            <w:shd w:val="clear" w:color="auto" w:fill="auto"/>
            <w:noWrap/>
            <w:vAlign w:val="bottom"/>
            <w:hideMark/>
          </w:tcPr>
          <w:p w14:paraId="45CB9925" w14:textId="77777777" w:rsidR="009C0039" w:rsidRPr="002B3C6E" w:rsidRDefault="009C0039" w:rsidP="008B3FAC">
            <w:pPr>
              <w:jc w:val="center"/>
              <w:rPr>
                <w:b/>
                <w:bCs/>
                <w:sz w:val="22"/>
                <w:szCs w:val="22"/>
              </w:rPr>
            </w:pPr>
            <w:r w:rsidRPr="002B3C6E">
              <w:rPr>
                <w:b/>
                <w:bCs/>
                <w:sz w:val="22"/>
                <w:szCs w:val="22"/>
              </w:rPr>
              <w:t>3</w:t>
            </w:r>
          </w:p>
        </w:tc>
        <w:tc>
          <w:tcPr>
            <w:tcW w:w="1290" w:type="dxa"/>
            <w:tcBorders>
              <w:top w:val="nil"/>
              <w:left w:val="nil"/>
              <w:bottom w:val="single" w:sz="4" w:space="0" w:color="000000"/>
              <w:right w:val="nil"/>
            </w:tcBorders>
            <w:shd w:val="clear" w:color="auto" w:fill="auto"/>
            <w:noWrap/>
            <w:vAlign w:val="bottom"/>
            <w:hideMark/>
          </w:tcPr>
          <w:p w14:paraId="2EBF0320" w14:textId="77777777" w:rsidR="009C0039" w:rsidRPr="002B3C6E" w:rsidRDefault="009C0039" w:rsidP="008B3FAC">
            <w:pPr>
              <w:jc w:val="center"/>
              <w:rPr>
                <w:b/>
                <w:bCs/>
                <w:sz w:val="22"/>
                <w:szCs w:val="22"/>
              </w:rPr>
            </w:pPr>
            <w:r w:rsidRPr="002B3C6E">
              <w:rPr>
                <w:b/>
                <w:bCs/>
                <w:sz w:val="22"/>
                <w:szCs w:val="22"/>
              </w:rPr>
              <w:t>4</w:t>
            </w:r>
          </w:p>
        </w:tc>
        <w:tc>
          <w:tcPr>
            <w:tcW w:w="1290" w:type="dxa"/>
            <w:tcBorders>
              <w:top w:val="nil"/>
              <w:left w:val="single" w:sz="4" w:space="0" w:color="000000"/>
              <w:bottom w:val="single" w:sz="4" w:space="0" w:color="000000"/>
              <w:right w:val="nil"/>
            </w:tcBorders>
            <w:shd w:val="clear" w:color="auto" w:fill="auto"/>
            <w:noWrap/>
            <w:vAlign w:val="bottom"/>
            <w:hideMark/>
          </w:tcPr>
          <w:p w14:paraId="70E79E91" w14:textId="77777777" w:rsidR="009C0039" w:rsidRPr="002B3C6E" w:rsidRDefault="009C0039" w:rsidP="008B3FAC">
            <w:pPr>
              <w:jc w:val="center"/>
              <w:rPr>
                <w:b/>
                <w:bCs/>
                <w:sz w:val="22"/>
                <w:szCs w:val="22"/>
              </w:rPr>
            </w:pPr>
            <w:r w:rsidRPr="002B3C6E">
              <w:rPr>
                <w:b/>
                <w:bCs/>
                <w:sz w:val="22"/>
                <w:szCs w:val="22"/>
              </w:rPr>
              <w:t>5</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00BB0682" w14:textId="77777777" w:rsidR="009C0039" w:rsidRPr="002B3C6E" w:rsidRDefault="009C0039" w:rsidP="008B3FAC">
            <w:pPr>
              <w:jc w:val="center"/>
              <w:rPr>
                <w:b/>
                <w:bCs/>
                <w:sz w:val="22"/>
                <w:szCs w:val="22"/>
              </w:rPr>
            </w:pPr>
            <w:r w:rsidRPr="002B3C6E">
              <w:rPr>
                <w:b/>
                <w:bCs/>
                <w:sz w:val="22"/>
                <w:szCs w:val="22"/>
              </w:rPr>
              <w:t>6</w:t>
            </w:r>
          </w:p>
        </w:tc>
      </w:tr>
      <w:tr w:rsidR="009C0039" w:rsidRPr="002B3C6E" w14:paraId="2CA687D7" w14:textId="77777777" w:rsidTr="00394619">
        <w:trPr>
          <w:trHeight w:val="28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17C0E4" w14:textId="77777777" w:rsidR="009C0039" w:rsidRPr="002B3C6E" w:rsidRDefault="009C0039" w:rsidP="008B3FAC">
            <w:pPr>
              <w:jc w:val="right"/>
              <w:rPr>
                <w:b/>
                <w:bCs/>
                <w:sz w:val="22"/>
                <w:szCs w:val="22"/>
              </w:rPr>
            </w:pPr>
            <w:r w:rsidRPr="002B3C6E">
              <w:rPr>
                <w:b/>
                <w:bCs/>
                <w:sz w:val="22"/>
                <w:szCs w:val="22"/>
              </w:rPr>
              <w:t>611000</w:t>
            </w:r>
          </w:p>
        </w:tc>
        <w:tc>
          <w:tcPr>
            <w:tcW w:w="1541" w:type="dxa"/>
            <w:tcBorders>
              <w:top w:val="nil"/>
              <w:left w:val="nil"/>
              <w:bottom w:val="single" w:sz="4" w:space="0" w:color="000000"/>
              <w:right w:val="single" w:sz="4" w:space="0" w:color="000000"/>
            </w:tcBorders>
            <w:shd w:val="clear" w:color="auto" w:fill="auto"/>
            <w:noWrap/>
            <w:vAlign w:val="bottom"/>
            <w:hideMark/>
          </w:tcPr>
          <w:p w14:paraId="164FD604"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0FD217E5" w14:textId="77777777" w:rsidR="009C0039" w:rsidRPr="002B3C6E" w:rsidRDefault="009C0039" w:rsidP="008B3FAC">
            <w:pPr>
              <w:rPr>
                <w:b/>
                <w:bCs/>
                <w:sz w:val="22"/>
                <w:szCs w:val="22"/>
              </w:rPr>
            </w:pPr>
            <w:proofErr w:type="spellStart"/>
            <w:r w:rsidRPr="002B3C6E">
              <w:rPr>
                <w:b/>
                <w:bCs/>
                <w:sz w:val="22"/>
                <w:szCs w:val="22"/>
              </w:rPr>
              <w:t>Plaće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naknade</w:t>
            </w:r>
            <w:proofErr w:type="spellEnd"/>
            <w:r w:rsidRPr="002B3C6E">
              <w:rPr>
                <w:b/>
                <w:bCs/>
                <w:sz w:val="22"/>
                <w:szCs w:val="22"/>
              </w:rPr>
              <w:t xml:space="preserve"> </w:t>
            </w:r>
            <w:proofErr w:type="spellStart"/>
            <w:r w:rsidRPr="002B3C6E">
              <w:rPr>
                <w:b/>
                <w:bCs/>
                <w:sz w:val="22"/>
                <w:szCs w:val="22"/>
              </w:rPr>
              <w:t>troškova</w:t>
            </w:r>
            <w:proofErr w:type="spellEnd"/>
            <w:r w:rsidRPr="002B3C6E">
              <w:rPr>
                <w:b/>
                <w:bCs/>
                <w:sz w:val="22"/>
                <w:szCs w:val="22"/>
              </w:rPr>
              <w:t xml:space="preserve"> </w:t>
            </w:r>
            <w:proofErr w:type="spellStart"/>
            <w:r w:rsidRPr="002B3C6E">
              <w:rPr>
                <w:b/>
                <w:bCs/>
                <w:sz w:val="22"/>
                <w:szCs w:val="22"/>
              </w:rPr>
              <w:t>uposlenih</w:t>
            </w:r>
            <w:proofErr w:type="spellEnd"/>
          </w:p>
        </w:tc>
        <w:tc>
          <w:tcPr>
            <w:tcW w:w="1290" w:type="dxa"/>
            <w:tcBorders>
              <w:top w:val="nil"/>
              <w:left w:val="nil"/>
              <w:bottom w:val="single" w:sz="4" w:space="0" w:color="000000"/>
              <w:right w:val="nil"/>
            </w:tcBorders>
            <w:shd w:val="clear" w:color="FFFFCC" w:fill="FFFFFF"/>
            <w:noWrap/>
            <w:vAlign w:val="bottom"/>
            <w:hideMark/>
          </w:tcPr>
          <w:p w14:paraId="09EB67C3" w14:textId="77777777" w:rsidR="009C0039" w:rsidRPr="002B3C6E" w:rsidRDefault="009C0039" w:rsidP="008B3FAC">
            <w:pPr>
              <w:jc w:val="right"/>
              <w:rPr>
                <w:b/>
                <w:bCs/>
                <w:sz w:val="22"/>
                <w:szCs w:val="22"/>
              </w:rPr>
            </w:pPr>
            <w:r w:rsidRPr="002B3C6E">
              <w:rPr>
                <w:b/>
                <w:bCs/>
                <w:sz w:val="22"/>
                <w:szCs w:val="22"/>
              </w:rPr>
              <w:t>1.669.000,00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26F866D4" w14:textId="77777777" w:rsidR="009C0039" w:rsidRPr="002B3C6E" w:rsidRDefault="009C0039" w:rsidP="008B3FAC">
            <w:pPr>
              <w:jc w:val="right"/>
              <w:rPr>
                <w:b/>
                <w:bCs/>
                <w:sz w:val="22"/>
                <w:szCs w:val="22"/>
              </w:rPr>
            </w:pPr>
            <w:r w:rsidRPr="002B3C6E">
              <w:rPr>
                <w:b/>
                <w:bCs/>
                <w:sz w:val="22"/>
                <w:szCs w:val="22"/>
              </w:rPr>
              <w:t>1.606.882,96</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228D9554" w14:textId="77777777" w:rsidR="009C0039" w:rsidRPr="002B3C6E" w:rsidRDefault="009C0039" w:rsidP="008B3FAC">
            <w:pPr>
              <w:jc w:val="right"/>
              <w:rPr>
                <w:b/>
                <w:bCs/>
                <w:sz w:val="22"/>
                <w:szCs w:val="22"/>
              </w:rPr>
            </w:pPr>
            <w:r w:rsidRPr="002B3C6E">
              <w:rPr>
                <w:b/>
                <w:bCs/>
                <w:sz w:val="22"/>
                <w:szCs w:val="22"/>
              </w:rPr>
              <w:t>96,3</w:t>
            </w:r>
          </w:p>
        </w:tc>
      </w:tr>
      <w:tr w:rsidR="009C0039" w:rsidRPr="002B3C6E" w14:paraId="6E2E65A3"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B6122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2E35435" w14:textId="77777777" w:rsidR="009C0039" w:rsidRPr="002B3C6E" w:rsidRDefault="009C0039" w:rsidP="008B3FAC">
            <w:pPr>
              <w:jc w:val="right"/>
              <w:rPr>
                <w:sz w:val="22"/>
                <w:szCs w:val="22"/>
              </w:rPr>
            </w:pPr>
            <w:r w:rsidRPr="002B3C6E">
              <w:rPr>
                <w:sz w:val="22"/>
                <w:szCs w:val="22"/>
              </w:rPr>
              <w:t>611100</w:t>
            </w:r>
          </w:p>
        </w:tc>
        <w:tc>
          <w:tcPr>
            <w:tcW w:w="3074" w:type="dxa"/>
            <w:tcBorders>
              <w:top w:val="nil"/>
              <w:left w:val="nil"/>
              <w:bottom w:val="single" w:sz="4" w:space="0" w:color="000000"/>
              <w:right w:val="single" w:sz="4" w:space="0" w:color="000000"/>
            </w:tcBorders>
            <w:shd w:val="clear" w:color="auto" w:fill="auto"/>
            <w:noWrap/>
            <w:vAlign w:val="bottom"/>
            <w:hideMark/>
          </w:tcPr>
          <w:p w14:paraId="462260A0" w14:textId="77777777" w:rsidR="009C0039" w:rsidRPr="002B3C6E" w:rsidRDefault="009C0039" w:rsidP="008B3FAC">
            <w:pPr>
              <w:rPr>
                <w:sz w:val="22"/>
                <w:szCs w:val="22"/>
              </w:rPr>
            </w:pPr>
            <w:proofErr w:type="spellStart"/>
            <w:r w:rsidRPr="002B3C6E">
              <w:rPr>
                <w:sz w:val="22"/>
                <w:szCs w:val="22"/>
              </w:rPr>
              <w:t>Bruto</w:t>
            </w:r>
            <w:proofErr w:type="spellEnd"/>
            <w:r w:rsidRPr="002B3C6E">
              <w:rPr>
                <w:sz w:val="22"/>
                <w:szCs w:val="22"/>
              </w:rPr>
              <w:t xml:space="preserve"> </w:t>
            </w:r>
            <w:proofErr w:type="spellStart"/>
            <w:r w:rsidRPr="002B3C6E">
              <w:rPr>
                <w:sz w:val="22"/>
                <w:szCs w:val="22"/>
              </w:rPr>
              <w:t>plaće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naknade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2FE1BF21" w14:textId="77777777" w:rsidR="009C0039" w:rsidRPr="002B3C6E" w:rsidRDefault="009C0039" w:rsidP="008B3FAC">
            <w:pPr>
              <w:jc w:val="right"/>
              <w:rPr>
                <w:sz w:val="22"/>
                <w:szCs w:val="22"/>
              </w:rPr>
            </w:pPr>
            <w:r w:rsidRPr="002B3C6E">
              <w:rPr>
                <w:sz w:val="22"/>
                <w:szCs w:val="22"/>
              </w:rPr>
              <w:t>1.394.000,00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026E2923" w14:textId="77777777" w:rsidR="009C0039" w:rsidRPr="002B3C6E" w:rsidRDefault="009C0039" w:rsidP="008B3FAC">
            <w:pPr>
              <w:jc w:val="right"/>
              <w:rPr>
                <w:sz w:val="22"/>
                <w:szCs w:val="22"/>
              </w:rPr>
            </w:pPr>
            <w:r w:rsidRPr="002B3C6E">
              <w:rPr>
                <w:sz w:val="22"/>
                <w:szCs w:val="22"/>
              </w:rPr>
              <w:t>1.362.373,44</w:t>
            </w:r>
          </w:p>
        </w:tc>
        <w:tc>
          <w:tcPr>
            <w:tcW w:w="910" w:type="dxa"/>
            <w:tcBorders>
              <w:top w:val="nil"/>
              <w:left w:val="nil"/>
              <w:bottom w:val="single" w:sz="4" w:space="0" w:color="auto"/>
              <w:right w:val="single" w:sz="4" w:space="0" w:color="auto"/>
            </w:tcBorders>
            <w:shd w:val="clear" w:color="auto" w:fill="auto"/>
            <w:noWrap/>
            <w:vAlign w:val="bottom"/>
            <w:hideMark/>
          </w:tcPr>
          <w:p w14:paraId="572CD684" w14:textId="77777777" w:rsidR="009C0039" w:rsidRPr="002B3C6E" w:rsidRDefault="009C0039" w:rsidP="008B3FAC">
            <w:pPr>
              <w:jc w:val="right"/>
              <w:rPr>
                <w:sz w:val="22"/>
                <w:szCs w:val="22"/>
              </w:rPr>
            </w:pPr>
            <w:r w:rsidRPr="002B3C6E">
              <w:rPr>
                <w:sz w:val="22"/>
                <w:szCs w:val="22"/>
              </w:rPr>
              <w:t>97,7</w:t>
            </w:r>
          </w:p>
        </w:tc>
      </w:tr>
      <w:tr w:rsidR="009C0039" w:rsidRPr="002B3C6E" w14:paraId="4B237A46"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FE0D5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1525E1B" w14:textId="77777777" w:rsidR="009C0039" w:rsidRPr="002B3C6E" w:rsidRDefault="009C0039" w:rsidP="008B3FAC">
            <w:pPr>
              <w:jc w:val="right"/>
              <w:rPr>
                <w:sz w:val="22"/>
                <w:szCs w:val="22"/>
              </w:rPr>
            </w:pPr>
            <w:r w:rsidRPr="002B3C6E">
              <w:rPr>
                <w:sz w:val="22"/>
                <w:szCs w:val="22"/>
              </w:rPr>
              <w:t>611200</w:t>
            </w:r>
          </w:p>
        </w:tc>
        <w:tc>
          <w:tcPr>
            <w:tcW w:w="3074" w:type="dxa"/>
            <w:tcBorders>
              <w:top w:val="nil"/>
              <w:left w:val="nil"/>
              <w:bottom w:val="single" w:sz="4" w:space="0" w:color="000000"/>
              <w:right w:val="single" w:sz="4" w:space="0" w:color="000000"/>
            </w:tcBorders>
            <w:shd w:val="clear" w:color="auto" w:fill="auto"/>
            <w:noWrap/>
            <w:vAlign w:val="bottom"/>
            <w:hideMark/>
          </w:tcPr>
          <w:p w14:paraId="6FF0FEAF"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troškova</w:t>
            </w:r>
            <w:proofErr w:type="spellEnd"/>
            <w:r w:rsidRPr="002B3C6E">
              <w:rPr>
                <w:sz w:val="22"/>
                <w:szCs w:val="22"/>
              </w:rPr>
              <w:t xml:space="preserve"> </w:t>
            </w:r>
            <w:proofErr w:type="spellStart"/>
            <w:r w:rsidRPr="002B3C6E">
              <w:rPr>
                <w:sz w:val="22"/>
                <w:szCs w:val="22"/>
              </w:rPr>
              <w:t>uposlenih</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0B67675A" w14:textId="77777777" w:rsidR="009C0039" w:rsidRPr="002B3C6E" w:rsidRDefault="009C0039" w:rsidP="008B3FAC">
            <w:pPr>
              <w:jc w:val="right"/>
              <w:rPr>
                <w:sz w:val="22"/>
                <w:szCs w:val="22"/>
              </w:rPr>
            </w:pPr>
            <w:r w:rsidRPr="002B3C6E">
              <w:rPr>
                <w:sz w:val="22"/>
                <w:szCs w:val="22"/>
              </w:rPr>
              <w:t>275.000,00</w:t>
            </w:r>
          </w:p>
        </w:tc>
        <w:tc>
          <w:tcPr>
            <w:tcW w:w="1290" w:type="dxa"/>
            <w:tcBorders>
              <w:top w:val="nil"/>
              <w:left w:val="nil"/>
              <w:bottom w:val="single" w:sz="4" w:space="0" w:color="000000"/>
              <w:right w:val="single" w:sz="4" w:space="0" w:color="000000"/>
            </w:tcBorders>
            <w:shd w:val="clear" w:color="auto" w:fill="auto"/>
            <w:noWrap/>
            <w:vAlign w:val="bottom"/>
            <w:hideMark/>
          </w:tcPr>
          <w:p w14:paraId="18F4B134" w14:textId="77777777" w:rsidR="009C0039" w:rsidRPr="002B3C6E" w:rsidRDefault="009C0039" w:rsidP="008B3FAC">
            <w:pPr>
              <w:jc w:val="right"/>
              <w:rPr>
                <w:sz w:val="22"/>
                <w:szCs w:val="22"/>
              </w:rPr>
            </w:pPr>
            <w:r w:rsidRPr="002B3C6E">
              <w:rPr>
                <w:sz w:val="22"/>
                <w:szCs w:val="22"/>
              </w:rPr>
              <w:t>244.509,52</w:t>
            </w:r>
          </w:p>
        </w:tc>
        <w:tc>
          <w:tcPr>
            <w:tcW w:w="910" w:type="dxa"/>
            <w:tcBorders>
              <w:top w:val="nil"/>
              <w:left w:val="nil"/>
              <w:bottom w:val="single" w:sz="4" w:space="0" w:color="auto"/>
              <w:right w:val="single" w:sz="4" w:space="0" w:color="auto"/>
            </w:tcBorders>
            <w:shd w:val="clear" w:color="auto" w:fill="auto"/>
            <w:noWrap/>
            <w:vAlign w:val="bottom"/>
            <w:hideMark/>
          </w:tcPr>
          <w:p w14:paraId="7E3ED2A2" w14:textId="77777777" w:rsidR="009C0039" w:rsidRPr="002B3C6E" w:rsidRDefault="009C0039" w:rsidP="008B3FAC">
            <w:pPr>
              <w:jc w:val="right"/>
              <w:rPr>
                <w:sz w:val="22"/>
                <w:szCs w:val="22"/>
              </w:rPr>
            </w:pPr>
            <w:r w:rsidRPr="002B3C6E">
              <w:rPr>
                <w:sz w:val="22"/>
                <w:szCs w:val="22"/>
              </w:rPr>
              <w:t>88,9</w:t>
            </w:r>
          </w:p>
        </w:tc>
      </w:tr>
      <w:tr w:rsidR="009C0039" w:rsidRPr="002B3C6E" w14:paraId="1B15CD17" w14:textId="77777777" w:rsidTr="00394619">
        <w:trPr>
          <w:trHeight w:val="39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16BF26" w14:textId="77777777" w:rsidR="009C0039" w:rsidRPr="002B3C6E" w:rsidRDefault="009C0039" w:rsidP="008B3FAC">
            <w:pPr>
              <w:jc w:val="right"/>
              <w:rPr>
                <w:b/>
                <w:bCs/>
                <w:sz w:val="22"/>
                <w:szCs w:val="22"/>
              </w:rPr>
            </w:pPr>
            <w:r w:rsidRPr="002B3C6E">
              <w:rPr>
                <w:b/>
                <w:bCs/>
                <w:sz w:val="22"/>
                <w:szCs w:val="22"/>
              </w:rPr>
              <w:lastRenderedPageBreak/>
              <w:t>612000</w:t>
            </w:r>
          </w:p>
        </w:tc>
        <w:tc>
          <w:tcPr>
            <w:tcW w:w="1541" w:type="dxa"/>
            <w:tcBorders>
              <w:top w:val="nil"/>
              <w:left w:val="nil"/>
              <w:bottom w:val="single" w:sz="4" w:space="0" w:color="000000"/>
              <w:right w:val="single" w:sz="4" w:space="0" w:color="000000"/>
            </w:tcBorders>
            <w:shd w:val="clear" w:color="auto" w:fill="auto"/>
            <w:noWrap/>
            <w:vAlign w:val="bottom"/>
            <w:hideMark/>
          </w:tcPr>
          <w:p w14:paraId="22AFE7FA"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51632D1F" w14:textId="77777777" w:rsidR="009C0039" w:rsidRPr="002B3C6E" w:rsidRDefault="009C0039" w:rsidP="008B3FAC">
            <w:pPr>
              <w:rPr>
                <w:b/>
                <w:bCs/>
                <w:sz w:val="22"/>
                <w:szCs w:val="22"/>
              </w:rPr>
            </w:pPr>
            <w:proofErr w:type="spellStart"/>
            <w:r w:rsidRPr="002B3C6E">
              <w:rPr>
                <w:b/>
                <w:bCs/>
                <w:sz w:val="22"/>
                <w:szCs w:val="22"/>
              </w:rPr>
              <w:t>Doprinos</w:t>
            </w:r>
            <w:proofErr w:type="spellEnd"/>
            <w:r w:rsidRPr="002B3C6E">
              <w:rPr>
                <w:b/>
                <w:bCs/>
                <w:sz w:val="22"/>
                <w:szCs w:val="22"/>
              </w:rPr>
              <w:t xml:space="preserve"> </w:t>
            </w:r>
            <w:proofErr w:type="spellStart"/>
            <w:r w:rsidRPr="002B3C6E">
              <w:rPr>
                <w:b/>
                <w:bCs/>
                <w:sz w:val="22"/>
                <w:szCs w:val="22"/>
              </w:rPr>
              <w:t>poslodavca</w:t>
            </w:r>
            <w:proofErr w:type="spellEnd"/>
          </w:p>
        </w:tc>
        <w:tc>
          <w:tcPr>
            <w:tcW w:w="1290" w:type="dxa"/>
            <w:tcBorders>
              <w:top w:val="nil"/>
              <w:left w:val="nil"/>
              <w:bottom w:val="single" w:sz="4" w:space="0" w:color="000000"/>
              <w:right w:val="nil"/>
            </w:tcBorders>
            <w:shd w:val="clear" w:color="auto" w:fill="auto"/>
            <w:noWrap/>
            <w:vAlign w:val="bottom"/>
            <w:hideMark/>
          </w:tcPr>
          <w:p w14:paraId="64C6ED27" w14:textId="77777777" w:rsidR="009C0039" w:rsidRPr="002B3C6E" w:rsidRDefault="009C0039" w:rsidP="008B3FAC">
            <w:pPr>
              <w:jc w:val="right"/>
              <w:rPr>
                <w:b/>
                <w:bCs/>
                <w:sz w:val="22"/>
                <w:szCs w:val="22"/>
              </w:rPr>
            </w:pPr>
            <w:r w:rsidRPr="002B3C6E">
              <w:rPr>
                <w:b/>
                <w:bCs/>
                <w:sz w:val="22"/>
                <w:szCs w:val="22"/>
              </w:rPr>
              <w:t>150.000,00</w:t>
            </w:r>
          </w:p>
        </w:tc>
        <w:tc>
          <w:tcPr>
            <w:tcW w:w="1290" w:type="dxa"/>
            <w:tcBorders>
              <w:top w:val="nil"/>
              <w:left w:val="single" w:sz="4" w:space="0" w:color="000000"/>
              <w:bottom w:val="single" w:sz="4" w:space="0" w:color="000000"/>
              <w:right w:val="single" w:sz="4" w:space="0" w:color="000000"/>
            </w:tcBorders>
            <w:shd w:val="clear" w:color="auto" w:fill="auto"/>
            <w:noWrap/>
            <w:vAlign w:val="bottom"/>
            <w:hideMark/>
          </w:tcPr>
          <w:p w14:paraId="3E84EAC7" w14:textId="77777777" w:rsidR="009C0039" w:rsidRPr="002B3C6E" w:rsidRDefault="009C0039" w:rsidP="008B3FAC">
            <w:pPr>
              <w:jc w:val="right"/>
              <w:rPr>
                <w:b/>
                <w:bCs/>
                <w:sz w:val="22"/>
                <w:szCs w:val="22"/>
              </w:rPr>
            </w:pPr>
            <w:r w:rsidRPr="002B3C6E">
              <w:rPr>
                <w:b/>
                <w:bCs/>
                <w:sz w:val="22"/>
                <w:szCs w:val="22"/>
              </w:rPr>
              <w:t>142.375,43</w:t>
            </w:r>
          </w:p>
        </w:tc>
        <w:tc>
          <w:tcPr>
            <w:tcW w:w="910" w:type="dxa"/>
            <w:tcBorders>
              <w:top w:val="nil"/>
              <w:left w:val="nil"/>
              <w:bottom w:val="single" w:sz="4" w:space="0" w:color="auto"/>
              <w:right w:val="single" w:sz="4" w:space="0" w:color="auto"/>
            </w:tcBorders>
            <w:shd w:val="clear" w:color="auto" w:fill="auto"/>
            <w:noWrap/>
            <w:vAlign w:val="bottom"/>
            <w:hideMark/>
          </w:tcPr>
          <w:p w14:paraId="0C2FA691" w14:textId="77777777" w:rsidR="009C0039" w:rsidRPr="002B3C6E" w:rsidRDefault="009C0039" w:rsidP="008B3FAC">
            <w:pPr>
              <w:jc w:val="right"/>
              <w:rPr>
                <w:b/>
                <w:bCs/>
                <w:sz w:val="22"/>
                <w:szCs w:val="22"/>
              </w:rPr>
            </w:pPr>
            <w:r w:rsidRPr="002B3C6E">
              <w:rPr>
                <w:b/>
                <w:bCs/>
                <w:sz w:val="22"/>
                <w:szCs w:val="22"/>
              </w:rPr>
              <w:t>94,9</w:t>
            </w:r>
          </w:p>
        </w:tc>
      </w:tr>
      <w:tr w:rsidR="009C0039" w:rsidRPr="002B3C6E" w14:paraId="5E1F4E3A" w14:textId="77777777" w:rsidTr="00394619">
        <w:trPr>
          <w:trHeight w:val="39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69989D" w14:textId="77777777" w:rsidR="009C0039" w:rsidRPr="002B3C6E" w:rsidRDefault="009C0039" w:rsidP="008B3FAC">
            <w:pPr>
              <w:jc w:val="right"/>
              <w:rPr>
                <w:b/>
                <w:bCs/>
                <w:sz w:val="22"/>
                <w:szCs w:val="22"/>
              </w:rPr>
            </w:pPr>
            <w:r w:rsidRPr="002B3C6E">
              <w:rPr>
                <w:b/>
                <w:bCs/>
                <w:sz w:val="22"/>
                <w:szCs w:val="22"/>
              </w:rPr>
              <w:t>613000</w:t>
            </w:r>
          </w:p>
        </w:tc>
        <w:tc>
          <w:tcPr>
            <w:tcW w:w="1541" w:type="dxa"/>
            <w:tcBorders>
              <w:top w:val="nil"/>
              <w:left w:val="nil"/>
              <w:bottom w:val="single" w:sz="4" w:space="0" w:color="000000"/>
              <w:right w:val="single" w:sz="4" w:space="0" w:color="000000"/>
            </w:tcBorders>
            <w:shd w:val="clear" w:color="auto" w:fill="auto"/>
            <w:noWrap/>
            <w:vAlign w:val="bottom"/>
            <w:hideMark/>
          </w:tcPr>
          <w:p w14:paraId="24108DC9"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2A1C2E30" w14:textId="77777777" w:rsidR="009C0039" w:rsidRPr="002B3C6E" w:rsidRDefault="009C0039" w:rsidP="008B3FAC">
            <w:pPr>
              <w:rPr>
                <w:b/>
                <w:bCs/>
                <w:sz w:val="22"/>
                <w:szCs w:val="22"/>
              </w:rPr>
            </w:pPr>
            <w:proofErr w:type="spellStart"/>
            <w:r w:rsidRPr="002B3C6E">
              <w:rPr>
                <w:b/>
                <w:bCs/>
                <w:sz w:val="22"/>
                <w:szCs w:val="22"/>
              </w:rPr>
              <w:t>Izdaci</w:t>
            </w:r>
            <w:proofErr w:type="spellEnd"/>
            <w:r w:rsidRPr="002B3C6E">
              <w:rPr>
                <w:b/>
                <w:bCs/>
                <w:sz w:val="22"/>
                <w:szCs w:val="22"/>
              </w:rPr>
              <w:t xml:space="preserve"> za </w:t>
            </w:r>
            <w:proofErr w:type="spellStart"/>
            <w:r w:rsidRPr="002B3C6E">
              <w:rPr>
                <w:b/>
                <w:bCs/>
                <w:sz w:val="22"/>
                <w:szCs w:val="22"/>
              </w:rPr>
              <w:t>materijal</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usluge</w:t>
            </w:r>
            <w:proofErr w:type="spellEnd"/>
          </w:p>
        </w:tc>
        <w:tc>
          <w:tcPr>
            <w:tcW w:w="1290" w:type="dxa"/>
            <w:tcBorders>
              <w:top w:val="nil"/>
              <w:left w:val="nil"/>
              <w:bottom w:val="single" w:sz="4" w:space="0" w:color="000000"/>
              <w:right w:val="nil"/>
            </w:tcBorders>
            <w:shd w:val="clear" w:color="FFFFCC" w:fill="FFFFFF"/>
            <w:noWrap/>
            <w:vAlign w:val="bottom"/>
            <w:hideMark/>
          </w:tcPr>
          <w:p w14:paraId="1624BCEF" w14:textId="77777777" w:rsidR="009C0039" w:rsidRPr="002B3C6E" w:rsidRDefault="009C0039" w:rsidP="008B3FAC">
            <w:pPr>
              <w:jc w:val="right"/>
              <w:rPr>
                <w:b/>
                <w:bCs/>
                <w:sz w:val="22"/>
                <w:szCs w:val="22"/>
              </w:rPr>
            </w:pPr>
            <w:r w:rsidRPr="002B3C6E">
              <w:rPr>
                <w:b/>
                <w:bCs/>
                <w:sz w:val="22"/>
                <w:szCs w:val="22"/>
              </w:rPr>
              <w:t>1.155.000,00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1A70D9F8" w14:textId="77777777" w:rsidR="009C0039" w:rsidRPr="002B3C6E" w:rsidRDefault="009C0039" w:rsidP="008B3FAC">
            <w:pPr>
              <w:jc w:val="right"/>
              <w:rPr>
                <w:b/>
                <w:bCs/>
                <w:sz w:val="22"/>
                <w:szCs w:val="22"/>
              </w:rPr>
            </w:pPr>
            <w:r w:rsidRPr="002B3C6E">
              <w:rPr>
                <w:b/>
                <w:bCs/>
                <w:sz w:val="22"/>
                <w:szCs w:val="22"/>
              </w:rPr>
              <w:t>1.489.048,01</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7666BAF5" w14:textId="77777777" w:rsidR="009C0039" w:rsidRPr="002B3C6E" w:rsidRDefault="009C0039" w:rsidP="008B3FAC">
            <w:pPr>
              <w:jc w:val="right"/>
              <w:rPr>
                <w:b/>
                <w:bCs/>
                <w:sz w:val="22"/>
                <w:szCs w:val="22"/>
              </w:rPr>
            </w:pPr>
            <w:r w:rsidRPr="002B3C6E">
              <w:rPr>
                <w:b/>
                <w:bCs/>
                <w:sz w:val="22"/>
                <w:szCs w:val="22"/>
              </w:rPr>
              <w:t>128,9</w:t>
            </w:r>
          </w:p>
        </w:tc>
      </w:tr>
      <w:tr w:rsidR="009C0039" w:rsidRPr="002B3C6E" w14:paraId="7A1DFAA5"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08DF6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96F9EE7"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2A2FE327" w14:textId="77777777" w:rsidR="009C0039" w:rsidRPr="002B3C6E" w:rsidRDefault="009C0039" w:rsidP="008B3FAC">
            <w:pPr>
              <w:rPr>
                <w:b/>
                <w:bCs/>
                <w:sz w:val="22"/>
                <w:szCs w:val="22"/>
              </w:rPr>
            </w:pPr>
            <w:r w:rsidRPr="002B3C6E">
              <w:rPr>
                <w:b/>
                <w:bCs/>
                <w:sz w:val="22"/>
                <w:szCs w:val="22"/>
              </w:rPr>
              <w:t xml:space="preserve">1. </w:t>
            </w:r>
            <w:proofErr w:type="spellStart"/>
            <w:r w:rsidRPr="002B3C6E">
              <w:rPr>
                <w:b/>
                <w:bCs/>
                <w:sz w:val="22"/>
                <w:szCs w:val="22"/>
              </w:rPr>
              <w:t>Materijal</w:t>
            </w:r>
            <w:proofErr w:type="spellEnd"/>
            <w:r w:rsidRPr="002B3C6E">
              <w:rPr>
                <w:b/>
                <w:bCs/>
                <w:sz w:val="22"/>
                <w:szCs w:val="22"/>
              </w:rPr>
              <w:t xml:space="preserve">, </w:t>
            </w:r>
            <w:proofErr w:type="spellStart"/>
            <w:r w:rsidRPr="002B3C6E">
              <w:rPr>
                <w:b/>
                <w:bCs/>
                <w:sz w:val="22"/>
                <w:szCs w:val="22"/>
              </w:rPr>
              <w:t>energija</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usluge</w:t>
            </w:r>
            <w:proofErr w:type="spellEnd"/>
            <w:r w:rsidRPr="002B3C6E">
              <w:rPr>
                <w:b/>
                <w:bCs/>
                <w:sz w:val="22"/>
                <w:szCs w:val="22"/>
              </w:rPr>
              <w:t xml:space="preserve"> </w:t>
            </w:r>
            <w:proofErr w:type="spellStart"/>
            <w:r w:rsidRPr="002B3C6E">
              <w:rPr>
                <w:b/>
                <w:bCs/>
                <w:sz w:val="22"/>
                <w:szCs w:val="22"/>
              </w:rPr>
              <w:t>tijela</w:t>
            </w:r>
            <w:proofErr w:type="spellEnd"/>
            <w:r w:rsidRPr="002B3C6E">
              <w:rPr>
                <w:b/>
                <w:bCs/>
                <w:sz w:val="22"/>
                <w:szCs w:val="22"/>
              </w:rPr>
              <w:t xml:space="preserve"> </w:t>
            </w:r>
            <w:proofErr w:type="spellStart"/>
            <w:r w:rsidRPr="002B3C6E">
              <w:rPr>
                <w:b/>
                <w:bCs/>
                <w:sz w:val="22"/>
                <w:szCs w:val="22"/>
              </w:rPr>
              <w:t>uprave</w:t>
            </w:r>
            <w:proofErr w:type="spellEnd"/>
          </w:p>
        </w:tc>
        <w:tc>
          <w:tcPr>
            <w:tcW w:w="1290" w:type="dxa"/>
            <w:tcBorders>
              <w:top w:val="nil"/>
              <w:left w:val="nil"/>
              <w:bottom w:val="single" w:sz="4" w:space="0" w:color="000000"/>
              <w:right w:val="nil"/>
            </w:tcBorders>
            <w:shd w:val="clear" w:color="FFFFCC" w:fill="FFFFFF"/>
            <w:noWrap/>
            <w:vAlign w:val="bottom"/>
            <w:hideMark/>
          </w:tcPr>
          <w:p w14:paraId="0A2A23D7" w14:textId="77777777" w:rsidR="009C0039" w:rsidRPr="002B3C6E" w:rsidRDefault="009C0039" w:rsidP="008B3FAC">
            <w:pPr>
              <w:jc w:val="right"/>
              <w:rPr>
                <w:b/>
                <w:bCs/>
                <w:sz w:val="22"/>
                <w:szCs w:val="22"/>
              </w:rPr>
            </w:pPr>
            <w:r w:rsidRPr="002B3C6E">
              <w:rPr>
                <w:b/>
                <w:bCs/>
                <w:sz w:val="22"/>
                <w:szCs w:val="22"/>
              </w:rPr>
              <w:t>525.000,00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0DADAC53" w14:textId="77777777" w:rsidR="009C0039" w:rsidRPr="002B3C6E" w:rsidRDefault="009C0039" w:rsidP="008B3FAC">
            <w:pPr>
              <w:jc w:val="right"/>
              <w:rPr>
                <w:b/>
                <w:bCs/>
                <w:sz w:val="22"/>
                <w:szCs w:val="22"/>
              </w:rPr>
            </w:pPr>
            <w:r w:rsidRPr="002B3C6E">
              <w:rPr>
                <w:b/>
                <w:bCs/>
                <w:sz w:val="22"/>
                <w:szCs w:val="22"/>
              </w:rPr>
              <w:t>747.633,08</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5AB8AEFD" w14:textId="77777777" w:rsidR="009C0039" w:rsidRPr="002B3C6E" w:rsidRDefault="009C0039" w:rsidP="008B3FAC">
            <w:pPr>
              <w:jc w:val="right"/>
              <w:rPr>
                <w:b/>
                <w:bCs/>
                <w:sz w:val="22"/>
                <w:szCs w:val="22"/>
              </w:rPr>
            </w:pPr>
            <w:r w:rsidRPr="002B3C6E">
              <w:rPr>
                <w:b/>
                <w:bCs/>
                <w:sz w:val="22"/>
                <w:szCs w:val="22"/>
              </w:rPr>
              <w:t>142,4</w:t>
            </w:r>
          </w:p>
        </w:tc>
      </w:tr>
      <w:tr w:rsidR="009C0039" w:rsidRPr="002B3C6E" w14:paraId="5AA1626A"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258AD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A4D5B77" w14:textId="77777777" w:rsidR="009C0039" w:rsidRPr="002B3C6E" w:rsidRDefault="009C0039" w:rsidP="008B3FAC">
            <w:pPr>
              <w:jc w:val="right"/>
              <w:rPr>
                <w:sz w:val="22"/>
                <w:szCs w:val="22"/>
              </w:rPr>
            </w:pPr>
            <w:r w:rsidRPr="002B3C6E">
              <w:rPr>
                <w:sz w:val="22"/>
                <w:szCs w:val="22"/>
              </w:rPr>
              <w:t>613100</w:t>
            </w:r>
          </w:p>
        </w:tc>
        <w:tc>
          <w:tcPr>
            <w:tcW w:w="3074" w:type="dxa"/>
            <w:tcBorders>
              <w:top w:val="nil"/>
              <w:left w:val="nil"/>
              <w:bottom w:val="single" w:sz="4" w:space="0" w:color="000000"/>
              <w:right w:val="single" w:sz="4" w:space="0" w:color="000000"/>
            </w:tcBorders>
            <w:shd w:val="clear" w:color="auto" w:fill="auto"/>
            <w:noWrap/>
            <w:vAlign w:val="bottom"/>
            <w:hideMark/>
          </w:tcPr>
          <w:p w14:paraId="24BA9E9A" w14:textId="77777777" w:rsidR="009C0039" w:rsidRPr="002B3C6E" w:rsidRDefault="009C0039" w:rsidP="008B3FAC">
            <w:pPr>
              <w:rPr>
                <w:sz w:val="22"/>
                <w:szCs w:val="22"/>
              </w:rPr>
            </w:pPr>
            <w:proofErr w:type="spellStart"/>
            <w:r w:rsidRPr="002B3C6E">
              <w:rPr>
                <w:sz w:val="22"/>
                <w:szCs w:val="22"/>
              </w:rPr>
              <w:t>Putni</w:t>
            </w:r>
            <w:proofErr w:type="spellEnd"/>
            <w:r w:rsidRPr="002B3C6E">
              <w:rPr>
                <w:sz w:val="22"/>
                <w:szCs w:val="22"/>
              </w:rPr>
              <w:t xml:space="preserve"> </w:t>
            </w:r>
            <w:proofErr w:type="spellStart"/>
            <w:r w:rsidRPr="002B3C6E">
              <w:rPr>
                <w:sz w:val="22"/>
                <w:szCs w:val="22"/>
              </w:rPr>
              <w:t>troškovi</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dnevnice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26634088"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nil"/>
            </w:tcBorders>
            <w:shd w:val="clear" w:color="000000" w:fill="FFFFFF"/>
            <w:noWrap/>
            <w:vAlign w:val="bottom"/>
            <w:hideMark/>
          </w:tcPr>
          <w:p w14:paraId="48AF58EE" w14:textId="77777777" w:rsidR="009C0039" w:rsidRPr="002B3C6E" w:rsidRDefault="009C0039" w:rsidP="008B3FAC">
            <w:pPr>
              <w:jc w:val="right"/>
              <w:rPr>
                <w:sz w:val="22"/>
                <w:szCs w:val="22"/>
              </w:rPr>
            </w:pPr>
            <w:r w:rsidRPr="002B3C6E">
              <w:rPr>
                <w:sz w:val="22"/>
                <w:szCs w:val="22"/>
              </w:rPr>
              <w:t>7.273,35</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09F36CCB" w14:textId="77777777" w:rsidR="009C0039" w:rsidRPr="002B3C6E" w:rsidRDefault="009C0039" w:rsidP="008B3FAC">
            <w:pPr>
              <w:jc w:val="right"/>
              <w:rPr>
                <w:sz w:val="22"/>
                <w:szCs w:val="22"/>
              </w:rPr>
            </w:pPr>
            <w:r w:rsidRPr="002B3C6E">
              <w:rPr>
                <w:sz w:val="22"/>
                <w:szCs w:val="22"/>
              </w:rPr>
              <w:t>72,7</w:t>
            </w:r>
          </w:p>
        </w:tc>
      </w:tr>
      <w:tr w:rsidR="009C0039" w:rsidRPr="002B3C6E" w14:paraId="7E54F011"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495EF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5CCF722" w14:textId="77777777" w:rsidR="009C0039" w:rsidRPr="002B3C6E" w:rsidRDefault="009C0039" w:rsidP="008B3FAC">
            <w:pPr>
              <w:jc w:val="right"/>
              <w:rPr>
                <w:sz w:val="22"/>
                <w:szCs w:val="22"/>
              </w:rPr>
            </w:pPr>
            <w:r w:rsidRPr="002B3C6E">
              <w:rPr>
                <w:sz w:val="22"/>
                <w:szCs w:val="22"/>
              </w:rPr>
              <w:t>613200</w:t>
            </w:r>
          </w:p>
        </w:tc>
        <w:tc>
          <w:tcPr>
            <w:tcW w:w="3074" w:type="dxa"/>
            <w:tcBorders>
              <w:top w:val="nil"/>
              <w:left w:val="nil"/>
              <w:bottom w:val="single" w:sz="4" w:space="0" w:color="000000"/>
              <w:right w:val="single" w:sz="4" w:space="0" w:color="000000"/>
            </w:tcBorders>
            <w:shd w:val="clear" w:color="auto" w:fill="auto"/>
            <w:noWrap/>
            <w:vAlign w:val="bottom"/>
            <w:hideMark/>
          </w:tcPr>
          <w:p w14:paraId="43319F41" w14:textId="77777777" w:rsidR="009C0039" w:rsidRPr="002B3C6E" w:rsidRDefault="009C0039" w:rsidP="008B3FAC">
            <w:pPr>
              <w:rPr>
                <w:sz w:val="22"/>
                <w:szCs w:val="22"/>
              </w:rPr>
            </w:pPr>
            <w:proofErr w:type="spellStart"/>
            <w:r w:rsidRPr="002B3C6E">
              <w:rPr>
                <w:sz w:val="22"/>
                <w:szCs w:val="22"/>
              </w:rPr>
              <w:t>Izdaci</w:t>
            </w:r>
            <w:proofErr w:type="spellEnd"/>
            <w:r w:rsidRPr="002B3C6E">
              <w:rPr>
                <w:sz w:val="22"/>
                <w:szCs w:val="22"/>
              </w:rPr>
              <w:t xml:space="preserve"> za </w:t>
            </w:r>
            <w:proofErr w:type="spellStart"/>
            <w:r w:rsidRPr="002B3C6E">
              <w:rPr>
                <w:sz w:val="22"/>
                <w:szCs w:val="22"/>
              </w:rPr>
              <w:t>energiju</w:t>
            </w:r>
            <w:proofErr w:type="spellEnd"/>
            <w:r w:rsidRPr="002B3C6E">
              <w:rPr>
                <w:sz w:val="22"/>
                <w:szCs w:val="22"/>
              </w:rPr>
              <w:t xml:space="preserve"> -</w:t>
            </w:r>
            <w:proofErr w:type="spellStart"/>
            <w:r w:rsidRPr="002B3C6E">
              <w:rPr>
                <w:sz w:val="22"/>
                <w:szCs w:val="22"/>
              </w:rPr>
              <w:t>struja</w:t>
            </w:r>
            <w:proofErr w:type="spellEnd"/>
            <w:r w:rsidRPr="002B3C6E">
              <w:rPr>
                <w:sz w:val="22"/>
                <w:szCs w:val="22"/>
              </w:rPr>
              <w:t xml:space="preserve">, </w:t>
            </w:r>
            <w:proofErr w:type="spellStart"/>
            <w:r w:rsidRPr="002B3C6E">
              <w:rPr>
                <w:sz w:val="22"/>
                <w:szCs w:val="22"/>
              </w:rPr>
              <w:t>grijanje</w:t>
            </w:r>
            <w:proofErr w:type="spellEnd"/>
            <w:r w:rsidRPr="002B3C6E">
              <w:rPr>
                <w:sz w:val="22"/>
                <w:szCs w:val="22"/>
              </w:rPr>
              <w:t>, -</w:t>
            </w:r>
            <w:proofErr w:type="spellStart"/>
            <w:r w:rsidRPr="002B3C6E">
              <w:rPr>
                <w:sz w:val="22"/>
                <w:szCs w:val="22"/>
              </w:rPr>
              <w:t>općinske</w:t>
            </w:r>
            <w:proofErr w:type="spellEnd"/>
            <w:r w:rsidRPr="002B3C6E">
              <w:rPr>
                <w:sz w:val="22"/>
                <w:szCs w:val="22"/>
              </w:rPr>
              <w:t xml:space="preserve"> </w:t>
            </w:r>
            <w:proofErr w:type="spellStart"/>
            <w:r w:rsidRPr="002B3C6E">
              <w:rPr>
                <w:sz w:val="22"/>
                <w:szCs w:val="22"/>
              </w:rPr>
              <w:t>zgrade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1B75A87" w14:textId="77777777" w:rsidR="009C0039" w:rsidRPr="002B3C6E" w:rsidRDefault="009C0039" w:rsidP="008B3FAC">
            <w:pPr>
              <w:jc w:val="right"/>
              <w:rPr>
                <w:sz w:val="22"/>
                <w:szCs w:val="22"/>
              </w:rPr>
            </w:pPr>
            <w:r w:rsidRPr="002B3C6E">
              <w:rPr>
                <w:sz w:val="22"/>
                <w:szCs w:val="22"/>
              </w:rPr>
              <w:t>42.000,00</w:t>
            </w:r>
          </w:p>
        </w:tc>
        <w:tc>
          <w:tcPr>
            <w:tcW w:w="1290" w:type="dxa"/>
            <w:tcBorders>
              <w:top w:val="nil"/>
              <w:left w:val="nil"/>
              <w:bottom w:val="single" w:sz="4" w:space="0" w:color="000000"/>
              <w:right w:val="nil"/>
            </w:tcBorders>
            <w:shd w:val="clear" w:color="auto" w:fill="auto"/>
            <w:noWrap/>
            <w:vAlign w:val="bottom"/>
            <w:hideMark/>
          </w:tcPr>
          <w:p w14:paraId="5218C5AF" w14:textId="77777777" w:rsidR="009C0039" w:rsidRPr="002B3C6E" w:rsidRDefault="009C0039" w:rsidP="008B3FAC">
            <w:pPr>
              <w:jc w:val="right"/>
              <w:rPr>
                <w:sz w:val="22"/>
                <w:szCs w:val="22"/>
              </w:rPr>
            </w:pPr>
            <w:r w:rsidRPr="002B3C6E">
              <w:rPr>
                <w:sz w:val="22"/>
                <w:szCs w:val="22"/>
              </w:rPr>
              <w:t>50.648,80</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1B649FD8" w14:textId="77777777" w:rsidR="009C0039" w:rsidRPr="002B3C6E" w:rsidRDefault="009C0039" w:rsidP="008B3FAC">
            <w:pPr>
              <w:jc w:val="right"/>
              <w:rPr>
                <w:sz w:val="22"/>
                <w:szCs w:val="22"/>
              </w:rPr>
            </w:pPr>
            <w:r w:rsidRPr="002B3C6E">
              <w:rPr>
                <w:sz w:val="22"/>
                <w:szCs w:val="22"/>
              </w:rPr>
              <w:t>120,6</w:t>
            </w:r>
          </w:p>
        </w:tc>
      </w:tr>
      <w:tr w:rsidR="009C0039" w:rsidRPr="002B3C6E" w14:paraId="43C6D96C"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8AAAC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1C6254E" w14:textId="77777777" w:rsidR="009C0039" w:rsidRPr="002B3C6E" w:rsidRDefault="009C0039" w:rsidP="008B3FAC">
            <w:pPr>
              <w:jc w:val="right"/>
              <w:rPr>
                <w:sz w:val="22"/>
                <w:szCs w:val="22"/>
              </w:rPr>
            </w:pPr>
            <w:r w:rsidRPr="002B3C6E">
              <w:rPr>
                <w:sz w:val="22"/>
                <w:szCs w:val="22"/>
              </w:rPr>
              <w:t>613300</w:t>
            </w:r>
          </w:p>
        </w:tc>
        <w:tc>
          <w:tcPr>
            <w:tcW w:w="3074" w:type="dxa"/>
            <w:tcBorders>
              <w:top w:val="nil"/>
              <w:left w:val="nil"/>
              <w:bottom w:val="single" w:sz="4" w:space="0" w:color="000000"/>
              <w:right w:val="single" w:sz="4" w:space="0" w:color="000000"/>
            </w:tcBorders>
            <w:shd w:val="clear" w:color="auto" w:fill="auto"/>
            <w:noWrap/>
            <w:vAlign w:val="bottom"/>
            <w:hideMark/>
          </w:tcPr>
          <w:p w14:paraId="1991DDBB" w14:textId="77777777" w:rsidR="009C0039" w:rsidRPr="002B3C6E" w:rsidRDefault="009C0039" w:rsidP="008B3FAC">
            <w:pPr>
              <w:rPr>
                <w:sz w:val="22"/>
                <w:szCs w:val="22"/>
              </w:rPr>
            </w:pPr>
            <w:proofErr w:type="spellStart"/>
            <w:r w:rsidRPr="002B3C6E">
              <w:rPr>
                <w:sz w:val="22"/>
                <w:szCs w:val="22"/>
              </w:rPr>
              <w:t>Izdaci</w:t>
            </w:r>
            <w:proofErr w:type="spellEnd"/>
            <w:r w:rsidRPr="002B3C6E">
              <w:rPr>
                <w:sz w:val="22"/>
                <w:szCs w:val="22"/>
              </w:rPr>
              <w:t xml:space="preserve"> za </w:t>
            </w:r>
            <w:proofErr w:type="spellStart"/>
            <w:r w:rsidRPr="002B3C6E">
              <w:rPr>
                <w:sz w:val="22"/>
                <w:szCs w:val="22"/>
              </w:rPr>
              <w:t>komunalne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poštanske</w:t>
            </w:r>
            <w:proofErr w:type="spellEnd"/>
            <w:r w:rsidRPr="002B3C6E">
              <w:rPr>
                <w:sz w:val="22"/>
                <w:szCs w:val="22"/>
              </w:rPr>
              <w:t xml:space="preserve"> </w:t>
            </w:r>
            <w:proofErr w:type="spellStart"/>
            <w:r w:rsidRPr="002B3C6E">
              <w:rPr>
                <w:sz w:val="22"/>
                <w:szCs w:val="22"/>
              </w:rPr>
              <w:t>usluge</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FFFFCC" w:fill="FFFFFF"/>
            <w:noWrap/>
            <w:vAlign w:val="bottom"/>
            <w:hideMark/>
          </w:tcPr>
          <w:p w14:paraId="0BF411D9" w14:textId="77777777" w:rsidR="009C0039" w:rsidRPr="002B3C6E" w:rsidRDefault="009C0039" w:rsidP="008B3FAC">
            <w:pPr>
              <w:jc w:val="right"/>
              <w:rPr>
                <w:sz w:val="22"/>
                <w:szCs w:val="22"/>
              </w:rPr>
            </w:pPr>
            <w:r w:rsidRPr="002B3C6E">
              <w:rPr>
                <w:sz w:val="22"/>
                <w:szCs w:val="22"/>
              </w:rPr>
              <w:t>49.000,00</w:t>
            </w:r>
          </w:p>
        </w:tc>
        <w:tc>
          <w:tcPr>
            <w:tcW w:w="1290" w:type="dxa"/>
            <w:tcBorders>
              <w:top w:val="nil"/>
              <w:left w:val="nil"/>
              <w:bottom w:val="single" w:sz="4" w:space="0" w:color="000000"/>
              <w:right w:val="nil"/>
            </w:tcBorders>
            <w:shd w:val="clear" w:color="FFFFCC" w:fill="FFFFFF"/>
            <w:noWrap/>
            <w:vAlign w:val="bottom"/>
            <w:hideMark/>
          </w:tcPr>
          <w:p w14:paraId="2D5D6D2D" w14:textId="77777777" w:rsidR="009C0039" w:rsidRPr="002B3C6E" w:rsidRDefault="009C0039" w:rsidP="008B3FAC">
            <w:pPr>
              <w:jc w:val="right"/>
              <w:rPr>
                <w:sz w:val="22"/>
                <w:szCs w:val="22"/>
              </w:rPr>
            </w:pPr>
            <w:r w:rsidRPr="002B3C6E">
              <w:rPr>
                <w:sz w:val="22"/>
                <w:szCs w:val="22"/>
              </w:rPr>
              <w:t>57.834,76</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74322BCA" w14:textId="77777777" w:rsidR="009C0039" w:rsidRPr="002B3C6E" w:rsidRDefault="009C0039" w:rsidP="008B3FAC">
            <w:pPr>
              <w:jc w:val="right"/>
              <w:rPr>
                <w:sz w:val="22"/>
                <w:szCs w:val="22"/>
              </w:rPr>
            </w:pPr>
            <w:r w:rsidRPr="002B3C6E">
              <w:rPr>
                <w:sz w:val="22"/>
                <w:szCs w:val="22"/>
              </w:rPr>
              <w:t>118,0</w:t>
            </w:r>
          </w:p>
        </w:tc>
      </w:tr>
      <w:tr w:rsidR="009C0039" w:rsidRPr="002B3C6E" w14:paraId="60D5127A"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8FD39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EB4E2AE" w14:textId="77777777" w:rsidR="009C0039" w:rsidRPr="002B3C6E" w:rsidRDefault="009C0039" w:rsidP="008B3FAC">
            <w:pPr>
              <w:jc w:val="right"/>
              <w:rPr>
                <w:sz w:val="22"/>
                <w:szCs w:val="22"/>
              </w:rPr>
            </w:pPr>
            <w:r w:rsidRPr="002B3C6E">
              <w:rPr>
                <w:sz w:val="22"/>
                <w:szCs w:val="22"/>
              </w:rPr>
              <w:t>613400</w:t>
            </w:r>
          </w:p>
        </w:tc>
        <w:tc>
          <w:tcPr>
            <w:tcW w:w="3074" w:type="dxa"/>
            <w:tcBorders>
              <w:top w:val="nil"/>
              <w:left w:val="nil"/>
              <w:bottom w:val="single" w:sz="4" w:space="0" w:color="000000"/>
              <w:right w:val="single" w:sz="4" w:space="0" w:color="000000"/>
            </w:tcBorders>
            <w:shd w:val="clear" w:color="auto" w:fill="auto"/>
            <w:noWrap/>
            <w:vAlign w:val="bottom"/>
            <w:hideMark/>
          </w:tcPr>
          <w:p w14:paraId="6C690819" w14:textId="77777777" w:rsidR="009C0039" w:rsidRPr="002B3C6E" w:rsidRDefault="009C0039" w:rsidP="008B3FAC">
            <w:pPr>
              <w:rPr>
                <w:sz w:val="22"/>
                <w:szCs w:val="22"/>
              </w:rPr>
            </w:pPr>
            <w:proofErr w:type="spellStart"/>
            <w:r w:rsidRPr="002B3C6E">
              <w:rPr>
                <w:sz w:val="22"/>
                <w:szCs w:val="22"/>
              </w:rPr>
              <w:t>Nabava</w:t>
            </w:r>
            <w:proofErr w:type="spellEnd"/>
            <w:r w:rsidRPr="002B3C6E">
              <w:rPr>
                <w:sz w:val="22"/>
                <w:szCs w:val="22"/>
              </w:rPr>
              <w:t xml:space="preserve"> </w:t>
            </w:r>
            <w:proofErr w:type="spellStart"/>
            <w:r w:rsidRPr="002B3C6E">
              <w:rPr>
                <w:sz w:val="22"/>
                <w:szCs w:val="22"/>
              </w:rPr>
              <w:t>materijala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14688D96" w14:textId="77777777" w:rsidR="009C0039" w:rsidRPr="002B3C6E" w:rsidRDefault="009C0039" w:rsidP="008B3FAC">
            <w:pPr>
              <w:jc w:val="right"/>
              <w:rPr>
                <w:sz w:val="22"/>
                <w:szCs w:val="22"/>
              </w:rPr>
            </w:pPr>
            <w:r w:rsidRPr="002B3C6E">
              <w:rPr>
                <w:sz w:val="22"/>
                <w:szCs w:val="22"/>
              </w:rPr>
              <w:t>45.000,00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0A0C798E" w14:textId="77777777" w:rsidR="009C0039" w:rsidRPr="002B3C6E" w:rsidRDefault="009C0039" w:rsidP="008B3FAC">
            <w:pPr>
              <w:jc w:val="right"/>
              <w:rPr>
                <w:sz w:val="22"/>
                <w:szCs w:val="22"/>
              </w:rPr>
            </w:pPr>
            <w:r w:rsidRPr="002B3C6E">
              <w:rPr>
                <w:sz w:val="22"/>
                <w:szCs w:val="22"/>
              </w:rPr>
              <w:t>65.628,19</w:t>
            </w:r>
          </w:p>
        </w:tc>
        <w:tc>
          <w:tcPr>
            <w:tcW w:w="910" w:type="dxa"/>
            <w:tcBorders>
              <w:top w:val="nil"/>
              <w:left w:val="nil"/>
              <w:bottom w:val="single" w:sz="4" w:space="0" w:color="auto"/>
              <w:right w:val="single" w:sz="4" w:space="0" w:color="auto"/>
            </w:tcBorders>
            <w:shd w:val="clear" w:color="auto" w:fill="auto"/>
            <w:noWrap/>
            <w:vAlign w:val="bottom"/>
            <w:hideMark/>
          </w:tcPr>
          <w:p w14:paraId="1B9FE9B2" w14:textId="77777777" w:rsidR="009C0039" w:rsidRPr="002B3C6E" w:rsidRDefault="009C0039" w:rsidP="008B3FAC">
            <w:pPr>
              <w:jc w:val="right"/>
              <w:rPr>
                <w:sz w:val="22"/>
                <w:szCs w:val="22"/>
              </w:rPr>
            </w:pPr>
            <w:r w:rsidRPr="002B3C6E">
              <w:rPr>
                <w:sz w:val="22"/>
                <w:szCs w:val="22"/>
              </w:rPr>
              <w:t>145,8</w:t>
            </w:r>
          </w:p>
        </w:tc>
      </w:tr>
      <w:tr w:rsidR="009C0039" w:rsidRPr="002B3C6E" w14:paraId="0EE5F1C0"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32B0B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8B2CAAD" w14:textId="77777777" w:rsidR="009C0039" w:rsidRPr="002B3C6E" w:rsidRDefault="009C0039" w:rsidP="008B3FAC">
            <w:pPr>
              <w:jc w:val="right"/>
              <w:rPr>
                <w:sz w:val="22"/>
                <w:szCs w:val="22"/>
              </w:rPr>
            </w:pPr>
            <w:r w:rsidRPr="002B3C6E">
              <w:rPr>
                <w:sz w:val="22"/>
                <w:szCs w:val="22"/>
              </w:rPr>
              <w:t>613500</w:t>
            </w:r>
          </w:p>
        </w:tc>
        <w:tc>
          <w:tcPr>
            <w:tcW w:w="3074" w:type="dxa"/>
            <w:tcBorders>
              <w:top w:val="nil"/>
              <w:left w:val="nil"/>
              <w:bottom w:val="single" w:sz="4" w:space="0" w:color="000000"/>
              <w:right w:val="single" w:sz="4" w:space="0" w:color="000000"/>
            </w:tcBorders>
            <w:shd w:val="clear" w:color="auto" w:fill="auto"/>
            <w:noWrap/>
            <w:vAlign w:val="bottom"/>
            <w:hideMark/>
          </w:tcPr>
          <w:p w14:paraId="5E163965" w14:textId="77777777" w:rsidR="009C0039" w:rsidRPr="002B3C6E" w:rsidRDefault="009C0039" w:rsidP="008B3FAC">
            <w:pPr>
              <w:rPr>
                <w:sz w:val="22"/>
                <w:szCs w:val="22"/>
              </w:rPr>
            </w:pPr>
            <w:proofErr w:type="spellStart"/>
            <w:r w:rsidRPr="002B3C6E">
              <w:rPr>
                <w:sz w:val="22"/>
                <w:szCs w:val="22"/>
              </w:rPr>
              <w:t>Izdaci</w:t>
            </w:r>
            <w:proofErr w:type="spellEnd"/>
            <w:r w:rsidRPr="002B3C6E">
              <w:rPr>
                <w:sz w:val="22"/>
                <w:szCs w:val="22"/>
              </w:rPr>
              <w:t xml:space="preserve"> za </w:t>
            </w:r>
            <w:proofErr w:type="spellStart"/>
            <w:r w:rsidRPr="002B3C6E">
              <w:rPr>
                <w:sz w:val="22"/>
                <w:szCs w:val="22"/>
              </w:rPr>
              <w:t>usluge</w:t>
            </w:r>
            <w:proofErr w:type="spellEnd"/>
            <w:r w:rsidRPr="002B3C6E">
              <w:rPr>
                <w:sz w:val="22"/>
                <w:szCs w:val="22"/>
              </w:rPr>
              <w:t xml:space="preserve"> </w:t>
            </w:r>
            <w:proofErr w:type="spellStart"/>
            <w:r w:rsidRPr="002B3C6E">
              <w:rPr>
                <w:sz w:val="22"/>
                <w:szCs w:val="22"/>
              </w:rPr>
              <w:t>prijevoza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goriva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15A4BCC6" w14:textId="77777777" w:rsidR="009C0039" w:rsidRPr="002B3C6E" w:rsidRDefault="009C0039" w:rsidP="008B3FAC">
            <w:pPr>
              <w:jc w:val="right"/>
              <w:rPr>
                <w:sz w:val="22"/>
                <w:szCs w:val="22"/>
              </w:rPr>
            </w:pPr>
            <w:r w:rsidRPr="002B3C6E">
              <w:rPr>
                <w:sz w:val="22"/>
                <w:szCs w:val="22"/>
              </w:rPr>
              <w:t>42.000,00</w:t>
            </w:r>
          </w:p>
        </w:tc>
        <w:tc>
          <w:tcPr>
            <w:tcW w:w="1290" w:type="dxa"/>
            <w:tcBorders>
              <w:top w:val="nil"/>
              <w:left w:val="nil"/>
              <w:bottom w:val="single" w:sz="4" w:space="0" w:color="000000"/>
              <w:right w:val="single" w:sz="4" w:space="0" w:color="000000"/>
            </w:tcBorders>
            <w:shd w:val="clear" w:color="auto" w:fill="auto"/>
            <w:noWrap/>
            <w:vAlign w:val="bottom"/>
            <w:hideMark/>
          </w:tcPr>
          <w:p w14:paraId="6BEAACAD" w14:textId="77777777" w:rsidR="009C0039" w:rsidRPr="002B3C6E" w:rsidRDefault="009C0039" w:rsidP="008B3FAC">
            <w:pPr>
              <w:jc w:val="right"/>
              <w:rPr>
                <w:sz w:val="22"/>
                <w:szCs w:val="22"/>
              </w:rPr>
            </w:pPr>
            <w:r w:rsidRPr="002B3C6E">
              <w:rPr>
                <w:sz w:val="22"/>
                <w:szCs w:val="22"/>
              </w:rPr>
              <w:t>44.951,83</w:t>
            </w:r>
          </w:p>
        </w:tc>
        <w:tc>
          <w:tcPr>
            <w:tcW w:w="910" w:type="dxa"/>
            <w:tcBorders>
              <w:top w:val="nil"/>
              <w:left w:val="nil"/>
              <w:bottom w:val="single" w:sz="4" w:space="0" w:color="auto"/>
              <w:right w:val="single" w:sz="4" w:space="0" w:color="auto"/>
            </w:tcBorders>
            <w:shd w:val="clear" w:color="auto" w:fill="auto"/>
            <w:noWrap/>
            <w:vAlign w:val="bottom"/>
            <w:hideMark/>
          </w:tcPr>
          <w:p w14:paraId="24EF6442" w14:textId="77777777" w:rsidR="009C0039" w:rsidRPr="002B3C6E" w:rsidRDefault="009C0039" w:rsidP="008B3FAC">
            <w:pPr>
              <w:jc w:val="right"/>
              <w:rPr>
                <w:sz w:val="22"/>
                <w:szCs w:val="22"/>
              </w:rPr>
            </w:pPr>
            <w:r w:rsidRPr="002B3C6E">
              <w:rPr>
                <w:sz w:val="22"/>
                <w:szCs w:val="22"/>
              </w:rPr>
              <w:t>107,0</w:t>
            </w:r>
          </w:p>
        </w:tc>
      </w:tr>
      <w:tr w:rsidR="009C0039" w:rsidRPr="002B3C6E" w14:paraId="759A12EC"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7807F3"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5D5CDC4" w14:textId="77777777" w:rsidR="009C0039" w:rsidRPr="002B3C6E" w:rsidRDefault="009C0039" w:rsidP="008B3FAC">
            <w:pPr>
              <w:jc w:val="right"/>
              <w:rPr>
                <w:sz w:val="22"/>
                <w:szCs w:val="22"/>
              </w:rPr>
            </w:pPr>
            <w:r w:rsidRPr="002B3C6E">
              <w:rPr>
                <w:sz w:val="22"/>
                <w:szCs w:val="22"/>
              </w:rPr>
              <w:t>613700</w:t>
            </w:r>
          </w:p>
        </w:tc>
        <w:tc>
          <w:tcPr>
            <w:tcW w:w="3074" w:type="dxa"/>
            <w:tcBorders>
              <w:top w:val="nil"/>
              <w:left w:val="nil"/>
              <w:bottom w:val="single" w:sz="4" w:space="0" w:color="000000"/>
              <w:right w:val="single" w:sz="4" w:space="0" w:color="000000"/>
            </w:tcBorders>
            <w:shd w:val="clear" w:color="auto" w:fill="auto"/>
            <w:noWrap/>
            <w:vAlign w:val="bottom"/>
            <w:hideMark/>
          </w:tcPr>
          <w:p w14:paraId="5643C5E6" w14:textId="77777777" w:rsidR="009C0039" w:rsidRPr="002B3C6E" w:rsidRDefault="009C0039" w:rsidP="008B3FAC">
            <w:pPr>
              <w:rPr>
                <w:sz w:val="22"/>
                <w:szCs w:val="22"/>
              </w:rPr>
            </w:pPr>
            <w:proofErr w:type="spellStart"/>
            <w:r w:rsidRPr="002B3C6E">
              <w:rPr>
                <w:sz w:val="22"/>
                <w:szCs w:val="22"/>
              </w:rPr>
              <w:t>Izdaci</w:t>
            </w:r>
            <w:proofErr w:type="spellEnd"/>
            <w:r w:rsidRPr="002B3C6E">
              <w:rPr>
                <w:sz w:val="22"/>
                <w:szCs w:val="22"/>
              </w:rPr>
              <w:t xml:space="preserve"> za </w:t>
            </w:r>
            <w:proofErr w:type="spellStart"/>
            <w:r w:rsidRPr="002B3C6E">
              <w:rPr>
                <w:sz w:val="22"/>
                <w:szCs w:val="22"/>
              </w:rPr>
              <w:t>tekuće</w:t>
            </w:r>
            <w:proofErr w:type="spellEnd"/>
            <w:r w:rsidRPr="002B3C6E">
              <w:rPr>
                <w:sz w:val="22"/>
                <w:szCs w:val="22"/>
              </w:rPr>
              <w:t xml:space="preserve"> </w:t>
            </w:r>
            <w:proofErr w:type="spellStart"/>
            <w:r w:rsidRPr="002B3C6E">
              <w:rPr>
                <w:sz w:val="22"/>
                <w:szCs w:val="22"/>
              </w:rPr>
              <w:t>održavanje</w:t>
            </w:r>
            <w:proofErr w:type="spellEnd"/>
            <w:r w:rsidRPr="002B3C6E">
              <w:rPr>
                <w:sz w:val="22"/>
                <w:szCs w:val="22"/>
              </w:rPr>
              <w:t xml:space="preserve"> </w:t>
            </w:r>
            <w:proofErr w:type="spellStart"/>
            <w:r w:rsidRPr="002B3C6E">
              <w:rPr>
                <w:sz w:val="22"/>
                <w:szCs w:val="22"/>
              </w:rPr>
              <w:t>opreme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010BDF67" w14:textId="77777777" w:rsidR="009C0039" w:rsidRPr="002B3C6E" w:rsidRDefault="009C0039" w:rsidP="008B3FAC">
            <w:pPr>
              <w:jc w:val="right"/>
              <w:rPr>
                <w:sz w:val="22"/>
                <w:szCs w:val="22"/>
              </w:rPr>
            </w:pPr>
            <w:r w:rsidRPr="002B3C6E">
              <w:rPr>
                <w:sz w:val="22"/>
                <w:szCs w:val="22"/>
              </w:rPr>
              <w:t>25.000,00</w:t>
            </w:r>
          </w:p>
        </w:tc>
        <w:tc>
          <w:tcPr>
            <w:tcW w:w="1290" w:type="dxa"/>
            <w:tcBorders>
              <w:top w:val="nil"/>
              <w:left w:val="nil"/>
              <w:bottom w:val="single" w:sz="4" w:space="0" w:color="000000"/>
              <w:right w:val="single" w:sz="4" w:space="0" w:color="000000"/>
            </w:tcBorders>
            <w:shd w:val="clear" w:color="auto" w:fill="auto"/>
            <w:noWrap/>
            <w:vAlign w:val="bottom"/>
            <w:hideMark/>
          </w:tcPr>
          <w:p w14:paraId="3F861389" w14:textId="77777777" w:rsidR="009C0039" w:rsidRPr="002B3C6E" w:rsidRDefault="009C0039" w:rsidP="008B3FAC">
            <w:pPr>
              <w:jc w:val="right"/>
              <w:rPr>
                <w:sz w:val="22"/>
                <w:szCs w:val="22"/>
              </w:rPr>
            </w:pPr>
            <w:r w:rsidRPr="002B3C6E">
              <w:rPr>
                <w:sz w:val="22"/>
                <w:szCs w:val="22"/>
              </w:rPr>
              <w:t>30.108,10</w:t>
            </w:r>
          </w:p>
        </w:tc>
        <w:tc>
          <w:tcPr>
            <w:tcW w:w="910" w:type="dxa"/>
            <w:tcBorders>
              <w:top w:val="nil"/>
              <w:left w:val="nil"/>
              <w:bottom w:val="single" w:sz="4" w:space="0" w:color="auto"/>
              <w:right w:val="single" w:sz="4" w:space="0" w:color="auto"/>
            </w:tcBorders>
            <w:shd w:val="clear" w:color="auto" w:fill="auto"/>
            <w:noWrap/>
            <w:vAlign w:val="bottom"/>
            <w:hideMark/>
          </w:tcPr>
          <w:p w14:paraId="15A8538D" w14:textId="77777777" w:rsidR="009C0039" w:rsidRPr="002B3C6E" w:rsidRDefault="009C0039" w:rsidP="008B3FAC">
            <w:pPr>
              <w:jc w:val="right"/>
              <w:rPr>
                <w:sz w:val="22"/>
                <w:szCs w:val="22"/>
              </w:rPr>
            </w:pPr>
            <w:r w:rsidRPr="002B3C6E">
              <w:rPr>
                <w:sz w:val="22"/>
                <w:szCs w:val="22"/>
              </w:rPr>
              <w:t>120,4</w:t>
            </w:r>
          </w:p>
        </w:tc>
      </w:tr>
      <w:tr w:rsidR="009C0039" w:rsidRPr="002B3C6E" w14:paraId="6DB97640"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D4EB9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D5F8D86" w14:textId="77777777" w:rsidR="009C0039" w:rsidRPr="002B3C6E" w:rsidRDefault="009C0039" w:rsidP="008B3FAC">
            <w:pPr>
              <w:jc w:val="right"/>
              <w:rPr>
                <w:sz w:val="22"/>
                <w:szCs w:val="22"/>
              </w:rPr>
            </w:pPr>
            <w:r w:rsidRPr="002B3C6E">
              <w:rPr>
                <w:sz w:val="22"/>
                <w:szCs w:val="22"/>
              </w:rPr>
              <w:t>613800</w:t>
            </w:r>
          </w:p>
        </w:tc>
        <w:tc>
          <w:tcPr>
            <w:tcW w:w="3074" w:type="dxa"/>
            <w:tcBorders>
              <w:top w:val="nil"/>
              <w:left w:val="nil"/>
              <w:bottom w:val="single" w:sz="4" w:space="0" w:color="000000"/>
              <w:right w:val="single" w:sz="4" w:space="0" w:color="000000"/>
            </w:tcBorders>
            <w:shd w:val="clear" w:color="auto" w:fill="auto"/>
            <w:noWrap/>
            <w:vAlign w:val="bottom"/>
            <w:hideMark/>
          </w:tcPr>
          <w:p w14:paraId="45C51CF4" w14:textId="77777777" w:rsidR="009C0039" w:rsidRPr="002B3C6E" w:rsidRDefault="009C0039" w:rsidP="008B3FAC">
            <w:pPr>
              <w:rPr>
                <w:sz w:val="22"/>
                <w:szCs w:val="22"/>
              </w:rPr>
            </w:pPr>
            <w:proofErr w:type="spellStart"/>
            <w:r w:rsidRPr="002B3C6E">
              <w:rPr>
                <w:sz w:val="22"/>
                <w:szCs w:val="22"/>
              </w:rPr>
              <w:t>Izdaci</w:t>
            </w:r>
            <w:proofErr w:type="spellEnd"/>
            <w:r w:rsidRPr="002B3C6E">
              <w:rPr>
                <w:sz w:val="22"/>
                <w:szCs w:val="22"/>
              </w:rPr>
              <w:t xml:space="preserve"> za </w:t>
            </w:r>
            <w:proofErr w:type="spellStart"/>
            <w:r w:rsidRPr="002B3C6E">
              <w:rPr>
                <w:sz w:val="22"/>
                <w:szCs w:val="22"/>
              </w:rPr>
              <w:t>osiguranje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provizija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5F49D39" w14:textId="77777777" w:rsidR="009C0039" w:rsidRPr="002B3C6E" w:rsidRDefault="009C0039" w:rsidP="008B3FAC">
            <w:pPr>
              <w:jc w:val="right"/>
              <w:rPr>
                <w:sz w:val="22"/>
                <w:szCs w:val="22"/>
              </w:rPr>
            </w:pPr>
            <w:r w:rsidRPr="002B3C6E">
              <w:rPr>
                <w:sz w:val="22"/>
                <w:szCs w:val="22"/>
              </w:rPr>
              <w:t>22.000,00</w:t>
            </w:r>
          </w:p>
        </w:tc>
        <w:tc>
          <w:tcPr>
            <w:tcW w:w="1290" w:type="dxa"/>
            <w:tcBorders>
              <w:top w:val="nil"/>
              <w:left w:val="nil"/>
              <w:bottom w:val="single" w:sz="4" w:space="0" w:color="000000"/>
              <w:right w:val="single" w:sz="4" w:space="0" w:color="000000"/>
            </w:tcBorders>
            <w:shd w:val="clear" w:color="auto" w:fill="auto"/>
            <w:noWrap/>
            <w:vAlign w:val="bottom"/>
            <w:hideMark/>
          </w:tcPr>
          <w:p w14:paraId="044072B8" w14:textId="77777777" w:rsidR="009C0039" w:rsidRPr="002B3C6E" w:rsidRDefault="009C0039" w:rsidP="008B3FAC">
            <w:pPr>
              <w:jc w:val="right"/>
              <w:rPr>
                <w:sz w:val="22"/>
                <w:szCs w:val="22"/>
              </w:rPr>
            </w:pPr>
            <w:r w:rsidRPr="002B3C6E">
              <w:rPr>
                <w:sz w:val="22"/>
                <w:szCs w:val="22"/>
              </w:rPr>
              <w:t>22.451,38</w:t>
            </w:r>
          </w:p>
        </w:tc>
        <w:tc>
          <w:tcPr>
            <w:tcW w:w="910" w:type="dxa"/>
            <w:tcBorders>
              <w:top w:val="nil"/>
              <w:left w:val="nil"/>
              <w:bottom w:val="single" w:sz="4" w:space="0" w:color="auto"/>
              <w:right w:val="single" w:sz="4" w:space="0" w:color="auto"/>
            </w:tcBorders>
            <w:shd w:val="clear" w:color="auto" w:fill="auto"/>
            <w:noWrap/>
            <w:vAlign w:val="bottom"/>
            <w:hideMark/>
          </w:tcPr>
          <w:p w14:paraId="377DBC9C" w14:textId="77777777" w:rsidR="009C0039" w:rsidRPr="002B3C6E" w:rsidRDefault="009C0039" w:rsidP="008B3FAC">
            <w:pPr>
              <w:jc w:val="right"/>
              <w:rPr>
                <w:sz w:val="22"/>
                <w:szCs w:val="22"/>
              </w:rPr>
            </w:pPr>
            <w:r w:rsidRPr="002B3C6E">
              <w:rPr>
                <w:sz w:val="22"/>
                <w:szCs w:val="22"/>
              </w:rPr>
              <w:t>102,1</w:t>
            </w:r>
          </w:p>
        </w:tc>
      </w:tr>
      <w:tr w:rsidR="009C0039" w:rsidRPr="002B3C6E" w14:paraId="05E82945"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FA5D52"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5DB1E87" w14:textId="77777777" w:rsidR="009C0039" w:rsidRPr="002B3C6E" w:rsidRDefault="009C0039" w:rsidP="008B3FAC">
            <w:pPr>
              <w:jc w:val="right"/>
              <w:rPr>
                <w:sz w:val="22"/>
                <w:szCs w:val="22"/>
              </w:rPr>
            </w:pPr>
            <w:r w:rsidRPr="002B3C6E">
              <w:rPr>
                <w:sz w:val="22"/>
                <w:szCs w:val="22"/>
              </w:rPr>
              <w:t>613900</w:t>
            </w:r>
          </w:p>
        </w:tc>
        <w:tc>
          <w:tcPr>
            <w:tcW w:w="3074" w:type="dxa"/>
            <w:tcBorders>
              <w:top w:val="nil"/>
              <w:left w:val="nil"/>
              <w:bottom w:val="single" w:sz="4" w:space="0" w:color="000000"/>
              <w:right w:val="single" w:sz="4" w:space="0" w:color="000000"/>
            </w:tcBorders>
            <w:shd w:val="clear" w:color="auto" w:fill="auto"/>
            <w:noWrap/>
            <w:vAlign w:val="bottom"/>
            <w:hideMark/>
          </w:tcPr>
          <w:p w14:paraId="222F181B" w14:textId="77777777" w:rsidR="009C0039" w:rsidRPr="002B3C6E" w:rsidRDefault="009C0039" w:rsidP="008B3FAC">
            <w:pPr>
              <w:rPr>
                <w:sz w:val="22"/>
                <w:szCs w:val="22"/>
              </w:rPr>
            </w:pPr>
            <w:proofErr w:type="spellStart"/>
            <w:r w:rsidRPr="002B3C6E">
              <w:rPr>
                <w:sz w:val="22"/>
                <w:szCs w:val="22"/>
              </w:rPr>
              <w:t>Usluge</w:t>
            </w:r>
            <w:proofErr w:type="spellEnd"/>
            <w:r w:rsidRPr="002B3C6E">
              <w:rPr>
                <w:sz w:val="22"/>
                <w:szCs w:val="22"/>
              </w:rPr>
              <w:t xml:space="preserve"> za </w:t>
            </w:r>
            <w:proofErr w:type="spellStart"/>
            <w:r w:rsidRPr="002B3C6E">
              <w:rPr>
                <w:sz w:val="22"/>
                <w:szCs w:val="22"/>
              </w:rPr>
              <w:t>jav.informir.i</w:t>
            </w:r>
            <w:proofErr w:type="spellEnd"/>
            <w:r w:rsidRPr="002B3C6E">
              <w:rPr>
                <w:sz w:val="22"/>
                <w:szCs w:val="22"/>
              </w:rPr>
              <w:t xml:space="preserve"> </w:t>
            </w:r>
            <w:proofErr w:type="spellStart"/>
            <w:r w:rsidRPr="002B3C6E">
              <w:rPr>
                <w:sz w:val="22"/>
                <w:szCs w:val="22"/>
              </w:rPr>
              <w:t>odnose</w:t>
            </w:r>
            <w:proofErr w:type="spellEnd"/>
            <w:r w:rsidRPr="002B3C6E">
              <w:rPr>
                <w:sz w:val="22"/>
                <w:szCs w:val="22"/>
              </w:rPr>
              <w:t xml:space="preserve"> s </w:t>
            </w:r>
            <w:proofErr w:type="spellStart"/>
            <w:r w:rsidRPr="002B3C6E">
              <w:rPr>
                <w:sz w:val="22"/>
                <w:szCs w:val="22"/>
              </w:rPr>
              <w:t>javnošću</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03BC8F57"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73D3B3AD" w14:textId="77777777" w:rsidR="009C0039" w:rsidRPr="002B3C6E" w:rsidRDefault="009C0039" w:rsidP="008B3FAC">
            <w:pPr>
              <w:jc w:val="right"/>
              <w:rPr>
                <w:sz w:val="22"/>
                <w:szCs w:val="22"/>
              </w:rPr>
            </w:pPr>
            <w:r w:rsidRPr="002B3C6E">
              <w:rPr>
                <w:sz w:val="22"/>
                <w:szCs w:val="22"/>
              </w:rPr>
              <w:t>68.886,77</w:t>
            </w:r>
          </w:p>
        </w:tc>
        <w:tc>
          <w:tcPr>
            <w:tcW w:w="910" w:type="dxa"/>
            <w:tcBorders>
              <w:top w:val="nil"/>
              <w:left w:val="nil"/>
              <w:bottom w:val="single" w:sz="4" w:space="0" w:color="auto"/>
              <w:right w:val="single" w:sz="4" w:space="0" w:color="auto"/>
            </w:tcBorders>
            <w:shd w:val="clear" w:color="auto" w:fill="auto"/>
            <w:noWrap/>
            <w:vAlign w:val="bottom"/>
            <w:hideMark/>
          </w:tcPr>
          <w:p w14:paraId="1BA0E118" w14:textId="77777777" w:rsidR="009C0039" w:rsidRPr="002B3C6E" w:rsidRDefault="009C0039" w:rsidP="008B3FAC">
            <w:pPr>
              <w:jc w:val="right"/>
              <w:rPr>
                <w:sz w:val="22"/>
                <w:szCs w:val="22"/>
              </w:rPr>
            </w:pPr>
            <w:r w:rsidRPr="002B3C6E">
              <w:rPr>
                <w:sz w:val="22"/>
                <w:szCs w:val="22"/>
              </w:rPr>
              <w:t>229,6</w:t>
            </w:r>
          </w:p>
        </w:tc>
      </w:tr>
      <w:tr w:rsidR="009C0039" w:rsidRPr="002B3C6E" w14:paraId="0A047799"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683DD7C" w14:textId="77777777" w:rsidR="009C0039" w:rsidRPr="002B3C6E" w:rsidRDefault="009C0039" w:rsidP="008B3FAC">
            <w:pPr>
              <w:jc w:val="cente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7BD4B855" w14:textId="77777777" w:rsidR="009C0039" w:rsidRPr="002B3C6E" w:rsidRDefault="009C0039" w:rsidP="008B3FAC">
            <w:pPr>
              <w:jc w:val="right"/>
              <w:rPr>
                <w:sz w:val="22"/>
                <w:szCs w:val="22"/>
              </w:rPr>
            </w:pPr>
            <w:r w:rsidRPr="002B3C6E">
              <w:rPr>
                <w:sz w:val="22"/>
                <w:szCs w:val="22"/>
              </w:rPr>
              <w:t>613914</w:t>
            </w:r>
          </w:p>
        </w:tc>
        <w:tc>
          <w:tcPr>
            <w:tcW w:w="3074" w:type="dxa"/>
            <w:tcBorders>
              <w:top w:val="nil"/>
              <w:left w:val="nil"/>
              <w:bottom w:val="single" w:sz="4" w:space="0" w:color="000000"/>
              <w:right w:val="single" w:sz="4" w:space="0" w:color="000000"/>
            </w:tcBorders>
            <w:shd w:val="clear" w:color="000000" w:fill="FFFFFF"/>
            <w:noWrap/>
            <w:vAlign w:val="bottom"/>
            <w:hideMark/>
          </w:tcPr>
          <w:p w14:paraId="2AB0905D" w14:textId="77777777" w:rsidR="009C0039" w:rsidRPr="002B3C6E" w:rsidRDefault="009C0039" w:rsidP="008B3FAC">
            <w:pPr>
              <w:rPr>
                <w:sz w:val="22"/>
                <w:szCs w:val="22"/>
              </w:rPr>
            </w:pPr>
            <w:proofErr w:type="spellStart"/>
            <w:r w:rsidRPr="002B3C6E">
              <w:rPr>
                <w:sz w:val="22"/>
                <w:szCs w:val="22"/>
              </w:rPr>
              <w:t>Troškovi</w:t>
            </w:r>
            <w:proofErr w:type="spellEnd"/>
            <w:r w:rsidRPr="002B3C6E">
              <w:rPr>
                <w:sz w:val="22"/>
                <w:szCs w:val="22"/>
              </w:rPr>
              <w:t xml:space="preserve"> </w:t>
            </w:r>
            <w:proofErr w:type="spellStart"/>
            <w:r w:rsidRPr="002B3C6E">
              <w:rPr>
                <w:sz w:val="22"/>
                <w:szCs w:val="22"/>
              </w:rPr>
              <w:t>reprezentacije</w:t>
            </w:r>
            <w:proofErr w:type="spellEnd"/>
            <w:r w:rsidRPr="002B3C6E">
              <w:rPr>
                <w:sz w:val="22"/>
                <w:szCs w:val="22"/>
              </w:rPr>
              <w:t xml:space="preserve"> (</w:t>
            </w:r>
            <w:proofErr w:type="spellStart"/>
            <w:r w:rsidRPr="002B3C6E">
              <w:rPr>
                <w:sz w:val="22"/>
                <w:szCs w:val="22"/>
              </w:rPr>
              <w:t>uključuju</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sjednice</w:t>
            </w:r>
            <w:proofErr w:type="spellEnd"/>
            <w:r w:rsidRPr="002B3C6E">
              <w:rPr>
                <w:sz w:val="22"/>
                <w:szCs w:val="22"/>
              </w:rPr>
              <w:t xml:space="preserve"> OV)</w:t>
            </w:r>
          </w:p>
        </w:tc>
        <w:tc>
          <w:tcPr>
            <w:tcW w:w="1290" w:type="dxa"/>
            <w:tcBorders>
              <w:top w:val="nil"/>
              <w:left w:val="nil"/>
              <w:bottom w:val="single" w:sz="4" w:space="0" w:color="auto"/>
              <w:right w:val="single" w:sz="4" w:space="0" w:color="auto"/>
            </w:tcBorders>
            <w:shd w:val="clear" w:color="FFFFCC" w:fill="FFFFFF"/>
            <w:noWrap/>
            <w:vAlign w:val="bottom"/>
            <w:hideMark/>
          </w:tcPr>
          <w:p w14:paraId="529F0073"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38E10C40" w14:textId="77777777" w:rsidR="009C0039" w:rsidRPr="002B3C6E" w:rsidRDefault="009C0039" w:rsidP="008B3FAC">
            <w:pPr>
              <w:jc w:val="right"/>
              <w:rPr>
                <w:sz w:val="22"/>
                <w:szCs w:val="22"/>
              </w:rPr>
            </w:pPr>
            <w:r w:rsidRPr="002B3C6E">
              <w:rPr>
                <w:sz w:val="22"/>
                <w:szCs w:val="22"/>
              </w:rPr>
              <w:t>26.334,18</w:t>
            </w:r>
          </w:p>
        </w:tc>
        <w:tc>
          <w:tcPr>
            <w:tcW w:w="910" w:type="dxa"/>
            <w:tcBorders>
              <w:top w:val="nil"/>
              <w:left w:val="nil"/>
              <w:bottom w:val="single" w:sz="4" w:space="0" w:color="auto"/>
              <w:right w:val="single" w:sz="4" w:space="0" w:color="auto"/>
            </w:tcBorders>
            <w:shd w:val="clear" w:color="auto" w:fill="auto"/>
            <w:noWrap/>
            <w:vAlign w:val="bottom"/>
            <w:hideMark/>
          </w:tcPr>
          <w:p w14:paraId="2C9FD03D" w14:textId="77777777" w:rsidR="009C0039" w:rsidRPr="002B3C6E" w:rsidRDefault="009C0039" w:rsidP="008B3FAC">
            <w:pPr>
              <w:jc w:val="right"/>
              <w:rPr>
                <w:sz w:val="22"/>
                <w:szCs w:val="22"/>
              </w:rPr>
            </w:pPr>
            <w:r w:rsidRPr="002B3C6E">
              <w:rPr>
                <w:sz w:val="22"/>
                <w:szCs w:val="22"/>
              </w:rPr>
              <w:t>131,7</w:t>
            </w:r>
          </w:p>
        </w:tc>
      </w:tr>
      <w:tr w:rsidR="009C0039" w:rsidRPr="002B3C6E" w14:paraId="68D2DB8C"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686CEE57" w14:textId="77777777" w:rsidR="009C0039" w:rsidRPr="002B3C6E" w:rsidRDefault="009C0039" w:rsidP="008B3FAC">
            <w:pPr>
              <w:jc w:val="cente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FFFFCC" w:fill="FFFFFF"/>
            <w:noWrap/>
            <w:vAlign w:val="bottom"/>
            <w:hideMark/>
          </w:tcPr>
          <w:p w14:paraId="36005D91" w14:textId="77777777" w:rsidR="009C0039" w:rsidRPr="002B3C6E" w:rsidRDefault="009C0039" w:rsidP="008B3FAC">
            <w:pPr>
              <w:jc w:val="right"/>
              <w:rPr>
                <w:sz w:val="22"/>
                <w:szCs w:val="22"/>
              </w:rPr>
            </w:pPr>
            <w:r w:rsidRPr="002B3C6E">
              <w:rPr>
                <w:sz w:val="22"/>
                <w:szCs w:val="22"/>
              </w:rPr>
              <w:t>613975</w:t>
            </w:r>
          </w:p>
        </w:tc>
        <w:tc>
          <w:tcPr>
            <w:tcW w:w="3074" w:type="dxa"/>
            <w:tcBorders>
              <w:top w:val="nil"/>
              <w:left w:val="nil"/>
              <w:bottom w:val="single" w:sz="4" w:space="0" w:color="000000"/>
              <w:right w:val="single" w:sz="4" w:space="0" w:color="000000"/>
            </w:tcBorders>
            <w:shd w:val="clear" w:color="FFFFCC" w:fill="FFFFFF"/>
            <w:noWrap/>
            <w:vAlign w:val="bottom"/>
            <w:hideMark/>
          </w:tcPr>
          <w:p w14:paraId="471254F9"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vijećnicima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komis.formir.po</w:t>
            </w:r>
            <w:proofErr w:type="spellEnd"/>
            <w:r w:rsidRPr="002B3C6E">
              <w:rPr>
                <w:sz w:val="22"/>
                <w:szCs w:val="22"/>
              </w:rPr>
              <w:t xml:space="preserve"> </w:t>
            </w:r>
            <w:proofErr w:type="spellStart"/>
            <w:r w:rsidRPr="002B3C6E">
              <w:rPr>
                <w:sz w:val="22"/>
                <w:szCs w:val="22"/>
              </w:rPr>
              <w:t>rješenjima.OV</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2552B15F" w14:textId="77777777" w:rsidR="009C0039" w:rsidRPr="002B3C6E" w:rsidRDefault="009C0039" w:rsidP="008B3FAC">
            <w:pPr>
              <w:jc w:val="right"/>
              <w:rPr>
                <w:sz w:val="22"/>
                <w:szCs w:val="22"/>
              </w:rPr>
            </w:pPr>
            <w:r w:rsidRPr="002B3C6E">
              <w:rPr>
                <w:sz w:val="22"/>
                <w:szCs w:val="22"/>
              </w:rPr>
              <w:t>150.000,00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706B45FA" w14:textId="77777777" w:rsidR="009C0039" w:rsidRPr="002B3C6E" w:rsidRDefault="009C0039" w:rsidP="008B3FAC">
            <w:pPr>
              <w:jc w:val="right"/>
              <w:rPr>
                <w:sz w:val="22"/>
                <w:szCs w:val="22"/>
              </w:rPr>
            </w:pPr>
            <w:r w:rsidRPr="002B3C6E">
              <w:rPr>
                <w:sz w:val="22"/>
                <w:szCs w:val="22"/>
              </w:rPr>
              <w:t>144.294,49</w:t>
            </w:r>
          </w:p>
        </w:tc>
        <w:tc>
          <w:tcPr>
            <w:tcW w:w="910" w:type="dxa"/>
            <w:tcBorders>
              <w:top w:val="nil"/>
              <w:left w:val="nil"/>
              <w:bottom w:val="single" w:sz="4" w:space="0" w:color="auto"/>
              <w:right w:val="single" w:sz="4" w:space="0" w:color="auto"/>
            </w:tcBorders>
            <w:shd w:val="clear" w:color="000000" w:fill="FFFFFF"/>
            <w:noWrap/>
            <w:vAlign w:val="bottom"/>
            <w:hideMark/>
          </w:tcPr>
          <w:p w14:paraId="5E687810" w14:textId="77777777" w:rsidR="009C0039" w:rsidRPr="002B3C6E" w:rsidRDefault="009C0039" w:rsidP="008B3FAC">
            <w:pPr>
              <w:jc w:val="right"/>
              <w:rPr>
                <w:sz w:val="22"/>
                <w:szCs w:val="22"/>
              </w:rPr>
            </w:pPr>
            <w:r w:rsidRPr="002B3C6E">
              <w:rPr>
                <w:sz w:val="22"/>
                <w:szCs w:val="22"/>
              </w:rPr>
              <w:t>96,2</w:t>
            </w:r>
          </w:p>
        </w:tc>
      </w:tr>
      <w:tr w:rsidR="009C0039" w:rsidRPr="002B3C6E" w14:paraId="5C185E79"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3D6C9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5B7CAC4F" w14:textId="77777777" w:rsidR="009C0039" w:rsidRPr="002B3C6E" w:rsidRDefault="009C0039" w:rsidP="008B3FAC">
            <w:pPr>
              <w:jc w:val="right"/>
              <w:rPr>
                <w:sz w:val="22"/>
                <w:szCs w:val="22"/>
              </w:rPr>
            </w:pPr>
            <w:r w:rsidRPr="002B3C6E">
              <w:rPr>
                <w:sz w:val="22"/>
                <w:szCs w:val="22"/>
              </w:rPr>
              <w:t>613900</w:t>
            </w:r>
          </w:p>
        </w:tc>
        <w:tc>
          <w:tcPr>
            <w:tcW w:w="3074" w:type="dxa"/>
            <w:tcBorders>
              <w:top w:val="nil"/>
              <w:left w:val="nil"/>
              <w:bottom w:val="single" w:sz="4" w:space="0" w:color="000000"/>
              <w:right w:val="single" w:sz="4" w:space="0" w:color="000000"/>
            </w:tcBorders>
            <w:shd w:val="clear" w:color="000000" w:fill="FFFFFF"/>
            <w:noWrap/>
            <w:vAlign w:val="bottom"/>
            <w:hideMark/>
          </w:tcPr>
          <w:p w14:paraId="58EB347B" w14:textId="77777777" w:rsidR="009C0039" w:rsidRPr="002B3C6E" w:rsidRDefault="009C0039" w:rsidP="008B3FAC">
            <w:pPr>
              <w:rPr>
                <w:sz w:val="22"/>
                <w:szCs w:val="22"/>
              </w:rPr>
            </w:pPr>
            <w:proofErr w:type="spellStart"/>
            <w:r w:rsidRPr="002B3C6E">
              <w:rPr>
                <w:sz w:val="22"/>
                <w:szCs w:val="22"/>
              </w:rPr>
              <w:t>Ugovorene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druge</w:t>
            </w:r>
            <w:proofErr w:type="spellEnd"/>
            <w:r w:rsidRPr="002B3C6E">
              <w:rPr>
                <w:sz w:val="22"/>
                <w:szCs w:val="22"/>
              </w:rPr>
              <w:t xml:space="preserve"> </w:t>
            </w:r>
            <w:proofErr w:type="spellStart"/>
            <w:r w:rsidRPr="002B3C6E">
              <w:rPr>
                <w:sz w:val="22"/>
                <w:szCs w:val="22"/>
              </w:rPr>
              <w:t>posebne</w:t>
            </w:r>
            <w:proofErr w:type="spellEnd"/>
            <w:r w:rsidRPr="002B3C6E">
              <w:rPr>
                <w:sz w:val="22"/>
                <w:szCs w:val="22"/>
              </w:rPr>
              <w:t xml:space="preserve"> </w:t>
            </w:r>
            <w:proofErr w:type="spellStart"/>
            <w:r w:rsidRPr="002B3C6E">
              <w:rPr>
                <w:sz w:val="22"/>
                <w:szCs w:val="22"/>
              </w:rPr>
              <w:t>usluge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52492E18" w14:textId="77777777" w:rsidR="009C0039" w:rsidRPr="002B3C6E" w:rsidRDefault="009C0039" w:rsidP="008B3FAC">
            <w:pPr>
              <w:jc w:val="right"/>
              <w:rPr>
                <w:sz w:val="22"/>
                <w:szCs w:val="22"/>
              </w:rPr>
            </w:pPr>
            <w:r w:rsidRPr="002B3C6E">
              <w:rPr>
                <w:sz w:val="22"/>
                <w:szCs w:val="22"/>
              </w:rPr>
              <w:t>90.000,00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5C7A3FA2" w14:textId="77777777" w:rsidR="009C0039" w:rsidRPr="002B3C6E" w:rsidRDefault="009C0039" w:rsidP="008B3FAC">
            <w:pPr>
              <w:jc w:val="right"/>
              <w:rPr>
                <w:sz w:val="22"/>
                <w:szCs w:val="22"/>
              </w:rPr>
            </w:pPr>
            <w:r w:rsidRPr="002B3C6E">
              <w:rPr>
                <w:sz w:val="22"/>
                <w:szCs w:val="22"/>
              </w:rPr>
              <w:t>229.221,23</w:t>
            </w:r>
          </w:p>
        </w:tc>
        <w:tc>
          <w:tcPr>
            <w:tcW w:w="910" w:type="dxa"/>
            <w:tcBorders>
              <w:top w:val="nil"/>
              <w:left w:val="nil"/>
              <w:bottom w:val="single" w:sz="4" w:space="0" w:color="auto"/>
              <w:right w:val="single" w:sz="4" w:space="0" w:color="auto"/>
            </w:tcBorders>
            <w:shd w:val="clear" w:color="auto" w:fill="auto"/>
            <w:noWrap/>
            <w:vAlign w:val="bottom"/>
            <w:hideMark/>
          </w:tcPr>
          <w:p w14:paraId="58E81FCA" w14:textId="77777777" w:rsidR="009C0039" w:rsidRPr="002B3C6E" w:rsidRDefault="009C0039" w:rsidP="008B3FAC">
            <w:pPr>
              <w:jc w:val="right"/>
              <w:rPr>
                <w:sz w:val="22"/>
                <w:szCs w:val="22"/>
              </w:rPr>
            </w:pPr>
            <w:r w:rsidRPr="002B3C6E">
              <w:rPr>
                <w:sz w:val="22"/>
                <w:szCs w:val="22"/>
              </w:rPr>
              <w:t>254,7</w:t>
            </w:r>
          </w:p>
        </w:tc>
      </w:tr>
      <w:tr w:rsidR="009C0039" w:rsidRPr="002B3C6E" w14:paraId="21E88B25"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ED3CD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1441219" w14:textId="77777777" w:rsidR="009C0039" w:rsidRPr="002B3C6E" w:rsidRDefault="009C0039" w:rsidP="008B3FAC">
            <w:pPr>
              <w:rPr>
                <w:sz w:val="22"/>
                <w:szCs w:val="22"/>
              </w:rPr>
            </w:pPr>
            <w:r w:rsidRPr="002B3C6E">
              <w:rPr>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2B770494" w14:textId="77777777" w:rsidR="009C0039" w:rsidRPr="002B3C6E" w:rsidRDefault="009C0039" w:rsidP="008B3FAC">
            <w:pPr>
              <w:rPr>
                <w:b/>
                <w:bCs/>
                <w:sz w:val="22"/>
                <w:szCs w:val="22"/>
              </w:rPr>
            </w:pPr>
            <w:r w:rsidRPr="002B3C6E">
              <w:rPr>
                <w:b/>
                <w:bCs/>
                <w:sz w:val="22"/>
                <w:szCs w:val="22"/>
              </w:rPr>
              <w:t xml:space="preserve">2. </w:t>
            </w:r>
            <w:proofErr w:type="spellStart"/>
            <w:r w:rsidRPr="002B3C6E">
              <w:rPr>
                <w:b/>
                <w:bCs/>
                <w:sz w:val="22"/>
                <w:szCs w:val="22"/>
              </w:rPr>
              <w:t>Ostale</w:t>
            </w:r>
            <w:proofErr w:type="spellEnd"/>
            <w:r w:rsidRPr="002B3C6E">
              <w:rPr>
                <w:b/>
                <w:bCs/>
                <w:sz w:val="22"/>
                <w:szCs w:val="22"/>
              </w:rPr>
              <w:t xml:space="preserve"> </w:t>
            </w:r>
            <w:proofErr w:type="spellStart"/>
            <w:r w:rsidRPr="002B3C6E">
              <w:rPr>
                <w:b/>
                <w:bCs/>
                <w:sz w:val="22"/>
                <w:szCs w:val="22"/>
              </w:rPr>
              <w:t>usluge</w:t>
            </w:r>
            <w:proofErr w:type="spellEnd"/>
            <w:r w:rsidRPr="002B3C6E">
              <w:rPr>
                <w:b/>
                <w:bCs/>
                <w:sz w:val="22"/>
                <w:szCs w:val="22"/>
              </w:rPr>
              <w:t xml:space="preserve"> za </w:t>
            </w:r>
            <w:proofErr w:type="spellStart"/>
            <w:r w:rsidRPr="002B3C6E">
              <w:rPr>
                <w:b/>
                <w:bCs/>
                <w:sz w:val="22"/>
                <w:szCs w:val="22"/>
              </w:rPr>
              <w:t>općedruštvene</w:t>
            </w:r>
            <w:proofErr w:type="spellEnd"/>
            <w:r w:rsidRPr="002B3C6E">
              <w:rPr>
                <w:b/>
                <w:bCs/>
                <w:sz w:val="22"/>
                <w:szCs w:val="22"/>
              </w:rPr>
              <w:t xml:space="preserve"> </w:t>
            </w:r>
            <w:proofErr w:type="spellStart"/>
            <w:r w:rsidRPr="002B3C6E">
              <w:rPr>
                <w:b/>
                <w:bCs/>
                <w:sz w:val="22"/>
                <w:szCs w:val="22"/>
              </w:rPr>
              <w:t>potrebe</w:t>
            </w:r>
            <w:proofErr w:type="spellEnd"/>
          </w:p>
        </w:tc>
        <w:tc>
          <w:tcPr>
            <w:tcW w:w="1290" w:type="dxa"/>
            <w:tcBorders>
              <w:top w:val="nil"/>
              <w:left w:val="nil"/>
              <w:bottom w:val="single" w:sz="4" w:space="0" w:color="000000"/>
              <w:right w:val="single" w:sz="4" w:space="0" w:color="000000"/>
            </w:tcBorders>
            <w:shd w:val="clear" w:color="auto" w:fill="auto"/>
            <w:noWrap/>
            <w:vAlign w:val="bottom"/>
            <w:hideMark/>
          </w:tcPr>
          <w:p w14:paraId="0FF75DCA" w14:textId="77777777" w:rsidR="009C0039" w:rsidRPr="002B3C6E" w:rsidRDefault="009C0039" w:rsidP="008B3FAC">
            <w:pPr>
              <w:jc w:val="right"/>
              <w:rPr>
                <w:b/>
                <w:bCs/>
                <w:sz w:val="22"/>
                <w:szCs w:val="22"/>
              </w:rPr>
            </w:pPr>
            <w:r w:rsidRPr="002B3C6E">
              <w:rPr>
                <w:b/>
                <w:bCs/>
                <w:sz w:val="22"/>
                <w:szCs w:val="22"/>
              </w:rPr>
              <w:t>630.000,00</w:t>
            </w:r>
          </w:p>
        </w:tc>
        <w:tc>
          <w:tcPr>
            <w:tcW w:w="1290" w:type="dxa"/>
            <w:tcBorders>
              <w:top w:val="nil"/>
              <w:left w:val="nil"/>
              <w:bottom w:val="single" w:sz="4" w:space="0" w:color="000000"/>
              <w:right w:val="nil"/>
            </w:tcBorders>
            <w:shd w:val="clear" w:color="auto" w:fill="auto"/>
            <w:noWrap/>
            <w:vAlign w:val="bottom"/>
            <w:hideMark/>
          </w:tcPr>
          <w:p w14:paraId="1FD5B9F5" w14:textId="77777777" w:rsidR="009C0039" w:rsidRPr="002B3C6E" w:rsidRDefault="009C0039" w:rsidP="008B3FAC">
            <w:pPr>
              <w:jc w:val="right"/>
              <w:rPr>
                <w:b/>
                <w:bCs/>
                <w:sz w:val="22"/>
                <w:szCs w:val="22"/>
              </w:rPr>
            </w:pPr>
            <w:r w:rsidRPr="002B3C6E">
              <w:rPr>
                <w:b/>
                <w:bCs/>
                <w:sz w:val="22"/>
                <w:szCs w:val="22"/>
              </w:rPr>
              <w:t>741.414,93</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654BA43C" w14:textId="77777777" w:rsidR="009C0039" w:rsidRPr="002B3C6E" w:rsidRDefault="009C0039" w:rsidP="008B3FAC">
            <w:pPr>
              <w:jc w:val="right"/>
              <w:rPr>
                <w:b/>
                <w:bCs/>
                <w:sz w:val="22"/>
                <w:szCs w:val="22"/>
              </w:rPr>
            </w:pPr>
            <w:r w:rsidRPr="002B3C6E">
              <w:rPr>
                <w:b/>
                <w:bCs/>
                <w:sz w:val="22"/>
                <w:szCs w:val="22"/>
              </w:rPr>
              <w:t>117,7</w:t>
            </w:r>
          </w:p>
        </w:tc>
      </w:tr>
      <w:tr w:rsidR="009C0039" w:rsidRPr="002B3C6E" w14:paraId="1C0E673D"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2ED777"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D0CE5F2" w14:textId="77777777" w:rsidR="009C0039" w:rsidRPr="002B3C6E" w:rsidRDefault="009C0039" w:rsidP="008B3FAC">
            <w:pPr>
              <w:jc w:val="right"/>
              <w:rPr>
                <w:sz w:val="22"/>
                <w:szCs w:val="22"/>
              </w:rPr>
            </w:pPr>
            <w:r w:rsidRPr="002B3C6E">
              <w:rPr>
                <w:sz w:val="22"/>
                <w:szCs w:val="22"/>
              </w:rPr>
              <w:t>613200</w:t>
            </w:r>
          </w:p>
        </w:tc>
        <w:tc>
          <w:tcPr>
            <w:tcW w:w="3074" w:type="dxa"/>
            <w:tcBorders>
              <w:top w:val="nil"/>
              <w:left w:val="nil"/>
              <w:bottom w:val="single" w:sz="4" w:space="0" w:color="000000"/>
              <w:right w:val="single" w:sz="4" w:space="0" w:color="000000"/>
            </w:tcBorders>
            <w:shd w:val="clear" w:color="auto" w:fill="auto"/>
            <w:noWrap/>
            <w:vAlign w:val="bottom"/>
            <w:hideMark/>
          </w:tcPr>
          <w:p w14:paraId="62DE362D" w14:textId="77777777" w:rsidR="009C0039" w:rsidRPr="002B3C6E" w:rsidRDefault="009C0039" w:rsidP="008B3FAC">
            <w:pPr>
              <w:rPr>
                <w:sz w:val="22"/>
                <w:szCs w:val="22"/>
              </w:rPr>
            </w:pPr>
            <w:proofErr w:type="spellStart"/>
            <w:r w:rsidRPr="002B3C6E">
              <w:rPr>
                <w:sz w:val="22"/>
                <w:szCs w:val="22"/>
              </w:rPr>
              <w:t>Troškovi</w:t>
            </w:r>
            <w:proofErr w:type="spellEnd"/>
            <w:r w:rsidRPr="002B3C6E">
              <w:rPr>
                <w:sz w:val="22"/>
                <w:szCs w:val="22"/>
              </w:rPr>
              <w:t xml:space="preserve"> </w:t>
            </w:r>
            <w:proofErr w:type="spellStart"/>
            <w:r w:rsidRPr="002B3C6E">
              <w:rPr>
                <w:sz w:val="22"/>
                <w:szCs w:val="22"/>
              </w:rPr>
              <w:t>energije-utrošak</w:t>
            </w:r>
            <w:proofErr w:type="spellEnd"/>
            <w:r w:rsidRPr="002B3C6E">
              <w:rPr>
                <w:sz w:val="22"/>
                <w:szCs w:val="22"/>
              </w:rPr>
              <w:t xml:space="preserve"> </w:t>
            </w:r>
            <w:proofErr w:type="spellStart"/>
            <w:r w:rsidRPr="002B3C6E">
              <w:rPr>
                <w:sz w:val="22"/>
                <w:szCs w:val="22"/>
              </w:rPr>
              <w:t>javne</w:t>
            </w:r>
            <w:proofErr w:type="spellEnd"/>
            <w:r w:rsidRPr="002B3C6E">
              <w:rPr>
                <w:sz w:val="22"/>
                <w:szCs w:val="22"/>
              </w:rPr>
              <w:t xml:space="preserve"> </w:t>
            </w:r>
            <w:proofErr w:type="spellStart"/>
            <w:r w:rsidRPr="002B3C6E">
              <w:rPr>
                <w:sz w:val="22"/>
                <w:szCs w:val="22"/>
              </w:rPr>
              <w:t>rasvjete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01D13E35" w14:textId="77777777" w:rsidR="009C0039" w:rsidRPr="002B3C6E" w:rsidRDefault="009C0039" w:rsidP="008B3FAC">
            <w:pPr>
              <w:jc w:val="right"/>
              <w:rPr>
                <w:sz w:val="22"/>
                <w:szCs w:val="22"/>
              </w:rPr>
            </w:pPr>
            <w:r w:rsidRPr="002B3C6E">
              <w:rPr>
                <w:sz w:val="22"/>
                <w:szCs w:val="22"/>
              </w:rPr>
              <w:t>155.000,00</w:t>
            </w:r>
          </w:p>
        </w:tc>
        <w:tc>
          <w:tcPr>
            <w:tcW w:w="1290" w:type="dxa"/>
            <w:tcBorders>
              <w:top w:val="nil"/>
              <w:left w:val="nil"/>
              <w:bottom w:val="single" w:sz="4" w:space="0" w:color="000000"/>
              <w:right w:val="single" w:sz="4" w:space="0" w:color="000000"/>
            </w:tcBorders>
            <w:shd w:val="clear" w:color="auto" w:fill="auto"/>
            <w:noWrap/>
            <w:vAlign w:val="bottom"/>
            <w:hideMark/>
          </w:tcPr>
          <w:p w14:paraId="534C3345" w14:textId="77777777" w:rsidR="009C0039" w:rsidRPr="002B3C6E" w:rsidRDefault="009C0039" w:rsidP="008B3FAC">
            <w:pPr>
              <w:jc w:val="right"/>
              <w:rPr>
                <w:sz w:val="22"/>
                <w:szCs w:val="22"/>
              </w:rPr>
            </w:pPr>
            <w:r w:rsidRPr="002B3C6E">
              <w:rPr>
                <w:sz w:val="22"/>
                <w:szCs w:val="22"/>
              </w:rPr>
              <w:t>164.178,44</w:t>
            </w:r>
          </w:p>
        </w:tc>
        <w:tc>
          <w:tcPr>
            <w:tcW w:w="910" w:type="dxa"/>
            <w:tcBorders>
              <w:top w:val="nil"/>
              <w:left w:val="nil"/>
              <w:bottom w:val="single" w:sz="4" w:space="0" w:color="auto"/>
              <w:right w:val="single" w:sz="4" w:space="0" w:color="auto"/>
            </w:tcBorders>
            <w:shd w:val="clear" w:color="auto" w:fill="auto"/>
            <w:noWrap/>
            <w:vAlign w:val="bottom"/>
            <w:hideMark/>
          </w:tcPr>
          <w:p w14:paraId="2D57CADE" w14:textId="77777777" w:rsidR="009C0039" w:rsidRPr="002B3C6E" w:rsidRDefault="009C0039" w:rsidP="008B3FAC">
            <w:pPr>
              <w:jc w:val="right"/>
              <w:rPr>
                <w:sz w:val="22"/>
                <w:szCs w:val="22"/>
              </w:rPr>
            </w:pPr>
            <w:r w:rsidRPr="002B3C6E">
              <w:rPr>
                <w:sz w:val="22"/>
                <w:szCs w:val="22"/>
              </w:rPr>
              <w:t>105,9</w:t>
            </w:r>
          </w:p>
        </w:tc>
      </w:tr>
      <w:tr w:rsidR="009C0039" w:rsidRPr="002B3C6E" w14:paraId="14A4A794"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9B58A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5A552DE" w14:textId="77777777" w:rsidR="009C0039" w:rsidRPr="002B3C6E" w:rsidRDefault="009C0039" w:rsidP="008B3FAC">
            <w:pPr>
              <w:jc w:val="right"/>
              <w:rPr>
                <w:sz w:val="22"/>
                <w:szCs w:val="22"/>
              </w:rPr>
            </w:pPr>
            <w:r w:rsidRPr="002B3C6E">
              <w:rPr>
                <w:sz w:val="22"/>
                <w:szCs w:val="22"/>
              </w:rPr>
              <w:t>613300</w:t>
            </w:r>
          </w:p>
        </w:tc>
        <w:tc>
          <w:tcPr>
            <w:tcW w:w="3074" w:type="dxa"/>
            <w:tcBorders>
              <w:top w:val="nil"/>
              <w:left w:val="nil"/>
              <w:bottom w:val="single" w:sz="4" w:space="0" w:color="000000"/>
              <w:right w:val="single" w:sz="4" w:space="0" w:color="000000"/>
            </w:tcBorders>
            <w:shd w:val="clear" w:color="auto" w:fill="auto"/>
            <w:noWrap/>
            <w:vAlign w:val="bottom"/>
            <w:hideMark/>
          </w:tcPr>
          <w:p w14:paraId="2268D1B6" w14:textId="77777777" w:rsidR="009C0039" w:rsidRPr="002B3C6E" w:rsidRDefault="009C0039" w:rsidP="008B3FAC">
            <w:pPr>
              <w:rPr>
                <w:sz w:val="22"/>
                <w:szCs w:val="22"/>
              </w:rPr>
            </w:pPr>
            <w:proofErr w:type="spellStart"/>
            <w:r w:rsidRPr="002B3C6E">
              <w:rPr>
                <w:sz w:val="22"/>
                <w:szCs w:val="22"/>
              </w:rPr>
              <w:t>Komunalne</w:t>
            </w:r>
            <w:proofErr w:type="spellEnd"/>
            <w:r w:rsidRPr="002B3C6E">
              <w:rPr>
                <w:sz w:val="22"/>
                <w:szCs w:val="22"/>
              </w:rPr>
              <w:t xml:space="preserve"> </w:t>
            </w:r>
            <w:proofErr w:type="spellStart"/>
            <w:r w:rsidRPr="002B3C6E">
              <w:rPr>
                <w:sz w:val="22"/>
                <w:szCs w:val="22"/>
              </w:rPr>
              <w:t>usluge-održavanje</w:t>
            </w:r>
            <w:proofErr w:type="spellEnd"/>
            <w:r w:rsidRPr="002B3C6E">
              <w:rPr>
                <w:sz w:val="22"/>
                <w:szCs w:val="22"/>
              </w:rPr>
              <w:t xml:space="preserve"> </w:t>
            </w:r>
            <w:proofErr w:type="spellStart"/>
            <w:r w:rsidRPr="002B3C6E">
              <w:rPr>
                <w:sz w:val="22"/>
                <w:szCs w:val="22"/>
              </w:rPr>
              <w:t>javnih</w:t>
            </w:r>
            <w:proofErr w:type="spellEnd"/>
            <w:r w:rsidRPr="002B3C6E">
              <w:rPr>
                <w:sz w:val="22"/>
                <w:szCs w:val="22"/>
              </w:rPr>
              <w:t xml:space="preserve"> </w:t>
            </w:r>
            <w:proofErr w:type="spellStart"/>
            <w:r w:rsidRPr="002B3C6E">
              <w:rPr>
                <w:sz w:val="22"/>
                <w:szCs w:val="22"/>
              </w:rPr>
              <w:t>površina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ulica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2A41FC66" w14:textId="77777777" w:rsidR="009C0039" w:rsidRPr="002B3C6E" w:rsidRDefault="009C0039" w:rsidP="008B3FAC">
            <w:pPr>
              <w:jc w:val="right"/>
              <w:rPr>
                <w:sz w:val="22"/>
                <w:szCs w:val="22"/>
              </w:rPr>
            </w:pPr>
            <w:r w:rsidRPr="002B3C6E">
              <w:rPr>
                <w:sz w:val="22"/>
                <w:szCs w:val="22"/>
              </w:rPr>
              <w:t>70.000,00</w:t>
            </w:r>
          </w:p>
        </w:tc>
        <w:tc>
          <w:tcPr>
            <w:tcW w:w="1290" w:type="dxa"/>
            <w:tcBorders>
              <w:top w:val="nil"/>
              <w:left w:val="nil"/>
              <w:bottom w:val="single" w:sz="4" w:space="0" w:color="000000"/>
              <w:right w:val="single" w:sz="4" w:space="0" w:color="000000"/>
            </w:tcBorders>
            <w:shd w:val="clear" w:color="auto" w:fill="auto"/>
            <w:noWrap/>
            <w:vAlign w:val="bottom"/>
            <w:hideMark/>
          </w:tcPr>
          <w:p w14:paraId="407CA142" w14:textId="77777777" w:rsidR="009C0039" w:rsidRPr="002B3C6E" w:rsidRDefault="009C0039" w:rsidP="008B3FAC">
            <w:pPr>
              <w:jc w:val="right"/>
              <w:rPr>
                <w:sz w:val="22"/>
                <w:szCs w:val="22"/>
              </w:rPr>
            </w:pPr>
            <w:r w:rsidRPr="002B3C6E">
              <w:rPr>
                <w:sz w:val="22"/>
                <w:szCs w:val="22"/>
              </w:rPr>
              <w:t>69.300,00</w:t>
            </w:r>
          </w:p>
        </w:tc>
        <w:tc>
          <w:tcPr>
            <w:tcW w:w="910" w:type="dxa"/>
            <w:tcBorders>
              <w:top w:val="nil"/>
              <w:left w:val="nil"/>
              <w:bottom w:val="single" w:sz="4" w:space="0" w:color="auto"/>
              <w:right w:val="single" w:sz="4" w:space="0" w:color="auto"/>
            </w:tcBorders>
            <w:shd w:val="clear" w:color="auto" w:fill="auto"/>
            <w:noWrap/>
            <w:vAlign w:val="bottom"/>
            <w:hideMark/>
          </w:tcPr>
          <w:p w14:paraId="08433067" w14:textId="77777777" w:rsidR="009C0039" w:rsidRPr="002B3C6E" w:rsidRDefault="009C0039" w:rsidP="008B3FAC">
            <w:pPr>
              <w:jc w:val="right"/>
              <w:rPr>
                <w:sz w:val="22"/>
                <w:szCs w:val="22"/>
              </w:rPr>
            </w:pPr>
            <w:r w:rsidRPr="002B3C6E">
              <w:rPr>
                <w:sz w:val="22"/>
                <w:szCs w:val="22"/>
              </w:rPr>
              <w:t>99,0</w:t>
            </w:r>
          </w:p>
        </w:tc>
      </w:tr>
      <w:tr w:rsidR="009C0039" w:rsidRPr="002B3C6E" w14:paraId="0063D23A"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BD892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1441D80" w14:textId="77777777" w:rsidR="009C0039" w:rsidRPr="002B3C6E" w:rsidRDefault="009C0039" w:rsidP="008B3FAC">
            <w:pPr>
              <w:jc w:val="right"/>
              <w:rPr>
                <w:sz w:val="22"/>
                <w:szCs w:val="22"/>
              </w:rPr>
            </w:pPr>
            <w:r w:rsidRPr="002B3C6E">
              <w:rPr>
                <w:sz w:val="22"/>
                <w:szCs w:val="22"/>
              </w:rPr>
              <w:t>613700</w:t>
            </w:r>
          </w:p>
        </w:tc>
        <w:tc>
          <w:tcPr>
            <w:tcW w:w="3074" w:type="dxa"/>
            <w:tcBorders>
              <w:top w:val="nil"/>
              <w:left w:val="nil"/>
              <w:bottom w:val="single" w:sz="4" w:space="0" w:color="000000"/>
              <w:right w:val="single" w:sz="4" w:space="0" w:color="000000"/>
            </w:tcBorders>
            <w:shd w:val="clear" w:color="auto" w:fill="auto"/>
            <w:noWrap/>
            <w:vAlign w:val="bottom"/>
            <w:hideMark/>
          </w:tcPr>
          <w:p w14:paraId="2D2C7A0A" w14:textId="77777777" w:rsidR="009C0039" w:rsidRPr="002B3C6E" w:rsidRDefault="009C0039" w:rsidP="008B3FAC">
            <w:pPr>
              <w:rPr>
                <w:sz w:val="22"/>
                <w:szCs w:val="22"/>
              </w:rPr>
            </w:pPr>
            <w:proofErr w:type="spellStart"/>
            <w:r w:rsidRPr="002B3C6E">
              <w:rPr>
                <w:sz w:val="22"/>
                <w:szCs w:val="22"/>
              </w:rPr>
              <w:t>Održavanje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saniranje</w:t>
            </w:r>
            <w:proofErr w:type="spellEnd"/>
            <w:r w:rsidRPr="002B3C6E">
              <w:rPr>
                <w:sz w:val="22"/>
                <w:szCs w:val="22"/>
              </w:rPr>
              <w:t xml:space="preserve"> </w:t>
            </w:r>
            <w:proofErr w:type="spellStart"/>
            <w:r w:rsidRPr="002B3C6E">
              <w:rPr>
                <w:sz w:val="22"/>
                <w:szCs w:val="22"/>
              </w:rPr>
              <w:t>javne</w:t>
            </w:r>
            <w:proofErr w:type="spellEnd"/>
            <w:r w:rsidRPr="002B3C6E">
              <w:rPr>
                <w:sz w:val="22"/>
                <w:szCs w:val="22"/>
              </w:rPr>
              <w:t xml:space="preserve"> </w:t>
            </w:r>
            <w:proofErr w:type="spellStart"/>
            <w:r w:rsidRPr="002B3C6E">
              <w:rPr>
                <w:sz w:val="22"/>
                <w:szCs w:val="22"/>
              </w:rPr>
              <w:t>rasvjete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1E529080"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607E4CB0" w14:textId="77777777" w:rsidR="009C0039" w:rsidRPr="002B3C6E" w:rsidRDefault="009C0039" w:rsidP="008B3FAC">
            <w:pPr>
              <w:jc w:val="right"/>
              <w:rPr>
                <w:sz w:val="22"/>
                <w:szCs w:val="22"/>
              </w:rPr>
            </w:pPr>
            <w:r w:rsidRPr="002B3C6E">
              <w:rPr>
                <w:sz w:val="22"/>
                <w:szCs w:val="22"/>
              </w:rPr>
              <w:t>22.033,87</w:t>
            </w:r>
          </w:p>
        </w:tc>
        <w:tc>
          <w:tcPr>
            <w:tcW w:w="910" w:type="dxa"/>
            <w:tcBorders>
              <w:top w:val="nil"/>
              <w:left w:val="nil"/>
              <w:bottom w:val="single" w:sz="4" w:space="0" w:color="auto"/>
              <w:right w:val="single" w:sz="4" w:space="0" w:color="auto"/>
            </w:tcBorders>
            <w:shd w:val="clear" w:color="auto" w:fill="auto"/>
            <w:noWrap/>
            <w:vAlign w:val="bottom"/>
            <w:hideMark/>
          </w:tcPr>
          <w:p w14:paraId="6850D763" w14:textId="77777777" w:rsidR="009C0039" w:rsidRPr="002B3C6E" w:rsidRDefault="009C0039" w:rsidP="008B3FAC">
            <w:pPr>
              <w:jc w:val="right"/>
              <w:rPr>
                <w:sz w:val="22"/>
                <w:szCs w:val="22"/>
              </w:rPr>
            </w:pPr>
            <w:r w:rsidRPr="002B3C6E">
              <w:rPr>
                <w:sz w:val="22"/>
                <w:szCs w:val="22"/>
              </w:rPr>
              <w:t>110,2</w:t>
            </w:r>
          </w:p>
        </w:tc>
      </w:tr>
      <w:tr w:rsidR="009C0039" w:rsidRPr="002B3C6E" w14:paraId="7191A6BF"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4A5B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BD5D1CB" w14:textId="77777777" w:rsidR="009C0039" w:rsidRPr="002B3C6E" w:rsidRDefault="009C0039" w:rsidP="008B3FAC">
            <w:pPr>
              <w:jc w:val="right"/>
              <w:rPr>
                <w:sz w:val="22"/>
                <w:szCs w:val="22"/>
              </w:rPr>
            </w:pPr>
            <w:r w:rsidRPr="002B3C6E">
              <w:rPr>
                <w:sz w:val="22"/>
                <w:szCs w:val="22"/>
              </w:rPr>
              <w:t>613700</w:t>
            </w:r>
          </w:p>
        </w:tc>
        <w:tc>
          <w:tcPr>
            <w:tcW w:w="3074" w:type="dxa"/>
            <w:tcBorders>
              <w:top w:val="nil"/>
              <w:left w:val="nil"/>
              <w:bottom w:val="single" w:sz="4" w:space="0" w:color="000000"/>
              <w:right w:val="single" w:sz="4" w:space="0" w:color="000000"/>
            </w:tcBorders>
            <w:shd w:val="clear" w:color="auto" w:fill="auto"/>
            <w:noWrap/>
            <w:vAlign w:val="bottom"/>
            <w:hideMark/>
          </w:tcPr>
          <w:p w14:paraId="64DE3410" w14:textId="77777777" w:rsidR="009C0039" w:rsidRPr="002B3C6E" w:rsidRDefault="009C0039" w:rsidP="008B3FAC">
            <w:pPr>
              <w:rPr>
                <w:sz w:val="22"/>
                <w:szCs w:val="22"/>
              </w:rPr>
            </w:pPr>
            <w:proofErr w:type="spellStart"/>
            <w:r w:rsidRPr="002B3C6E">
              <w:rPr>
                <w:sz w:val="22"/>
                <w:szCs w:val="22"/>
              </w:rPr>
              <w:t>Tekuće</w:t>
            </w:r>
            <w:proofErr w:type="spellEnd"/>
            <w:r w:rsidRPr="002B3C6E">
              <w:rPr>
                <w:sz w:val="22"/>
                <w:szCs w:val="22"/>
              </w:rPr>
              <w:t xml:space="preserve"> </w:t>
            </w:r>
            <w:proofErr w:type="spellStart"/>
            <w:r w:rsidRPr="002B3C6E">
              <w:rPr>
                <w:sz w:val="22"/>
                <w:szCs w:val="22"/>
              </w:rPr>
              <w:t>održavanje</w:t>
            </w:r>
            <w:proofErr w:type="spellEnd"/>
            <w:r w:rsidRPr="002B3C6E">
              <w:rPr>
                <w:sz w:val="22"/>
                <w:szCs w:val="22"/>
              </w:rPr>
              <w:t xml:space="preserve"> </w:t>
            </w:r>
            <w:proofErr w:type="spellStart"/>
            <w:r w:rsidRPr="002B3C6E">
              <w:rPr>
                <w:sz w:val="22"/>
                <w:szCs w:val="22"/>
              </w:rPr>
              <w:t>nekategoriziranih</w:t>
            </w:r>
            <w:proofErr w:type="spellEnd"/>
            <w:r w:rsidRPr="002B3C6E">
              <w:rPr>
                <w:sz w:val="22"/>
                <w:szCs w:val="22"/>
              </w:rPr>
              <w:t xml:space="preserve"> </w:t>
            </w:r>
            <w:proofErr w:type="spellStart"/>
            <w:r w:rsidRPr="002B3C6E">
              <w:rPr>
                <w:sz w:val="22"/>
                <w:szCs w:val="22"/>
              </w:rPr>
              <w:t>putova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B803BA1" w14:textId="77777777" w:rsidR="009C0039" w:rsidRPr="002B3C6E" w:rsidRDefault="009C0039" w:rsidP="008B3FAC">
            <w:pPr>
              <w:jc w:val="right"/>
              <w:rPr>
                <w:sz w:val="22"/>
                <w:szCs w:val="22"/>
              </w:rPr>
            </w:pPr>
            <w:r w:rsidRPr="002B3C6E">
              <w:rPr>
                <w:sz w:val="22"/>
                <w:szCs w:val="22"/>
              </w:rPr>
              <w:t>250.000,00</w:t>
            </w:r>
          </w:p>
        </w:tc>
        <w:tc>
          <w:tcPr>
            <w:tcW w:w="1290" w:type="dxa"/>
            <w:tcBorders>
              <w:top w:val="nil"/>
              <w:left w:val="nil"/>
              <w:bottom w:val="single" w:sz="4" w:space="0" w:color="000000"/>
              <w:right w:val="single" w:sz="4" w:space="0" w:color="000000"/>
            </w:tcBorders>
            <w:shd w:val="clear" w:color="auto" w:fill="auto"/>
            <w:noWrap/>
            <w:vAlign w:val="bottom"/>
            <w:hideMark/>
          </w:tcPr>
          <w:p w14:paraId="417C65F5" w14:textId="77777777" w:rsidR="009C0039" w:rsidRPr="002B3C6E" w:rsidRDefault="009C0039" w:rsidP="008B3FAC">
            <w:pPr>
              <w:jc w:val="right"/>
              <w:rPr>
                <w:sz w:val="22"/>
                <w:szCs w:val="22"/>
              </w:rPr>
            </w:pPr>
            <w:r w:rsidRPr="002B3C6E">
              <w:rPr>
                <w:sz w:val="22"/>
                <w:szCs w:val="22"/>
              </w:rPr>
              <w:t>356.409,61</w:t>
            </w:r>
          </w:p>
        </w:tc>
        <w:tc>
          <w:tcPr>
            <w:tcW w:w="910" w:type="dxa"/>
            <w:tcBorders>
              <w:top w:val="nil"/>
              <w:left w:val="nil"/>
              <w:bottom w:val="single" w:sz="4" w:space="0" w:color="auto"/>
              <w:right w:val="single" w:sz="4" w:space="0" w:color="auto"/>
            </w:tcBorders>
            <w:shd w:val="clear" w:color="auto" w:fill="auto"/>
            <w:noWrap/>
            <w:vAlign w:val="bottom"/>
            <w:hideMark/>
          </w:tcPr>
          <w:p w14:paraId="5C603301" w14:textId="77777777" w:rsidR="009C0039" w:rsidRPr="002B3C6E" w:rsidRDefault="009C0039" w:rsidP="008B3FAC">
            <w:pPr>
              <w:jc w:val="right"/>
              <w:rPr>
                <w:sz w:val="22"/>
                <w:szCs w:val="22"/>
              </w:rPr>
            </w:pPr>
            <w:r w:rsidRPr="002B3C6E">
              <w:rPr>
                <w:sz w:val="22"/>
                <w:szCs w:val="22"/>
              </w:rPr>
              <w:t>142,6</w:t>
            </w:r>
          </w:p>
        </w:tc>
      </w:tr>
      <w:tr w:rsidR="009C0039" w:rsidRPr="002B3C6E" w14:paraId="4167CB93"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B6D11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F813CBF" w14:textId="77777777" w:rsidR="009C0039" w:rsidRPr="002B3C6E" w:rsidRDefault="009C0039" w:rsidP="008B3FAC">
            <w:pPr>
              <w:jc w:val="right"/>
              <w:rPr>
                <w:sz w:val="22"/>
                <w:szCs w:val="22"/>
              </w:rPr>
            </w:pPr>
            <w:r w:rsidRPr="002B3C6E">
              <w:rPr>
                <w:sz w:val="22"/>
                <w:szCs w:val="22"/>
              </w:rPr>
              <w:t>613700</w:t>
            </w:r>
          </w:p>
        </w:tc>
        <w:tc>
          <w:tcPr>
            <w:tcW w:w="3074" w:type="dxa"/>
            <w:tcBorders>
              <w:top w:val="nil"/>
              <w:left w:val="nil"/>
              <w:bottom w:val="single" w:sz="4" w:space="0" w:color="000000"/>
              <w:right w:val="single" w:sz="4" w:space="0" w:color="000000"/>
            </w:tcBorders>
            <w:shd w:val="clear" w:color="auto" w:fill="auto"/>
            <w:noWrap/>
            <w:vAlign w:val="bottom"/>
            <w:hideMark/>
          </w:tcPr>
          <w:p w14:paraId="0C0444EE" w14:textId="77777777" w:rsidR="009C0039" w:rsidRPr="002B3C6E" w:rsidRDefault="009C0039" w:rsidP="008B3FAC">
            <w:pPr>
              <w:rPr>
                <w:sz w:val="22"/>
                <w:szCs w:val="22"/>
              </w:rPr>
            </w:pPr>
            <w:proofErr w:type="spellStart"/>
            <w:r w:rsidRPr="002B3C6E">
              <w:rPr>
                <w:sz w:val="22"/>
                <w:szCs w:val="22"/>
              </w:rPr>
              <w:t>Zimsko</w:t>
            </w:r>
            <w:proofErr w:type="spellEnd"/>
            <w:r w:rsidRPr="002B3C6E">
              <w:rPr>
                <w:sz w:val="22"/>
                <w:szCs w:val="22"/>
              </w:rPr>
              <w:t xml:space="preserve"> </w:t>
            </w:r>
            <w:proofErr w:type="spellStart"/>
            <w:r w:rsidRPr="002B3C6E">
              <w:rPr>
                <w:sz w:val="22"/>
                <w:szCs w:val="22"/>
              </w:rPr>
              <w:t>održavanje</w:t>
            </w:r>
            <w:proofErr w:type="spellEnd"/>
            <w:r w:rsidRPr="002B3C6E">
              <w:rPr>
                <w:sz w:val="22"/>
                <w:szCs w:val="22"/>
              </w:rPr>
              <w:t xml:space="preserve"> </w:t>
            </w:r>
            <w:proofErr w:type="spellStart"/>
            <w:r w:rsidRPr="002B3C6E">
              <w:rPr>
                <w:sz w:val="22"/>
                <w:szCs w:val="22"/>
              </w:rPr>
              <w:t>putova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1AD51443" w14:textId="77777777" w:rsidR="009C0039" w:rsidRPr="002B3C6E" w:rsidRDefault="009C0039" w:rsidP="008B3FAC">
            <w:pPr>
              <w:jc w:val="right"/>
              <w:rPr>
                <w:sz w:val="22"/>
                <w:szCs w:val="22"/>
              </w:rPr>
            </w:pPr>
            <w:r w:rsidRPr="002B3C6E">
              <w:rPr>
                <w:sz w:val="22"/>
                <w:szCs w:val="22"/>
              </w:rPr>
              <w:t>125.000,00</w:t>
            </w:r>
          </w:p>
        </w:tc>
        <w:tc>
          <w:tcPr>
            <w:tcW w:w="1290" w:type="dxa"/>
            <w:tcBorders>
              <w:top w:val="nil"/>
              <w:left w:val="nil"/>
              <w:bottom w:val="single" w:sz="4" w:space="0" w:color="000000"/>
              <w:right w:val="single" w:sz="4" w:space="0" w:color="000000"/>
            </w:tcBorders>
            <w:shd w:val="clear" w:color="auto" w:fill="auto"/>
            <w:noWrap/>
            <w:vAlign w:val="bottom"/>
            <w:hideMark/>
          </w:tcPr>
          <w:p w14:paraId="7B7711D9" w14:textId="77777777" w:rsidR="009C0039" w:rsidRPr="002B3C6E" w:rsidRDefault="009C0039" w:rsidP="008B3FAC">
            <w:pPr>
              <w:jc w:val="right"/>
              <w:rPr>
                <w:sz w:val="22"/>
                <w:szCs w:val="22"/>
              </w:rPr>
            </w:pPr>
            <w:r w:rsidRPr="002B3C6E">
              <w:rPr>
                <w:sz w:val="22"/>
                <w:szCs w:val="22"/>
              </w:rPr>
              <w:t>123.418,57</w:t>
            </w:r>
          </w:p>
        </w:tc>
        <w:tc>
          <w:tcPr>
            <w:tcW w:w="910" w:type="dxa"/>
            <w:tcBorders>
              <w:top w:val="nil"/>
              <w:left w:val="nil"/>
              <w:bottom w:val="single" w:sz="4" w:space="0" w:color="auto"/>
              <w:right w:val="single" w:sz="4" w:space="0" w:color="auto"/>
            </w:tcBorders>
            <w:shd w:val="clear" w:color="auto" w:fill="auto"/>
            <w:noWrap/>
            <w:vAlign w:val="bottom"/>
            <w:hideMark/>
          </w:tcPr>
          <w:p w14:paraId="21F4A4ED" w14:textId="77777777" w:rsidR="009C0039" w:rsidRPr="002B3C6E" w:rsidRDefault="009C0039" w:rsidP="008B3FAC">
            <w:pPr>
              <w:jc w:val="right"/>
              <w:rPr>
                <w:sz w:val="22"/>
                <w:szCs w:val="22"/>
              </w:rPr>
            </w:pPr>
            <w:r w:rsidRPr="002B3C6E">
              <w:rPr>
                <w:sz w:val="22"/>
                <w:szCs w:val="22"/>
              </w:rPr>
              <w:t>98,7</w:t>
            </w:r>
          </w:p>
        </w:tc>
      </w:tr>
      <w:tr w:rsidR="009C0039" w:rsidRPr="002B3C6E" w14:paraId="13C63D78"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F99813"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34BEA4B" w14:textId="77777777" w:rsidR="009C0039" w:rsidRPr="002B3C6E" w:rsidRDefault="009C0039" w:rsidP="008B3FAC">
            <w:pPr>
              <w:jc w:val="right"/>
              <w:rPr>
                <w:sz w:val="22"/>
                <w:szCs w:val="22"/>
              </w:rPr>
            </w:pPr>
            <w:r w:rsidRPr="002B3C6E">
              <w:rPr>
                <w:sz w:val="22"/>
                <w:szCs w:val="22"/>
              </w:rPr>
              <w:t>613900</w:t>
            </w:r>
          </w:p>
        </w:tc>
        <w:tc>
          <w:tcPr>
            <w:tcW w:w="3074" w:type="dxa"/>
            <w:tcBorders>
              <w:top w:val="nil"/>
              <w:left w:val="nil"/>
              <w:bottom w:val="single" w:sz="4" w:space="0" w:color="000000"/>
              <w:right w:val="single" w:sz="4" w:space="0" w:color="000000"/>
            </w:tcBorders>
            <w:shd w:val="clear" w:color="auto" w:fill="auto"/>
            <w:noWrap/>
            <w:vAlign w:val="bottom"/>
            <w:hideMark/>
          </w:tcPr>
          <w:p w14:paraId="62680D78" w14:textId="77777777" w:rsidR="009C0039" w:rsidRPr="002B3C6E" w:rsidRDefault="009C0039" w:rsidP="008B3FAC">
            <w:pPr>
              <w:rPr>
                <w:sz w:val="22"/>
                <w:szCs w:val="22"/>
              </w:rPr>
            </w:pPr>
            <w:proofErr w:type="spellStart"/>
            <w:r w:rsidRPr="002B3C6E">
              <w:rPr>
                <w:sz w:val="22"/>
                <w:szCs w:val="22"/>
              </w:rPr>
              <w:t>Deratizacija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CD9A6B6"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single" w:sz="4" w:space="0" w:color="000000"/>
            </w:tcBorders>
            <w:shd w:val="clear" w:color="auto" w:fill="auto"/>
            <w:noWrap/>
            <w:vAlign w:val="bottom"/>
            <w:hideMark/>
          </w:tcPr>
          <w:p w14:paraId="54DD6018" w14:textId="77777777" w:rsidR="009C0039" w:rsidRPr="002B3C6E" w:rsidRDefault="009C0039" w:rsidP="008B3FAC">
            <w:pPr>
              <w:jc w:val="right"/>
              <w:rPr>
                <w:sz w:val="22"/>
                <w:szCs w:val="22"/>
              </w:rPr>
            </w:pPr>
            <w:r w:rsidRPr="002B3C6E">
              <w:rPr>
                <w:sz w:val="22"/>
                <w:szCs w:val="22"/>
              </w:rPr>
              <w:t>6.074,44</w:t>
            </w:r>
          </w:p>
        </w:tc>
        <w:tc>
          <w:tcPr>
            <w:tcW w:w="910" w:type="dxa"/>
            <w:tcBorders>
              <w:top w:val="nil"/>
              <w:left w:val="nil"/>
              <w:bottom w:val="single" w:sz="4" w:space="0" w:color="auto"/>
              <w:right w:val="single" w:sz="4" w:space="0" w:color="auto"/>
            </w:tcBorders>
            <w:shd w:val="clear" w:color="auto" w:fill="auto"/>
            <w:noWrap/>
            <w:vAlign w:val="bottom"/>
            <w:hideMark/>
          </w:tcPr>
          <w:p w14:paraId="4BBC599A" w14:textId="77777777" w:rsidR="009C0039" w:rsidRPr="002B3C6E" w:rsidRDefault="009C0039" w:rsidP="008B3FAC">
            <w:pPr>
              <w:jc w:val="right"/>
              <w:rPr>
                <w:sz w:val="22"/>
                <w:szCs w:val="22"/>
              </w:rPr>
            </w:pPr>
            <w:r w:rsidRPr="002B3C6E">
              <w:rPr>
                <w:sz w:val="22"/>
                <w:szCs w:val="22"/>
              </w:rPr>
              <w:t>60,7</w:t>
            </w:r>
          </w:p>
        </w:tc>
      </w:tr>
      <w:tr w:rsidR="009C0039" w:rsidRPr="002B3C6E" w14:paraId="6BF6B95A"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30D3E0" w14:textId="77777777" w:rsidR="009C0039" w:rsidRPr="002B3C6E" w:rsidRDefault="009C0039" w:rsidP="008B3FAC">
            <w:pPr>
              <w:jc w:val="right"/>
              <w:rPr>
                <w:b/>
                <w:bCs/>
                <w:sz w:val="22"/>
                <w:szCs w:val="22"/>
              </w:rPr>
            </w:pPr>
            <w:r w:rsidRPr="002B3C6E">
              <w:rPr>
                <w:b/>
                <w:bCs/>
                <w:sz w:val="22"/>
                <w:szCs w:val="22"/>
              </w:rPr>
              <w:t>614000</w:t>
            </w:r>
          </w:p>
        </w:tc>
        <w:tc>
          <w:tcPr>
            <w:tcW w:w="1541" w:type="dxa"/>
            <w:tcBorders>
              <w:top w:val="nil"/>
              <w:left w:val="nil"/>
              <w:bottom w:val="single" w:sz="4" w:space="0" w:color="000000"/>
              <w:right w:val="single" w:sz="4" w:space="0" w:color="000000"/>
            </w:tcBorders>
            <w:shd w:val="clear" w:color="auto" w:fill="auto"/>
            <w:noWrap/>
            <w:vAlign w:val="bottom"/>
            <w:hideMark/>
          </w:tcPr>
          <w:p w14:paraId="673D0373"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2ABA5322" w14:textId="77777777" w:rsidR="009C0039" w:rsidRPr="002B3C6E" w:rsidRDefault="009C0039" w:rsidP="008B3FAC">
            <w:pPr>
              <w:rPr>
                <w:b/>
                <w:bCs/>
                <w:sz w:val="22"/>
                <w:szCs w:val="22"/>
              </w:rPr>
            </w:pPr>
            <w:proofErr w:type="spellStart"/>
            <w:r w:rsidRPr="002B3C6E">
              <w:rPr>
                <w:b/>
                <w:bCs/>
                <w:sz w:val="22"/>
                <w:szCs w:val="22"/>
              </w:rPr>
              <w:t>Tekući</w:t>
            </w:r>
            <w:proofErr w:type="spellEnd"/>
            <w:r w:rsidRPr="002B3C6E">
              <w:rPr>
                <w:b/>
                <w:bCs/>
                <w:sz w:val="22"/>
                <w:szCs w:val="22"/>
              </w:rPr>
              <w:t xml:space="preserve"> </w:t>
            </w:r>
            <w:proofErr w:type="spellStart"/>
            <w:r w:rsidRPr="002B3C6E">
              <w:rPr>
                <w:b/>
                <w:bCs/>
                <w:sz w:val="22"/>
                <w:szCs w:val="22"/>
              </w:rPr>
              <w:t>transferi</w:t>
            </w:r>
            <w:proofErr w:type="spellEnd"/>
            <w:r w:rsidRPr="002B3C6E">
              <w:rPr>
                <w:b/>
                <w:bCs/>
                <w:sz w:val="22"/>
                <w:szCs w:val="22"/>
              </w:rPr>
              <w:t xml:space="preserve"> (</w:t>
            </w:r>
            <w:proofErr w:type="spellStart"/>
            <w:r w:rsidRPr="002B3C6E">
              <w:rPr>
                <w:b/>
                <w:bCs/>
                <w:sz w:val="22"/>
                <w:szCs w:val="22"/>
              </w:rPr>
              <w:t>grantovi</w:t>
            </w:r>
            <w:proofErr w:type="spellEnd"/>
            <w:r w:rsidRPr="002B3C6E">
              <w:rPr>
                <w:b/>
                <w:bCs/>
                <w:sz w:val="22"/>
                <w:szCs w:val="22"/>
              </w:rPr>
              <w:t>)</w:t>
            </w:r>
          </w:p>
        </w:tc>
        <w:tc>
          <w:tcPr>
            <w:tcW w:w="1290" w:type="dxa"/>
            <w:tcBorders>
              <w:top w:val="nil"/>
              <w:left w:val="nil"/>
              <w:bottom w:val="single" w:sz="4" w:space="0" w:color="000000"/>
              <w:right w:val="single" w:sz="4" w:space="0" w:color="000000"/>
            </w:tcBorders>
            <w:shd w:val="clear" w:color="FFFFCC" w:fill="FFFFFF"/>
            <w:noWrap/>
            <w:vAlign w:val="bottom"/>
            <w:hideMark/>
          </w:tcPr>
          <w:p w14:paraId="4913F899" w14:textId="77777777" w:rsidR="009C0039" w:rsidRPr="002B3C6E" w:rsidRDefault="009C0039" w:rsidP="008B3FAC">
            <w:pPr>
              <w:jc w:val="right"/>
              <w:rPr>
                <w:b/>
                <w:bCs/>
                <w:sz w:val="22"/>
                <w:szCs w:val="22"/>
              </w:rPr>
            </w:pPr>
            <w:r w:rsidRPr="002B3C6E">
              <w:rPr>
                <w:b/>
                <w:bCs/>
                <w:sz w:val="22"/>
                <w:szCs w:val="22"/>
              </w:rPr>
              <w:t>1.711.000,00</w:t>
            </w:r>
          </w:p>
        </w:tc>
        <w:tc>
          <w:tcPr>
            <w:tcW w:w="1290" w:type="dxa"/>
            <w:tcBorders>
              <w:top w:val="nil"/>
              <w:left w:val="nil"/>
              <w:bottom w:val="single" w:sz="4" w:space="0" w:color="000000"/>
              <w:right w:val="nil"/>
            </w:tcBorders>
            <w:shd w:val="clear" w:color="FFFFCC" w:fill="FFFFFF"/>
            <w:noWrap/>
            <w:vAlign w:val="bottom"/>
            <w:hideMark/>
          </w:tcPr>
          <w:p w14:paraId="1E34D6BB" w14:textId="77777777" w:rsidR="009C0039" w:rsidRPr="002B3C6E" w:rsidRDefault="009C0039" w:rsidP="008B3FAC">
            <w:pPr>
              <w:jc w:val="right"/>
              <w:rPr>
                <w:b/>
                <w:bCs/>
                <w:sz w:val="22"/>
                <w:szCs w:val="22"/>
              </w:rPr>
            </w:pPr>
            <w:r w:rsidRPr="002B3C6E">
              <w:rPr>
                <w:b/>
                <w:bCs/>
                <w:sz w:val="22"/>
                <w:szCs w:val="22"/>
              </w:rPr>
              <w:t>1.840.580,02</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6C1E92E8" w14:textId="77777777" w:rsidR="009C0039" w:rsidRPr="002B3C6E" w:rsidRDefault="009C0039" w:rsidP="008B3FAC">
            <w:pPr>
              <w:jc w:val="right"/>
              <w:rPr>
                <w:b/>
                <w:bCs/>
                <w:sz w:val="22"/>
                <w:szCs w:val="22"/>
              </w:rPr>
            </w:pPr>
            <w:r w:rsidRPr="002B3C6E">
              <w:rPr>
                <w:b/>
                <w:bCs/>
                <w:sz w:val="22"/>
                <w:szCs w:val="22"/>
              </w:rPr>
              <w:t>107,6</w:t>
            </w:r>
          </w:p>
        </w:tc>
      </w:tr>
      <w:tr w:rsidR="009C0039" w:rsidRPr="002B3C6E" w14:paraId="13BEBFB2"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31A143" w14:textId="77777777" w:rsidR="009C0039" w:rsidRPr="002B3C6E" w:rsidRDefault="009C0039" w:rsidP="008B3FAC">
            <w:pPr>
              <w:rPr>
                <w:i/>
                <w:iCs/>
                <w:sz w:val="22"/>
                <w:szCs w:val="22"/>
              </w:rPr>
            </w:pPr>
            <w:r w:rsidRPr="002B3C6E">
              <w:rPr>
                <w:i/>
                <w:i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2047303" w14:textId="77777777" w:rsidR="009C0039" w:rsidRPr="002B3C6E" w:rsidRDefault="009C0039" w:rsidP="008B3FAC">
            <w:pPr>
              <w:jc w:val="right"/>
              <w:rPr>
                <w:sz w:val="22"/>
                <w:szCs w:val="22"/>
              </w:rPr>
            </w:pPr>
            <w:r w:rsidRPr="002B3C6E">
              <w:rPr>
                <w:sz w:val="22"/>
                <w:szCs w:val="22"/>
              </w:rPr>
              <w:t>614116</w:t>
            </w:r>
          </w:p>
        </w:tc>
        <w:tc>
          <w:tcPr>
            <w:tcW w:w="3074" w:type="dxa"/>
            <w:tcBorders>
              <w:top w:val="nil"/>
              <w:left w:val="nil"/>
              <w:bottom w:val="single" w:sz="4" w:space="0" w:color="000000"/>
              <w:right w:val="single" w:sz="4" w:space="0" w:color="000000"/>
            </w:tcBorders>
            <w:shd w:val="clear" w:color="auto" w:fill="auto"/>
            <w:noWrap/>
            <w:vAlign w:val="bottom"/>
            <w:hideMark/>
          </w:tcPr>
          <w:p w14:paraId="0FBD14AE"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w:t>
            </w:r>
            <w:proofErr w:type="spellStart"/>
            <w:r w:rsidRPr="002B3C6E">
              <w:rPr>
                <w:sz w:val="22"/>
                <w:szCs w:val="22"/>
              </w:rPr>
              <w:t>mjesnim</w:t>
            </w:r>
            <w:proofErr w:type="spellEnd"/>
            <w:r w:rsidRPr="002B3C6E">
              <w:rPr>
                <w:sz w:val="22"/>
                <w:szCs w:val="22"/>
              </w:rPr>
              <w:t xml:space="preserve"> </w:t>
            </w:r>
            <w:proofErr w:type="spellStart"/>
            <w:r w:rsidRPr="002B3C6E">
              <w:rPr>
                <w:sz w:val="22"/>
                <w:szCs w:val="22"/>
              </w:rPr>
              <w:t>zajednicama</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FFFFCC" w:fill="FFFFFF"/>
            <w:noWrap/>
            <w:vAlign w:val="bottom"/>
            <w:hideMark/>
          </w:tcPr>
          <w:p w14:paraId="63CF21D6"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1C520BA6" w14:textId="77777777" w:rsidR="009C0039" w:rsidRPr="002B3C6E" w:rsidRDefault="009C0039" w:rsidP="008B3FAC">
            <w:pPr>
              <w:jc w:val="right"/>
              <w:rPr>
                <w:sz w:val="22"/>
                <w:szCs w:val="22"/>
              </w:rPr>
            </w:pPr>
            <w:r w:rsidRPr="002B3C6E">
              <w:rPr>
                <w:sz w:val="22"/>
                <w:szCs w:val="22"/>
              </w:rPr>
              <w:t>14.127,18</w:t>
            </w:r>
          </w:p>
        </w:tc>
        <w:tc>
          <w:tcPr>
            <w:tcW w:w="910" w:type="dxa"/>
            <w:tcBorders>
              <w:top w:val="nil"/>
              <w:left w:val="nil"/>
              <w:bottom w:val="single" w:sz="4" w:space="0" w:color="auto"/>
              <w:right w:val="single" w:sz="4" w:space="0" w:color="auto"/>
            </w:tcBorders>
            <w:shd w:val="clear" w:color="auto" w:fill="auto"/>
            <w:noWrap/>
            <w:vAlign w:val="bottom"/>
            <w:hideMark/>
          </w:tcPr>
          <w:p w14:paraId="1295B148" w14:textId="77777777" w:rsidR="009C0039" w:rsidRPr="002B3C6E" w:rsidRDefault="009C0039" w:rsidP="008B3FAC">
            <w:pPr>
              <w:jc w:val="right"/>
              <w:rPr>
                <w:sz w:val="22"/>
                <w:szCs w:val="22"/>
              </w:rPr>
            </w:pPr>
            <w:r w:rsidRPr="002B3C6E">
              <w:rPr>
                <w:sz w:val="22"/>
                <w:szCs w:val="22"/>
              </w:rPr>
              <w:t>70,6</w:t>
            </w:r>
          </w:p>
        </w:tc>
      </w:tr>
      <w:tr w:rsidR="009C0039" w:rsidRPr="002B3C6E" w14:paraId="4EE7681B"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CCCD68" w14:textId="77777777" w:rsidR="009C0039" w:rsidRPr="002B3C6E" w:rsidRDefault="009C0039" w:rsidP="008B3FAC">
            <w:pPr>
              <w:rPr>
                <w:i/>
                <w:iCs/>
                <w:sz w:val="22"/>
                <w:szCs w:val="22"/>
              </w:rPr>
            </w:pPr>
            <w:r w:rsidRPr="002B3C6E">
              <w:rPr>
                <w:i/>
                <w:i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6F0DC09" w14:textId="77777777" w:rsidR="009C0039" w:rsidRPr="002B3C6E" w:rsidRDefault="009C0039" w:rsidP="008B3FAC">
            <w:pPr>
              <w:jc w:val="right"/>
              <w:rPr>
                <w:sz w:val="22"/>
                <w:szCs w:val="22"/>
              </w:rPr>
            </w:pPr>
            <w:r w:rsidRPr="002B3C6E">
              <w:rPr>
                <w:sz w:val="22"/>
                <w:szCs w:val="22"/>
              </w:rPr>
              <w:t>614229</w:t>
            </w:r>
          </w:p>
        </w:tc>
        <w:tc>
          <w:tcPr>
            <w:tcW w:w="3074" w:type="dxa"/>
            <w:tcBorders>
              <w:top w:val="nil"/>
              <w:left w:val="nil"/>
              <w:bottom w:val="single" w:sz="4" w:space="0" w:color="000000"/>
              <w:right w:val="single" w:sz="4" w:space="0" w:color="000000"/>
            </w:tcBorders>
            <w:shd w:val="clear" w:color="000000" w:fill="FFFFFF"/>
            <w:noWrap/>
            <w:vAlign w:val="bottom"/>
            <w:hideMark/>
          </w:tcPr>
          <w:p w14:paraId="0136032A" w14:textId="77777777" w:rsidR="009C0039" w:rsidRPr="002B3C6E" w:rsidRDefault="009C0039" w:rsidP="008B3FAC">
            <w:pPr>
              <w:rPr>
                <w:sz w:val="22"/>
                <w:szCs w:val="22"/>
              </w:rPr>
            </w:pPr>
            <w:r w:rsidRPr="002B3C6E">
              <w:rPr>
                <w:sz w:val="22"/>
                <w:szCs w:val="22"/>
              </w:rPr>
              <w:t xml:space="preserve">Tran. za </w:t>
            </w:r>
            <w:proofErr w:type="spellStart"/>
            <w:r w:rsidRPr="002B3C6E">
              <w:rPr>
                <w:sz w:val="22"/>
                <w:szCs w:val="22"/>
              </w:rPr>
              <w:t>povremene</w:t>
            </w:r>
            <w:proofErr w:type="spellEnd"/>
            <w:r w:rsidRPr="002B3C6E">
              <w:rPr>
                <w:sz w:val="22"/>
                <w:szCs w:val="22"/>
              </w:rPr>
              <w:t xml:space="preserve"> </w:t>
            </w:r>
            <w:proofErr w:type="spellStart"/>
            <w:r w:rsidRPr="002B3C6E">
              <w:rPr>
                <w:sz w:val="22"/>
                <w:szCs w:val="22"/>
              </w:rPr>
              <w:t>socijal.pom.pojedincima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10241716"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53965CA4" w14:textId="77777777" w:rsidR="009C0039" w:rsidRPr="002B3C6E" w:rsidRDefault="009C0039" w:rsidP="008B3FAC">
            <w:pPr>
              <w:jc w:val="right"/>
              <w:rPr>
                <w:sz w:val="22"/>
                <w:szCs w:val="22"/>
              </w:rPr>
            </w:pPr>
            <w:r w:rsidRPr="002B3C6E">
              <w:rPr>
                <w:sz w:val="22"/>
                <w:szCs w:val="22"/>
              </w:rPr>
              <w:t>33.941,00</w:t>
            </w:r>
          </w:p>
        </w:tc>
        <w:tc>
          <w:tcPr>
            <w:tcW w:w="910" w:type="dxa"/>
            <w:tcBorders>
              <w:top w:val="nil"/>
              <w:left w:val="nil"/>
              <w:bottom w:val="single" w:sz="4" w:space="0" w:color="auto"/>
              <w:right w:val="single" w:sz="4" w:space="0" w:color="auto"/>
            </w:tcBorders>
            <w:shd w:val="clear" w:color="auto" w:fill="auto"/>
            <w:noWrap/>
            <w:vAlign w:val="bottom"/>
            <w:hideMark/>
          </w:tcPr>
          <w:p w14:paraId="4A6CE704" w14:textId="77777777" w:rsidR="009C0039" w:rsidRPr="002B3C6E" w:rsidRDefault="009C0039" w:rsidP="008B3FAC">
            <w:pPr>
              <w:jc w:val="right"/>
              <w:rPr>
                <w:sz w:val="22"/>
                <w:szCs w:val="22"/>
              </w:rPr>
            </w:pPr>
            <w:r w:rsidRPr="002B3C6E">
              <w:rPr>
                <w:sz w:val="22"/>
                <w:szCs w:val="22"/>
              </w:rPr>
              <w:t>113,1</w:t>
            </w:r>
          </w:p>
        </w:tc>
      </w:tr>
      <w:tr w:rsidR="009C0039" w:rsidRPr="002B3C6E" w14:paraId="4A8C6B5B"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91C3FB" w14:textId="77777777" w:rsidR="009C0039" w:rsidRPr="002B3C6E" w:rsidRDefault="009C0039" w:rsidP="008B3FAC">
            <w:pPr>
              <w:jc w:val="center"/>
              <w:rPr>
                <w:i/>
                <w:iCs/>
                <w:sz w:val="22"/>
                <w:szCs w:val="22"/>
              </w:rPr>
            </w:pPr>
            <w:r w:rsidRPr="002B3C6E">
              <w:rPr>
                <w:i/>
                <w:i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9182470" w14:textId="77777777" w:rsidR="009C0039" w:rsidRPr="002B3C6E" w:rsidRDefault="009C0039" w:rsidP="008B3FAC">
            <w:pPr>
              <w:jc w:val="right"/>
              <w:rPr>
                <w:sz w:val="22"/>
                <w:szCs w:val="22"/>
              </w:rPr>
            </w:pPr>
            <w:r w:rsidRPr="002B3C6E">
              <w:rPr>
                <w:sz w:val="22"/>
                <w:szCs w:val="22"/>
              </w:rPr>
              <w:t>6142291</w:t>
            </w:r>
          </w:p>
        </w:tc>
        <w:tc>
          <w:tcPr>
            <w:tcW w:w="3074" w:type="dxa"/>
            <w:tcBorders>
              <w:top w:val="nil"/>
              <w:left w:val="nil"/>
              <w:bottom w:val="single" w:sz="4" w:space="0" w:color="000000"/>
              <w:right w:val="single" w:sz="4" w:space="0" w:color="000000"/>
            </w:tcBorders>
            <w:shd w:val="clear" w:color="000000" w:fill="FFFFFF"/>
            <w:noWrap/>
            <w:vAlign w:val="bottom"/>
            <w:hideMark/>
          </w:tcPr>
          <w:p w14:paraId="0E3AB5A1" w14:textId="77777777" w:rsidR="009C0039" w:rsidRPr="002B3C6E" w:rsidRDefault="009C0039" w:rsidP="008B3FAC">
            <w:pPr>
              <w:rPr>
                <w:sz w:val="22"/>
                <w:szCs w:val="22"/>
              </w:rPr>
            </w:pPr>
            <w:r w:rsidRPr="002B3C6E">
              <w:rPr>
                <w:sz w:val="22"/>
                <w:szCs w:val="22"/>
              </w:rPr>
              <w:t xml:space="preserve">Tran.za </w:t>
            </w:r>
            <w:proofErr w:type="spellStart"/>
            <w:r w:rsidRPr="002B3C6E">
              <w:rPr>
                <w:sz w:val="22"/>
                <w:szCs w:val="22"/>
              </w:rPr>
              <w:t>pomoć</w:t>
            </w:r>
            <w:proofErr w:type="spellEnd"/>
            <w:r w:rsidRPr="002B3C6E">
              <w:rPr>
                <w:sz w:val="22"/>
                <w:szCs w:val="22"/>
              </w:rPr>
              <w:t xml:space="preserve"> u </w:t>
            </w:r>
            <w:proofErr w:type="spellStart"/>
            <w:r w:rsidRPr="002B3C6E">
              <w:rPr>
                <w:sz w:val="22"/>
                <w:szCs w:val="22"/>
              </w:rPr>
              <w:t>liječenju</w:t>
            </w:r>
            <w:proofErr w:type="spellEnd"/>
            <w:r w:rsidRPr="002B3C6E">
              <w:rPr>
                <w:sz w:val="22"/>
                <w:szCs w:val="22"/>
              </w:rPr>
              <w:t xml:space="preserve"> </w:t>
            </w:r>
            <w:proofErr w:type="spellStart"/>
            <w:r w:rsidRPr="002B3C6E">
              <w:rPr>
                <w:sz w:val="22"/>
                <w:szCs w:val="22"/>
              </w:rPr>
              <w:t>djece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7D56AC43" w14:textId="77777777" w:rsidR="009C0039" w:rsidRPr="002B3C6E" w:rsidRDefault="009C0039" w:rsidP="008B3FAC">
            <w:pPr>
              <w:jc w:val="right"/>
              <w:rPr>
                <w:sz w:val="22"/>
                <w:szCs w:val="22"/>
              </w:rPr>
            </w:pPr>
            <w:r w:rsidRPr="002B3C6E">
              <w:rPr>
                <w:sz w:val="22"/>
                <w:szCs w:val="22"/>
              </w:rPr>
              <w:t>15.000,00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011B9130" w14:textId="77777777" w:rsidR="009C0039" w:rsidRPr="002B3C6E" w:rsidRDefault="009C0039" w:rsidP="008B3FAC">
            <w:pPr>
              <w:jc w:val="right"/>
              <w:rPr>
                <w:sz w:val="22"/>
                <w:szCs w:val="22"/>
              </w:rPr>
            </w:pPr>
            <w:r w:rsidRPr="002B3C6E">
              <w:rPr>
                <w:sz w:val="22"/>
                <w:szCs w:val="22"/>
              </w:rPr>
              <w:t>11.400,00</w:t>
            </w:r>
          </w:p>
        </w:tc>
        <w:tc>
          <w:tcPr>
            <w:tcW w:w="910" w:type="dxa"/>
            <w:tcBorders>
              <w:top w:val="nil"/>
              <w:left w:val="nil"/>
              <w:bottom w:val="single" w:sz="4" w:space="0" w:color="auto"/>
              <w:right w:val="single" w:sz="4" w:space="0" w:color="auto"/>
            </w:tcBorders>
            <w:shd w:val="clear" w:color="auto" w:fill="auto"/>
            <w:noWrap/>
            <w:vAlign w:val="bottom"/>
            <w:hideMark/>
          </w:tcPr>
          <w:p w14:paraId="199D81E2" w14:textId="77777777" w:rsidR="009C0039" w:rsidRPr="002B3C6E" w:rsidRDefault="009C0039" w:rsidP="008B3FAC">
            <w:pPr>
              <w:jc w:val="right"/>
              <w:rPr>
                <w:sz w:val="22"/>
                <w:szCs w:val="22"/>
              </w:rPr>
            </w:pPr>
            <w:r w:rsidRPr="002B3C6E">
              <w:rPr>
                <w:sz w:val="22"/>
                <w:szCs w:val="22"/>
              </w:rPr>
              <w:t>76,0</w:t>
            </w:r>
          </w:p>
        </w:tc>
      </w:tr>
      <w:tr w:rsidR="009C0039" w:rsidRPr="002B3C6E" w14:paraId="24638938" w14:textId="77777777" w:rsidTr="00394619">
        <w:trPr>
          <w:trHeight w:val="28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FF6681"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C0C15F6" w14:textId="77777777" w:rsidR="009C0039" w:rsidRPr="002B3C6E" w:rsidRDefault="009C0039" w:rsidP="008B3FAC">
            <w:pPr>
              <w:jc w:val="right"/>
              <w:rPr>
                <w:sz w:val="22"/>
                <w:szCs w:val="22"/>
              </w:rPr>
            </w:pPr>
            <w:r w:rsidRPr="002B3C6E">
              <w:rPr>
                <w:sz w:val="22"/>
                <w:szCs w:val="22"/>
              </w:rPr>
              <w:t>614233</w:t>
            </w:r>
          </w:p>
        </w:tc>
        <w:tc>
          <w:tcPr>
            <w:tcW w:w="3074" w:type="dxa"/>
            <w:tcBorders>
              <w:top w:val="nil"/>
              <w:left w:val="nil"/>
              <w:bottom w:val="single" w:sz="4" w:space="0" w:color="000000"/>
              <w:right w:val="single" w:sz="4" w:space="0" w:color="000000"/>
            </w:tcBorders>
            <w:shd w:val="clear" w:color="000000" w:fill="FFFFFF"/>
            <w:noWrap/>
            <w:vAlign w:val="bottom"/>
            <w:hideMark/>
          </w:tcPr>
          <w:p w14:paraId="26B379ED"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stambenu</w:t>
            </w:r>
            <w:proofErr w:type="spellEnd"/>
            <w:r w:rsidRPr="002B3C6E">
              <w:rPr>
                <w:sz w:val="22"/>
                <w:szCs w:val="22"/>
              </w:rPr>
              <w:t xml:space="preserve"> </w:t>
            </w:r>
            <w:proofErr w:type="spellStart"/>
            <w:r w:rsidRPr="002B3C6E">
              <w:rPr>
                <w:sz w:val="22"/>
                <w:szCs w:val="22"/>
              </w:rPr>
              <w:t>izgradnju</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obnovu</w:t>
            </w:r>
            <w:proofErr w:type="spellEnd"/>
            <w:r w:rsidRPr="002B3C6E">
              <w:rPr>
                <w:sz w:val="22"/>
                <w:szCs w:val="22"/>
              </w:rPr>
              <w:t xml:space="preserve"> </w:t>
            </w:r>
            <w:proofErr w:type="spellStart"/>
            <w:r w:rsidRPr="002B3C6E">
              <w:rPr>
                <w:sz w:val="22"/>
                <w:szCs w:val="22"/>
              </w:rPr>
              <w:t>objekata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4E5940CE" w14:textId="77777777" w:rsidR="009C0039" w:rsidRPr="002B3C6E" w:rsidRDefault="009C0039" w:rsidP="008B3FAC">
            <w:pPr>
              <w:jc w:val="right"/>
              <w:rPr>
                <w:sz w:val="22"/>
                <w:szCs w:val="22"/>
              </w:rPr>
            </w:pPr>
            <w:r w:rsidRPr="002B3C6E">
              <w:rPr>
                <w:sz w:val="22"/>
                <w:szCs w:val="22"/>
              </w:rPr>
              <w:t>182.000,00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5117F228" w14:textId="77777777" w:rsidR="009C0039" w:rsidRPr="002B3C6E" w:rsidRDefault="009C0039" w:rsidP="008B3FAC">
            <w:pPr>
              <w:jc w:val="right"/>
              <w:rPr>
                <w:sz w:val="22"/>
                <w:szCs w:val="22"/>
              </w:rPr>
            </w:pPr>
            <w:r w:rsidRPr="002B3C6E">
              <w:rPr>
                <w:sz w:val="22"/>
                <w:szCs w:val="22"/>
              </w:rPr>
              <w:t>189.562,00</w:t>
            </w:r>
          </w:p>
        </w:tc>
        <w:tc>
          <w:tcPr>
            <w:tcW w:w="910" w:type="dxa"/>
            <w:tcBorders>
              <w:top w:val="nil"/>
              <w:left w:val="nil"/>
              <w:bottom w:val="single" w:sz="4" w:space="0" w:color="auto"/>
              <w:right w:val="single" w:sz="4" w:space="0" w:color="auto"/>
            </w:tcBorders>
            <w:shd w:val="clear" w:color="auto" w:fill="auto"/>
            <w:noWrap/>
            <w:vAlign w:val="bottom"/>
            <w:hideMark/>
          </w:tcPr>
          <w:p w14:paraId="1EB1C1C6" w14:textId="77777777" w:rsidR="009C0039" w:rsidRPr="002B3C6E" w:rsidRDefault="009C0039" w:rsidP="008B3FAC">
            <w:pPr>
              <w:jc w:val="right"/>
              <w:rPr>
                <w:sz w:val="22"/>
                <w:szCs w:val="22"/>
              </w:rPr>
            </w:pPr>
            <w:r w:rsidRPr="002B3C6E">
              <w:rPr>
                <w:sz w:val="22"/>
                <w:szCs w:val="22"/>
              </w:rPr>
              <w:t>104,2</w:t>
            </w:r>
          </w:p>
        </w:tc>
      </w:tr>
      <w:tr w:rsidR="009C0039" w:rsidRPr="002B3C6E" w14:paraId="478308D0" w14:textId="77777777" w:rsidTr="00394619">
        <w:trPr>
          <w:trHeight w:val="465"/>
        </w:trPr>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93FD57" w14:textId="77777777" w:rsidR="009C0039" w:rsidRPr="002B3C6E" w:rsidRDefault="009C0039" w:rsidP="008B3FAC">
            <w:pPr>
              <w:jc w:val="center"/>
              <w:rPr>
                <w:b/>
                <w:bCs/>
                <w:sz w:val="22"/>
                <w:szCs w:val="22"/>
              </w:rPr>
            </w:pPr>
            <w:r w:rsidRPr="002B3C6E">
              <w:rPr>
                <w:b/>
                <w:bCs/>
                <w:sz w:val="22"/>
                <w:szCs w:val="22"/>
              </w:rPr>
              <w:t>EKONOMSKI KOD</w:t>
            </w:r>
          </w:p>
        </w:tc>
        <w:tc>
          <w:tcPr>
            <w:tcW w:w="3074" w:type="dxa"/>
            <w:tcBorders>
              <w:top w:val="nil"/>
              <w:left w:val="nil"/>
              <w:bottom w:val="single" w:sz="4" w:space="0" w:color="000000"/>
              <w:right w:val="single" w:sz="4" w:space="0" w:color="000000"/>
            </w:tcBorders>
            <w:shd w:val="clear" w:color="auto" w:fill="auto"/>
            <w:noWrap/>
            <w:vAlign w:val="bottom"/>
            <w:hideMark/>
          </w:tcPr>
          <w:p w14:paraId="5D6ABDD5" w14:textId="77777777" w:rsidR="009C0039" w:rsidRPr="002B3C6E" w:rsidRDefault="009C0039" w:rsidP="008B3FAC">
            <w:pPr>
              <w:jc w:val="center"/>
              <w:rPr>
                <w:b/>
                <w:bCs/>
                <w:sz w:val="22"/>
                <w:szCs w:val="22"/>
              </w:rPr>
            </w:pPr>
            <w:r w:rsidRPr="002B3C6E">
              <w:rPr>
                <w:b/>
                <w:bCs/>
                <w:sz w:val="22"/>
                <w:szCs w:val="22"/>
              </w:rPr>
              <w:t>RASHODI</w:t>
            </w:r>
          </w:p>
        </w:tc>
        <w:tc>
          <w:tcPr>
            <w:tcW w:w="1290" w:type="dxa"/>
            <w:tcBorders>
              <w:top w:val="nil"/>
              <w:left w:val="nil"/>
              <w:bottom w:val="single" w:sz="4" w:space="0" w:color="000000"/>
              <w:right w:val="single" w:sz="4" w:space="0" w:color="000000"/>
            </w:tcBorders>
            <w:shd w:val="clear" w:color="auto" w:fill="auto"/>
            <w:noWrap/>
            <w:vAlign w:val="bottom"/>
            <w:hideMark/>
          </w:tcPr>
          <w:p w14:paraId="63017C4D" w14:textId="77777777" w:rsidR="009C0039" w:rsidRPr="002B3C6E" w:rsidRDefault="009C0039" w:rsidP="008B3FAC">
            <w:pPr>
              <w:jc w:val="center"/>
              <w:rPr>
                <w:b/>
                <w:bCs/>
                <w:sz w:val="22"/>
                <w:szCs w:val="22"/>
              </w:rPr>
            </w:pPr>
            <w:r w:rsidRPr="002B3C6E">
              <w:rPr>
                <w:b/>
                <w:bCs/>
                <w:sz w:val="22"/>
                <w:szCs w:val="22"/>
              </w:rPr>
              <w:t>Plan 2019</w:t>
            </w:r>
          </w:p>
        </w:tc>
        <w:tc>
          <w:tcPr>
            <w:tcW w:w="1290" w:type="dxa"/>
            <w:tcBorders>
              <w:top w:val="nil"/>
              <w:left w:val="nil"/>
              <w:bottom w:val="single" w:sz="4" w:space="0" w:color="000000"/>
              <w:right w:val="nil"/>
            </w:tcBorders>
            <w:shd w:val="clear" w:color="auto" w:fill="auto"/>
            <w:noWrap/>
            <w:vAlign w:val="bottom"/>
            <w:hideMark/>
          </w:tcPr>
          <w:p w14:paraId="4B0A93B4" w14:textId="77777777" w:rsidR="009C0039" w:rsidRPr="002B3C6E" w:rsidRDefault="009C0039" w:rsidP="008B3FAC">
            <w:pPr>
              <w:jc w:val="center"/>
              <w:rPr>
                <w:b/>
                <w:bCs/>
                <w:sz w:val="22"/>
                <w:szCs w:val="22"/>
              </w:rPr>
            </w:pPr>
            <w:proofErr w:type="spellStart"/>
            <w:r w:rsidRPr="002B3C6E">
              <w:rPr>
                <w:b/>
                <w:bCs/>
                <w:sz w:val="22"/>
                <w:szCs w:val="22"/>
              </w:rPr>
              <w:t>Izvršenje</w:t>
            </w:r>
            <w:proofErr w:type="spellEnd"/>
            <w:r w:rsidRPr="002B3C6E">
              <w:rPr>
                <w:b/>
                <w:bCs/>
                <w:sz w:val="22"/>
                <w:szCs w:val="22"/>
              </w:rPr>
              <w:t xml:space="preserve"> 2019</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6FD13249" w14:textId="77777777" w:rsidR="009C0039" w:rsidRPr="002B3C6E" w:rsidRDefault="009C0039" w:rsidP="008B3FAC">
            <w:pPr>
              <w:jc w:val="center"/>
              <w:rPr>
                <w:b/>
                <w:bCs/>
                <w:sz w:val="22"/>
                <w:szCs w:val="22"/>
              </w:rPr>
            </w:pPr>
            <w:proofErr w:type="spellStart"/>
            <w:r w:rsidRPr="002B3C6E">
              <w:rPr>
                <w:b/>
                <w:bCs/>
                <w:sz w:val="22"/>
                <w:szCs w:val="22"/>
              </w:rPr>
              <w:t>indeks</w:t>
            </w:r>
            <w:proofErr w:type="spellEnd"/>
          </w:p>
        </w:tc>
      </w:tr>
      <w:tr w:rsidR="009C0039" w:rsidRPr="002B3C6E" w14:paraId="78A12116" w14:textId="77777777" w:rsidTr="00394619">
        <w:trPr>
          <w:trHeight w:val="304"/>
        </w:trPr>
        <w:tc>
          <w:tcPr>
            <w:tcW w:w="1273" w:type="dxa"/>
            <w:tcBorders>
              <w:top w:val="nil"/>
              <w:left w:val="single" w:sz="4" w:space="0" w:color="000000"/>
              <w:bottom w:val="single" w:sz="4" w:space="0" w:color="000000"/>
              <w:right w:val="nil"/>
            </w:tcBorders>
            <w:shd w:val="clear" w:color="auto" w:fill="auto"/>
            <w:noWrap/>
            <w:vAlign w:val="bottom"/>
            <w:hideMark/>
          </w:tcPr>
          <w:p w14:paraId="08F5FBCB" w14:textId="77777777" w:rsidR="009C0039" w:rsidRPr="002B3C6E" w:rsidRDefault="009C0039" w:rsidP="008B3FAC">
            <w:pPr>
              <w:jc w:val="center"/>
              <w:rPr>
                <w:b/>
                <w:bCs/>
                <w:sz w:val="22"/>
                <w:szCs w:val="22"/>
              </w:rPr>
            </w:pPr>
            <w:r w:rsidRPr="002B3C6E">
              <w:rPr>
                <w:b/>
                <w:bCs/>
                <w:sz w:val="22"/>
                <w:szCs w:val="22"/>
              </w:rPr>
              <w:t> </w:t>
            </w:r>
          </w:p>
        </w:tc>
        <w:tc>
          <w:tcPr>
            <w:tcW w:w="1326" w:type="dxa"/>
            <w:tcBorders>
              <w:top w:val="nil"/>
              <w:left w:val="nil"/>
              <w:bottom w:val="single" w:sz="4" w:space="0" w:color="000000"/>
              <w:right w:val="nil"/>
            </w:tcBorders>
            <w:shd w:val="clear" w:color="auto" w:fill="auto"/>
            <w:noWrap/>
            <w:vAlign w:val="bottom"/>
            <w:hideMark/>
          </w:tcPr>
          <w:p w14:paraId="5FC94142" w14:textId="77777777" w:rsidR="009C0039" w:rsidRPr="002B3C6E" w:rsidRDefault="009C0039" w:rsidP="008B3FAC">
            <w:pPr>
              <w:jc w:val="center"/>
              <w:rPr>
                <w:b/>
                <w:bCs/>
                <w:sz w:val="22"/>
                <w:szCs w:val="22"/>
              </w:rPr>
            </w:pPr>
            <w:r w:rsidRPr="002B3C6E">
              <w:rPr>
                <w:b/>
                <w:bCs/>
                <w:sz w:val="22"/>
                <w:szCs w:val="22"/>
              </w:rPr>
              <w:t>1</w:t>
            </w:r>
          </w:p>
        </w:tc>
        <w:tc>
          <w:tcPr>
            <w:tcW w:w="1541" w:type="dxa"/>
            <w:tcBorders>
              <w:top w:val="nil"/>
              <w:left w:val="single" w:sz="4" w:space="0" w:color="auto"/>
              <w:bottom w:val="single" w:sz="4" w:space="0" w:color="000000"/>
              <w:right w:val="single" w:sz="4" w:space="0" w:color="000000"/>
            </w:tcBorders>
            <w:shd w:val="clear" w:color="auto" w:fill="auto"/>
            <w:noWrap/>
            <w:vAlign w:val="bottom"/>
            <w:hideMark/>
          </w:tcPr>
          <w:p w14:paraId="46D968C1" w14:textId="77777777" w:rsidR="009C0039" w:rsidRPr="002B3C6E" w:rsidRDefault="009C0039" w:rsidP="008B3FAC">
            <w:pPr>
              <w:jc w:val="center"/>
              <w:rPr>
                <w:b/>
                <w:bCs/>
                <w:sz w:val="22"/>
                <w:szCs w:val="22"/>
              </w:rPr>
            </w:pPr>
            <w:r w:rsidRPr="002B3C6E">
              <w:rPr>
                <w:b/>
                <w:bCs/>
                <w:sz w:val="22"/>
                <w:szCs w:val="22"/>
              </w:rPr>
              <w:t>2</w:t>
            </w:r>
          </w:p>
        </w:tc>
        <w:tc>
          <w:tcPr>
            <w:tcW w:w="3074" w:type="dxa"/>
            <w:tcBorders>
              <w:top w:val="nil"/>
              <w:left w:val="nil"/>
              <w:bottom w:val="single" w:sz="4" w:space="0" w:color="000000"/>
              <w:right w:val="single" w:sz="4" w:space="0" w:color="000000"/>
            </w:tcBorders>
            <w:shd w:val="clear" w:color="auto" w:fill="auto"/>
            <w:noWrap/>
            <w:vAlign w:val="bottom"/>
            <w:hideMark/>
          </w:tcPr>
          <w:p w14:paraId="1D947D8C" w14:textId="77777777" w:rsidR="009C0039" w:rsidRPr="002B3C6E" w:rsidRDefault="009C0039" w:rsidP="008B3FAC">
            <w:pPr>
              <w:jc w:val="center"/>
              <w:rPr>
                <w:b/>
                <w:bCs/>
                <w:sz w:val="22"/>
                <w:szCs w:val="22"/>
              </w:rPr>
            </w:pPr>
            <w:r w:rsidRPr="002B3C6E">
              <w:rPr>
                <w:b/>
                <w:bCs/>
                <w:sz w:val="22"/>
                <w:szCs w:val="22"/>
              </w:rPr>
              <w:t>3</w:t>
            </w:r>
          </w:p>
        </w:tc>
        <w:tc>
          <w:tcPr>
            <w:tcW w:w="1290" w:type="dxa"/>
            <w:tcBorders>
              <w:top w:val="nil"/>
              <w:left w:val="nil"/>
              <w:bottom w:val="single" w:sz="4" w:space="0" w:color="000000"/>
              <w:right w:val="single" w:sz="4" w:space="0" w:color="000000"/>
            </w:tcBorders>
            <w:shd w:val="clear" w:color="000000" w:fill="FFFFFF"/>
            <w:noWrap/>
            <w:vAlign w:val="bottom"/>
            <w:hideMark/>
          </w:tcPr>
          <w:p w14:paraId="64A117A2" w14:textId="77777777" w:rsidR="009C0039" w:rsidRPr="002B3C6E" w:rsidRDefault="009C0039" w:rsidP="008B3FAC">
            <w:pPr>
              <w:jc w:val="center"/>
              <w:rPr>
                <w:b/>
                <w:bCs/>
                <w:sz w:val="22"/>
                <w:szCs w:val="22"/>
              </w:rPr>
            </w:pPr>
            <w:r w:rsidRPr="002B3C6E">
              <w:rPr>
                <w:b/>
                <w:bCs/>
                <w:sz w:val="22"/>
                <w:szCs w:val="22"/>
              </w:rPr>
              <w:t>4</w:t>
            </w:r>
          </w:p>
        </w:tc>
        <w:tc>
          <w:tcPr>
            <w:tcW w:w="1290" w:type="dxa"/>
            <w:tcBorders>
              <w:top w:val="nil"/>
              <w:left w:val="nil"/>
              <w:bottom w:val="single" w:sz="4" w:space="0" w:color="000000"/>
              <w:right w:val="nil"/>
            </w:tcBorders>
            <w:shd w:val="clear" w:color="000000" w:fill="FFFFFF"/>
            <w:noWrap/>
            <w:vAlign w:val="bottom"/>
            <w:hideMark/>
          </w:tcPr>
          <w:p w14:paraId="13148F66" w14:textId="77777777" w:rsidR="009C0039" w:rsidRPr="002B3C6E" w:rsidRDefault="009C0039" w:rsidP="008B3FAC">
            <w:pPr>
              <w:jc w:val="center"/>
              <w:rPr>
                <w:b/>
                <w:bCs/>
                <w:sz w:val="22"/>
                <w:szCs w:val="22"/>
              </w:rPr>
            </w:pPr>
            <w:r w:rsidRPr="002B3C6E">
              <w:rPr>
                <w:b/>
                <w:bCs/>
                <w:sz w:val="22"/>
                <w:szCs w:val="22"/>
              </w:rPr>
              <w:t>5</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16CE04F6" w14:textId="77777777" w:rsidR="009C0039" w:rsidRPr="002B3C6E" w:rsidRDefault="009C0039" w:rsidP="008B3FAC">
            <w:pPr>
              <w:jc w:val="center"/>
              <w:rPr>
                <w:b/>
                <w:bCs/>
                <w:sz w:val="22"/>
                <w:szCs w:val="22"/>
              </w:rPr>
            </w:pPr>
            <w:r w:rsidRPr="002B3C6E">
              <w:rPr>
                <w:b/>
                <w:bCs/>
                <w:sz w:val="22"/>
                <w:szCs w:val="22"/>
              </w:rPr>
              <w:t>6</w:t>
            </w:r>
          </w:p>
        </w:tc>
      </w:tr>
      <w:tr w:rsidR="009C0039" w:rsidRPr="002B3C6E" w14:paraId="5DAC8A68" w14:textId="77777777" w:rsidTr="00394619">
        <w:trPr>
          <w:trHeight w:val="300"/>
        </w:trPr>
        <w:tc>
          <w:tcPr>
            <w:tcW w:w="1273" w:type="dxa"/>
            <w:tcBorders>
              <w:top w:val="nil"/>
              <w:left w:val="single" w:sz="4" w:space="0" w:color="000000"/>
              <w:bottom w:val="single" w:sz="4" w:space="0" w:color="000000"/>
              <w:right w:val="nil"/>
            </w:tcBorders>
            <w:shd w:val="clear" w:color="FFFFCC" w:fill="FFFFFF"/>
            <w:noWrap/>
            <w:vAlign w:val="bottom"/>
            <w:hideMark/>
          </w:tcPr>
          <w:p w14:paraId="587F5362"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FFFFCC" w:fill="FFFFFF"/>
            <w:noWrap/>
            <w:vAlign w:val="bottom"/>
            <w:hideMark/>
          </w:tcPr>
          <w:p w14:paraId="27AEC353"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FFFFCC" w:fill="FFFFFF"/>
            <w:noWrap/>
            <w:vAlign w:val="bottom"/>
            <w:hideMark/>
          </w:tcPr>
          <w:p w14:paraId="76881021" w14:textId="77777777" w:rsidR="009C0039" w:rsidRPr="002B3C6E" w:rsidRDefault="009C0039" w:rsidP="008B3FAC">
            <w:pPr>
              <w:jc w:val="right"/>
              <w:rPr>
                <w:sz w:val="22"/>
                <w:szCs w:val="22"/>
              </w:rPr>
            </w:pPr>
            <w:r w:rsidRPr="002B3C6E">
              <w:rPr>
                <w:sz w:val="22"/>
                <w:szCs w:val="22"/>
              </w:rPr>
              <w:t>614221</w:t>
            </w:r>
          </w:p>
        </w:tc>
        <w:tc>
          <w:tcPr>
            <w:tcW w:w="3074" w:type="dxa"/>
            <w:tcBorders>
              <w:top w:val="nil"/>
              <w:left w:val="nil"/>
              <w:bottom w:val="single" w:sz="4" w:space="0" w:color="000000"/>
              <w:right w:val="single" w:sz="4" w:space="0" w:color="000000"/>
            </w:tcBorders>
            <w:shd w:val="clear" w:color="FFFFCC" w:fill="FFFFFF"/>
            <w:noWrap/>
            <w:vAlign w:val="bottom"/>
            <w:hideMark/>
          </w:tcPr>
          <w:p w14:paraId="5CDFBF0B" w14:textId="77777777" w:rsidR="009C0039" w:rsidRPr="002B3C6E" w:rsidRDefault="009C0039" w:rsidP="008B3FAC">
            <w:pPr>
              <w:rPr>
                <w:sz w:val="22"/>
                <w:szCs w:val="22"/>
              </w:rPr>
            </w:pPr>
            <w:r w:rsidRPr="002B3C6E">
              <w:rPr>
                <w:sz w:val="22"/>
                <w:szCs w:val="22"/>
              </w:rPr>
              <w:t xml:space="preserve">Transfer </w:t>
            </w:r>
            <w:proofErr w:type="spellStart"/>
            <w:r w:rsidRPr="002B3C6E">
              <w:rPr>
                <w:sz w:val="22"/>
                <w:szCs w:val="22"/>
              </w:rPr>
              <w:t>pojedincima-pomoć</w:t>
            </w:r>
            <w:proofErr w:type="spellEnd"/>
            <w:r w:rsidRPr="002B3C6E">
              <w:rPr>
                <w:sz w:val="22"/>
                <w:szCs w:val="22"/>
              </w:rPr>
              <w:t xml:space="preserve"> </w:t>
            </w:r>
            <w:proofErr w:type="spellStart"/>
            <w:r w:rsidRPr="002B3C6E">
              <w:rPr>
                <w:sz w:val="22"/>
                <w:szCs w:val="22"/>
              </w:rPr>
              <w:t>pri</w:t>
            </w:r>
            <w:proofErr w:type="spellEnd"/>
            <w:r w:rsidRPr="002B3C6E">
              <w:rPr>
                <w:sz w:val="22"/>
                <w:szCs w:val="22"/>
              </w:rPr>
              <w:t xml:space="preserve"> </w:t>
            </w:r>
            <w:proofErr w:type="spellStart"/>
            <w:r w:rsidRPr="002B3C6E">
              <w:rPr>
                <w:sz w:val="22"/>
                <w:szCs w:val="22"/>
              </w:rPr>
              <w:t>samozapošljavanju</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0EB0E8FC"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33E6B2CF" w14:textId="77777777" w:rsidR="009C0039" w:rsidRPr="002B3C6E" w:rsidRDefault="009C0039" w:rsidP="008B3FAC">
            <w:pPr>
              <w:jc w:val="right"/>
              <w:rPr>
                <w:sz w:val="22"/>
                <w:szCs w:val="22"/>
              </w:rPr>
            </w:pPr>
            <w:r w:rsidRPr="002B3C6E">
              <w:rPr>
                <w:sz w:val="22"/>
                <w:szCs w:val="22"/>
              </w:rPr>
              <w:t>41.949,79</w:t>
            </w:r>
          </w:p>
        </w:tc>
        <w:tc>
          <w:tcPr>
            <w:tcW w:w="910" w:type="dxa"/>
            <w:tcBorders>
              <w:top w:val="nil"/>
              <w:left w:val="nil"/>
              <w:bottom w:val="single" w:sz="4" w:space="0" w:color="auto"/>
              <w:right w:val="single" w:sz="4" w:space="0" w:color="auto"/>
            </w:tcBorders>
            <w:shd w:val="clear" w:color="auto" w:fill="auto"/>
            <w:noWrap/>
            <w:vAlign w:val="bottom"/>
            <w:hideMark/>
          </w:tcPr>
          <w:p w14:paraId="34668FEF" w14:textId="77777777" w:rsidR="009C0039" w:rsidRPr="002B3C6E" w:rsidRDefault="009C0039" w:rsidP="008B3FAC">
            <w:pPr>
              <w:jc w:val="right"/>
              <w:rPr>
                <w:sz w:val="22"/>
                <w:szCs w:val="22"/>
              </w:rPr>
            </w:pPr>
            <w:r w:rsidRPr="002B3C6E">
              <w:rPr>
                <w:sz w:val="22"/>
                <w:szCs w:val="22"/>
              </w:rPr>
              <w:t>139,8</w:t>
            </w:r>
          </w:p>
        </w:tc>
      </w:tr>
      <w:tr w:rsidR="009C0039" w:rsidRPr="002B3C6E" w14:paraId="0203F91E"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F4695AB"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11E88B74" w14:textId="77777777" w:rsidR="009C0039" w:rsidRPr="002B3C6E" w:rsidRDefault="009C0039" w:rsidP="008B3FAC">
            <w:pPr>
              <w:jc w:val="right"/>
              <w:rPr>
                <w:sz w:val="22"/>
                <w:szCs w:val="22"/>
              </w:rPr>
            </w:pPr>
            <w:r w:rsidRPr="002B3C6E">
              <w:rPr>
                <w:sz w:val="22"/>
                <w:szCs w:val="22"/>
              </w:rPr>
              <w:t>614181</w:t>
            </w:r>
          </w:p>
        </w:tc>
        <w:tc>
          <w:tcPr>
            <w:tcW w:w="3074" w:type="dxa"/>
            <w:tcBorders>
              <w:top w:val="nil"/>
              <w:left w:val="nil"/>
              <w:bottom w:val="single" w:sz="4" w:space="0" w:color="000000"/>
              <w:right w:val="single" w:sz="4" w:space="0" w:color="000000"/>
            </w:tcBorders>
            <w:shd w:val="clear" w:color="000000" w:fill="FFFFFF"/>
            <w:noWrap/>
            <w:vAlign w:val="bottom"/>
            <w:hideMark/>
          </w:tcPr>
          <w:p w14:paraId="213A9BD0" w14:textId="77777777" w:rsidR="009C0039" w:rsidRPr="002B3C6E" w:rsidRDefault="009C0039" w:rsidP="008B3FAC">
            <w:pPr>
              <w:rPr>
                <w:sz w:val="22"/>
                <w:szCs w:val="22"/>
              </w:rPr>
            </w:pPr>
            <w:r w:rsidRPr="002B3C6E">
              <w:rPr>
                <w:sz w:val="22"/>
                <w:szCs w:val="22"/>
              </w:rPr>
              <w:t xml:space="preserve">Tran.za </w:t>
            </w:r>
            <w:proofErr w:type="spellStart"/>
            <w:r w:rsidRPr="002B3C6E">
              <w:rPr>
                <w:sz w:val="22"/>
                <w:szCs w:val="22"/>
              </w:rPr>
              <w:t>suf</w:t>
            </w:r>
            <w:proofErr w:type="spellEnd"/>
            <w:r w:rsidRPr="002B3C6E">
              <w:rPr>
                <w:sz w:val="22"/>
                <w:szCs w:val="22"/>
              </w:rPr>
              <w:t xml:space="preserve">."JU </w:t>
            </w:r>
            <w:proofErr w:type="spellStart"/>
            <w:r w:rsidRPr="002B3C6E">
              <w:rPr>
                <w:sz w:val="22"/>
                <w:szCs w:val="22"/>
              </w:rPr>
              <w:t>Centar</w:t>
            </w:r>
            <w:proofErr w:type="spellEnd"/>
            <w:r w:rsidRPr="002B3C6E">
              <w:rPr>
                <w:sz w:val="22"/>
                <w:szCs w:val="22"/>
              </w:rPr>
              <w:t xml:space="preserve"> za </w:t>
            </w:r>
            <w:proofErr w:type="spellStart"/>
            <w:r w:rsidRPr="002B3C6E">
              <w:rPr>
                <w:sz w:val="22"/>
                <w:szCs w:val="22"/>
              </w:rPr>
              <w:t>djecu</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odrasle</w:t>
            </w:r>
            <w:proofErr w:type="spellEnd"/>
            <w:r w:rsidRPr="002B3C6E">
              <w:rPr>
                <w:sz w:val="22"/>
                <w:szCs w:val="22"/>
              </w:rPr>
              <w:t xml:space="preserve"> s </w:t>
            </w:r>
            <w:proofErr w:type="spellStart"/>
            <w:r w:rsidRPr="002B3C6E">
              <w:rPr>
                <w:sz w:val="22"/>
                <w:szCs w:val="22"/>
              </w:rPr>
              <w:t>pos.pot.ZDK</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000000" w:fill="FFFFFF"/>
            <w:noWrap/>
            <w:vAlign w:val="bottom"/>
            <w:hideMark/>
          </w:tcPr>
          <w:p w14:paraId="607836A7" w14:textId="77777777" w:rsidR="009C0039" w:rsidRPr="002B3C6E" w:rsidRDefault="009C0039" w:rsidP="008B3FAC">
            <w:pPr>
              <w:jc w:val="right"/>
              <w:rPr>
                <w:sz w:val="22"/>
                <w:szCs w:val="22"/>
              </w:rPr>
            </w:pPr>
            <w:r w:rsidRPr="002B3C6E">
              <w:rPr>
                <w:sz w:val="22"/>
                <w:szCs w:val="22"/>
              </w:rPr>
              <w:t>34.700,00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7ED5986E" w14:textId="77777777" w:rsidR="009C0039" w:rsidRPr="002B3C6E" w:rsidRDefault="009C0039" w:rsidP="008B3FAC">
            <w:pPr>
              <w:jc w:val="right"/>
              <w:rPr>
                <w:sz w:val="22"/>
                <w:szCs w:val="22"/>
              </w:rPr>
            </w:pPr>
            <w:r w:rsidRPr="002B3C6E">
              <w:rPr>
                <w:sz w:val="22"/>
                <w:szCs w:val="22"/>
              </w:rPr>
              <w:t>34.700,04</w:t>
            </w:r>
          </w:p>
        </w:tc>
        <w:tc>
          <w:tcPr>
            <w:tcW w:w="910" w:type="dxa"/>
            <w:tcBorders>
              <w:top w:val="nil"/>
              <w:left w:val="nil"/>
              <w:bottom w:val="single" w:sz="4" w:space="0" w:color="auto"/>
              <w:right w:val="single" w:sz="4" w:space="0" w:color="auto"/>
            </w:tcBorders>
            <w:shd w:val="clear" w:color="auto" w:fill="auto"/>
            <w:noWrap/>
            <w:vAlign w:val="bottom"/>
            <w:hideMark/>
          </w:tcPr>
          <w:p w14:paraId="6345A626" w14:textId="77777777" w:rsidR="009C0039" w:rsidRPr="002B3C6E" w:rsidRDefault="009C0039" w:rsidP="008B3FAC">
            <w:pPr>
              <w:jc w:val="right"/>
              <w:rPr>
                <w:sz w:val="22"/>
                <w:szCs w:val="22"/>
              </w:rPr>
            </w:pPr>
            <w:r w:rsidRPr="002B3C6E">
              <w:rPr>
                <w:sz w:val="22"/>
                <w:szCs w:val="22"/>
              </w:rPr>
              <w:t>100,0</w:t>
            </w:r>
          </w:p>
        </w:tc>
      </w:tr>
      <w:tr w:rsidR="009C0039" w:rsidRPr="002B3C6E" w14:paraId="0C84ECEE"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D78AA4B"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4929FA81" w14:textId="77777777" w:rsidR="009C0039" w:rsidRPr="002B3C6E" w:rsidRDefault="009C0039" w:rsidP="008B3FAC">
            <w:pPr>
              <w:jc w:val="right"/>
              <w:rPr>
                <w:sz w:val="22"/>
                <w:szCs w:val="22"/>
              </w:rPr>
            </w:pPr>
            <w:r w:rsidRPr="002B3C6E">
              <w:rPr>
                <w:sz w:val="22"/>
                <w:szCs w:val="22"/>
              </w:rPr>
              <w:t>614129</w:t>
            </w:r>
          </w:p>
        </w:tc>
        <w:tc>
          <w:tcPr>
            <w:tcW w:w="3074" w:type="dxa"/>
            <w:tcBorders>
              <w:top w:val="nil"/>
              <w:left w:val="nil"/>
              <w:bottom w:val="single" w:sz="4" w:space="0" w:color="000000"/>
              <w:right w:val="single" w:sz="4" w:space="0" w:color="000000"/>
            </w:tcBorders>
            <w:shd w:val="clear" w:color="000000" w:fill="FFFFFF"/>
            <w:noWrap/>
            <w:vAlign w:val="bottom"/>
            <w:hideMark/>
          </w:tcPr>
          <w:p w14:paraId="6A7C0FFC" w14:textId="77777777" w:rsidR="009C0039" w:rsidRPr="002B3C6E" w:rsidRDefault="009C0039" w:rsidP="008B3FAC">
            <w:pPr>
              <w:rPr>
                <w:sz w:val="22"/>
                <w:szCs w:val="22"/>
              </w:rPr>
            </w:pPr>
            <w:r w:rsidRPr="002B3C6E">
              <w:rPr>
                <w:sz w:val="22"/>
                <w:szCs w:val="22"/>
              </w:rPr>
              <w:t xml:space="preserve">Trans. za </w:t>
            </w:r>
            <w:proofErr w:type="spellStart"/>
            <w:r w:rsidRPr="002B3C6E">
              <w:rPr>
                <w:sz w:val="22"/>
                <w:szCs w:val="22"/>
              </w:rPr>
              <w:t>reliz.projek</w:t>
            </w:r>
            <w:proofErr w:type="spellEnd"/>
            <w:r w:rsidRPr="002B3C6E">
              <w:rPr>
                <w:sz w:val="22"/>
                <w:szCs w:val="22"/>
              </w:rPr>
              <w:t xml:space="preserve">. po </w:t>
            </w:r>
            <w:proofErr w:type="spellStart"/>
            <w:r w:rsidRPr="002B3C6E">
              <w:rPr>
                <w:sz w:val="22"/>
                <w:szCs w:val="22"/>
              </w:rPr>
              <w:t>planu</w:t>
            </w:r>
            <w:proofErr w:type="spellEnd"/>
            <w:r w:rsidRPr="002B3C6E">
              <w:rPr>
                <w:sz w:val="22"/>
                <w:szCs w:val="22"/>
              </w:rPr>
              <w:t xml:space="preserve"> </w:t>
            </w:r>
            <w:proofErr w:type="spellStart"/>
            <w:r w:rsidRPr="002B3C6E">
              <w:rPr>
                <w:sz w:val="22"/>
                <w:szCs w:val="22"/>
              </w:rPr>
              <w:t>razvoja</w:t>
            </w:r>
            <w:proofErr w:type="spellEnd"/>
            <w:r w:rsidRPr="002B3C6E">
              <w:rPr>
                <w:sz w:val="22"/>
                <w:szCs w:val="22"/>
              </w:rPr>
              <w:t xml:space="preserve"> </w:t>
            </w:r>
            <w:proofErr w:type="spellStart"/>
            <w:r w:rsidRPr="002B3C6E">
              <w:rPr>
                <w:sz w:val="22"/>
                <w:szCs w:val="22"/>
              </w:rPr>
              <w:t>socij.zaštite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347E30AE"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681E5FE5" w14:textId="77777777" w:rsidR="009C0039" w:rsidRPr="002B3C6E" w:rsidRDefault="009C0039" w:rsidP="008B3FAC">
            <w:pPr>
              <w:jc w:val="right"/>
              <w:rPr>
                <w:sz w:val="22"/>
                <w:szCs w:val="22"/>
              </w:rPr>
            </w:pPr>
            <w:r w:rsidRPr="002B3C6E">
              <w:rPr>
                <w:sz w:val="22"/>
                <w:szCs w:val="22"/>
              </w:rPr>
              <w:t>45.608,91</w:t>
            </w:r>
          </w:p>
        </w:tc>
        <w:tc>
          <w:tcPr>
            <w:tcW w:w="910" w:type="dxa"/>
            <w:tcBorders>
              <w:top w:val="nil"/>
              <w:left w:val="nil"/>
              <w:bottom w:val="single" w:sz="4" w:space="0" w:color="auto"/>
              <w:right w:val="single" w:sz="4" w:space="0" w:color="auto"/>
            </w:tcBorders>
            <w:shd w:val="clear" w:color="auto" w:fill="auto"/>
            <w:noWrap/>
            <w:vAlign w:val="bottom"/>
            <w:hideMark/>
          </w:tcPr>
          <w:p w14:paraId="7051C87A" w14:textId="77777777" w:rsidR="009C0039" w:rsidRPr="002B3C6E" w:rsidRDefault="009C0039" w:rsidP="008B3FAC">
            <w:pPr>
              <w:jc w:val="right"/>
              <w:rPr>
                <w:sz w:val="22"/>
                <w:szCs w:val="22"/>
              </w:rPr>
            </w:pPr>
            <w:r w:rsidRPr="002B3C6E">
              <w:rPr>
                <w:sz w:val="22"/>
                <w:szCs w:val="22"/>
              </w:rPr>
              <w:t>152,0</w:t>
            </w:r>
          </w:p>
        </w:tc>
      </w:tr>
      <w:tr w:rsidR="009C0039" w:rsidRPr="002B3C6E" w14:paraId="0838761E"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821CA2"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34915934" w14:textId="77777777" w:rsidR="009C0039" w:rsidRPr="002B3C6E" w:rsidRDefault="009C0039" w:rsidP="008B3FAC">
            <w:pPr>
              <w:jc w:val="right"/>
              <w:rPr>
                <w:sz w:val="22"/>
                <w:szCs w:val="22"/>
              </w:rPr>
            </w:pPr>
            <w:r w:rsidRPr="002B3C6E">
              <w:rPr>
                <w:sz w:val="22"/>
                <w:szCs w:val="22"/>
              </w:rPr>
              <w:t>614124</w:t>
            </w:r>
          </w:p>
        </w:tc>
        <w:tc>
          <w:tcPr>
            <w:tcW w:w="3074" w:type="dxa"/>
            <w:tcBorders>
              <w:top w:val="nil"/>
              <w:left w:val="nil"/>
              <w:bottom w:val="single" w:sz="4" w:space="0" w:color="000000"/>
              <w:right w:val="single" w:sz="4" w:space="0" w:color="000000"/>
            </w:tcBorders>
            <w:shd w:val="clear" w:color="000000" w:fill="FFFFFF"/>
            <w:noWrap/>
            <w:vAlign w:val="bottom"/>
            <w:hideMark/>
          </w:tcPr>
          <w:p w14:paraId="4717FE60"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izbore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7E868495" w14:textId="77777777" w:rsidR="009C0039" w:rsidRPr="002B3C6E" w:rsidRDefault="009C0039" w:rsidP="008B3FAC">
            <w:pPr>
              <w:jc w:val="right"/>
              <w:rPr>
                <w:sz w:val="22"/>
                <w:szCs w:val="22"/>
              </w:rPr>
            </w:pPr>
            <w:r w:rsidRPr="002B3C6E">
              <w:rPr>
                <w:sz w:val="22"/>
                <w:szCs w:val="22"/>
              </w:rPr>
              <w:t>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099954EC" w14:textId="77777777" w:rsidR="009C0039" w:rsidRPr="002B3C6E" w:rsidRDefault="009C0039" w:rsidP="008B3FAC">
            <w:pPr>
              <w:jc w:val="right"/>
              <w:rPr>
                <w:sz w:val="22"/>
                <w:szCs w:val="22"/>
              </w:rPr>
            </w:pPr>
            <w:r w:rsidRPr="002B3C6E">
              <w:rPr>
                <w:sz w:val="22"/>
                <w:szCs w:val="22"/>
              </w:rPr>
              <w:t>0,00</w:t>
            </w:r>
          </w:p>
        </w:tc>
        <w:tc>
          <w:tcPr>
            <w:tcW w:w="910" w:type="dxa"/>
            <w:tcBorders>
              <w:top w:val="nil"/>
              <w:left w:val="nil"/>
              <w:bottom w:val="single" w:sz="4" w:space="0" w:color="auto"/>
              <w:right w:val="single" w:sz="4" w:space="0" w:color="auto"/>
            </w:tcBorders>
            <w:shd w:val="clear" w:color="auto" w:fill="auto"/>
            <w:noWrap/>
            <w:vAlign w:val="bottom"/>
            <w:hideMark/>
          </w:tcPr>
          <w:p w14:paraId="5A5BA0E6" w14:textId="77777777" w:rsidR="009C0039" w:rsidRPr="002B3C6E" w:rsidRDefault="009C0039" w:rsidP="008B3FAC">
            <w:pPr>
              <w:jc w:val="center"/>
              <w:rPr>
                <w:sz w:val="22"/>
                <w:szCs w:val="22"/>
              </w:rPr>
            </w:pPr>
            <w:r w:rsidRPr="002B3C6E">
              <w:rPr>
                <w:sz w:val="22"/>
                <w:szCs w:val="22"/>
              </w:rPr>
              <w:t>#DIV/0!</w:t>
            </w:r>
          </w:p>
        </w:tc>
      </w:tr>
      <w:tr w:rsidR="009C0039" w:rsidRPr="002B3C6E" w14:paraId="49EB33D9"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181936" w14:textId="77777777" w:rsidR="009C0039" w:rsidRPr="002B3C6E" w:rsidRDefault="009C0039" w:rsidP="008B3FAC">
            <w:pPr>
              <w:rPr>
                <w:sz w:val="22"/>
                <w:szCs w:val="22"/>
              </w:rPr>
            </w:pPr>
            <w:r w:rsidRPr="002B3C6E">
              <w:rPr>
                <w:sz w:val="22"/>
                <w:szCs w:val="22"/>
              </w:rPr>
              <w:lastRenderedPageBreak/>
              <w:t> </w:t>
            </w:r>
          </w:p>
        </w:tc>
        <w:tc>
          <w:tcPr>
            <w:tcW w:w="1541" w:type="dxa"/>
            <w:tcBorders>
              <w:top w:val="nil"/>
              <w:left w:val="nil"/>
              <w:bottom w:val="single" w:sz="4" w:space="0" w:color="000000"/>
              <w:right w:val="single" w:sz="4" w:space="0" w:color="000000"/>
            </w:tcBorders>
            <w:shd w:val="clear" w:color="auto" w:fill="auto"/>
            <w:noWrap/>
            <w:vAlign w:val="bottom"/>
            <w:hideMark/>
          </w:tcPr>
          <w:p w14:paraId="2C8C354A" w14:textId="77777777" w:rsidR="009C0039" w:rsidRPr="002B3C6E" w:rsidRDefault="009C0039" w:rsidP="008B3FAC">
            <w:pPr>
              <w:jc w:val="right"/>
              <w:rPr>
                <w:sz w:val="22"/>
                <w:szCs w:val="22"/>
              </w:rPr>
            </w:pPr>
            <w:r w:rsidRPr="002B3C6E">
              <w:rPr>
                <w:sz w:val="22"/>
                <w:szCs w:val="22"/>
              </w:rPr>
              <w:t>614146</w:t>
            </w:r>
          </w:p>
        </w:tc>
        <w:tc>
          <w:tcPr>
            <w:tcW w:w="3074" w:type="dxa"/>
            <w:tcBorders>
              <w:top w:val="nil"/>
              <w:left w:val="nil"/>
              <w:bottom w:val="single" w:sz="4" w:space="0" w:color="000000"/>
              <w:right w:val="single" w:sz="4" w:space="0" w:color="000000"/>
            </w:tcBorders>
            <w:shd w:val="clear" w:color="auto" w:fill="auto"/>
            <w:noWrap/>
            <w:vAlign w:val="bottom"/>
            <w:hideMark/>
          </w:tcPr>
          <w:p w14:paraId="19E5175A"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JU Dom </w:t>
            </w:r>
            <w:proofErr w:type="spellStart"/>
            <w:r w:rsidRPr="002B3C6E">
              <w:rPr>
                <w:sz w:val="22"/>
                <w:szCs w:val="22"/>
              </w:rPr>
              <w:t>kulture</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14:paraId="04BD8568" w14:textId="77777777" w:rsidR="009C0039" w:rsidRPr="002B3C6E" w:rsidRDefault="009C0039" w:rsidP="008B3FAC">
            <w:pPr>
              <w:jc w:val="right"/>
              <w:rPr>
                <w:sz w:val="22"/>
                <w:szCs w:val="22"/>
              </w:rPr>
            </w:pPr>
            <w:r w:rsidRPr="002B3C6E">
              <w:rPr>
                <w:sz w:val="22"/>
                <w:szCs w:val="22"/>
              </w:rPr>
              <w:t>84.000,00</w:t>
            </w:r>
          </w:p>
        </w:tc>
        <w:tc>
          <w:tcPr>
            <w:tcW w:w="1290" w:type="dxa"/>
            <w:tcBorders>
              <w:top w:val="nil"/>
              <w:left w:val="nil"/>
              <w:bottom w:val="single" w:sz="4" w:space="0" w:color="000000"/>
              <w:right w:val="single" w:sz="4" w:space="0" w:color="000000"/>
            </w:tcBorders>
            <w:shd w:val="clear" w:color="auto" w:fill="auto"/>
            <w:noWrap/>
            <w:vAlign w:val="bottom"/>
            <w:hideMark/>
          </w:tcPr>
          <w:p w14:paraId="75B3929D" w14:textId="77777777" w:rsidR="009C0039" w:rsidRPr="002B3C6E" w:rsidRDefault="009C0039" w:rsidP="008B3FAC">
            <w:pPr>
              <w:jc w:val="right"/>
              <w:rPr>
                <w:sz w:val="22"/>
                <w:szCs w:val="22"/>
              </w:rPr>
            </w:pPr>
            <w:r w:rsidRPr="002B3C6E">
              <w:rPr>
                <w:sz w:val="22"/>
                <w:szCs w:val="22"/>
              </w:rPr>
              <w:t>84.000,00</w:t>
            </w:r>
          </w:p>
        </w:tc>
        <w:tc>
          <w:tcPr>
            <w:tcW w:w="910" w:type="dxa"/>
            <w:tcBorders>
              <w:top w:val="nil"/>
              <w:left w:val="nil"/>
              <w:bottom w:val="single" w:sz="4" w:space="0" w:color="auto"/>
              <w:right w:val="single" w:sz="4" w:space="0" w:color="auto"/>
            </w:tcBorders>
            <w:shd w:val="clear" w:color="auto" w:fill="auto"/>
            <w:noWrap/>
            <w:vAlign w:val="bottom"/>
            <w:hideMark/>
          </w:tcPr>
          <w:p w14:paraId="050C74D8" w14:textId="77777777" w:rsidR="009C0039" w:rsidRPr="002B3C6E" w:rsidRDefault="009C0039" w:rsidP="008B3FAC">
            <w:pPr>
              <w:jc w:val="right"/>
              <w:rPr>
                <w:sz w:val="22"/>
                <w:szCs w:val="22"/>
              </w:rPr>
            </w:pPr>
            <w:r w:rsidRPr="002B3C6E">
              <w:rPr>
                <w:sz w:val="22"/>
                <w:szCs w:val="22"/>
              </w:rPr>
              <w:t>100,0</w:t>
            </w:r>
          </w:p>
        </w:tc>
      </w:tr>
      <w:tr w:rsidR="009C0039" w:rsidRPr="002B3C6E" w14:paraId="7370C84C"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F30DA3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702FFCF1" w14:textId="77777777" w:rsidR="009C0039" w:rsidRPr="002B3C6E" w:rsidRDefault="009C0039" w:rsidP="008B3FAC">
            <w:pPr>
              <w:jc w:val="right"/>
              <w:rPr>
                <w:sz w:val="22"/>
                <w:szCs w:val="22"/>
              </w:rPr>
            </w:pPr>
            <w:r w:rsidRPr="002B3C6E">
              <w:rPr>
                <w:sz w:val="22"/>
                <w:szCs w:val="22"/>
              </w:rPr>
              <w:t>614145</w:t>
            </w:r>
          </w:p>
        </w:tc>
        <w:tc>
          <w:tcPr>
            <w:tcW w:w="3074" w:type="dxa"/>
            <w:tcBorders>
              <w:top w:val="nil"/>
              <w:left w:val="nil"/>
              <w:bottom w:val="single" w:sz="4" w:space="0" w:color="000000"/>
              <w:right w:val="single" w:sz="4" w:space="0" w:color="000000"/>
            </w:tcBorders>
            <w:shd w:val="clear" w:color="000000" w:fill="FFFFFF"/>
            <w:noWrap/>
            <w:vAlign w:val="bottom"/>
            <w:hideMark/>
          </w:tcPr>
          <w:p w14:paraId="7C0793A5"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JU </w:t>
            </w:r>
            <w:proofErr w:type="spellStart"/>
            <w:r w:rsidRPr="002B3C6E">
              <w:rPr>
                <w:sz w:val="22"/>
                <w:szCs w:val="22"/>
              </w:rPr>
              <w:t>Biblioteka</w:t>
            </w:r>
            <w:proofErr w:type="spellEnd"/>
            <w:r w:rsidRPr="002B3C6E">
              <w:rPr>
                <w:sz w:val="22"/>
                <w:szCs w:val="22"/>
              </w:rPr>
              <w:t xml:space="preserve"> Žepče</w:t>
            </w:r>
          </w:p>
        </w:tc>
        <w:tc>
          <w:tcPr>
            <w:tcW w:w="1290" w:type="dxa"/>
            <w:tcBorders>
              <w:top w:val="nil"/>
              <w:left w:val="nil"/>
              <w:bottom w:val="single" w:sz="4" w:space="0" w:color="auto"/>
              <w:right w:val="single" w:sz="4" w:space="0" w:color="auto"/>
            </w:tcBorders>
            <w:shd w:val="clear" w:color="FFFFCC" w:fill="FFFFFF"/>
            <w:noWrap/>
            <w:vAlign w:val="bottom"/>
            <w:hideMark/>
          </w:tcPr>
          <w:p w14:paraId="49B828F0" w14:textId="77777777" w:rsidR="009C0039" w:rsidRPr="002B3C6E" w:rsidRDefault="009C0039" w:rsidP="008B3FAC">
            <w:pPr>
              <w:jc w:val="right"/>
              <w:rPr>
                <w:sz w:val="22"/>
                <w:szCs w:val="22"/>
              </w:rPr>
            </w:pPr>
            <w:r w:rsidRPr="002B3C6E">
              <w:rPr>
                <w:sz w:val="22"/>
                <w:szCs w:val="22"/>
              </w:rPr>
              <w:t>12.000,00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39074CBD" w14:textId="77777777" w:rsidR="009C0039" w:rsidRPr="002B3C6E" w:rsidRDefault="009C0039" w:rsidP="008B3FAC">
            <w:pPr>
              <w:jc w:val="right"/>
              <w:rPr>
                <w:sz w:val="22"/>
                <w:szCs w:val="22"/>
              </w:rPr>
            </w:pPr>
            <w:r w:rsidRPr="002B3C6E">
              <w:rPr>
                <w:sz w:val="22"/>
                <w:szCs w:val="22"/>
              </w:rPr>
              <w:t>12.000,00</w:t>
            </w:r>
          </w:p>
        </w:tc>
        <w:tc>
          <w:tcPr>
            <w:tcW w:w="910" w:type="dxa"/>
            <w:tcBorders>
              <w:top w:val="nil"/>
              <w:left w:val="nil"/>
              <w:bottom w:val="single" w:sz="4" w:space="0" w:color="auto"/>
              <w:right w:val="single" w:sz="4" w:space="0" w:color="auto"/>
            </w:tcBorders>
            <w:shd w:val="clear" w:color="auto" w:fill="auto"/>
            <w:noWrap/>
            <w:vAlign w:val="bottom"/>
            <w:hideMark/>
          </w:tcPr>
          <w:p w14:paraId="6817C86C" w14:textId="77777777" w:rsidR="009C0039" w:rsidRPr="002B3C6E" w:rsidRDefault="009C0039" w:rsidP="008B3FAC">
            <w:pPr>
              <w:jc w:val="right"/>
              <w:rPr>
                <w:sz w:val="22"/>
                <w:szCs w:val="22"/>
              </w:rPr>
            </w:pPr>
            <w:r w:rsidRPr="002B3C6E">
              <w:rPr>
                <w:sz w:val="22"/>
                <w:szCs w:val="22"/>
              </w:rPr>
              <w:t>100,0</w:t>
            </w:r>
          </w:p>
        </w:tc>
      </w:tr>
      <w:tr w:rsidR="009C0039" w:rsidRPr="002B3C6E" w14:paraId="00956105"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10F7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17BD5E6" w14:textId="77777777" w:rsidR="009C0039" w:rsidRPr="002B3C6E" w:rsidRDefault="009C0039" w:rsidP="008B3FAC">
            <w:pPr>
              <w:jc w:val="right"/>
              <w:rPr>
                <w:sz w:val="22"/>
                <w:szCs w:val="22"/>
              </w:rPr>
            </w:pPr>
            <w:r w:rsidRPr="002B3C6E">
              <w:rPr>
                <w:sz w:val="22"/>
                <w:szCs w:val="22"/>
              </w:rPr>
              <w:t>614121</w:t>
            </w:r>
          </w:p>
        </w:tc>
        <w:tc>
          <w:tcPr>
            <w:tcW w:w="3074" w:type="dxa"/>
            <w:tcBorders>
              <w:top w:val="nil"/>
              <w:left w:val="nil"/>
              <w:bottom w:val="single" w:sz="4" w:space="0" w:color="000000"/>
              <w:right w:val="single" w:sz="4" w:space="0" w:color="000000"/>
            </w:tcBorders>
            <w:shd w:val="clear" w:color="000000" w:fill="FFFFFF"/>
            <w:noWrap/>
            <w:vAlign w:val="bottom"/>
            <w:hideMark/>
          </w:tcPr>
          <w:p w14:paraId="76C9A7D3"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za </w:t>
            </w:r>
            <w:proofErr w:type="spellStart"/>
            <w:r w:rsidRPr="002B3C6E">
              <w:rPr>
                <w:sz w:val="22"/>
                <w:szCs w:val="22"/>
              </w:rPr>
              <w:t>kulturne</w:t>
            </w:r>
            <w:proofErr w:type="spellEnd"/>
            <w:r w:rsidRPr="002B3C6E">
              <w:rPr>
                <w:sz w:val="22"/>
                <w:szCs w:val="22"/>
              </w:rPr>
              <w:t xml:space="preserve"> </w:t>
            </w:r>
            <w:proofErr w:type="spellStart"/>
            <w:r w:rsidRPr="002B3C6E">
              <w:rPr>
                <w:sz w:val="22"/>
                <w:szCs w:val="22"/>
              </w:rPr>
              <w:t>manifestacije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31385099" w14:textId="77777777" w:rsidR="009C0039" w:rsidRPr="002B3C6E" w:rsidRDefault="009C0039" w:rsidP="008B3FAC">
            <w:pPr>
              <w:jc w:val="right"/>
              <w:rPr>
                <w:sz w:val="22"/>
                <w:szCs w:val="22"/>
              </w:rPr>
            </w:pPr>
            <w:r w:rsidRPr="002B3C6E">
              <w:rPr>
                <w:sz w:val="22"/>
                <w:szCs w:val="22"/>
              </w:rPr>
              <w:t>35.000,00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5878DCAA" w14:textId="77777777" w:rsidR="009C0039" w:rsidRPr="002B3C6E" w:rsidRDefault="009C0039" w:rsidP="008B3FAC">
            <w:pPr>
              <w:jc w:val="right"/>
              <w:rPr>
                <w:sz w:val="22"/>
                <w:szCs w:val="22"/>
              </w:rPr>
            </w:pPr>
            <w:r w:rsidRPr="002B3C6E">
              <w:rPr>
                <w:sz w:val="22"/>
                <w:szCs w:val="22"/>
              </w:rPr>
              <w:t>43.057,60</w:t>
            </w:r>
          </w:p>
        </w:tc>
        <w:tc>
          <w:tcPr>
            <w:tcW w:w="910" w:type="dxa"/>
            <w:tcBorders>
              <w:top w:val="nil"/>
              <w:left w:val="nil"/>
              <w:bottom w:val="single" w:sz="4" w:space="0" w:color="auto"/>
              <w:right w:val="single" w:sz="4" w:space="0" w:color="auto"/>
            </w:tcBorders>
            <w:shd w:val="clear" w:color="auto" w:fill="auto"/>
            <w:noWrap/>
            <w:vAlign w:val="bottom"/>
            <w:hideMark/>
          </w:tcPr>
          <w:p w14:paraId="2FB652DB" w14:textId="77777777" w:rsidR="009C0039" w:rsidRPr="002B3C6E" w:rsidRDefault="009C0039" w:rsidP="008B3FAC">
            <w:pPr>
              <w:jc w:val="right"/>
              <w:rPr>
                <w:sz w:val="22"/>
                <w:szCs w:val="22"/>
              </w:rPr>
            </w:pPr>
            <w:r w:rsidRPr="002B3C6E">
              <w:rPr>
                <w:sz w:val="22"/>
                <w:szCs w:val="22"/>
              </w:rPr>
              <w:t>123,0</w:t>
            </w:r>
          </w:p>
        </w:tc>
      </w:tr>
      <w:tr w:rsidR="009C0039" w:rsidRPr="002B3C6E" w14:paraId="5127F3E2" w14:textId="77777777" w:rsidTr="00394619">
        <w:trPr>
          <w:trHeight w:val="31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B7BEE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D2385B4" w14:textId="77777777" w:rsidR="009C0039" w:rsidRPr="002B3C6E" w:rsidRDefault="009C0039" w:rsidP="008B3FAC">
            <w:pPr>
              <w:jc w:val="right"/>
              <w:rPr>
                <w:sz w:val="22"/>
                <w:szCs w:val="22"/>
              </w:rPr>
            </w:pPr>
            <w:r w:rsidRPr="002B3C6E">
              <w:rPr>
                <w:sz w:val="22"/>
                <w:szCs w:val="22"/>
              </w:rPr>
              <w:t>614122</w:t>
            </w:r>
          </w:p>
        </w:tc>
        <w:tc>
          <w:tcPr>
            <w:tcW w:w="3074" w:type="dxa"/>
            <w:tcBorders>
              <w:top w:val="nil"/>
              <w:left w:val="nil"/>
              <w:bottom w:val="single" w:sz="4" w:space="0" w:color="000000"/>
              <w:right w:val="single" w:sz="4" w:space="0" w:color="000000"/>
            </w:tcBorders>
            <w:shd w:val="clear" w:color="auto" w:fill="auto"/>
            <w:noWrap/>
            <w:vAlign w:val="bottom"/>
            <w:hideMark/>
          </w:tcPr>
          <w:p w14:paraId="26CD0B0E"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za </w:t>
            </w:r>
            <w:proofErr w:type="spellStart"/>
            <w:r w:rsidRPr="002B3C6E">
              <w:rPr>
                <w:sz w:val="22"/>
                <w:szCs w:val="22"/>
              </w:rPr>
              <w:t>šport</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FFFFCC" w:fill="FFFFFF"/>
            <w:noWrap/>
            <w:vAlign w:val="bottom"/>
            <w:hideMark/>
          </w:tcPr>
          <w:p w14:paraId="232DE890" w14:textId="77777777" w:rsidR="009C0039" w:rsidRPr="002B3C6E" w:rsidRDefault="009C0039" w:rsidP="008B3FAC">
            <w:pPr>
              <w:jc w:val="right"/>
              <w:rPr>
                <w:sz w:val="22"/>
                <w:szCs w:val="22"/>
              </w:rPr>
            </w:pPr>
            <w:r w:rsidRPr="002B3C6E">
              <w:rPr>
                <w:sz w:val="22"/>
                <w:szCs w:val="22"/>
              </w:rPr>
              <w:t>140.000,00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333F92F0" w14:textId="77777777" w:rsidR="009C0039" w:rsidRPr="002B3C6E" w:rsidRDefault="009C0039" w:rsidP="008B3FAC">
            <w:pPr>
              <w:jc w:val="right"/>
              <w:rPr>
                <w:sz w:val="22"/>
                <w:szCs w:val="22"/>
              </w:rPr>
            </w:pPr>
            <w:r w:rsidRPr="002B3C6E">
              <w:rPr>
                <w:sz w:val="22"/>
                <w:szCs w:val="22"/>
              </w:rPr>
              <w:t>149.002,00</w:t>
            </w:r>
          </w:p>
        </w:tc>
        <w:tc>
          <w:tcPr>
            <w:tcW w:w="910" w:type="dxa"/>
            <w:tcBorders>
              <w:top w:val="nil"/>
              <w:left w:val="nil"/>
              <w:bottom w:val="single" w:sz="4" w:space="0" w:color="auto"/>
              <w:right w:val="single" w:sz="4" w:space="0" w:color="auto"/>
            </w:tcBorders>
            <w:shd w:val="clear" w:color="auto" w:fill="auto"/>
            <w:noWrap/>
            <w:vAlign w:val="bottom"/>
            <w:hideMark/>
          </w:tcPr>
          <w:p w14:paraId="28F4C4A0" w14:textId="77777777" w:rsidR="009C0039" w:rsidRPr="002B3C6E" w:rsidRDefault="009C0039" w:rsidP="008B3FAC">
            <w:pPr>
              <w:jc w:val="right"/>
              <w:rPr>
                <w:sz w:val="22"/>
                <w:szCs w:val="22"/>
              </w:rPr>
            </w:pPr>
            <w:r w:rsidRPr="002B3C6E">
              <w:rPr>
                <w:sz w:val="22"/>
                <w:szCs w:val="22"/>
              </w:rPr>
              <w:t>106,4</w:t>
            </w:r>
          </w:p>
        </w:tc>
      </w:tr>
      <w:tr w:rsidR="009C0039" w:rsidRPr="002B3C6E" w14:paraId="52C50646" w14:textId="77777777" w:rsidTr="00394619">
        <w:trPr>
          <w:trHeight w:val="312"/>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4C40311"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6EB64E1B" w14:textId="77777777" w:rsidR="009C0039" w:rsidRPr="002B3C6E" w:rsidRDefault="009C0039" w:rsidP="008B3FAC">
            <w:pPr>
              <w:jc w:val="right"/>
              <w:rPr>
                <w:sz w:val="22"/>
                <w:szCs w:val="22"/>
              </w:rPr>
            </w:pPr>
            <w:r w:rsidRPr="002B3C6E">
              <w:rPr>
                <w:sz w:val="22"/>
                <w:szCs w:val="22"/>
              </w:rPr>
              <w:t>614175</w:t>
            </w:r>
          </w:p>
        </w:tc>
        <w:tc>
          <w:tcPr>
            <w:tcW w:w="3074" w:type="dxa"/>
            <w:tcBorders>
              <w:top w:val="nil"/>
              <w:left w:val="nil"/>
              <w:bottom w:val="single" w:sz="4" w:space="0" w:color="000000"/>
              <w:right w:val="single" w:sz="4" w:space="0" w:color="000000"/>
            </w:tcBorders>
            <w:shd w:val="clear" w:color="000000" w:fill="FFFFFF"/>
            <w:noWrap/>
            <w:vAlign w:val="bottom"/>
            <w:hideMark/>
          </w:tcPr>
          <w:p w14:paraId="62DF6515" w14:textId="77777777" w:rsidR="009C0039" w:rsidRPr="002B3C6E" w:rsidRDefault="009C0039" w:rsidP="008B3FAC">
            <w:pPr>
              <w:rPr>
                <w:sz w:val="22"/>
                <w:szCs w:val="22"/>
              </w:rPr>
            </w:pPr>
            <w:r w:rsidRPr="002B3C6E">
              <w:rPr>
                <w:sz w:val="22"/>
                <w:szCs w:val="22"/>
              </w:rPr>
              <w:t xml:space="preserve">Transfer za Dom </w:t>
            </w:r>
            <w:proofErr w:type="spellStart"/>
            <w:r w:rsidRPr="002B3C6E">
              <w:rPr>
                <w:sz w:val="22"/>
                <w:szCs w:val="22"/>
              </w:rPr>
              <w:t>zdravlja</w:t>
            </w:r>
            <w:proofErr w:type="spellEnd"/>
            <w:r w:rsidRPr="002B3C6E">
              <w:rPr>
                <w:sz w:val="22"/>
                <w:szCs w:val="22"/>
              </w:rPr>
              <w:t xml:space="preserve"> Žepče</w:t>
            </w:r>
          </w:p>
        </w:tc>
        <w:tc>
          <w:tcPr>
            <w:tcW w:w="1290" w:type="dxa"/>
            <w:tcBorders>
              <w:top w:val="nil"/>
              <w:left w:val="nil"/>
              <w:bottom w:val="single" w:sz="4" w:space="0" w:color="auto"/>
              <w:right w:val="single" w:sz="4" w:space="0" w:color="auto"/>
            </w:tcBorders>
            <w:shd w:val="clear" w:color="000000" w:fill="FFFFFF"/>
            <w:noWrap/>
            <w:vAlign w:val="bottom"/>
            <w:hideMark/>
          </w:tcPr>
          <w:p w14:paraId="2F35B976" w14:textId="77777777" w:rsidR="009C0039" w:rsidRPr="002B3C6E" w:rsidRDefault="009C0039" w:rsidP="008B3FAC">
            <w:pPr>
              <w:jc w:val="right"/>
              <w:rPr>
                <w:sz w:val="22"/>
                <w:szCs w:val="22"/>
              </w:rPr>
            </w:pPr>
            <w:r w:rsidRPr="002B3C6E">
              <w:rPr>
                <w:sz w:val="22"/>
                <w:szCs w:val="22"/>
              </w:rPr>
              <w:t>38.000,00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3B18ADBF" w14:textId="77777777" w:rsidR="009C0039" w:rsidRPr="002B3C6E" w:rsidRDefault="009C0039" w:rsidP="008B3FAC">
            <w:pPr>
              <w:jc w:val="right"/>
              <w:rPr>
                <w:sz w:val="22"/>
                <w:szCs w:val="22"/>
              </w:rPr>
            </w:pPr>
            <w:r w:rsidRPr="002B3C6E">
              <w:rPr>
                <w:sz w:val="22"/>
                <w:szCs w:val="22"/>
              </w:rPr>
              <w:t>37.992,48</w:t>
            </w:r>
          </w:p>
        </w:tc>
        <w:tc>
          <w:tcPr>
            <w:tcW w:w="910" w:type="dxa"/>
            <w:tcBorders>
              <w:top w:val="nil"/>
              <w:left w:val="nil"/>
              <w:bottom w:val="single" w:sz="4" w:space="0" w:color="auto"/>
              <w:right w:val="single" w:sz="4" w:space="0" w:color="auto"/>
            </w:tcBorders>
            <w:shd w:val="clear" w:color="auto" w:fill="auto"/>
            <w:noWrap/>
            <w:vAlign w:val="bottom"/>
            <w:hideMark/>
          </w:tcPr>
          <w:p w14:paraId="3CCE55F9" w14:textId="77777777" w:rsidR="009C0039" w:rsidRPr="002B3C6E" w:rsidRDefault="009C0039" w:rsidP="008B3FAC">
            <w:pPr>
              <w:jc w:val="right"/>
              <w:rPr>
                <w:sz w:val="22"/>
                <w:szCs w:val="22"/>
              </w:rPr>
            </w:pPr>
            <w:r w:rsidRPr="002B3C6E">
              <w:rPr>
                <w:sz w:val="22"/>
                <w:szCs w:val="22"/>
              </w:rPr>
              <w:t>100,0</w:t>
            </w:r>
          </w:p>
        </w:tc>
      </w:tr>
      <w:tr w:rsidR="009C0039" w:rsidRPr="002B3C6E" w14:paraId="2CC0DB67" w14:textId="77777777" w:rsidTr="00394619">
        <w:trPr>
          <w:trHeight w:val="31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8E9CF2"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927D0DF" w14:textId="77777777" w:rsidR="009C0039" w:rsidRPr="002B3C6E" w:rsidRDefault="009C0039" w:rsidP="008B3FAC">
            <w:pPr>
              <w:jc w:val="right"/>
              <w:rPr>
                <w:sz w:val="22"/>
                <w:szCs w:val="22"/>
              </w:rPr>
            </w:pPr>
            <w:r w:rsidRPr="002B3C6E">
              <w:rPr>
                <w:sz w:val="22"/>
                <w:szCs w:val="22"/>
              </w:rPr>
              <w:t>6143292</w:t>
            </w:r>
          </w:p>
        </w:tc>
        <w:tc>
          <w:tcPr>
            <w:tcW w:w="3074" w:type="dxa"/>
            <w:tcBorders>
              <w:top w:val="nil"/>
              <w:left w:val="nil"/>
              <w:bottom w:val="single" w:sz="4" w:space="0" w:color="000000"/>
              <w:right w:val="single" w:sz="4" w:space="0" w:color="000000"/>
            </w:tcBorders>
            <w:shd w:val="clear" w:color="auto" w:fill="auto"/>
            <w:noWrap/>
            <w:vAlign w:val="bottom"/>
            <w:hideMark/>
          </w:tcPr>
          <w:p w14:paraId="6784D6A6"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za </w:t>
            </w:r>
            <w:proofErr w:type="spellStart"/>
            <w:r w:rsidRPr="002B3C6E">
              <w:rPr>
                <w:sz w:val="22"/>
                <w:szCs w:val="22"/>
              </w:rPr>
              <w:t>ustanove</w:t>
            </w:r>
            <w:proofErr w:type="spellEnd"/>
            <w:r w:rsidRPr="002B3C6E">
              <w:rPr>
                <w:sz w:val="22"/>
                <w:szCs w:val="22"/>
              </w:rPr>
              <w:t xml:space="preserve"> </w:t>
            </w:r>
            <w:proofErr w:type="spellStart"/>
            <w:r w:rsidRPr="002B3C6E">
              <w:rPr>
                <w:sz w:val="22"/>
                <w:szCs w:val="22"/>
              </w:rPr>
              <w:t>predškolskog</w:t>
            </w:r>
            <w:proofErr w:type="spellEnd"/>
            <w:r w:rsidRPr="002B3C6E">
              <w:rPr>
                <w:sz w:val="22"/>
                <w:szCs w:val="22"/>
              </w:rPr>
              <w:t xml:space="preserve"> </w:t>
            </w:r>
            <w:proofErr w:type="spellStart"/>
            <w:r w:rsidRPr="002B3C6E">
              <w:rPr>
                <w:sz w:val="22"/>
                <w:szCs w:val="22"/>
              </w:rPr>
              <w:t>odgoja</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FFFFCC" w:fill="FFFFFF"/>
            <w:noWrap/>
            <w:vAlign w:val="bottom"/>
            <w:hideMark/>
          </w:tcPr>
          <w:p w14:paraId="6E2B7DC3" w14:textId="77777777" w:rsidR="009C0039" w:rsidRPr="002B3C6E" w:rsidRDefault="009C0039" w:rsidP="008B3FAC">
            <w:pPr>
              <w:jc w:val="right"/>
              <w:rPr>
                <w:sz w:val="22"/>
                <w:szCs w:val="22"/>
              </w:rPr>
            </w:pPr>
            <w:r w:rsidRPr="002B3C6E">
              <w:rPr>
                <w:sz w:val="22"/>
                <w:szCs w:val="22"/>
              </w:rPr>
              <w:t>92.500,00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15848B6B" w14:textId="77777777" w:rsidR="009C0039" w:rsidRPr="002B3C6E" w:rsidRDefault="009C0039" w:rsidP="008B3FAC">
            <w:pPr>
              <w:jc w:val="right"/>
              <w:rPr>
                <w:sz w:val="22"/>
                <w:szCs w:val="22"/>
              </w:rPr>
            </w:pPr>
            <w:r w:rsidRPr="002B3C6E">
              <w:rPr>
                <w:sz w:val="22"/>
                <w:szCs w:val="22"/>
              </w:rPr>
              <w:t>92.199,00</w:t>
            </w:r>
          </w:p>
        </w:tc>
        <w:tc>
          <w:tcPr>
            <w:tcW w:w="910" w:type="dxa"/>
            <w:tcBorders>
              <w:top w:val="nil"/>
              <w:left w:val="nil"/>
              <w:bottom w:val="single" w:sz="4" w:space="0" w:color="auto"/>
              <w:right w:val="single" w:sz="4" w:space="0" w:color="auto"/>
            </w:tcBorders>
            <w:shd w:val="clear" w:color="auto" w:fill="auto"/>
            <w:noWrap/>
            <w:vAlign w:val="bottom"/>
            <w:hideMark/>
          </w:tcPr>
          <w:p w14:paraId="18E538CD" w14:textId="77777777" w:rsidR="009C0039" w:rsidRPr="002B3C6E" w:rsidRDefault="009C0039" w:rsidP="008B3FAC">
            <w:pPr>
              <w:jc w:val="right"/>
              <w:rPr>
                <w:sz w:val="22"/>
                <w:szCs w:val="22"/>
              </w:rPr>
            </w:pPr>
            <w:r w:rsidRPr="002B3C6E">
              <w:rPr>
                <w:sz w:val="22"/>
                <w:szCs w:val="22"/>
              </w:rPr>
              <w:t>99,7</w:t>
            </w:r>
          </w:p>
        </w:tc>
      </w:tr>
      <w:tr w:rsidR="009C0039" w:rsidRPr="002B3C6E" w14:paraId="3A245902" w14:textId="77777777" w:rsidTr="00394619">
        <w:trPr>
          <w:trHeight w:val="312"/>
        </w:trPr>
        <w:tc>
          <w:tcPr>
            <w:tcW w:w="2599"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7DADCA77"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FFFFCC" w:fill="FFFFFF"/>
            <w:noWrap/>
            <w:vAlign w:val="bottom"/>
            <w:hideMark/>
          </w:tcPr>
          <w:p w14:paraId="0F3D4573" w14:textId="77777777" w:rsidR="009C0039" w:rsidRPr="002B3C6E" w:rsidRDefault="009C0039" w:rsidP="008B3FAC">
            <w:pPr>
              <w:jc w:val="right"/>
              <w:rPr>
                <w:sz w:val="22"/>
                <w:szCs w:val="22"/>
              </w:rPr>
            </w:pPr>
            <w:r w:rsidRPr="002B3C6E">
              <w:rPr>
                <w:sz w:val="22"/>
                <w:szCs w:val="22"/>
              </w:rPr>
              <w:t>6143293</w:t>
            </w:r>
          </w:p>
        </w:tc>
        <w:tc>
          <w:tcPr>
            <w:tcW w:w="3074" w:type="dxa"/>
            <w:tcBorders>
              <w:top w:val="nil"/>
              <w:left w:val="nil"/>
              <w:bottom w:val="single" w:sz="4" w:space="0" w:color="000000"/>
              <w:right w:val="single" w:sz="4" w:space="0" w:color="000000"/>
            </w:tcBorders>
            <w:shd w:val="clear" w:color="FFFFCC" w:fill="FFFFFF"/>
            <w:noWrap/>
            <w:vAlign w:val="bottom"/>
            <w:hideMark/>
          </w:tcPr>
          <w:p w14:paraId="3C9DF6F6"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škole</w:t>
            </w:r>
            <w:proofErr w:type="spellEnd"/>
            <w:r w:rsidRPr="002B3C6E">
              <w:rPr>
                <w:sz w:val="22"/>
                <w:szCs w:val="22"/>
              </w:rPr>
              <w:t xml:space="preserve">, </w:t>
            </w:r>
            <w:proofErr w:type="spellStart"/>
            <w:r w:rsidRPr="002B3C6E">
              <w:rPr>
                <w:sz w:val="22"/>
                <w:szCs w:val="22"/>
              </w:rPr>
              <w:t>obrazovanje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13181F53" w14:textId="77777777" w:rsidR="009C0039" w:rsidRPr="002B3C6E" w:rsidRDefault="009C0039" w:rsidP="008B3FAC">
            <w:pPr>
              <w:jc w:val="right"/>
              <w:rPr>
                <w:sz w:val="22"/>
                <w:szCs w:val="22"/>
              </w:rPr>
            </w:pPr>
            <w:r w:rsidRPr="002B3C6E">
              <w:rPr>
                <w:sz w:val="22"/>
                <w:szCs w:val="22"/>
              </w:rPr>
              <w:t>165.000,00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1F767278" w14:textId="77777777" w:rsidR="009C0039" w:rsidRPr="002B3C6E" w:rsidRDefault="009C0039" w:rsidP="008B3FAC">
            <w:pPr>
              <w:jc w:val="right"/>
              <w:rPr>
                <w:sz w:val="22"/>
                <w:szCs w:val="22"/>
              </w:rPr>
            </w:pPr>
            <w:r w:rsidRPr="002B3C6E">
              <w:rPr>
                <w:sz w:val="22"/>
                <w:szCs w:val="22"/>
              </w:rPr>
              <w:t>200.873,39</w:t>
            </w:r>
          </w:p>
        </w:tc>
        <w:tc>
          <w:tcPr>
            <w:tcW w:w="910" w:type="dxa"/>
            <w:tcBorders>
              <w:top w:val="nil"/>
              <w:left w:val="nil"/>
              <w:bottom w:val="single" w:sz="4" w:space="0" w:color="auto"/>
              <w:right w:val="single" w:sz="4" w:space="0" w:color="auto"/>
            </w:tcBorders>
            <w:shd w:val="clear" w:color="auto" w:fill="auto"/>
            <w:noWrap/>
            <w:vAlign w:val="bottom"/>
            <w:hideMark/>
          </w:tcPr>
          <w:p w14:paraId="1E122BBB" w14:textId="77777777" w:rsidR="009C0039" w:rsidRPr="002B3C6E" w:rsidRDefault="009C0039" w:rsidP="008B3FAC">
            <w:pPr>
              <w:jc w:val="right"/>
              <w:rPr>
                <w:sz w:val="22"/>
                <w:szCs w:val="22"/>
              </w:rPr>
            </w:pPr>
            <w:r w:rsidRPr="002B3C6E">
              <w:rPr>
                <w:sz w:val="22"/>
                <w:szCs w:val="22"/>
              </w:rPr>
              <w:t>121,7</w:t>
            </w:r>
          </w:p>
        </w:tc>
      </w:tr>
      <w:tr w:rsidR="009C0039" w:rsidRPr="002B3C6E" w14:paraId="34313C68" w14:textId="77777777" w:rsidTr="00394619">
        <w:trPr>
          <w:trHeight w:val="312"/>
        </w:trPr>
        <w:tc>
          <w:tcPr>
            <w:tcW w:w="2599"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1F7784C9" w14:textId="77777777" w:rsidR="009C0039" w:rsidRPr="002B3C6E" w:rsidRDefault="009C0039" w:rsidP="008B3FAC">
            <w:pPr>
              <w:jc w:val="cente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FFFFCC" w:fill="FFFFFF"/>
            <w:noWrap/>
            <w:vAlign w:val="bottom"/>
            <w:hideMark/>
          </w:tcPr>
          <w:p w14:paraId="472DCB71" w14:textId="77777777" w:rsidR="009C0039" w:rsidRPr="002B3C6E" w:rsidRDefault="009C0039" w:rsidP="008B3FAC">
            <w:pPr>
              <w:jc w:val="right"/>
              <w:rPr>
                <w:sz w:val="22"/>
                <w:szCs w:val="22"/>
              </w:rPr>
            </w:pPr>
            <w:r w:rsidRPr="002B3C6E">
              <w:rPr>
                <w:sz w:val="22"/>
                <w:szCs w:val="22"/>
              </w:rPr>
              <w:t>614329</w:t>
            </w:r>
          </w:p>
        </w:tc>
        <w:tc>
          <w:tcPr>
            <w:tcW w:w="3074" w:type="dxa"/>
            <w:tcBorders>
              <w:top w:val="nil"/>
              <w:left w:val="nil"/>
              <w:bottom w:val="single" w:sz="4" w:space="0" w:color="000000"/>
              <w:right w:val="single" w:sz="4" w:space="0" w:color="000000"/>
            </w:tcBorders>
            <w:shd w:val="clear" w:color="FFFFCC" w:fill="FFFFFF"/>
            <w:noWrap/>
            <w:vAlign w:val="bottom"/>
            <w:hideMark/>
          </w:tcPr>
          <w:p w14:paraId="42E27F46"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Zavod</w:t>
            </w:r>
            <w:proofErr w:type="spellEnd"/>
            <w:r w:rsidRPr="002B3C6E">
              <w:rPr>
                <w:sz w:val="22"/>
                <w:szCs w:val="22"/>
              </w:rPr>
              <w:t xml:space="preserve"> za </w:t>
            </w:r>
            <w:proofErr w:type="spellStart"/>
            <w:r w:rsidRPr="002B3C6E">
              <w:rPr>
                <w:sz w:val="22"/>
                <w:szCs w:val="22"/>
              </w:rPr>
              <w:t>odgoj</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obrazovanje</w:t>
            </w:r>
            <w:proofErr w:type="spellEnd"/>
            <w:r w:rsidRPr="002B3C6E">
              <w:rPr>
                <w:sz w:val="22"/>
                <w:szCs w:val="22"/>
              </w:rPr>
              <w:t xml:space="preserve"> Š. </w:t>
            </w:r>
            <w:proofErr w:type="spellStart"/>
            <w:r w:rsidRPr="002B3C6E">
              <w:rPr>
                <w:sz w:val="22"/>
                <w:szCs w:val="22"/>
              </w:rPr>
              <w:t>Brijeg</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06397660"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657F0176" w14:textId="77777777" w:rsidR="009C0039" w:rsidRPr="002B3C6E" w:rsidRDefault="009C0039" w:rsidP="008B3FAC">
            <w:pPr>
              <w:jc w:val="right"/>
              <w:rPr>
                <w:sz w:val="22"/>
                <w:szCs w:val="22"/>
              </w:rPr>
            </w:pPr>
            <w:r w:rsidRPr="002B3C6E">
              <w:rPr>
                <w:sz w:val="22"/>
                <w:szCs w:val="22"/>
              </w:rPr>
              <w:t>0,00</w:t>
            </w:r>
          </w:p>
        </w:tc>
        <w:tc>
          <w:tcPr>
            <w:tcW w:w="910" w:type="dxa"/>
            <w:tcBorders>
              <w:top w:val="nil"/>
              <w:left w:val="nil"/>
              <w:bottom w:val="single" w:sz="4" w:space="0" w:color="auto"/>
              <w:right w:val="single" w:sz="4" w:space="0" w:color="auto"/>
            </w:tcBorders>
            <w:shd w:val="clear" w:color="auto" w:fill="auto"/>
            <w:noWrap/>
            <w:vAlign w:val="bottom"/>
            <w:hideMark/>
          </w:tcPr>
          <w:p w14:paraId="5467FBBC" w14:textId="77777777" w:rsidR="009C0039" w:rsidRPr="002B3C6E" w:rsidRDefault="009C0039" w:rsidP="008B3FAC">
            <w:pPr>
              <w:jc w:val="right"/>
              <w:rPr>
                <w:sz w:val="22"/>
                <w:szCs w:val="22"/>
              </w:rPr>
            </w:pPr>
            <w:r w:rsidRPr="002B3C6E">
              <w:rPr>
                <w:sz w:val="22"/>
                <w:szCs w:val="22"/>
              </w:rPr>
              <w:t>0,0</w:t>
            </w:r>
          </w:p>
        </w:tc>
      </w:tr>
      <w:tr w:rsidR="009C0039" w:rsidRPr="002B3C6E" w14:paraId="6ECFDBD1" w14:textId="77777777" w:rsidTr="00394619">
        <w:trPr>
          <w:trHeight w:val="31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E724D7"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17D3BC0" w14:textId="77777777" w:rsidR="009C0039" w:rsidRPr="002B3C6E" w:rsidRDefault="009C0039" w:rsidP="008B3FAC">
            <w:pPr>
              <w:jc w:val="right"/>
              <w:rPr>
                <w:sz w:val="22"/>
                <w:szCs w:val="22"/>
              </w:rPr>
            </w:pPr>
            <w:r w:rsidRPr="002B3C6E">
              <w:rPr>
                <w:sz w:val="22"/>
                <w:szCs w:val="22"/>
              </w:rPr>
              <w:t>614234</w:t>
            </w:r>
          </w:p>
        </w:tc>
        <w:tc>
          <w:tcPr>
            <w:tcW w:w="3074" w:type="dxa"/>
            <w:tcBorders>
              <w:top w:val="nil"/>
              <w:left w:val="nil"/>
              <w:bottom w:val="single" w:sz="4" w:space="0" w:color="000000"/>
              <w:right w:val="single" w:sz="4" w:space="0" w:color="000000"/>
            </w:tcBorders>
            <w:shd w:val="clear" w:color="auto" w:fill="auto"/>
            <w:noWrap/>
            <w:vAlign w:val="bottom"/>
            <w:hideMark/>
          </w:tcPr>
          <w:p w14:paraId="7C6A00F3"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stipendir.učen.gener.i</w:t>
            </w:r>
            <w:proofErr w:type="spellEnd"/>
            <w:r w:rsidRPr="002B3C6E">
              <w:rPr>
                <w:sz w:val="22"/>
                <w:szCs w:val="22"/>
              </w:rPr>
              <w:t xml:space="preserve"> pom </w:t>
            </w:r>
            <w:proofErr w:type="spellStart"/>
            <w:r w:rsidRPr="002B3C6E">
              <w:rPr>
                <w:sz w:val="22"/>
                <w:szCs w:val="22"/>
              </w:rPr>
              <w:t>stud.i</w:t>
            </w:r>
            <w:proofErr w:type="spellEnd"/>
            <w:r w:rsidRPr="002B3C6E">
              <w:rPr>
                <w:sz w:val="22"/>
                <w:szCs w:val="22"/>
              </w:rPr>
              <w:t xml:space="preserve"> </w:t>
            </w:r>
            <w:proofErr w:type="spellStart"/>
            <w:r w:rsidRPr="002B3C6E">
              <w:rPr>
                <w:sz w:val="22"/>
                <w:szCs w:val="22"/>
              </w:rPr>
              <w:t>učen</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auto" w:fill="auto"/>
            <w:noWrap/>
            <w:vAlign w:val="bottom"/>
            <w:hideMark/>
          </w:tcPr>
          <w:p w14:paraId="09B36011"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nil"/>
              <w:bottom w:val="single" w:sz="4" w:space="0" w:color="000000"/>
              <w:right w:val="single" w:sz="4" w:space="0" w:color="000000"/>
            </w:tcBorders>
            <w:shd w:val="clear" w:color="auto" w:fill="auto"/>
            <w:noWrap/>
            <w:vAlign w:val="bottom"/>
            <w:hideMark/>
          </w:tcPr>
          <w:p w14:paraId="41793455" w14:textId="77777777" w:rsidR="009C0039" w:rsidRPr="002B3C6E" w:rsidRDefault="009C0039" w:rsidP="008B3FAC">
            <w:pPr>
              <w:jc w:val="right"/>
              <w:rPr>
                <w:sz w:val="22"/>
                <w:szCs w:val="22"/>
              </w:rPr>
            </w:pPr>
            <w:r w:rsidRPr="002B3C6E">
              <w:rPr>
                <w:sz w:val="22"/>
                <w:szCs w:val="22"/>
              </w:rPr>
              <w:t>33.750,00</w:t>
            </w:r>
          </w:p>
        </w:tc>
        <w:tc>
          <w:tcPr>
            <w:tcW w:w="910" w:type="dxa"/>
            <w:tcBorders>
              <w:top w:val="nil"/>
              <w:left w:val="nil"/>
              <w:bottom w:val="single" w:sz="4" w:space="0" w:color="auto"/>
              <w:right w:val="single" w:sz="4" w:space="0" w:color="auto"/>
            </w:tcBorders>
            <w:shd w:val="clear" w:color="auto" w:fill="auto"/>
            <w:noWrap/>
            <w:vAlign w:val="bottom"/>
            <w:hideMark/>
          </w:tcPr>
          <w:p w14:paraId="61D977A5" w14:textId="77777777" w:rsidR="009C0039" w:rsidRPr="002B3C6E" w:rsidRDefault="009C0039" w:rsidP="008B3FAC">
            <w:pPr>
              <w:jc w:val="right"/>
              <w:rPr>
                <w:sz w:val="22"/>
                <w:szCs w:val="22"/>
              </w:rPr>
            </w:pPr>
            <w:r w:rsidRPr="002B3C6E">
              <w:rPr>
                <w:sz w:val="22"/>
                <w:szCs w:val="22"/>
              </w:rPr>
              <w:t>84,4</w:t>
            </w:r>
          </w:p>
        </w:tc>
      </w:tr>
      <w:tr w:rsidR="009C0039" w:rsidRPr="002B3C6E" w14:paraId="02736470" w14:textId="77777777" w:rsidTr="00394619">
        <w:trPr>
          <w:trHeight w:val="31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30C9D4"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5BB88E1" w14:textId="77777777" w:rsidR="009C0039" w:rsidRPr="002B3C6E" w:rsidRDefault="009C0039" w:rsidP="008B3FAC">
            <w:pPr>
              <w:jc w:val="right"/>
              <w:rPr>
                <w:sz w:val="22"/>
                <w:szCs w:val="22"/>
              </w:rPr>
            </w:pPr>
            <w:r w:rsidRPr="002B3C6E">
              <w:rPr>
                <w:sz w:val="22"/>
                <w:szCs w:val="22"/>
              </w:rPr>
              <w:t>6143294</w:t>
            </w:r>
          </w:p>
        </w:tc>
        <w:tc>
          <w:tcPr>
            <w:tcW w:w="3074" w:type="dxa"/>
            <w:tcBorders>
              <w:top w:val="nil"/>
              <w:left w:val="nil"/>
              <w:bottom w:val="single" w:sz="4" w:space="0" w:color="000000"/>
              <w:right w:val="single" w:sz="4" w:space="0" w:color="000000"/>
            </w:tcBorders>
            <w:shd w:val="clear" w:color="auto" w:fill="auto"/>
            <w:noWrap/>
            <w:vAlign w:val="bottom"/>
            <w:hideMark/>
          </w:tcPr>
          <w:p w14:paraId="667F08C9" w14:textId="77777777" w:rsidR="009C0039" w:rsidRPr="002B3C6E" w:rsidRDefault="009C0039" w:rsidP="008B3FAC">
            <w:pPr>
              <w:rPr>
                <w:sz w:val="22"/>
                <w:szCs w:val="22"/>
              </w:rPr>
            </w:pPr>
            <w:r w:rsidRPr="002B3C6E">
              <w:rPr>
                <w:sz w:val="22"/>
                <w:szCs w:val="22"/>
              </w:rPr>
              <w:t xml:space="preserve">Tran.za </w:t>
            </w:r>
            <w:proofErr w:type="spellStart"/>
            <w:r w:rsidRPr="002B3C6E">
              <w:rPr>
                <w:sz w:val="22"/>
                <w:szCs w:val="22"/>
              </w:rPr>
              <w:t>sufinanciranje</w:t>
            </w:r>
            <w:proofErr w:type="spellEnd"/>
            <w:r w:rsidRPr="002B3C6E">
              <w:rPr>
                <w:sz w:val="22"/>
                <w:szCs w:val="22"/>
              </w:rPr>
              <w:t xml:space="preserve"> </w:t>
            </w:r>
            <w:proofErr w:type="spellStart"/>
            <w:r w:rsidRPr="002B3C6E">
              <w:rPr>
                <w:sz w:val="22"/>
                <w:szCs w:val="22"/>
              </w:rPr>
              <w:t>Salezijanskog</w:t>
            </w:r>
            <w:proofErr w:type="spellEnd"/>
            <w:r w:rsidRPr="002B3C6E">
              <w:rPr>
                <w:sz w:val="22"/>
                <w:szCs w:val="22"/>
              </w:rPr>
              <w:t xml:space="preserve"> </w:t>
            </w:r>
            <w:proofErr w:type="spellStart"/>
            <w:r w:rsidRPr="002B3C6E">
              <w:rPr>
                <w:sz w:val="22"/>
                <w:szCs w:val="22"/>
              </w:rPr>
              <w:t>centra</w:t>
            </w:r>
            <w:proofErr w:type="spellEnd"/>
            <w:r w:rsidRPr="002B3C6E">
              <w:rPr>
                <w:sz w:val="22"/>
                <w:szCs w:val="22"/>
              </w:rPr>
              <w:t xml:space="preserve"> u </w:t>
            </w:r>
            <w:proofErr w:type="spellStart"/>
            <w:r w:rsidRPr="002B3C6E">
              <w:rPr>
                <w:sz w:val="22"/>
                <w:szCs w:val="22"/>
              </w:rPr>
              <w:t>Žepču</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280FA2F" w14:textId="77777777" w:rsidR="009C0039" w:rsidRPr="002B3C6E" w:rsidRDefault="009C0039" w:rsidP="008B3FAC">
            <w:pPr>
              <w:jc w:val="right"/>
              <w:rPr>
                <w:sz w:val="22"/>
                <w:szCs w:val="22"/>
              </w:rPr>
            </w:pPr>
            <w:r w:rsidRPr="002B3C6E">
              <w:rPr>
                <w:sz w:val="22"/>
                <w:szCs w:val="22"/>
              </w:rPr>
              <w:t>15.600,00</w:t>
            </w:r>
          </w:p>
        </w:tc>
        <w:tc>
          <w:tcPr>
            <w:tcW w:w="1290" w:type="dxa"/>
            <w:tcBorders>
              <w:top w:val="nil"/>
              <w:left w:val="nil"/>
              <w:bottom w:val="single" w:sz="4" w:space="0" w:color="000000"/>
              <w:right w:val="single" w:sz="4" w:space="0" w:color="000000"/>
            </w:tcBorders>
            <w:shd w:val="clear" w:color="auto" w:fill="auto"/>
            <w:noWrap/>
            <w:vAlign w:val="bottom"/>
            <w:hideMark/>
          </w:tcPr>
          <w:p w14:paraId="190ABDE2" w14:textId="77777777" w:rsidR="009C0039" w:rsidRPr="002B3C6E" w:rsidRDefault="009C0039" w:rsidP="008B3FAC">
            <w:pPr>
              <w:jc w:val="right"/>
              <w:rPr>
                <w:sz w:val="22"/>
                <w:szCs w:val="22"/>
              </w:rPr>
            </w:pPr>
            <w:r w:rsidRPr="002B3C6E">
              <w:rPr>
                <w:sz w:val="22"/>
                <w:szCs w:val="22"/>
              </w:rPr>
              <w:t>15.600,00</w:t>
            </w:r>
          </w:p>
        </w:tc>
        <w:tc>
          <w:tcPr>
            <w:tcW w:w="910" w:type="dxa"/>
            <w:tcBorders>
              <w:top w:val="nil"/>
              <w:left w:val="nil"/>
              <w:bottom w:val="single" w:sz="4" w:space="0" w:color="auto"/>
              <w:right w:val="single" w:sz="4" w:space="0" w:color="auto"/>
            </w:tcBorders>
            <w:shd w:val="clear" w:color="auto" w:fill="auto"/>
            <w:noWrap/>
            <w:vAlign w:val="bottom"/>
            <w:hideMark/>
          </w:tcPr>
          <w:p w14:paraId="4C2354A7" w14:textId="77777777" w:rsidR="009C0039" w:rsidRPr="002B3C6E" w:rsidRDefault="009C0039" w:rsidP="008B3FAC">
            <w:pPr>
              <w:jc w:val="right"/>
              <w:rPr>
                <w:sz w:val="22"/>
                <w:szCs w:val="22"/>
              </w:rPr>
            </w:pPr>
            <w:r w:rsidRPr="002B3C6E">
              <w:rPr>
                <w:sz w:val="22"/>
                <w:szCs w:val="22"/>
              </w:rPr>
              <w:t>100,0</w:t>
            </w:r>
          </w:p>
        </w:tc>
      </w:tr>
      <w:tr w:rsidR="009C0039" w:rsidRPr="002B3C6E" w14:paraId="52848D51" w14:textId="77777777" w:rsidTr="00394619">
        <w:trPr>
          <w:trHeight w:val="31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E0C10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C5A070F" w14:textId="77777777" w:rsidR="009C0039" w:rsidRPr="002B3C6E" w:rsidRDefault="009C0039" w:rsidP="008B3FAC">
            <w:pPr>
              <w:jc w:val="right"/>
              <w:rPr>
                <w:sz w:val="22"/>
                <w:szCs w:val="22"/>
              </w:rPr>
            </w:pPr>
            <w:r w:rsidRPr="002B3C6E">
              <w:rPr>
                <w:sz w:val="22"/>
                <w:szCs w:val="22"/>
              </w:rPr>
              <w:t>614533</w:t>
            </w:r>
          </w:p>
        </w:tc>
        <w:tc>
          <w:tcPr>
            <w:tcW w:w="3074" w:type="dxa"/>
            <w:tcBorders>
              <w:top w:val="nil"/>
              <w:left w:val="nil"/>
              <w:bottom w:val="single" w:sz="4" w:space="0" w:color="000000"/>
              <w:right w:val="single" w:sz="4" w:space="0" w:color="000000"/>
            </w:tcBorders>
            <w:shd w:val="clear" w:color="auto" w:fill="auto"/>
            <w:noWrap/>
            <w:vAlign w:val="bottom"/>
            <w:hideMark/>
          </w:tcPr>
          <w:p w14:paraId="74CD88F0" w14:textId="77777777" w:rsidR="009C0039" w:rsidRPr="002B3C6E" w:rsidRDefault="009C0039" w:rsidP="008B3FAC">
            <w:pPr>
              <w:rPr>
                <w:sz w:val="22"/>
                <w:szCs w:val="22"/>
              </w:rPr>
            </w:pPr>
            <w:r w:rsidRPr="002B3C6E">
              <w:rPr>
                <w:sz w:val="22"/>
                <w:szCs w:val="22"/>
              </w:rPr>
              <w:t xml:space="preserve">Trans. za </w:t>
            </w:r>
            <w:proofErr w:type="spellStart"/>
            <w:r w:rsidRPr="002B3C6E">
              <w:rPr>
                <w:sz w:val="22"/>
                <w:szCs w:val="22"/>
              </w:rPr>
              <w:t>sufinan.pripravnika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volontera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0C0B4BC3"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286632F6" w14:textId="77777777" w:rsidR="009C0039" w:rsidRPr="002B3C6E" w:rsidRDefault="009C0039" w:rsidP="008B3FAC">
            <w:pPr>
              <w:jc w:val="right"/>
              <w:rPr>
                <w:sz w:val="22"/>
                <w:szCs w:val="22"/>
              </w:rPr>
            </w:pPr>
            <w:r w:rsidRPr="002B3C6E">
              <w:rPr>
                <w:sz w:val="22"/>
                <w:szCs w:val="22"/>
              </w:rPr>
              <w:t>65.168,35</w:t>
            </w:r>
          </w:p>
        </w:tc>
        <w:tc>
          <w:tcPr>
            <w:tcW w:w="910" w:type="dxa"/>
            <w:tcBorders>
              <w:top w:val="nil"/>
              <w:left w:val="nil"/>
              <w:bottom w:val="single" w:sz="4" w:space="0" w:color="auto"/>
              <w:right w:val="single" w:sz="4" w:space="0" w:color="auto"/>
            </w:tcBorders>
            <w:shd w:val="clear" w:color="auto" w:fill="auto"/>
            <w:noWrap/>
            <w:vAlign w:val="bottom"/>
            <w:hideMark/>
          </w:tcPr>
          <w:p w14:paraId="73BDC6E7" w14:textId="77777777" w:rsidR="009C0039" w:rsidRPr="002B3C6E" w:rsidRDefault="009C0039" w:rsidP="008B3FAC">
            <w:pPr>
              <w:jc w:val="right"/>
              <w:rPr>
                <w:sz w:val="22"/>
                <w:szCs w:val="22"/>
              </w:rPr>
            </w:pPr>
            <w:r w:rsidRPr="002B3C6E">
              <w:rPr>
                <w:sz w:val="22"/>
                <w:szCs w:val="22"/>
              </w:rPr>
              <w:t>162,9</w:t>
            </w:r>
          </w:p>
        </w:tc>
      </w:tr>
      <w:tr w:rsidR="009C0039" w:rsidRPr="002B3C6E" w14:paraId="389CCBE0" w14:textId="77777777" w:rsidTr="00394619">
        <w:trPr>
          <w:trHeight w:val="31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2E50F1"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5E3F257" w14:textId="77777777" w:rsidR="009C0039" w:rsidRPr="002B3C6E" w:rsidRDefault="009C0039" w:rsidP="008B3FAC">
            <w:pPr>
              <w:jc w:val="right"/>
              <w:rPr>
                <w:sz w:val="22"/>
                <w:szCs w:val="22"/>
              </w:rPr>
            </w:pPr>
            <w:r w:rsidRPr="002B3C6E">
              <w:rPr>
                <w:sz w:val="22"/>
                <w:szCs w:val="22"/>
              </w:rPr>
              <w:t>6143244</w:t>
            </w:r>
          </w:p>
        </w:tc>
        <w:tc>
          <w:tcPr>
            <w:tcW w:w="3074" w:type="dxa"/>
            <w:tcBorders>
              <w:top w:val="nil"/>
              <w:left w:val="nil"/>
              <w:bottom w:val="single" w:sz="4" w:space="0" w:color="000000"/>
              <w:right w:val="single" w:sz="4" w:space="0" w:color="000000"/>
            </w:tcBorders>
            <w:shd w:val="clear" w:color="auto" w:fill="auto"/>
            <w:noWrap/>
            <w:vAlign w:val="bottom"/>
            <w:hideMark/>
          </w:tcPr>
          <w:p w14:paraId="14D49D58"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w:t>
            </w:r>
            <w:proofErr w:type="spellStart"/>
            <w:r w:rsidRPr="002B3C6E">
              <w:rPr>
                <w:sz w:val="22"/>
                <w:szCs w:val="22"/>
              </w:rPr>
              <w:t>udrugama</w:t>
            </w:r>
            <w:proofErr w:type="spellEnd"/>
            <w:r w:rsidRPr="002B3C6E">
              <w:rPr>
                <w:sz w:val="22"/>
                <w:szCs w:val="22"/>
              </w:rPr>
              <w:t xml:space="preserve"> </w:t>
            </w:r>
            <w:proofErr w:type="spellStart"/>
            <w:r w:rsidRPr="002B3C6E">
              <w:rPr>
                <w:sz w:val="22"/>
                <w:szCs w:val="22"/>
              </w:rPr>
              <w:t>proisteklim</w:t>
            </w:r>
            <w:proofErr w:type="spellEnd"/>
            <w:r w:rsidRPr="002B3C6E">
              <w:rPr>
                <w:sz w:val="22"/>
                <w:szCs w:val="22"/>
              </w:rPr>
              <w:t xml:space="preserve"> </w:t>
            </w:r>
            <w:proofErr w:type="spellStart"/>
            <w:r w:rsidRPr="002B3C6E">
              <w:rPr>
                <w:sz w:val="22"/>
                <w:szCs w:val="22"/>
              </w:rPr>
              <w:t>iz</w:t>
            </w:r>
            <w:proofErr w:type="spellEnd"/>
            <w:r w:rsidRPr="002B3C6E">
              <w:rPr>
                <w:sz w:val="22"/>
                <w:szCs w:val="22"/>
              </w:rPr>
              <w:t xml:space="preserve"> rata</w:t>
            </w:r>
          </w:p>
        </w:tc>
        <w:tc>
          <w:tcPr>
            <w:tcW w:w="1290" w:type="dxa"/>
            <w:tcBorders>
              <w:top w:val="nil"/>
              <w:left w:val="nil"/>
              <w:bottom w:val="single" w:sz="4" w:space="0" w:color="auto"/>
              <w:right w:val="single" w:sz="4" w:space="0" w:color="auto"/>
            </w:tcBorders>
            <w:shd w:val="clear" w:color="FFFFCC" w:fill="FFFFFF"/>
            <w:noWrap/>
            <w:vAlign w:val="bottom"/>
            <w:hideMark/>
          </w:tcPr>
          <w:p w14:paraId="3BA4F31D"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420F7793" w14:textId="77777777" w:rsidR="009C0039" w:rsidRPr="002B3C6E" w:rsidRDefault="009C0039" w:rsidP="008B3FAC">
            <w:pPr>
              <w:jc w:val="right"/>
              <w:rPr>
                <w:sz w:val="22"/>
                <w:szCs w:val="22"/>
              </w:rPr>
            </w:pPr>
            <w:r w:rsidRPr="002B3C6E">
              <w:rPr>
                <w:sz w:val="22"/>
                <w:szCs w:val="22"/>
              </w:rPr>
              <w:t>23.600,00</w:t>
            </w:r>
          </w:p>
        </w:tc>
        <w:tc>
          <w:tcPr>
            <w:tcW w:w="910" w:type="dxa"/>
            <w:tcBorders>
              <w:top w:val="nil"/>
              <w:left w:val="nil"/>
              <w:bottom w:val="single" w:sz="4" w:space="0" w:color="auto"/>
              <w:right w:val="single" w:sz="4" w:space="0" w:color="auto"/>
            </w:tcBorders>
            <w:shd w:val="clear" w:color="auto" w:fill="auto"/>
            <w:noWrap/>
            <w:vAlign w:val="bottom"/>
            <w:hideMark/>
          </w:tcPr>
          <w:p w14:paraId="666B2CA6" w14:textId="77777777" w:rsidR="009C0039" w:rsidRPr="002B3C6E" w:rsidRDefault="009C0039" w:rsidP="008B3FAC">
            <w:pPr>
              <w:jc w:val="right"/>
              <w:rPr>
                <w:sz w:val="22"/>
                <w:szCs w:val="22"/>
              </w:rPr>
            </w:pPr>
            <w:r w:rsidRPr="002B3C6E">
              <w:rPr>
                <w:sz w:val="22"/>
                <w:szCs w:val="22"/>
              </w:rPr>
              <w:t>118,0</w:t>
            </w:r>
          </w:p>
        </w:tc>
      </w:tr>
      <w:tr w:rsidR="009C0039" w:rsidRPr="002B3C6E" w14:paraId="4570184B"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46159B"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5B7D539" w14:textId="77777777" w:rsidR="009C0039" w:rsidRPr="002B3C6E" w:rsidRDefault="009C0039" w:rsidP="008B3FAC">
            <w:pPr>
              <w:jc w:val="right"/>
              <w:rPr>
                <w:sz w:val="22"/>
                <w:szCs w:val="22"/>
              </w:rPr>
            </w:pPr>
            <w:r w:rsidRPr="002B3C6E">
              <w:rPr>
                <w:sz w:val="22"/>
                <w:szCs w:val="22"/>
              </w:rPr>
              <w:t>6143241</w:t>
            </w:r>
          </w:p>
        </w:tc>
        <w:tc>
          <w:tcPr>
            <w:tcW w:w="3074" w:type="dxa"/>
            <w:tcBorders>
              <w:top w:val="nil"/>
              <w:left w:val="nil"/>
              <w:bottom w:val="single" w:sz="4" w:space="0" w:color="000000"/>
              <w:right w:val="single" w:sz="4" w:space="0" w:color="000000"/>
            </w:tcBorders>
            <w:shd w:val="clear" w:color="auto" w:fill="auto"/>
            <w:noWrap/>
            <w:vAlign w:val="bottom"/>
            <w:hideMark/>
          </w:tcPr>
          <w:p w14:paraId="787B8D32"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w:t>
            </w:r>
            <w:proofErr w:type="spellStart"/>
            <w:r w:rsidRPr="002B3C6E">
              <w:rPr>
                <w:sz w:val="22"/>
                <w:szCs w:val="22"/>
              </w:rPr>
              <w:t>udrugama</w:t>
            </w:r>
            <w:proofErr w:type="spellEnd"/>
            <w:r w:rsidRPr="002B3C6E">
              <w:rPr>
                <w:sz w:val="22"/>
                <w:szCs w:val="22"/>
              </w:rPr>
              <w:t xml:space="preserve"> </w:t>
            </w:r>
            <w:proofErr w:type="spellStart"/>
            <w:r w:rsidRPr="002B3C6E">
              <w:rPr>
                <w:sz w:val="22"/>
                <w:szCs w:val="22"/>
              </w:rPr>
              <w:t>građana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36E4BEC9"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0077F62C" w14:textId="77777777" w:rsidR="009C0039" w:rsidRPr="002B3C6E" w:rsidRDefault="009C0039" w:rsidP="008B3FAC">
            <w:pPr>
              <w:jc w:val="right"/>
              <w:rPr>
                <w:sz w:val="22"/>
                <w:szCs w:val="22"/>
              </w:rPr>
            </w:pPr>
            <w:r w:rsidRPr="002B3C6E">
              <w:rPr>
                <w:sz w:val="22"/>
                <w:szCs w:val="22"/>
              </w:rPr>
              <w:t>19.370,00</w:t>
            </w:r>
          </w:p>
        </w:tc>
        <w:tc>
          <w:tcPr>
            <w:tcW w:w="910" w:type="dxa"/>
            <w:tcBorders>
              <w:top w:val="nil"/>
              <w:left w:val="nil"/>
              <w:bottom w:val="single" w:sz="4" w:space="0" w:color="auto"/>
              <w:right w:val="single" w:sz="4" w:space="0" w:color="auto"/>
            </w:tcBorders>
            <w:shd w:val="clear" w:color="auto" w:fill="auto"/>
            <w:noWrap/>
            <w:vAlign w:val="bottom"/>
            <w:hideMark/>
          </w:tcPr>
          <w:p w14:paraId="152B9E99" w14:textId="77777777" w:rsidR="009C0039" w:rsidRPr="002B3C6E" w:rsidRDefault="009C0039" w:rsidP="008B3FAC">
            <w:pPr>
              <w:jc w:val="right"/>
              <w:rPr>
                <w:sz w:val="22"/>
                <w:szCs w:val="22"/>
              </w:rPr>
            </w:pPr>
            <w:r w:rsidRPr="002B3C6E">
              <w:rPr>
                <w:sz w:val="22"/>
                <w:szCs w:val="22"/>
              </w:rPr>
              <w:t>96,9</w:t>
            </w:r>
          </w:p>
        </w:tc>
      </w:tr>
      <w:tr w:rsidR="009C0039" w:rsidRPr="002B3C6E" w14:paraId="32E383F2"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60C9E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42D899E" w14:textId="77777777" w:rsidR="009C0039" w:rsidRPr="002B3C6E" w:rsidRDefault="009C0039" w:rsidP="008B3FAC">
            <w:pPr>
              <w:jc w:val="right"/>
              <w:rPr>
                <w:sz w:val="22"/>
                <w:szCs w:val="22"/>
              </w:rPr>
            </w:pPr>
            <w:r w:rsidRPr="002B3C6E">
              <w:rPr>
                <w:sz w:val="22"/>
                <w:szCs w:val="22"/>
              </w:rPr>
              <w:t>6143114</w:t>
            </w:r>
          </w:p>
        </w:tc>
        <w:tc>
          <w:tcPr>
            <w:tcW w:w="3074" w:type="dxa"/>
            <w:tcBorders>
              <w:top w:val="nil"/>
              <w:left w:val="nil"/>
              <w:bottom w:val="single" w:sz="4" w:space="0" w:color="000000"/>
              <w:right w:val="single" w:sz="4" w:space="0" w:color="000000"/>
            </w:tcBorders>
            <w:shd w:val="clear" w:color="000000" w:fill="FFFFFF"/>
            <w:noWrap/>
            <w:vAlign w:val="bottom"/>
            <w:hideMark/>
          </w:tcPr>
          <w:p w14:paraId="520533F6"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finan.Razvojne</w:t>
            </w:r>
            <w:proofErr w:type="spellEnd"/>
            <w:r w:rsidRPr="002B3C6E">
              <w:rPr>
                <w:sz w:val="22"/>
                <w:szCs w:val="22"/>
              </w:rPr>
              <w:t xml:space="preserve"> </w:t>
            </w:r>
            <w:proofErr w:type="spellStart"/>
            <w:r w:rsidRPr="002B3C6E">
              <w:rPr>
                <w:sz w:val="22"/>
                <w:szCs w:val="22"/>
              </w:rPr>
              <w:t>agencije</w:t>
            </w:r>
            <w:proofErr w:type="spellEnd"/>
            <w:r w:rsidRPr="002B3C6E">
              <w:rPr>
                <w:sz w:val="22"/>
                <w:szCs w:val="22"/>
              </w:rPr>
              <w:t xml:space="preserve"> Žepče-RAŽ</w:t>
            </w:r>
          </w:p>
        </w:tc>
        <w:tc>
          <w:tcPr>
            <w:tcW w:w="1290" w:type="dxa"/>
            <w:tcBorders>
              <w:top w:val="nil"/>
              <w:left w:val="nil"/>
              <w:bottom w:val="single" w:sz="4" w:space="0" w:color="auto"/>
              <w:right w:val="single" w:sz="4" w:space="0" w:color="auto"/>
            </w:tcBorders>
            <w:shd w:val="clear" w:color="FFFFCC" w:fill="FFFFFF"/>
            <w:noWrap/>
            <w:vAlign w:val="bottom"/>
            <w:hideMark/>
          </w:tcPr>
          <w:p w14:paraId="2CA73BBC" w14:textId="77777777" w:rsidR="009C0039" w:rsidRPr="002B3C6E" w:rsidRDefault="009C0039" w:rsidP="008B3FAC">
            <w:pPr>
              <w:jc w:val="right"/>
              <w:rPr>
                <w:sz w:val="22"/>
                <w:szCs w:val="22"/>
              </w:rPr>
            </w:pPr>
            <w:r w:rsidRPr="002B3C6E">
              <w:rPr>
                <w:sz w:val="22"/>
                <w:szCs w:val="22"/>
              </w:rPr>
              <w:t>105.000,00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26AB6D32" w14:textId="77777777" w:rsidR="009C0039" w:rsidRPr="002B3C6E" w:rsidRDefault="009C0039" w:rsidP="008B3FAC">
            <w:pPr>
              <w:jc w:val="right"/>
              <w:rPr>
                <w:sz w:val="22"/>
                <w:szCs w:val="22"/>
              </w:rPr>
            </w:pPr>
            <w:r w:rsidRPr="002B3C6E">
              <w:rPr>
                <w:sz w:val="22"/>
                <w:szCs w:val="22"/>
              </w:rPr>
              <w:t>140.924,96</w:t>
            </w:r>
          </w:p>
        </w:tc>
        <w:tc>
          <w:tcPr>
            <w:tcW w:w="910" w:type="dxa"/>
            <w:tcBorders>
              <w:top w:val="nil"/>
              <w:left w:val="nil"/>
              <w:bottom w:val="single" w:sz="4" w:space="0" w:color="auto"/>
              <w:right w:val="single" w:sz="4" w:space="0" w:color="auto"/>
            </w:tcBorders>
            <w:shd w:val="clear" w:color="auto" w:fill="auto"/>
            <w:noWrap/>
            <w:vAlign w:val="bottom"/>
            <w:hideMark/>
          </w:tcPr>
          <w:p w14:paraId="1988DF19" w14:textId="77777777" w:rsidR="009C0039" w:rsidRPr="002B3C6E" w:rsidRDefault="009C0039" w:rsidP="008B3FAC">
            <w:pPr>
              <w:jc w:val="right"/>
              <w:rPr>
                <w:sz w:val="22"/>
                <w:szCs w:val="22"/>
              </w:rPr>
            </w:pPr>
            <w:r w:rsidRPr="002B3C6E">
              <w:rPr>
                <w:sz w:val="22"/>
                <w:szCs w:val="22"/>
              </w:rPr>
              <w:t>134,2</w:t>
            </w:r>
          </w:p>
        </w:tc>
      </w:tr>
      <w:tr w:rsidR="009C0039" w:rsidRPr="002B3C6E" w14:paraId="3221A460"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49A7C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DB6D828" w14:textId="77777777" w:rsidR="009C0039" w:rsidRPr="002B3C6E" w:rsidRDefault="009C0039" w:rsidP="008B3FAC">
            <w:pPr>
              <w:jc w:val="right"/>
              <w:rPr>
                <w:sz w:val="22"/>
                <w:szCs w:val="22"/>
              </w:rPr>
            </w:pPr>
            <w:r w:rsidRPr="002B3C6E">
              <w:rPr>
                <w:sz w:val="22"/>
                <w:szCs w:val="22"/>
              </w:rPr>
              <w:t>6143243</w:t>
            </w:r>
          </w:p>
        </w:tc>
        <w:tc>
          <w:tcPr>
            <w:tcW w:w="3074" w:type="dxa"/>
            <w:tcBorders>
              <w:top w:val="nil"/>
              <w:left w:val="nil"/>
              <w:bottom w:val="single" w:sz="4" w:space="0" w:color="000000"/>
              <w:right w:val="single" w:sz="4" w:space="0" w:color="000000"/>
            </w:tcBorders>
            <w:shd w:val="clear" w:color="auto" w:fill="auto"/>
            <w:noWrap/>
            <w:vAlign w:val="bottom"/>
            <w:hideMark/>
          </w:tcPr>
          <w:p w14:paraId="1A8F6654"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za </w:t>
            </w:r>
            <w:proofErr w:type="spellStart"/>
            <w:r w:rsidRPr="002B3C6E">
              <w:rPr>
                <w:sz w:val="22"/>
                <w:szCs w:val="22"/>
              </w:rPr>
              <w:t>deminiranje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0A55584B" w14:textId="77777777" w:rsidR="009C0039" w:rsidRPr="002B3C6E" w:rsidRDefault="009C0039" w:rsidP="008B3FAC">
            <w:pPr>
              <w:jc w:val="right"/>
              <w:rPr>
                <w:sz w:val="22"/>
                <w:szCs w:val="22"/>
              </w:rPr>
            </w:pPr>
            <w:r w:rsidRPr="002B3C6E">
              <w:rPr>
                <w:sz w:val="22"/>
                <w:szCs w:val="22"/>
              </w:rPr>
              <w:t>1.000,00</w:t>
            </w:r>
          </w:p>
        </w:tc>
        <w:tc>
          <w:tcPr>
            <w:tcW w:w="1290" w:type="dxa"/>
            <w:tcBorders>
              <w:top w:val="nil"/>
              <w:left w:val="nil"/>
              <w:bottom w:val="single" w:sz="4" w:space="0" w:color="000000"/>
              <w:right w:val="single" w:sz="4" w:space="0" w:color="000000"/>
            </w:tcBorders>
            <w:shd w:val="clear" w:color="auto" w:fill="auto"/>
            <w:noWrap/>
            <w:vAlign w:val="bottom"/>
            <w:hideMark/>
          </w:tcPr>
          <w:p w14:paraId="0728FC6F" w14:textId="77777777" w:rsidR="009C0039" w:rsidRPr="002B3C6E" w:rsidRDefault="009C0039" w:rsidP="008B3FAC">
            <w:pPr>
              <w:jc w:val="right"/>
              <w:rPr>
                <w:sz w:val="22"/>
                <w:szCs w:val="22"/>
              </w:rPr>
            </w:pPr>
            <w:r w:rsidRPr="002B3C6E">
              <w:rPr>
                <w:sz w:val="22"/>
                <w:szCs w:val="22"/>
              </w:rPr>
              <w:t>300,00</w:t>
            </w:r>
          </w:p>
        </w:tc>
        <w:tc>
          <w:tcPr>
            <w:tcW w:w="910" w:type="dxa"/>
            <w:tcBorders>
              <w:top w:val="nil"/>
              <w:left w:val="nil"/>
              <w:bottom w:val="single" w:sz="4" w:space="0" w:color="auto"/>
              <w:right w:val="single" w:sz="4" w:space="0" w:color="auto"/>
            </w:tcBorders>
            <w:shd w:val="clear" w:color="auto" w:fill="auto"/>
            <w:noWrap/>
            <w:vAlign w:val="bottom"/>
            <w:hideMark/>
          </w:tcPr>
          <w:p w14:paraId="4A68D0DE" w14:textId="77777777" w:rsidR="009C0039" w:rsidRPr="002B3C6E" w:rsidRDefault="009C0039" w:rsidP="008B3FAC">
            <w:pPr>
              <w:jc w:val="right"/>
              <w:rPr>
                <w:sz w:val="22"/>
                <w:szCs w:val="22"/>
              </w:rPr>
            </w:pPr>
            <w:r w:rsidRPr="002B3C6E">
              <w:rPr>
                <w:sz w:val="22"/>
                <w:szCs w:val="22"/>
              </w:rPr>
              <w:t>30,0</w:t>
            </w:r>
          </w:p>
        </w:tc>
      </w:tr>
      <w:tr w:rsidR="009C0039" w:rsidRPr="002B3C6E" w14:paraId="09C7E00B" w14:textId="77777777" w:rsidTr="00394619">
        <w:trPr>
          <w:trHeight w:val="34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ABB48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939FEC8" w14:textId="77777777" w:rsidR="009C0039" w:rsidRPr="002B3C6E" w:rsidRDefault="009C0039" w:rsidP="008B3FAC">
            <w:pPr>
              <w:jc w:val="right"/>
              <w:rPr>
                <w:sz w:val="22"/>
                <w:szCs w:val="22"/>
              </w:rPr>
            </w:pPr>
            <w:r w:rsidRPr="002B3C6E">
              <w:rPr>
                <w:sz w:val="22"/>
                <w:szCs w:val="22"/>
              </w:rPr>
              <w:t>6143111</w:t>
            </w:r>
          </w:p>
        </w:tc>
        <w:tc>
          <w:tcPr>
            <w:tcW w:w="3074" w:type="dxa"/>
            <w:tcBorders>
              <w:top w:val="nil"/>
              <w:left w:val="nil"/>
              <w:bottom w:val="single" w:sz="4" w:space="0" w:color="000000"/>
              <w:right w:val="single" w:sz="4" w:space="0" w:color="000000"/>
            </w:tcBorders>
            <w:shd w:val="clear" w:color="auto" w:fill="auto"/>
            <w:noWrap/>
            <w:vAlign w:val="bottom"/>
            <w:hideMark/>
          </w:tcPr>
          <w:p w14:paraId="10F000AC" w14:textId="77777777" w:rsidR="009C0039" w:rsidRPr="002B3C6E" w:rsidRDefault="009C0039" w:rsidP="008B3FAC">
            <w:pPr>
              <w:rPr>
                <w:sz w:val="22"/>
                <w:szCs w:val="22"/>
              </w:rPr>
            </w:pPr>
            <w:r w:rsidRPr="002B3C6E">
              <w:rPr>
                <w:sz w:val="22"/>
                <w:szCs w:val="22"/>
              </w:rPr>
              <w:t xml:space="preserve">Tran.za </w:t>
            </w:r>
            <w:proofErr w:type="spellStart"/>
            <w:r w:rsidRPr="002B3C6E">
              <w:rPr>
                <w:sz w:val="22"/>
                <w:szCs w:val="22"/>
              </w:rPr>
              <w:t>neprof.organizacijama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pojedincima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62567AEF"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2AB7025C" w14:textId="77777777" w:rsidR="009C0039" w:rsidRPr="002B3C6E" w:rsidRDefault="009C0039" w:rsidP="008B3FAC">
            <w:pPr>
              <w:jc w:val="right"/>
              <w:rPr>
                <w:sz w:val="22"/>
                <w:szCs w:val="22"/>
              </w:rPr>
            </w:pPr>
            <w:r w:rsidRPr="002B3C6E">
              <w:rPr>
                <w:sz w:val="22"/>
                <w:szCs w:val="22"/>
              </w:rPr>
              <w:t>40.122,30</w:t>
            </w:r>
          </w:p>
        </w:tc>
        <w:tc>
          <w:tcPr>
            <w:tcW w:w="910" w:type="dxa"/>
            <w:tcBorders>
              <w:top w:val="nil"/>
              <w:left w:val="nil"/>
              <w:bottom w:val="single" w:sz="4" w:space="0" w:color="auto"/>
              <w:right w:val="single" w:sz="4" w:space="0" w:color="auto"/>
            </w:tcBorders>
            <w:shd w:val="clear" w:color="auto" w:fill="auto"/>
            <w:noWrap/>
            <w:vAlign w:val="bottom"/>
            <w:hideMark/>
          </w:tcPr>
          <w:p w14:paraId="49E24D9A" w14:textId="77777777" w:rsidR="009C0039" w:rsidRPr="002B3C6E" w:rsidRDefault="009C0039" w:rsidP="008B3FAC">
            <w:pPr>
              <w:jc w:val="right"/>
              <w:rPr>
                <w:sz w:val="22"/>
                <w:szCs w:val="22"/>
              </w:rPr>
            </w:pPr>
            <w:r w:rsidRPr="002B3C6E">
              <w:rPr>
                <w:sz w:val="22"/>
                <w:szCs w:val="22"/>
              </w:rPr>
              <w:t>100,3</w:t>
            </w:r>
          </w:p>
        </w:tc>
      </w:tr>
      <w:tr w:rsidR="009C0039" w:rsidRPr="002B3C6E" w14:paraId="1023F839" w14:textId="77777777" w:rsidTr="00394619">
        <w:trPr>
          <w:trHeight w:val="34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EACA54"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160EB87" w14:textId="77777777" w:rsidR="009C0039" w:rsidRPr="002B3C6E" w:rsidRDefault="009C0039" w:rsidP="008B3FAC">
            <w:pPr>
              <w:jc w:val="right"/>
              <w:rPr>
                <w:sz w:val="22"/>
                <w:szCs w:val="22"/>
              </w:rPr>
            </w:pPr>
            <w:r w:rsidRPr="002B3C6E">
              <w:rPr>
                <w:sz w:val="22"/>
                <w:szCs w:val="22"/>
              </w:rPr>
              <w:t>614319</w:t>
            </w:r>
          </w:p>
        </w:tc>
        <w:tc>
          <w:tcPr>
            <w:tcW w:w="3074" w:type="dxa"/>
            <w:tcBorders>
              <w:top w:val="nil"/>
              <w:left w:val="nil"/>
              <w:bottom w:val="single" w:sz="4" w:space="0" w:color="000000"/>
              <w:right w:val="single" w:sz="4" w:space="0" w:color="000000"/>
            </w:tcBorders>
            <w:shd w:val="clear" w:color="auto" w:fill="auto"/>
            <w:noWrap/>
            <w:vAlign w:val="bottom"/>
            <w:hideMark/>
          </w:tcPr>
          <w:p w14:paraId="2E389347"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vjerske</w:t>
            </w:r>
            <w:proofErr w:type="spellEnd"/>
            <w:r w:rsidRPr="002B3C6E">
              <w:rPr>
                <w:sz w:val="22"/>
                <w:szCs w:val="22"/>
              </w:rPr>
              <w:t xml:space="preserve"> </w:t>
            </w:r>
            <w:proofErr w:type="spellStart"/>
            <w:r w:rsidRPr="002B3C6E">
              <w:rPr>
                <w:sz w:val="22"/>
                <w:szCs w:val="22"/>
              </w:rPr>
              <w:t>zajednice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B76E0BC"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single" w:sz="4" w:space="0" w:color="000000"/>
            </w:tcBorders>
            <w:shd w:val="clear" w:color="auto" w:fill="auto"/>
            <w:noWrap/>
            <w:vAlign w:val="bottom"/>
            <w:hideMark/>
          </w:tcPr>
          <w:p w14:paraId="2A987340" w14:textId="77777777" w:rsidR="009C0039" w:rsidRPr="002B3C6E" w:rsidRDefault="009C0039" w:rsidP="008B3FAC">
            <w:pPr>
              <w:jc w:val="right"/>
              <w:rPr>
                <w:sz w:val="22"/>
                <w:szCs w:val="22"/>
              </w:rPr>
            </w:pPr>
            <w:r w:rsidRPr="002B3C6E">
              <w:rPr>
                <w:sz w:val="22"/>
                <w:szCs w:val="22"/>
              </w:rPr>
              <w:t>26.500,00</w:t>
            </w:r>
          </w:p>
        </w:tc>
        <w:tc>
          <w:tcPr>
            <w:tcW w:w="910" w:type="dxa"/>
            <w:tcBorders>
              <w:top w:val="nil"/>
              <w:left w:val="nil"/>
              <w:bottom w:val="single" w:sz="4" w:space="0" w:color="auto"/>
              <w:right w:val="single" w:sz="4" w:space="0" w:color="auto"/>
            </w:tcBorders>
            <w:shd w:val="clear" w:color="auto" w:fill="auto"/>
            <w:noWrap/>
            <w:vAlign w:val="bottom"/>
            <w:hideMark/>
          </w:tcPr>
          <w:p w14:paraId="358A27C1" w14:textId="77777777" w:rsidR="009C0039" w:rsidRPr="002B3C6E" w:rsidRDefault="009C0039" w:rsidP="008B3FAC">
            <w:pPr>
              <w:jc w:val="right"/>
              <w:rPr>
                <w:sz w:val="22"/>
                <w:szCs w:val="22"/>
              </w:rPr>
            </w:pPr>
            <w:r w:rsidRPr="002B3C6E">
              <w:rPr>
                <w:sz w:val="22"/>
                <w:szCs w:val="22"/>
              </w:rPr>
              <w:t>88,3</w:t>
            </w:r>
          </w:p>
        </w:tc>
      </w:tr>
      <w:tr w:rsidR="009C0039" w:rsidRPr="002B3C6E" w14:paraId="432EC2F6" w14:textId="77777777" w:rsidTr="00394619">
        <w:trPr>
          <w:trHeight w:val="34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F665C4"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DAAFFD8" w14:textId="77777777" w:rsidR="009C0039" w:rsidRPr="002B3C6E" w:rsidRDefault="009C0039" w:rsidP="008B3FAC">
            <w:pPr>
              <w:jc w:val="right"/>
              <w:rPr>
                <w:sz w:val="22"/>
                <w:szCs w:val="22"/>
              </w:rPr>
            </w:pPr>
            <w:r w:rsidRPr="002B3C6E">
              <w:rPr>
                <w:sz w:val="22"/>
                <w:szCs w:val="22"/>
              </w:rPr>
              <w:t>6143242</w:t>
            </w:r>
          </w:p>
        </w:tc>
        <w:tc>
          <w:tcPr>
            <w:tcW w:w="3074" w:type="dxa"/>
            <w:tcBorders>
              <w:top w:val="nil"/>
              <w:left w:val="nil"/>
              <w:bottom w:val="single" w:sz="4" w:space="0" w:color="000000"/>
              <w:right w:val="single" w:sz="4" w:space="0" w:color="000000"/>
            </w:tcBorders>
            <w:shd w:val="clear" w:color="auto" w:fill="auto"/>
            <w:noWrap/>
            <w:vAlign w:val="bottom"/>
            <w:hideMark/>
          </w:tcPr>
          <w:p w14:paraId="0425F40A"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Crveni</w:t>
            </w:r>
            <w:proofErr w:type="spellEnd"/>
            <w:r w:rsidRPr="002B3C6E">
              <w:rPr>
                <w:sz w:val="22"/>
                <w:szCs w:val="22"/>
              </w:rPr>
              <w:t xml:space="preserve"> </w:t>
            </w:r>
            <w:proofErr w:type="spellStart"/>
            <w:r w:rsidRPr="002B3C6E">
              <w:rPr>
                <w:sz w:val="22"/>
                <w:szCs w:val="22"/>
              </w:rPr>
              <w:t>Križ</w:t>
            </w:r>
            <w:proofErr w:type="spellEnd"/>
            <w:r w:rsidRPr="002B3C6E">
              <w:rPr>
                <w:sz w:val="22"/>
                <w:szCs w:val="22"/>
              </w:rPr>
              <w:t xml:space="preserve"> Žepče</w:t>
            </w:r>
          </w:p>
        </w:tc>
        <w:tc>
          <w:tcPr>
            <w:tcW w:w="1290" w:type="dxa"/>
            <w:tcBorders>
              <w:top w:val="nil"/>
              <w:left w:val="nil"/>
              <w:bottom w:val="single" w:sz="4" w:space="0" w:color="auto"/>
              <w:right w:val="single" w:sz="4" w:space="0" w:color="auto"/>
            </w:tcBorders>
            <w:shd w:val="clear" w:color="auto" w:fill="auto"/>
            <w:noWrap/>
            <w:vAlign w:val="bottom"/>
            <w:hideMark/>
          </w:tcPr>
          <w:p w14:paraId="3F0FCCB2" w14:textId="77777777" w:rsidR="009C0039" w:rsidRPr="002B3C6E" w:rsidRDefault="009C0039" w:rsidP="008B3FAC">
            <w:pPr>
              <w:jc w:val="right"/>
              <w:rPr>
                <w:sz w:val="22"/>
                <w:szCs w:val="22"/>
              </w:rPr>
            </w:pPr>
            <w:r w:rsidRPr="002B3C6E">
              <w:rPr>
                <w:sz w:val="22"/>
                <w:szCs w:val="22"/>
              </w:rPr>
              <w:t>3.000,00</w:t>
            </w:r>
          </w:p>
        </w:tc>
        <w:tc>
          <w:tcPr>
            <w:tcW w:w="1290" w:type="dxa"/>
            <w:tcBorders>
              <w:top w:val="nil"/>
              <w:left w:val="nil"/>
              <w:bottom w:val="single" w:sz="4" w:space="0" w:color="000000"/>
              <w:right w:val="single" w:sz="4" w:space="0" w:color="000000"/>
            </w:tcBorders>
            <w:shd w:val="clear" w:color="auto" w:fill="auto"/>
            <w:noWrap/>
            <w:vAlign w:val="bottom"/>
            <w:hideMark/>
          </w:tcPr>
          <w:p w14:paraId="5C2C90D2" w14:textId="77777777" w:rsidR="009C0039" w:rsidRPr="002B3C6E" w:rsidRDefault="009C0039" w:rsidP="008B3FAC">
            <w:pPr>
              <w:jc w:val="right"/>
              <w:rPr>
                <w:sz w:val="22"/>
                <w:szCs w:val="22"/>
              </w:rPr>
            </w:pPr>
            <w:r w:rsidRPr="002B3C6E">
              <w:rPr>
                <w:sz w:val="22"/>
                <w:szCs w:val="22"/>
              </w:rPr>
              <w:t>2.500,00</w:t>
            </w:r>
          </w:p>
        </w:tc>
        <w:tc>
          <w:tcPr>
            <w:tcW w:w="910" w:type="dxa"/>
            <w:tcBorders>
              <w:top w:val="nil"/>
              <w:left w:val="nil"/>
              <w:bottom w:val="single" w:sz="4" w:space="0" w:color="auto"/>
              <w:right w:val="single" w:sz="4" w:space="0" w:color="auto"/>
            </w:tcBorders>
            <w:shd w:val="clear" w:color="auto" w:fill="auto"/>
            <w:noWrap/>
            <w:vAlign w:val="bottom"/>
            <w:hideMark/>
          </w:tcPr>
          <w:p w14:paraId="34BC9F0F" w14:textId="77777777" w:rsidR="009C0039" w:rsidRPr="002B3C6E" w:rsidRDefault="009C0039" w:rsidP="008B3FAC">
            <w:pPr>
              <w:jc w:val="right"/>
              <w:rPr>
                <w:sz w:val="22"/>
                <w:szCs w:val="22"/>
              </w:rPr>
            </w:pPr>
            <w:r w:rsidRPr="002B3C6E">
              <w:rPr>
                <w:sz w:val="22"/>
                <w:szCs w:val="22"/>
              </w:rPr>
              <w:t>83,3</w:t>
            </w:r>
          </w:p>
        </w:tc>
      </w:tr>
      <w:tr w:rsidR="009C0039" w:rsidRPr="002B3C6E" w14:paraId="1A3E709F" w14:textId="77777777" w:rsidTr="00394619">
        <w:trPr>
          <w:trHeight w:val="34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FA4044"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28055EE" w14:textId="77777777" w:rsidR="009C0039" w:rsidRPr="002B3C6E" w:rsidRDefault="009C0039" w:rsidP="008B3FAC">
            <w:pPr>
              <w:jc w:val="right"/>
              <w:rPr>
                <w:sz w:val="22"/>
                <w:szCs w:val="22"/>
              </w:rPr>
            </w:pPr>
            <w:r w:rsidRPr="002B3C6E">
              <w:rPr>
                <w:sz w:val="22"/>
                <w:szCs w:val="22"/>
              </w:rPr>
              <w:t>6143112</w:t>
            </w:r>
          </w:p>
        </w:tc>
        <w:tc>
          <w:tcPr>
            <w:tcW w:w="3074" w:type="dxa"/>
            <w:tcBorders>
              <w:top w:val="nil"/>
              <w:left w:val="nil"/>
              <w:bottom w:val="single" w:sz="4" w:space="0" w:color="000000"/>
              <w:right w:val="single" w:sz="4" w:space="0" w:color="000000"/>
            </w:tcBorders>
            <w:shd w:val="clear" w:color="auto" w:fill="auto"/>
            <w:noWrap/>
            <w:vAlign w:val="bottom"/>
            <w:hideMark/>
          </w:tcPr>
          <w:p w14:paraId="706D7495"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za </w:t>
            </w:r>
            <w:proofErr w:type="spellStart"/>
            <w:r w:rsidRPr="002B3C6E">
              <w:rPr>
                <w:sz w:val="22"/>
                <w:szCs w:val="22"/>
              </w:rPr>
              <w:t>mlade</w:t>
            </w:r>
            <w:proofErr w:type="spellEnd"/>
            <w:r w:rsidRPr="002B3C6E">
              <w:rPr>
                <w:sz w:val="22"/>
                <w:szCs w:val="22"/>
              </w:rPr>
              <w:t xml:space="preserve"> </w:t>
            </w:r>
            <w:proofErr w:type="spellStart"/>
            <w:r w:rsidRPr="002B3C6E">
              <w:rPr>
                <w:sz w:val="22"/>
                <w:szCs w:val="22"/>
              </w:rPr>
              <w:t>real.projekta</w:t>
            </w:r>
            <w:proofErr w:type="spellEnd"/>
            <w:r w:rsidRPr="002B3C6E">
              <w:rPr>
                <w:sz w:val="22"/>
                <w:szCs w:val="22"/>
              </w:rPr>
              <w:t xml:space="preserve"> </w:t>
            </w:r>
            <w:proofErr w:type="spellStart"/>
            <w:r w:rsidRPr="002B3C6E">
              <w:rPr>
                <w:sz w:val="22"/>
                <w:szCs w:val="22"/>
              </w:rPr>
              <w:t>omlad.politike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21E7243" w14:textId="77777777" w:rsidR="009C0039" w:rsidRPr="002B3C6E" w:rsidRDefault="009C0039" w:rsidP="008B3FAC">
            <w:pPr>
              <w:jc w:val="right"/>
              <w:rPr>
                <w:sz w:val="22"/>
                <w:szCs w:val="22"/>
              </w:rPr>
            </w:pPr>
            <w:r w:rsidRPr="002B3C6E">
              <w:rPr>
                <w:sz w:val="22"/>
                <w:szCs w:val="22"/>
              </w:rPr>
              <w:t>15.000,00</w:t>
            </w:r>
          </w:p>
        </w:tc>
        <w:tc>
          <w:tcPr>
            <w:tcW w:w="1290" w:type="dxa"/>
            <w:tcBorders>
              <w:top w:val="nil"/>
              <w:left w:val="nil"/>
              <w:bottom w:val="single" w:sz="4" w:space="0" w:color="000000"/>
              <w:right w:val="single" w:sz="4" w:space="0" w:color="000000"/>
            </w:tcBorders>
            <w:shd w:val="clear" w:color="auto" w:fill="auto"/>
            <w:noWrap/>
            <w:vAlign w:val="bottom"/>
            <w:hideMark/>
          </w:tcPr>
          <w:p w14:paraId="5512512D" w14:textId="77777777" w:rsidR="009C0039" w:rsidRPr="002B3C6E" w:rsidRDefault="009C0039" w:rsidP="008B3FAC">
            <w:pPr>
              <w:jc w:val="right"/>
              <w:rPr>
                <w:sz w:val="22"/>
                <w:szCs w:val="22"/>
              </w:rPr>
            </w:pPr>
            <w:r w:rsidRPr="002B3C6E">
              <w:rPr>
                <w:sz w:val="22"/>
                <w:szCs w:val="22"/>
              </w:rPr>
              <w:t>12.000,00</w:t>
            </w:r>
          </w:p>
        </w:tc>
        <w:tc>
          <w:tcPr>
            <w:tcW w:w="910" w:type="dxa"/>
            <w:tcBorders>
              <w:top w:val="nil"/>
              <w:left w:val="nil"/>
              <w:bottom w:val="single" w:sz="4" w:space="0" w:color="auto"/>
              <w:right w:val="single" w:sz="4" w:space="0" w:color="auto"/>
            </w:tcBorders>
            <w:shd w:val="clear" w:color="auto" w:fill="auto"/>
            <w:noWrap/>
            <w:vAlign w:val="bottom"/>
            <w:hideMark/>
          </w:tcPr>
          <w:p w14:paraId="3AC10736" w14:textId="77777777" w:rsidR="009C0039" w:rsidRPr="002B3C6E" w:rsidRDefault="009C0039" w:rsidP="008B3FAC">
            <w:pPr>
              <w:jc w:val="right"/>
              <w:rPr>
                <w:sz w:val="22"/>
                <w:szCs w:val="22"/>
              </w:rPr>
            </w:pPr>
            <w:r w:rsidRPr="002B3C6E">
              <w:rPr>
                <w:sz w:val="22"/>
                <w:szCs w:val="22"/>
              </w:rPr>
              <w:t>80,0</w:t>
            </w:r>
          </w:p>
        </w:tc>
      </w:tr>
      <w:tr w:rsidR="009C0039" w:rsidRPr="002B3C6E" w14:paraId="6D4BC427" w14:textId="77777777" w:rsidTr="00394619">
        <w:trPr>
          <w:trHeight w:val="34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733A9B"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79C4B04" w14:textId="77777777" w:rsidR="009C0039" w:rsidRPr="002B3C6E" w:rsidRDefault="009C0039" w:rsidP="008B3FAC">
            <w:pPr>
              <w:jc w:val="right"/>
              <w:rPr>
                <w:sz w:val="22"/>
                <w:szCs w:val="22"/>
              </w:rPr>
            </w:pPr>
            <w:r w:rsidRPr="002B3C6E">
              <w:rPr>
                <w:sz w:val="22"/>
                <w:szCs w:val="22"/>
              </w:rPr>
              <w:t>614329</w:t>
            </w:r>
          </w:p>
        </w:tc>
        <w:tc>
          <w:tcPr>
            <w:tcW w:w="3074" w:type="dxa"/>
            <w:tcBorders>
              <w:top w:val="nil"/>
              <w:left w:val="nil"/>
              <w:bottom w:val="single" w:sz="4" w:space="0" w:color="000000"/>
              <w:right w:val="single" w:sz="4" w:space="0" w:color="000000"/>
            </w:tcBorders>
            <w:shd w:val="clear" w:color="000000" w:fill="FFFFFF"/>
            <w:noWrap/>
            <w:vAlign w:val="bottom"/>
            <w:hideMark/>
          </w:tcPr>
          <w:p w14:paraId="31F691D9" w14:textId="77777777" w:rsidR="009C0039" w:rsidRPr="002B3C6E" w:rsidRDefault="009C0039" w:rsidP="008B3FAC">
            <w:pPr>
              <w:rPr>
                <w:sz w:val="22"/>
                <w:szCs w:val="22"/>
              </w:rPr>
            </w:pPr>
            <w:r w:rsidRPr="002B3C6E">
              <w:rPr>
                <w:sz w:val="22"/>
                <w:szCs w:val="22"/>
              </w:rPr>
              <w:t xml:space="preserve">Tran.za </w:t>
            </w:r>
            <w:proofErr w:type="spellStart"/>
            <w:r w:rsidRPr="002B3C6E">
              <w:rPr>
                <w:sz w:val="22"/>
                <w:szCs w:val="22"/>
              </w:rPr>
              <w:t>obilježavanje</w:t>
            </w:r>
            <w:proofErr w:type="spellEnd"/>
            <w:r w:rsidRPr="002B3C6E">
              <w:rPr>
                <w:sz w:val="22"/>
                <w:szCs w:val="22"/>
              </w:rPr>
              <w:t xml:space="preserve"> </w:t>
            </w:r>
            <w:proofErr w:type="spellStart"/>
            <w:r w:rsidRPr="002B3C6E">
              <w:rPr>
                <w:sz w:val="22"/>
                <w:szCs w:val="22"/>
              </w:rPr>
              <w:t>značajnih</w:t>
            </w:r>
            <w:proofErr w:type="spellEnd"/>
            <w:r w:rsidRPr="002B3C6E">
              <w:rPr>
                <w:sz w:val="22"/>
                <w:szCs w:val="22"/>
              </w:rPr>
              <w:t xml:space="preserve"> </w:t>
            </w:r>
            <w:proofErr w:type="spellStart"/>
            <w:r w:rsidRPr="002B3C6E">
              <w:rPr>
                <w:sz w:val="22"/>
                <w:szCs w:val="22"/>
              </w:rPr>
              <w:t>datuma</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5B4610EA" w14:textId="77777777" w:rsidR="009C0039" w:rsidRPr="002B3C6E" w:rsidRDefault="009C0039" w:rsidP="008B3FAC">
            <w:pPr>
              <w:jc w:val="right"/>
              <w:rPr>
                <w:sz w:val="22"/>
                <w:szCs w:val="22"/>
              </w:rPr>
            </w:pPr>
            <w:r w:rsidRPr="002B3C6E">
              <w:rPr>
                <w:sz w:val="22"/>
                <w:szCs w:val="22"/>
              </w:rPr>
              <w:t>15.000,00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2A03CE1B" w14:textId="77777777" w:rsidR="009C0039" w:rsidRPr="002B3C6E" w:rsidRDefault="009C0039" w:rsidP="008B3FAC">
            <w:pPr>
              <w:jc w:val="right"/>
              <w:rPr>
                <w:sz w:val="22"/>
                <w:szCs w:val="22"/>
              </w:rPr>
            </w:pPr>
            <w:r w:rsidRPr="002B3C6E">
              <w:rPr>
                <w:sz w:val="22"/>
                <w:szCs w:val="22"/>
              </w:rPr>
              <w:t>17.255,01</w:t>
            </w:r>
          </w:p>
        </w:tc>
        <w:tc>
          <w:tcPr>
            <w:tcW w:w="910" w:type="dxa"/>
            <w:tcBorders>
              <w:top w:val="nil"/>
              <w:left w:val="nil"/>
              <w:bottom w:val="single" w:sz="4" w:space="0" w:color="auto"/>
              <w:right w:val="single" w:sz="4" w:space="0" w:color="auto"/>
            </w:tcBorders>
            <w:shd w:val="clear" w:color="auto" w:fill="auto"/>
            <w:noWrap/>
            <w:vAlign w:val="bottom"/>
            <w:hideMark/>
          </w:tcPr>
          <w:p w14:paraId="6F06A744" w14:textId="77777777" w:rsidR="009C0039" w:rsidRPr="002B3C6E" w:rsidRDefault="009C0039" w:rsidP="008B3FAC">
            <w:pPr>
              <w:jc w:val="right"/>
              <w:rPr>
                <w:sz w:val="22"/>
                <w:szCs w:val="22"/>
              </w:rPr>
            </w:pPr>
            <w:r w:rsidRPr="002B3C6E">
              <w:rPr>
                <w:sz w:val="22"/>
                <w:szCs w:val="22"/>
              </w:rPr>
              <w:t>115,0</w:t>
            </w:r>
          </w:p>
        </w:tc>
      </w:tr>
      <w:tr w:rsidR="009C0039" w:rsidRPr="002B3C6E" w14:paraId="222C7208" w14:textId="77777777" w:rsidTr="00394619">
        <w:trPr>
          <w:trHeight w:val="34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B0EE1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4AB1E82" w14:textId="77777777" w:rsidR="009C0039" w:rsidRPr="002B3C6E" w:rsidRDefault="009C0039" w:rsidP="008B3FAC">
            <w:pPr>
              <w:jc w:val="right"/>
              <w:rPr>
                <w:sz w:val="22"/>
                <w:szCs w:val="22"/>
              </w:rPr>
            </w:pPr>
            <w:r w:rsidRPr="002B3C6E">
              <w:rPr>
                <w:sz w:val="22"/>
                <w:szCs w:val="22"/>
              </w:rPr>
              <w:t>6143113</w:t>
            </w:r>
          </w:p>
        </w:tc>
        <w:tc>
          <w:tcPr>
            <w:tcW w:w="3074" w:type="dxa"/>
            <w:tcBorders>
              <w:top w:val="nil"/>
              <w:left w:val="nil"/>
              <w:bottom w:val="single" w:sz="4" w:space="0" w:color="000000"/>
              <w:right w:val="single" w:sz="4" w:space="0" w:color="000000"/>
            </w:tcBorders>
            <w:shd w:val="clear" w:color="auto" w:fill="auto"/>
            <w:noWrap/>
            <w:vAlign w:val="bottom"/>
            <w:hideMark/>
          </w:tcPr>
          <w:p w14:paraId="23BE2A82"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za </w:t>
            </w:r>
            <w:proofErr w:type="spellStart"/>
            <w:r w:rsidRPr="002B3C6E">
              <w:rPr>
                <w:sz w:val="22"/>
                <w:szCs w:val="22"/>
              </w:rPr>
              <w:t>razvojno</w:t>
            </w:r>
            <w:proofErr w:type="spellEnd"/>
            <w:r w:rsidRPr="002B3C6E">
              <w:rPr>
                <w:sz w:val="22"/>
                <w:szCs w:val="22"/>
              </w:rPr>
              <w:t xml:space="preserve">  </w:t>
            </w:r>
            <w:proofErr w:type="spellStart"/>
            <w:r w:rsidRPr="002B3C6E">
              <w:rPr>
                <w:sz w:val="22"/>
                <w:szCs w:val="22"/>
              </w:rPr>
              <w:t>ekonom.zajednicu</w:t>
            </w:r>
            <w:proofErr w:type="spellEnd"/>
            <w:r w:rsidRPr="002B3C6E">
              <w:rPr>
                <w:sz w:val="22"/>
                <w:szCs w:val="22"/>
              </w:rPr>
              <w:t xml:space="preserve"> -REZ</w:t>
            </w:r>
          </w:p>
        </w:tc>
        <w:tc>
          <w:tcPr>
            <w:tcW w:w="1290" w:type="dxa"/>
            <w:tcBorders>
              <w:top w:val="nil"/>
              <w:left w:val="nil"/>
              <w:bottom w:val="single" w:sz="4" w:space="0" w:color="auto"/>
              <w:right w:val="single" w:sz="4" w:space="0" w:color="auto"/>
            </w:tcBorders>
            <w:shd w:val="clear" w:color="auto" w:fill="auto"/>
            <w:noWrap/>
            <w:vAlign w:val="bottom"/>
            <w:hideMark/>
          </w:tcPr>
          <w:p w14:paraId="5171896E" w14:textId="77777777" w:rsidR="009C0039" w:rsidRPr="002B3C6E" w:rsidRDefault="009C0039" w:rsidP="008B3FAC">
            <w:pPr>
              <w:jc w:val="right"/>
              <w:rPr>
                <w:sz w:val="22"/>
                <w:szCs w:val="22"/>
              </w:rPr>
            </w:pPr>
            <w:r w:rsidRPr="002B3C6E">
              <w:rPr>
                <w:sz w:val="22"/>
                <w:szCs w:val="22"/>
              </w:rPr>
              <w:t>9.000,00</w:t>
            </w:r>
          </w:p>
        </w:tc>
        <w:tc>
          <w:tcPr>
            <w:tcW w:w="1290" w:type="dxa"/>
            <w:tcBorders>
              <w:top w:val="nil"/>
              <w:left w:val="nil"/>
              <w:bottom w:val="single" w:sz="4" w:space="0" w:color="000000"/>
              <w:right w:val="single" w:sz="4" w:space="0" w:color="000000"/>
            </w:tcBorders>
            <w:shd w:val="clear" w:color="auto" w:fill="auto"/>
            <w:noWrap/>
            <w:vAlign w:val="bottom"/>
            <w:hideMark/>
          </w:tcPr>
          <w:p w14:paraId="0BB21063" w14:textId="77777777" w:rsidR="009C0039" w:rsidRPr="002B3C6E" w:rsidRDefault="009C0039" w:rsidP="008B3FAC">
            <w:pPr>
              <w:jc w:val="right"/>
              <w:rPr>
                <w:sz w:val="22"/>
                <w:szCs w:val="22"/>
              </w:rPr>
            </w:pPr>
            <w:r w:rsidRPr="002B3C6E">
              <w:rPr>
                <w:sz w:val="22"/>
                <w:szCs w:val="22"/>
              </w:rPr>
              <w:t>9.716,00</w:t>
            </w:r>
          </w:p>
        </w:tc>
        <w:tc>
          <w:tcPr>
            <w:tcW w:w="910" w:type="dxa"/>
            <w:tcBorders>
              <w:top w:val="nil"/>
              <w:left w:val="nil"/>
              <w:bottom w:val="single" w:sz="4" w:space="0" w:color="auto"/>
              <w:right w:val="single" w:sz="4" w:space="0" w:color="auto"/>
            </w:tcBorders>
            <w:shd w:val="clear" w:color="auto" w:fill="auto"/>
            <w:noWrap/>
            <w:vAlign w:val="bottom"/>
            <w:hideMark/>
          </w:tcPr>
          <w:p w14:paraId="492B6E1F" w14:textId="77777777" w:rsidR="009C0039" w:rsidRPr="002B3C6E" w:rsidRDefault="009C0039" w:rsidP="008B3FAC">
            <w:pPr>
              <w:jc w:val="right"/>
              <w:rPr>
                <w:sz w:val="22"/>
                <w:szCs w:val="22"/>
              </w:rPr>
            </w:pPr>
            <w:r w:rsidRPr="002B3C6E">
              <w:rPr>
                <w:sz w:val="22"/>
                <w:szCs w:val="22"/>
              </w:rPr>
              <w:t>108,0</w:t>
            </w:r>
          </w:p>
        </w:tc>
      </w:tr>
      <w:tr w:rsidR="009C0039" w:rsidRPr="002B3C6E" w14:paraId="6DC5D057" w14:textId="77777777" w:rsidTr="00394619">
        <w:trPr>
          <w:trHeight w:val="34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1F5D6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44FBAC6" w14:textId="77777777" w:rsidR="009C0039" w:rsidRPr="002B3C6E" w:rsidRDefault="009C0039" w:rsidP="008B3FAC">
            <w:pPr>
              <w:jc w:val="right"/>
              <w:rPr>
                <w:sz w:val="22"/>
                <w:szCs w:val="22"/>
              </w:rPr>
            </w:pPr>
            <w:r w:rsidRPr="002B3C6E">
              <w:rPr>
                <w:sz w:val="22"/>
                <w:szCs w:val="22"/>
              </w:rPr>
              <w:t>614323</w:t>
            </w:r>
          </w:p>
        </w:tc>
        <w:tc>
          <w:tcPr>
            <w:tcW w:w="3074" w:type="dxa"/>
            <w:tcBorders>
              <w:top w:val="nil"/>
              <w:left w:val="nil"/>
              <w:bottom w:val="single" w:sz="4" w:space="0" w:color="000000"/>
              <w:right w:val="single" w:sz="4" w:space="0" w:color="000000"/>
            </w:tcBorders>
            <w:shd w:val="clear" w:color="000000" w:fill="FFFFFF"/>
            <w:noWrap/>
            <w:vAlign w:val="bottom"/>
            <w:hideMark/>
          </w:tcPr>
          <w:p w14:paraId="71BCFCCB"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w:t>
            </w:r>
            <w:proofErr w:type="spellStart"/>
            <w:r w:rsidRPr="002B3C6E">
              <w:rPr>
                <w:sz w:val="22"/>
                <w:szCs w:val="22"/>
              </w:rPr>
              <w:t>parlamentarnim</w:t>
            </w:r>
            <w:proofErr w:type="spellEnd"/>
            <w:r w:rsidRPr="002B3C6E">
              <w:rPr>
                <w:sz w:val="22"/>
                <w:szCs w:val="22"/>
              </w:rPr>
              <w:t xml:space="preserve"> </w:t>
            </w:r>
            <w:proofErr w:type="spellStart"/>
            <w:r w:rsidRPr="002B3C6E">
              <w:rPr>
                <w:sz w:val="22"/>
                <w:szCs w:val="22"/>
              </w:rPr>
              <w:t>strankama</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7A3AE0CB" w14:textId="77777777" w:rsidR="009C0039" w:rsidRPr="002B3C6E" w:rsidRDefault="009C0039" w:rsidP="008B3FAC">
            <w:pPr>
              <w:jc w:val="right"/>
              <w:rPr>
                <w:sz w:val="22"/>
                <w:szCs w:val="22"/>
              </w:rPr>
            </w:pPr>
            <w:r w:rsidRPr="002B3C6E">
              <w:rPr>
                <w:sz w:val="22"/>
                <w:szCs w:val="22"/>
              </w:rPr>
              <w:t>80.000,00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3FCEBF10" w14:textId="77777777" w:rsidR="009C0039" w:rsidRPr="002B3C6E" w:rsidRDefault="009C0039" w:rsidP="008B3FAC">
            <w:pPr>
              <w:jc w:val="right"/>
              <w:rPr>
                <w:sz w:val="22"/>
                <w:szCs w:val="22"/>
              </w:rPr>
            </w:pPr>
            <w:r w:rsidRPr="002B3C6E">
              <w:rPr>
                <w:sz w:val="22"/>
                <w:szCs w:val="22"/>
              </w:rPr>
              <w:t>80.000,00</w:t>
            </w:r>
          </w:p>
        </w:tc>
        <w:tc>
          <w:tcPr>
            <w:tcW w:w="910" w:type="dxa"/>
            <w:tcBorders>
              <w:top w:val="nil"/>
              <w:left w:val="nil"/>
              <w:bottom w:val="single" w:sz="4" w:space="0" w:color="auto"/>
              <w:right w:val="single" w:sz="4" w:space="0" w:color="auto"/>
            </w:tcBorders>
            <w:shd w:val="clear" w:color="auto" w:fill="auto"/>
            <w:noWrap/>
            <w:vAlign w:val="bottom"/>
            <w:hideMark/>
          </w:tcPr>
          <w:p w14:paraId="79849144" w14:textId="77777777" w:rsidR="009C0039" w:rsidRPr="002B3C6E" w:rsidRDefault="009C0039" w:rsidP="008B3FAC">
            <w:pPr>
              <w:jc w:val="right"/>
              <w:rPr>
                <w:sz w:val="22"/>
                <w:szCs w:val="22"/>
              </w:rPr>
            </w:pPr>
            <w:r w:rsidRPr="002B3C6E">
              <w:rPr>
                <w:sz w:val="22"/>
                <w:szCs w:val="22"/>
              </w:rPr>
              <w:t>100,0</w:t>
            </w:r>
          </w:p>
        </w:tc>
      </w:tr>
      <w:tr w:rsidR="009C0039" w:rsidRPr="002B3C6E" w14:paraId="33207992" w14:textId="77777777" w:rsidTr="00394619">
        <w:trPr>
          <w:trHeight w:val="34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D69682"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B58F1A3" w14:textId="77777777" w:rsidR="009C0039" w:rsidRPr="002B3C6E" w:rsidRDefault="009C0039" w:rsidP="008B3FAC">
            <w:pPr>
              <w:jc w:val="right"/>
              <w:rPr>
                <w:sz w:val="22"/>
                <w:szCs w:val="22"/>
              </w:rPr>
            </w:pPr>
            <w:r w:rsidRPr="002B3C6E">
              <w:rPr>
                <w:sz w:val="22"/>
                <w:szCs w:val="22"/>
              </w:rPr>
              <w:t>614324</w:t>
            </w:r>
          </w:p>
        </w:tc>
        <w:tc>
          <w:tcPr>
            <w:tcW w:w="3074" w:type="dxa"/>
            <w:tcBorders>
              <w:top w:val="nil"/>
              <w:left w:val="nil"/>
              <w:bottom w:val="single" w:sz="4" w:space="0" w:color="000000"/>
              <w:right w:val="single" w:sz="4" w:space="0" w:color="000000"/>
            </w:tcBorders>
            <w:shd w:val="clear" w:color="auto" w:fill="auto"/>
            <w:noWrap/>
            <w:vAlign w:val="bottom"/>
            <w:hideMark/>
          </w:tcPr>
          <w:p w14:paraId="5E3AD015"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w:t>
            </w:r>
            <w:proofErr w:type="spellStart"/>
            <w:r w:rsidRPr="002B3C6E">
              <w:rPr>
                <w:sz w:val="22"/>
                <w:szCs w:val="22"/>
              </w:rPr>
              <w:t>savezu</w:t>
            </w:r>
            <w:proofErr w:type="spellEnd"/>
            <w:r w:rsidRPr="002B3C6E">
              <w:rPr>
                <w:sz w:val="22"/>
                <w:szCs w:val="22"/>
              </w:rPr>
              <w:t xml:space="preserve"> </w:t>
            </w:r>
            <w:proofErr w:type="spellStart"/>
            <w:r w:rsidRPr="002B3C6E">
              <w:rPr>
                <w:sz w:val="22"/>
                <w:szCs w:val="22"/>
              </w:rPr>
              <w:t>gradova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općina</w:t>
            </w:r>
            <w:proofErr w:type="spellEnd"/>
            <w:r w:rsidRPr="002B3C6E">
              <w:rPr>
                <w:sz w:val="22"/>
                <w:szCs w:val="22"/>
              </w:rPr>
              <w:t xml:space="preserve"> </w:t>
            </w:r>
            <w:proofErr w:type="spellStart"/>
            <w:r w:rsidRPr="002B3C6E">
              <w:rPr>
                <w:sz w:val="22"/>
                <w:szCs w:val="22"/>
              </w:rPr>
              <w:t>FBiH</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114D959D" w14:textId="77777777" w:rsidR="009C0039" w:rsidRPr="002B3C6E" w:rsidRDefault="009C0039" w:rsidP="008B3FAC">
            <w:pPr>
              <w:jc w:val="right"/>
              <w:rPr>
                <w:sz w:val="22"/>
                <w:szCs w:val="22"/>
              </w:rPr>
            </w:pPr>
            <w:r w:rsidRPr="002B3C6E">
              <w:rPr>
                <w:sz w:val="22"/>
                <w:szCs w:val="22"/>
              </w:rPr>
              <w:t>3.000,00</w:t>
            </w:r>
          </w:p>
        </w:tc>
        <w:tc>
          <w:tcPr>
            <w:tcW w:w="1290" w:type="dxa"/>
            <w:tcBorders>
              <w:top w:val="nil"/>
              <w:left w:val="nil"/>
              <w:bottom w:val="single" w:sz="4" w:space="0" w:color="000000"/>
              <w:right w:val="single" w:sz="4" w:space="0" w:color="000000"/>
            </w:tcBorders>
            <w:shd w:val="clear" w:color="auto" w:fill="auto"/>
            <w:noWrap/>
            <w:vAlign w:val="bottom"/>
            <w:hideMark/>
          </w:tcPr>
          <w:p w14:paraId="687175A9" w14:textId="77777777" w:rsidR="009C0039" w:rsidRPr="002B3C6E" w:rsidRDefault="009C0039" w:rsidP="008B3FAC">
            <w:pPr>
              <w:jc w:val="right"/>
              <w:rPr>
                <w:sz w:val="22"/>
                <w:szCs w:val="22"/>
              </w:rPr>
            </w:pPr>
            <w:r w:rsidRPr="002B3C6E">
              <w:rPr>
                <w:sz w:val="22"/>
                <w:szCs w:val="22"/>
              </w:rPr>
              <w:t>3.000,00</w:t>
            </w:r>
          </w:p>
        </w:tc>
        <w:tc>
          <w:tcPr>
            <w:tcW w:w="910" w:type="dxa"/>
            <w:tcBorders>
              <w:top w:val="nil"/>
              <w:left w:val="nil"/>
              <w:bottom w:val="single" w:sz="4" w:space="0" w:color="auto"/>
              <w:right w:val="single" w:sz="4" w:space="0" w:color="auto"/>
            </w:tcBorders>
            <w:shd w:val="clear" w:color="auto" w:fill="auto"/>
            <w:noWrap/>
            <w:vAlign w:val="bottom"/>
            <w:hideMark/>
          </w:tcPr>
          <w:p w14:paraId="63BBB520" w14:textId="77777777" w:rsidR="009C0039" w:rsidRPr="002B3C6E" w:rsidRDefault="009C0039" w:rsidP="008B3FAC">
            <w:pPr>
              <w:jc w:val="right"/>
              <w:rPr>
                <w:sz w:val="22"/>
                <w:szCs w:val="22"/>
              </w:rPr>
            </w:pPr>
            <w:r w:rsidRPr="002B3C6E">
              <w:rPr>
                <w:sz w:val="22"/>
                <w:szCs w:val="22"/>
              </w:rPr>
              <w:t>100,0</w:t>
            </w:r>
          </w:p>
        </w:tc>
      </w:tr>
      <w:tr w:rsidR="009C0039" w:rsidRPr="002B3C6E" w14:paraId="76E1617D" w14:textId="77777777" w:rsidTr="00394619">
        <w:trPr>
          <w:trHeight w:val="34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4B3E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3D7556E" w14:textId="77777777" w:rsidR="009C0039" w:rsidRPr="002B3C6E" w:rsidRDefault="009C0039" w:rsidP="008B3FAC">
            <w:pPr>
              <w:jc w:val="right"/>
              <w:rPr>
                <w:sz w:val="22"/>
                <w:szCs w:val="22"/>
              </w:rPr>
            </w:pPr>
            <w:r w:rsidRPr="002B3C6E">
              <w:rPr>
                <w:sz w:val="22"/>
                <w:szCs w:val="22"/>
              </w:rPr>
              <w:t>614325</w:t>
            </w:r>
          </w:p>
        </w:tc>
        <w:tc>
          <w:tcPr>
            <w:tcW w:w="3074" w:type="dxa"/>
            <w:tcBorders>
              <w:top w:val="nil"/>
              <w:left w:val="nil"/>
              <w:bottom w:val="single" w:sz="4" w:space="0" w:color="000000"/>
              <w:right w:val="single" w:sz="4" w:space="0" w:color="000000"/>
            </w:tcBorders>
            <w:shd w:val="clear" w:color="auto" w:fill="auto"/>
            <w:noWrap/>
            <w:vAlign w:val="bottom"/>
            <w:hideMark/>
          </w:tcPr>
          <w:p w14:paraId="76F517A0" w14:textId="77777777" w:rsidR="009C0039" w:rsidRPr="002B3C6E" w:rsidRDefault="009C0039" w:rsidP="008B3FAC">
            <w:pPr>
              <w:rPr>
                <w:sz w:val="22"/>
                <w:szCs w:val="22"/>
              </w:rPr>
            </w:pPr>
            <w:proofErr w:type="spellStart"/>
            <w:r w:rsidRPr="002B3C6E">
              <w:rPr>
                <w:sz w:val="22"/>
                <w:szCs w:val="22"/>
              </w:rPr>
              <w:t>Transf.Arhivu</w:t>
            </w:r>
            <w:proofErr w:type="spellEnd"/>
            <w:r w:rsidRPr="002B3C6E">
              <w:rPr>
                <w:sz w:val="22"/>
                <w:szCs w:val="22"/>
              </w:rPr>
              <w:t xml:space="preserve"> </w:t>
            </w:r>
            <w:proofErr w:type="spellStart"/>
            <w:r w:rsidRPr="002B3C6E">
              <w:rPr>
                <w:sz w:val="22"/>
                <w:szCs w:val="22"/>
              </w:rPr>
              <w:t>sred.Bosne</w:t>
            </w:r>
            <w:proofErr w:type="spellEnd"/>
            <w:r w:rsidRPr="002B3C6E">
              <w:rPr>
                <w:sz w:val="22"/>
                <w:szCs w:val="22"/>
              </w:rPr>
              <w:t xml:space="preserve"> </w:t>
            </w:r>
            <w:proofErr w:type="spellStart"/>
            <w:r w:rsidRPr="002B3C6E">
              <w:rPr>
                <w:sz w:val="22"/>
                <w:szCs w:val="22"/>
              </w:rPr>
              <w:t>Travnik</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3985DF2" w14:textId="77777777" w:rsidR="009C0039" w:rsidRPr="002B3C6E" w:rsidRDefault="009C0039" w:rsidP="008B3FAC">
            <w:pPr>
              <w:jc w:val="right"/>
              <w:rPr>
                <w:sz w:val="22"/>
                <w:szCs w:val="22"/>
              </w:rPr>
            </w:pPr>
            <w:r w:rsidRPr="002B3C6E">
              <w:rPr>
                <w:sz w:val="22"/>
                <w:szCs w:val="22"/>
              </w:rPr>
              <w:t>1.800,00</w:t>
            </w:r>
          </w:p>
        </w:tc>
        <w:tc>
          <w:tcPr>
            <w:tcW w:w="1290" w:type="dxa"/>
            <w:tcBorders>
              <w:top w:val="nil"/>
              <w:left w:val="nil"/>
              <w:bottom w:val="single" w:sz="4" w:space="0" w:color="000000"/>
              <w:right w:val="single" w:sz="4" w:space="0" w:color="000000"/>
            </w:tcBorders>
            <w:shd w:val="clear" w:color="auto" w:fill="auto"/>
            <w:noWrap/>
            <w:vAlign w:val="bottom"/>
            <w:hideMark/>
          </w:tcPr>
          <w:p w14:paraId="7758DA76" w14:textId="77777777" w:rsidR="009C0039" w:rsidRPr="002B3C6E" w:rsidRDefault="009C0039" w:rsidP="008B3FAC">
            <w:pPr>
              <w:jc w:val="right"/>
              <w:rPr>
                <w:sz w:val="22"/>
                <w:szCs w:val="22"/>
              </w:rPr>
            </w:pPr>
            <w:r w:rsidRPr="002B3C6E">
              <w:rPr>
                <w:sz w:val="22"/>
                <w:szCs w:val="22"/>
              </w:rPr>
              <w:t>1.800,00</w:t>
            </w:r>
          </w:p>
        </w:tc>
        <w:tc>
          <w:tcPr>
            <w:tcW w:w="910" w:type="dxa"/>
            <w:tcBorders>
              <w:top w:val="nil"/>
              <w:left w:val="nil"/>
              <w:bottom w:val="single" w:sz="4" w:space="0" w:color="auto"/>
              <w:right w:val="single" w:sz="4" w:space="0" w:color="auto"/>
            </w:tcBorders>
            <w:shd w:val="clear" w:color="auto" w:fill="auto"/>
            <w:noWrap/>
            <w:vAlign w:val="bottom"/>
            <w:hideMark/>
          </w:tcPr>
          <w:p w14:paraId="26C1E0FF" w14:textId="77777777" w:rsidR="009C0039" w:rsidRPr="002B3C6E" w:rsidRDefault="009C0039" w:rsidP="008B3FAC">
            <w:pPr>
              <w:jc w:val="right"/>
              <w:rPr>
                <w:sz w:val="22"/>
                <w:szCs w:val="22"/>
              </w:rPr>
            </w:pPr>
            <w:r w:rsidRPr="002B3C6E">
              <w:rPr>
                <w:sz w:val="22"/>
                <w:szCs w:val="22"/>
              </w:rPr>
              <w:t>100,0</w:t>
            </w:r>
          </w:p>
        </w:tc>
      </w:tr>
      <w:tr w:rsidR="009C0039" w:rsidRPr="002B3C6E" w14:paraId="5FB17A9B" w14:textId="77777777" w:rsidTr="00394619">
        <w:trPr>
          <w:trHeight w:val="342"/>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65E3D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2E334AE" w14:textId="77777777" w:rsidR="009C0039" w:rsidRPr="002B3C6E" w:rsidRDefault="009C0039" w:rsidP="008B3FAC">
            <w:pPr>
              <w:jc w:val="right"/>
              <w:rPr>
                <w:sz w:val="22"/>
                <w:szCs w:val="22"/>
              </w:rPr>
            </w:pPr>
            <w:r w:rsidRPr="002B3C6E">
              <w:rPr>
                <w:sz w:val="22"/>
                <w:szCs w:val="22"/>
              </w:rPr>
              <w:t>614141</w:t>
            </w:r>
          </w:p>
        </w:tc>
        <w:tc>
          <w:tcPr>
            <w:tcW w:w="3074" w:type="dxa"/>
            <w:tcBorders>
              <w:top w:val="nil"/>
              <w:left w:val="nil"/>
              <w:bottom w:val="single" w:sz="4" w:space="0" w:color="000000"/>
              <w:right w:val="single" w:sz="4" w:space="0" w:color="000000"/>
            </w:tcBorders>
            <w:shd w:val="clear" w:color="auto" w:fill="auto"/>
            <w:noWrap/>
            <w:vAlign w:val="bottom"/>
            <w:hideMark/>
          </w:tcPr>
          <w:p w14:paraId="2168D52C"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za </w:t>
            </w:r>
            <w:proofErr w:type="spellStart"/>
            <w:r w:rsidRPr="002B3C6E">
              <w:rPr>
                <w:sz w:val="22"/>
                <w:szCs w:val="22"/>
              </w:rPr>
              <w:t>zaštitu</w:t>
            </w:r>
            <w:proofErr w:type="spellEnd"/>
            <w:r w:rsidRPr="002B3C6E">
              <w:rPr>
                <w:sz w:val="22"/>
                <w:szCs w:val="22"/>
              </w:rPr>
              <w:t xml:space="preserve"> </w:t>
            </w:r>
            <w:proofErr w:type="spellStart"/>
            <w:r w:rsidRPr="002B3C6E">
              <w:rPr>
                <w:sz w:val="22"/>
                <w:szCs w:val="22"/>
              </w:rPr>
              <w:t>životne</w:t>
            </w:r>
            <w:proofErr w:type="spellEnd"/>
            <w:r w:rsidRPr="002B3C6E">
              <w:rPr>
                <w:sz w:val="22"/>
                <w:szCs w:val="22"/>
              </w:rPr>
              <w:t xml:space="preserve"> </w:t>
            </w:r>
            <w:proofErr w:type="spellStart"/>
            <w:r w:rsidRPr="002B3C6E">
              <w:rPr>
                <w:sz w:val="22"/>
                <w:szCs w:val="22"/>
              </w:rPr>
              <w:t>okoline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DC6CA48" w14:textId="77777777" w:rsidR="009C0039" w:rsidRPr="002B3C6E" w:rsidRDefault="009C0039" w:rsidP="008B3FAC">
            <w:pPr>
              <w:jc w:val="right"/>
              <w:rPr>
                <w:sz w:val="22"/>
                <w:szCs w:val="22"/>
              </w:rPr>
            </w:pPr>
            <w:r w:rsidRPr="002B3C6E">
              <w:rPr>
                <w:sz w:val="22"/>
                <w:szCs w:val="22"/>
              </w:rPr>
              <w:t>105.000,00</w:t>
            </w:r>
          </w:p>
        </w:tc>
        <w:tc>
          <w:tcPr>
            <w:tcW w:w="1290" w:type="dxa"/>
            <w:tcBorders>
              <w:top w:val="nil"/>
              <w:left w:val="nil"/>
              <w:bottom w:val="single" w:sz="4" w:space="0" w:color="000000"/>
              <w:right w:val="single" w:sz="4" w:space="0" w:color="000000"/>
            </w:tcBorders>
            <w:shd w:val="clear" w:color="auto" w:fill="auto"/>
            <w:noWrap/>
            <w:vAlign w:val="bottom"/>
            <w:hideMark/>
          </w:tcPr>
          <w:p w14:paraId="5E4B0911" w14:textId="77777777" w:rsidR="009C0039" w:rsidRPr="002B3C6E" w:rsidRDefault="009C0039" w:rsidP="008B3FAC">
            <w:pPr>
              <w:jc w:val="right"/>
              <w:rPr>
                <w:sz w:val="22"/>
                <w:szCs w:val="22"/>
              </w:rPr>
            </w:pPr>
            <w:r w:rsidRPr="002B3C6E">
              <w:rPr>
                <w:sz w:val="22"/>
                <w:szCs w:val="22"/>
              </w:rPr>
              <w:t>129.442,14</w:t>
            </w:r>
          </w:p>
        </w:tc>
        <w:tc>
          <w:tcPr>
            <w:tcW w:w="910" w:type="dxa"/>
            <w:tcBorders>
              <w:top w:val="nil"/>
              <w:left w:val="nil"/>
              <w:bottom w:val="single" w:sz="4" w:space="0" w:color="auto"/>
              <w:right w:val="single" w:sz="4" w:space="0" w:color="auto"/>
            </w:tcBorders>
            <w:shd w:val="clear" w:color="auto" w:fill="auto"/>
            <w:noWrap/>
            <w:vAlign w:val="bottom"/>
            <w:hideMark/>
          </w:tcPr>
          <w:p w14:paraId="7FA7B401" w14:textId="77777777" w:rsidR="009C0039" w:rsidRPr="002B3C6E" w:rsidRDefault="009C0039" w:rsidP="008B3FAC">
            <w:pPr>
              <w:jc w:val="right"/>
              <w:rPr>
                <w:sz w:val="22"/>
                <w:szCs w:val="22"/>
              </w:rPr>
            </w:pPr>
            <w:r w:rsidRPr="002B3C6E">
              <w:rPr>
                <w:sz w:val="22"/>
                <w:szCs w:val="22"/>
              </w:rPr>
              <w:t>123,3</w:t>
            </w:r>
          </w:p>
        </w:tc>
      </w:tr>
      <w:tr w:rsidR="009C0039" w:rsidRPr="002B3C6E" w14:paraId="7A0F219A" w14:textId="77777777" w:rsidTr="00394619">
        <w:trPr>
          <w:trHeight w:val="270"/>
        </w:trPr>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B96A0B" w14:textId="77777777" w:rsidR="009C0039" w:rsidRPr="002B3C6E" w:rsidRDefault="009C0039" w:rsidP="008B3FAC">
            <w:pPr>
              <w:jc w:val="center"/>
              <w:rPr>
                <w:b/>
                <w:bCs/>
                <w:sz w:val="22"/>
                <w:szCs w:val="22"/>
              </w:rPr>
            </w:pPr>
            <w:r w:rsidRPr="002B3C6E">
              <w:rPr>
                <w:b/>
                <w:bCs/>
                <w:sz w:val="22"/>
                <w:szCs w:val="22"/>
              </w:rPr>
              <w:t>EKONOMSKI KOD</w:t>
            </w:r>
          </w:p>
        </w:tc>
        <w:tc>
          <w:tcPr>
            <w:tcW w:w="3074" w:type="dxa"/>
            <w:tcBorders>
              <w:top w:val="nil"/>
              <w:left w:val="nil"/>
              <w:bottom w:val="single" w:sz="4" w:space="0" w:color="000000"/>
              <w:right w:val="single" w:sz="4" w:space="0" w:color="000000"/>
            </w:tcBorders>
            <w:shd w:val="clear" w:color="auto" w:fill="auto"/>
            <w:noWrap/>
            <w:vAlign w:val="bottom"/>
            <w:hideMark/>
          </w:tcPr>
          <w:p w14:paraId="02260AC1" w14:textId="77777777" w:rsidR="009C0039" w:rsidRPr="002B3C6E" w:rsidRDefault="009C0039" w:rsidP="008B3FAC">
            <w:pPr>
              <w:jc w:val="center"/>
              <w:rPr>
                <w:b/>
                <w:bCs/>
                <w:sz w:val="22"/>
                <w:szCs w:val="22"/>
              </w:rPr>
            </w:pPr>
            <w:r w:rsidRPr="002B3C6E">
              <w:rPr>
                <w:b/>
                <w:bCs/>
                <w:sz w:val="22"/>
                <w:szCs w:val="22"/>
              </w:rPr>
              <w:t>RASHODI</w:t>
            </w:r>
          </w:p>
        </w:tc>
        <w:tc>
          <w:tcPr>
            <w:tcW w:w="1290" w:type="dxa"/>
            <w:tcBorders>
              <w:top w:val="nil"/>
              <w:left w:val="nil"/>
              <w:bottom w:val="single" w:sz="4" w:space="0" w:color="000000"/>
              <w:right w:val="single" w:sz="4" w:space="0" w:color="000000"/>
            </w:tcBorders>
            <w:shd w:val="clear" w:color="auto" w:fill="auto"/>
            <w:noWrap/>
            <w:vAlign w:val="bottom"/>
            <w:hideMark/>
          </w:tcPr>
          <w:p w14:paraId="08775107" w14:textId="77777777" w:rsidR="009C0039" w:rsidRPr="002B3C6E" w:rsidRDefault="009C0039" w:rsidP="008B3FAC">
            <w:pPr>
              <w:jc w:val="center"/>
              <w:rPr>
                <w:b/>
                <w:bCs/>
                <w:sz w:val="22"/>
                <w:szCs w:val="22"/>
              </w:rPr>
            </w:pPr>
            <w:r w:rsidRPr="002B3C6E">
              <w:rPr>
                <w:b/>
                <w:bCs/>
                <w:sz w:val="22"/>
                <w:szCs w:val="22"/>
              </w:rPr>
              <w:t>Plan 2018</w:t>
            </w:r>
          </w:p>
        </w:tc>
        <w:tc>
          <w:tcPr>
            <w:tcW w:w="1290" w:type="dxa"/>
            <w:tcBorders>
              <w:top w:val="nil"/>
              <w:left w:val="nil"/>
              <w:bottom w:val="single" w:sz="4" w:space="0" w:color="000000"/>
              <w:right w:val="nil"/>
            </w:tcBorders>
            <w:shd w:val="clear" w:color="auto" w:fill="auto"/>
            <w:noWrap/>
            <w:vAlign w:val="bottom"/>
            <w:hideMark/>
          </w:tcPr>
          <w:p w14:paraId="646C34E3" w14:textId="77777777" w:rsidR="009C0039" w:rsidRPr="002B3C6E" w:rsidRDefault="009C0039" w:rsidP="008B3FAC">
            <w:pPr>
              <w:jc w:val="center"/>
              <w:rPr>
                <w:b/>
                <w:bCs/>
                <w:sz w:val="22"/>
                <w:szCs w:val="22"/>
              </w:rPr>
            </w:pPr>
            <w:proofErr w:type="spellStart"/>
            <w:r w:rsidRPr="002B3C6E">
              <w:rPr>
                <w:b/>
                <w:bCs/>
                <w:sz w:val="22"/>
                <w:szCs w:val="22"/>
              </w:rPr>
              <w:t>Izvršenje</w:t>
            </w:r>
            <w:proofErr w:type="spellEnd"/>
            <w:r w:rsidRPr="002B3C6E">
              <w:rPr>
                <w:b/>
                <w:bCs/>
                <w:sz w:val="22"/>
                <w:szCs w:val="22"/>
              </w:rPr>
              <w:t xml:space="preserve"> 2019</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2635D3E8" w14:textId="77777777" w:rsidR="009C0039" w:rsidRPr="002B3C6E" w:rsidRDefault="009C0039" w:rsidP="008B3FAC">
            <w:pPr>
              <w:jc w:val="center"/>
              <w:rPr>
                <w:b/>
                <w:bCs/>
                <w:sz w:val="22"/>
                <w:szCs w:val="22"/>
              </w:rPr>
            </w:pPr>
            <w:proofErr w:type="spellStart"/>
            <w:r w:rsidRPr="002B3C6E">
              <w:rPr>
                <w:b/>
                <w:bCs/>
                <w:sz w:val="22"/>
                <w:szCs w:val="22"/>
              </w:rPr>
              <w:t>indeks</w:t>
            </w:r>
            <w:proofErr w:type="spellEnd"/>
          </w:p>
        </w:tc>
      </w:tr>
      <w:tr w:rsidR="009C0039" w:rsidRPr="002B3C6E" w14:paraId="514AE7B1" w14:textId="77777777" w:rsidTr="00394619">
        <w:trPr>
          <w:trHeight w:val="270"/>
        </w:trPr>
        <w:tc>
          <w:tcPr>
            <w:tcW w:w="1273" w:type="dxa"/>
            <w:tcBorders>
              <w:top w:val="nil"/>
              <w:left w:val="single" w:sz="4" w:space="0" w:color="000000"/>
              <w:bottom w:val="single" w:sz="4" w:space="0" w:color="000000"/>
              <w:right w:val="nil"/>
            </w:tcBorders>
            <w:shd w:val="clear" w:color="auto" w:fill="auto"/>
            <w:noWrap/>
            <w:vAlign w:val="bottom"/>
            <w:hideMark/>
          </w:tcPr>
          <w:p w14:paraId="3189053C" w14:textId="77777777" w:rsidR="009C0039" w:rsidRPr="002B3C6E" w:rsidRDefault="009C0039" w:rsidP="008B3FAC">
            <w:pPr>
              <w:jc w:val="center"/>
              <w:rPr>
                <w:b/>
                <w:bCs/>
                <w:sz w:val="22"/>
                <w:szCs w:val="22"/>
              </w:rPr>
            </w:pPr>
            <w:r w:rsidRPr="002B3C6E">
              <w:rPr>
                <w:b/>
                <w:bCs/>
                <w:sz w:val="22"/>
                <w:szCs w:val="22"/>
              </w:rPr>
              <w:t> </w:t>
            </w:r>
          </w:p>
        </w:tc>
        <w:tc>
          <w:tcPr>
            <w:tcW w:w="1326" w:type="dxa"/>
            <w:tcBorders>
              <w:top w:val="nil"/>
              <w:left w:val="nil"/>
              <w:bottom w:val="single" w:sz="4" w:space="0" w:color="000000"/>
              <w:right w:val="nil"/>
            </w:tcBorders>
            <w:shd w:val="clear" w:color="auto" w:fill="auto"/>
            <w:noWrap/>
            <w:vAlign w:val="bottom"/>
            <w:hideMark/>
          </w:tcPr>
          <w:p w14:paraId="709AA509" w14:textId="77777777" w:rsidR="009C0039" w:rsidRPr="002B3C6E" w:rsidRDefault="009C0039" w:rsidP="008B3FAC">
            <w:pPr>
              <w:jc w:val="center"/>
              <w:rPr>
                <w:b/>
                <w:bCs/>
                <w:sz w:val="22"/>
                <w:szCs w:val="22"/>
              </w:rPr>
            </w:pPr>
            <w:r w:rsidRPr="002B3C6E">
              <w:rPr>
                <w:b/>
                <w:bCs/>
                <w:sz w:val="22"/>
                <w:szCs w:val="22"/>
              </w:rPr>
              <w:t>1</w:t>
            </w:r>
          </w:p>
        </w:tc>
        <w:tc>
          <w:tcPr>
            <w:tcW w:w="1541" w:type="dxa"/>
            <w:tcBorders>
              <w:top w:val="nil"/>
              <w:left w:val="nil"/>
              <w:bottom w:val="single" w:sz="4" w:space="0" w:color="000000"/>
              <w:right w:val="single" w:sz="4" w:space="0" w:color="000000"/>
            </w:tcBorders>
            <w:shd w:val="clear" w:color="auto" w:fill="auto"/>
            <w:noWrap/>
            <w:vAlign w:val="bottom"/>
            <w:hideMark/>
          </w:tcPr>
          <w:p w14:paraId="77BA4D17" w14:textId="77777777" w:rsidR="009C0039" w:rsidRPr="002B3C6E" w:rsidRDefault="009C0039" w:rsidP="008B3FAC">
            <w:pPr>
              <w:jc w:val="center"/>
              <w:rPr>
                <w:b/>
                <w:bCs/>
                <w:sz w:val="22"/>
                <w:szCs w:val="22"/>
              </w:rPr>
            </w:pPr>
            <w:r w:rsidRPr="002B3C6E">
              <w:rPr>
                <w:b/>
                <w:bCs/>
                <w:sz w:val="22"/>
                <w:szCs w:val="22"/>
              </w:rPr>
              <w:t>2</w:t>
            </w:r>
          </w:p>
        </w:tc>
        <w:tc>
          <w:tcPr>
            <w:tcW w:w="3074" w:type="dxa"/>
            <w:tcBorders>
              <w:top w:val="nil"/>
              <w:left w:val="nil"/>
              <w:bottom w:val="single" w:sz="4" w:space="0" w:color="000000"/>
              <w:right w:val="single" w:sz="4" w:space="0" w:color="000000"/>
            </w:tcBorders>
            <w:shd w:val="clear" w:color="auto" w:fill="auto"/>
            <w:noWrap/>
            <w:vAlign w:val="bottom"/>
            <w:hideMark/>
          </w:tcPr>
          <w:p w14:paraId="412C7141" w14:textId="77777777" w:rsidR="009C0039" w:rsidRPr="002B3C6E" w:rsidRDefault="009C0039" w:rsidP="008B3FAC">
            <w:pPr>
              <w:jc w:val="center"/>
              <w:rPr>
                <w:b/>
                <w:bCs/>
                <w:sz w:val="22"/>
                <w:szCs w:val="22"/>
              </w:rPr>
            </w:pPr>
            <w:r w:rsidRPr="002B3C6E">
              <w:rPr>
                <w:b/>
                <w:bCs/>
                <w:sz w:val="22"/>
                <w:szCs w:val="22"/>
              </w:rPr>
              <w:t>3</w:t>
            </w:r>
          </w:p>
        </w:tc>
        <w:tc>
          <w:tcPr>
            <w:tcW w:w="1290" w:type="dxa"/>
            <w:tcBorders>
              <w:top w:val="nil"/>
              <w:left w:val="nil"/>
              <w:bottom w:val="single" w:sz="4" w:space="0" w:color="000000"/>
              <w:right w:val="single" w:sz="4" w:space="0" w:color="000000"/>
            </w:tcBorders>
            <w:shd w:val="clear" w:color="000000" w:fill="FFFFFF"/>
            <w:noWrap/>
            <w:vAlign w:val="bottom"/>
            <w:hideMark/>
          </w:tcPr>
          <w:p w14:paraId="610194DE" w14:textId="77777777" w:rsidR="009C0039" w:rsidRPr="002B3C6E" w:rsidRDefault="009C0039" w:rsidP="008B3FAC">
            <w:pPr>
              <w:jc w:val="center"/>
              <w:rPr>
                <w:b/>
                <w:bCs/>
                <w:sz w:val="22"/>
                <w:szCs w:val="22"/>
              </w:rPr>
            </w:pPr>
            <w:r w:rsidRPr="002B3C6E">
              <w:rPr>
                <w:b/>
                <w:bCs/>
                <w:sz w:val="22"/>
                <w:szCs w:val="22"/>
              </w:rPr>
              <w:t>4</w:t>
            </w:r>
          </w:p>
        </w:tc>
        <w:tc>
          <w:tcPr>
            <w:tcW w:w="1290" w:type="dxa"/>
            <w:tcBorders>
              <w:top w:val="nil"/>
              <w:left w:val="nil"/>
              <w:bottom w:val="single" w:sz="4" w:space="0" w:color="000000"/>
              <w:right w:val="nil"/>
            </w:tcBorders>
            <w:shd w:val="clear" w:color="000000" w:fill="FFFFFF"/>
            <w:noWrap/>
            <w:vAlign w:val="bottom"/>
            <w:hideMark/>
          </w:tcPr>
          <w:p w14:paraId="14B8E2B7" w14:textId="77777777" w:rsidR="009C0039" w:rsidRPr="002B3C6E" w:rsidRDefault="009C0039" w:rsidP="008B3FAC">
            <w:pPr>
              <w:jc w:val="center"/>
              <w:rPr>
                <w:b/>
                <w:bCs/>
                <w:sz w:val="22"/>
                <w:szCs w:val="22"/>
              </w:rPr>
            </w:pPr>
            <w:r w:rsidRPr="002B3C6E">
              <w:rPr>
                <w:b/>
                <w:bCs/>
                <w:sz w:val="22"/>
                <w:szCs w:val="22"/>
              </w:rPr>
              <w:t>5</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13DE46B2" w14:textId="77777777" w:rsidR="009C0039" w:rsidRPr="002B3C6E" w:rsidRDefault="009C0039" w:rsidP="008B3FAC">
            <w:pPr>
              <w:jc w:val="center"/>
              <w:rPr>
                <w:b/>
                <w:bCs/>
                <w:sz w:val="22"/>
                <w:szCs w:val="22"/>
              </w:rPr>
            </w:pPr>
            <w:r w:rsidRPr="002B3C6E">
              <w:rPr>
                <w:b/>
                <w:bCs/>
                <w:sz w:val="22"/>
                <w:szCs w:val="22"/>
              </w:rPr>
              <w:t>6</w:t>
            </w:r>
          </w:p>
        </w:tc>
      </w:tr>
      <w:tr w:rsidR="009C0039" w:rsidRPr="002B3C6E" w14:paraId="6C918923"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1A740A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486807DB" w14:textId="77777777" w:rsidR="009C0039" w:rsidRPr="002B3C6E" w:rsidRDefault="009C0039" w:rsidP="008B3FAC">
            <w:pPr>
              <w:jc w:val="right"/>
              <w:rPr>
                <w:sz w:val="22"/>
                <w:szCs w:val="22"/>
              </w:rPr>
            </w:pPr>
            <w:r w:rsidRPr="002B3C6E">
              <w:rPr>
                <w:sz w:val="22"/>
                <w:szCs w:val="22"/>
              </w:rPr>
              <w:t>614241</w:t>
            </w:r>
          </w:p>
        </w:tc>
        <w:tc>
          <w:tcPr>
            <w:tcW w:w="3074" w:type="dxa"/>
            <w:tcBorders>
              <w:top w:val="nil"/>
              <w:left w:val="nil"/>
              <w:bottom w:val="single" w:sz="4" w:space="0" w:color="000000"/>
              <w:right w:val="single" w:sz="4" w:space="0" w:color="000000"/>
            </w:tcBorders>
            <w:shd w:val="clear" w:color="000000" w:fill="FFFFFF"/>
            <w:noWrap/>
            <w:vAlign w:val="bottom"/>
            <w:hideMark/>
          </w:tcPr>
          <w:p w14:paraId="5A023772" w14:textId="77777777" w:rsidR="009C0039" w:rsidRPr="002B3C6E" w:rsidRDefault="009C0039" w:rsidP="008B3FAC">
            <w:pPr>
              <w:rPr>
                <w:sz w:val="22"/>
                <w:szCs w:val="22"/>
              </w:rPr>
            </w:pPr>
            <w:r w:rsidRPr="002B3C6E">
              <w:rPr>
                <w:sz w:val="22"/>
                <w:szCs w:val="22"/>
              </w:rPr>
              <w:t xml:space="preserve">Tran.za </w:t>
            </w:r>
            <w:proofErr w:type="spellStart"/>
            <w:r w:rsidRPr="002B3C6E">
              <w:rPr>
                <w:sz w:val="22"/>
                <w:szCs w:val="22"/>
              </w:rPr>
              <w:t>nepredviđ.izdatke</w:t>
            </w:r>
            <w:proofErr w:type="spellEnd"/>
            <w:r w:rsidRPr="002B3C6E">
              <w:rPr>
                <w:sz w:val="22"/>
                <w:szCs w:val="22"/>
              </w:rPr>
              <w:t xml:space="preserve"> </w:t>
            </w:r>
            <w:proofErr w:type="spellStart"/>
            <w:r w:rsidRPr="002B3C6E">
              <w:rPr>
                <w:sz w:val="22"/>
                <w:szCs w:val="22"/>
              </w:rPr>
              <w:t>od</w:t>
            </w:r>
            <w:proofErr w:type="spellEnd"/>
            <w:r w:rsidRPr="002B3C6E">
              <w:rPr>
                <w:sz w:val="22"/>
                <w:szCs w:val="22"/>
              </w:rPr>
              <w:t xml:space="preserve"> </w:t>
            </w:r>
            <w:proofErr w:type="spellStart"/>
            <w:r w:rsidRPr="002B3C6E">
              <w:rPr>
                <w:sz w:val="22"/>
                <w:szCs w:val="22"/>
              </w:rPr>
              <w:t>prirodne</w:t>
            </w:r>
            <w:proofErr w:type="spellEnd"/>
            <w:r w:rsidRPr="002B3C6E">
              <w:rPr>
                <w:sz w:val="22"/>
                <w:szCs w:val="22"/>
              </w:rPr>
              <w:t xml:space="preserve"> </w:t>
            </w:r>
            <w:proofErr w:type="spellStart"/>
            <w:r w:rsidRPr="002B3C6E">
              <w:rPr>
                <w:sz w:val="22"/>
                <w:szCs w:val="22"/>
              </w:rPr>
              <w:t>nesreće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2215F6EB" w14:textId="77777777" w:rsidR="009C0039" w:rsidRPr="002B3C6E" w:rsidRDefault="009C0039" w:rsidP="008B3FAC">
            <w:pPr>
              <w:jc w:val="right"/>
              <w:rPr>
                <w:sz w:val="22"/>
                <w:szCs w:val="22"/>
              </w:rPr>
            </w:pPr>
            <w:r w:rsidRPr="002B3C6E">
              <w:rPr>
                <w:sz w:val="22"/>
                <w:szCs w:val="22"/>
              </w:rPr>
              <w:t>70.000,00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3FAE5B6E" w14:textId="77777777" w:rsidR="009C0039" w:rsidRPr="002B3C6E" w:rsidRDefault="009C0039" w:rsidP="008B3FAC">
            <w:pPr>
              <w:jc w:val="right"/>
              <w:rPr>
                <w:sz w:val="22"/>
                <w:szCs w:val="22"/>
              </w:rPr>
            </w:pPr>
            <w:r w:rsidRPr="002B3C6E">
              <w:rPr>
                <w:sz w:val="22"/>
                <w:szCs w:val="22"/>
              </w:rPr>
              <w:t>66.464,46</w:t>
            </w:r>
          </w:p>
        </w:tc>
        <w:tc>
          <w:tcPr>
            <w:tcW w:w="910" w:type="dxa"/>
            <w:tcBorders>
              <w:top w:val="nil"/>
              <w:left w:val="nil"/>
              <w:bottom w:val="single" w:sz="4" w:space="0" w:color="auto"/>
              <w:right w:val="single" w:sz="4" w:space="0" w:color="auto"/>
            </w:tcBorders>
            <w:shd w:val="clear" w:color="000000" w:fill="FFFFFF"/>
            <w:noWrap/>
            <w:vAlign w:val="bottom"/>
            <w:hideMark/>
          </w:tcPr>
          <w:p w14:paraId="1EF65E6F" w14:textId="77777777" w:rsidR="009C0039" w:rsidRPr="002B3C6E" w:rsidRDefault="009C0039" w:rsidP="008B3FAC">
            <w:pPr>
              <w:jc w:val="right"/>
              <w:rPr>
                <w:sz w:val="22"/>
                <w:szCs w:val="22"/>
              </w:rPr>
            </w:pPr>
            <w:r w:rsidRPr="002B3C6E">
              <w:rPr>
                <w:sz w:val="22"/>
                <w:szCs w:val="22"/>
              </w:rPr>
              <w:t>94,9</w:t>
            </w:r>
          </w:p>
        </w:tc>
      </w:tr>
      <w:tr w:rsidR="009C0039" w:rsidRPr="002B3C6E" w14:paraId="1379D48A"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646E22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085DBA5F" w14:textId="77777777" w:rsidR="009C0039" w:rsidRPr="002B3C6E" w:rsidRDefault="009C0039" w:rsidP="008B3FAC">
            <w:pPr>
              <w:jc w:val="right"/>
              <w:rPr>
                <w:sz w:val="22"/>
                <w:szCs w:val="22"/>
              </w:rPr>
            </w:pPr>
            <w:r w:rsidRPr="002B3C6E">
              <w:rPr>
                <w:sz w:val="22"/>
                <w:szCs w:val="22"/>
              </w:rPr>
              <w:t>614811</w:t>
            </w:r>
          </w:p>
        </w:tc>
        <w:tc>
          <w:tcPr>
            <w:tcW w:w="3074" w:type="dxa"/>
            <w:tcBorders>
              <w:top w:val="nil"/>
              <w:left w:val="nil"/>
              <w:bottom w:val="single" w:sz="4" w:space="0" w:color="000000"/>
              <w:right w:val="single" w:sz="4" w:space="0" w:color="000000"/>
            </w:tcBorders>
            <w:shd w:val="clear" w:color="000000" w:fill="FFFFFF"/>
            <w:noWrap/>
            <w:vAlign w:val="bottom"/>
            <w:hideMark/>
          </w:tcPr>
          <w:p w14:paraId="0EC392B3" w14:textId="77777777" w:rsidR="009C0039" w:rsidRPr="002B3C6E" w:rsidRDefault="009C0039" w:rsidP="008B3FAC">
            <w:pPr>
              <w:rPr>
                <w:sz w:val="22"/>
                <w:szCs w:val="22"/>
              </w:rPr>
            </w:pPr>
            <w:r w:rsidRPr="002B3C6E">
              <w:rPr>
                <w:sz w:val="22"/>
                <w:szCs w:val="22"/>
              </w:rPr>
              <w:t xml:space="preserve">Trans. za </w:t>
            </w:r>
            <w:proofErr w:type="spellStart"/>
            <w:r w:rsidRPr="002B3C6E">
              <w:rPr>
                <w:sz w:val="22"/>
                <w:szCs w:val="22"/>
              </w:rPr>
              <w:t>povrat</w:t>
            </w:r>
            <w:proofErr w:type="spellEnd"/>
            <w:r w:rsidRPr="002B3C6E">
              <w:rPr>
                <w:sz w:val="22"/>
                <w:szCs w:val="22"/>
              </w:rPr>
              <w:t xml:space="preserve"> </w:t>
            </w:r>
            <w:proofErr w:type="spellStart"/>
            <w:r w:rsidRPr="002B3C6E">
              <w:rPr>
                <w:sz w:val="22"/>
                <w:szCs w:val="22"/>
              </w:rPr>
              <w:t>pogr.ili</w:t>
            </w:r>
            <w:proofErr w:type="spellEnd"/>
            <w:r w:rsidRPr="002B3C6E">
              <w:rPr>
                <w:sz w:val="22"/>
                <w:szCs w:val="22"/>
              </w:rPr>
              <w:t xml:space="preserve"> </w:t>
            </w:r>
            <w:proofErr w:type="spellStart"/>
            <w:r w:rsidRPr="002B3C6E">
              <w:rPr>
                <w:sz w:val="22"/>
                <w:szCs w:val="22"/>
              </w:rPr>
              <w:t>više</w:t>
            </w:r>
            <w:proofErr w:type="spellEnd"/>
            <w:r w:rsidRPr="002B3C6E">
              <w:rPr>
                <w:sz w:val="22"/>
                <w:szCs w:val="22"/>
              </w:rPr>
              <w:t xml:space="preserve"> </w:t>
            </w:r>
            <w:proofErr w:type="spellStart"/>
            <w:r w:rsidRPr="002B3C6E">
              <w:rPr>
                <w:sz w:val="22"/>
                <w:szCs w:val="22"/>
              </w:rPr>
              <w:t>uplać.poreza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drug.nakn</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FFFFCC" w:fill="FFFFFF"/>
            <w:noWrap/>
            <w:vAlign w:val="bottom"/>
            <w:hideMark/>
          </w:tcPr>
          <w:p w14:paraId="7FDF9BBD"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4066A323" w14:textId="77777777" w:rsidR="009C0039" w:rsidRPr="002B3C6E" w:rsidRDefault="009C0039" w:rsidP="008B3FAC">
            <w:pPr>
              <w:jc w:val="right"/>
              <w:rPr>
                <w:sz w:val="22"/>
                <w:szCs w:val="22"/>
              </w:rPr>
            </w:pPr>
            <w:r w:rsidRPr="002B3C6E">
              <w:rPr>
                <w:sz w:val="22"/>
                <w:szCs w:val="22"/>
              </w:rPr>
              <w:t>19.387,21</w:t>
            </w:r>
          </w:p>
        </w:tc>
        <w:tc>
          <w:tcPr>
            <w:tcW w:w="910" w:type="dxa"/>
            <w:tcBorders>
              <w:top w:val="nil"/>
              <w:left w:val="nil"/>
              <w:bottom w:val="single" w:sz="4" w:space="0" w:color="auto"/>
              <w:right w:val="single" w:sz="4" w:space="0" w:color="auto"/>
            </w:tcBorders>
            <w:shd w:val="clear" w:color="000000" w:fill="FFFFFF"/>
            <w:noWrap/>
            <w:vAlign w:val="bottom"/>
            <w:hideMark/>
          </w:tcPr>
          <w:p w14:paraId="3C8D4AC2" w14:textId="77777777" w:rsidR="009C0039" w:rsidRPr="002B3C6E" w:rsidRDefault="009C0039" w:rsidP="008B3FAC">
            <w:pPr>
              <w:jc w:val="right"/>
              <w:rPr>
                <w:sz w:val="22"/>
                <w:szCs w:val="22"/>
              </w:rPr>
            </w:pPr>
            <w:r w:rsidRPr="002B3C6E">
              <w:rPr>
                <w:sz w:val="22"/>
                <w:szCs w:val="22"/>
              </w:rPr>
              <w:t>193,9</w:t>
            </w:r>
          </w:p>
        </w:tc>
      </w:tr>
      <w:tr w:rsidR="009C0039" w:rsidRPr="002B3C6E" w14:paraId="012E29AC"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3DB605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520CAC65" w14:textId="77777777" w:rsidR="009C0039" w:rsidRPr="002B3C6E" w:rsidRDefault="009C0039" w:rsidP="008B3FAC">
            <w:pPr>
              <w:jc w:val="right"/>
              <w:rPr>
                <w:sz w:val="22"/>
                <w:szCs w:val="22"/>
              </w:rPr>
            </w:pPr>
            <w:r w:rsidRPr="002B3C6E">
              <w:rPr>
                <w:sz w:val="22"/>
                <w:szCs w:val="22"/>
              </w:rPr>
              <w:t>614414</w:t>
            </w:r>
          </w:p>
        </w:tc>
        <w:tc>
          <w:tcPr>
            <w:tcW w:w="3074" w:type="dxa"/>
            <w:tcBorders>
              <w:top w:val="nil"/>
              <w:left w:val="nil"/>
              <w:bottom w:val="single" w:sz="4" w:space="0" w:color="000000"/>
              <w:right w:val="single" w:sz="4" w:space="0" w:color="000000"/>
            </w:tcBorders>
            <w:shd w:val="clear" w:color="000000" w:fill="FFFFFF"/>
            <w:noWrap/>
            <w:vAlign w:val="bottom"/>
            <w:hideMark/>
          </w:tcPr>
          <w:p w14:paraId="4B3E8C03"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poljoprivredu</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subvencije</w:t>
            </w:r>
            <w:proofErr w:type="spellEnd"/>
            <w:r w:rsidRPr="002B3C6E">
              <w:rPr>
                <w:sz w:val="22"/>
                <w:szCs w:val="22"/>
              </w:rPr>
              <w:t xml:space="preserve"> u </w:t>
            </w:r>
            <w:proofErr w:type="spellStart"/>
            <w:r w:rsidRPr="002B3C6E">
              <w:rPr>
                <w:sz w:val="22"/>
                <w:szCs w:val="22"/>
              </w:rPr>
              <w:t>poljoprivredi</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398E2974" w14:textId="77777777" w:rsidR="009C0039" w:rsidRPr="002B3C6E" w:rsidRDefault="009C0039" w:rsidP="008B3FAC">
            <w:pPr>
              <w:jc w:val="right"/>
              <w:rPr>
                <w:sz w:val="22"/>
                <w:szCs w:val="22"/>
              </w:rPr>
            </w:pPr>
            <w:r w:rsidRPr="002B3C6E">
              <w:rPr>
                <w:sz w:val="22"/>
                <w:szCs w:val="22"/>
              </w:rPr>
              <w:t>130.000,00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1DD9233B" w14:textId="77777777" w:rsidR="009C0039" w:rsidRPr="002B3C6E" w:rsidRDefault="009C0039" w:rsidP="008B3FAC">
            <w:pPr>
              <w:jc w:val="right"/>
              <w:rPr>
                <w:sz w:val="22"/>
                <w:szCs w:val="22"/>
              </w:rPr>
            </w:pPr>
            <w:r w:rsidRPr="002B3C6E">
              <w:rPr>
                <w:sz w:val="22"/>
                <w:szCs w:val="22"/>
              </w:rPr>
              <w:t>122.378,00</w:t>
            </w:r>
          </w:p>
        </w:tc>
        <w:tc>
          <w:tcPr>
            <w:tcW w:w="910" w:type="dxa"/>
            <w:tcBorders>
              <w:top w:val="nil"/>
              <w:left w:val="nil"/>
              <w:bottom w:val="single" w:sz="4" w:space="0" w:color="auto"/>
              <w:right w:val="single" w:sz="4" w:space="0" w:color="auto"/>
            </w:tcBorders>
            <w:shd w:val="clear" w:color="000000" w:fill="FFFFFF"/>
            <w:noWrap/>
            <w:vAlign w:val="bottom"/>
            <w:hideMark/>
          </w:tcPr>
          <w:p w14:paraId="2E294AFA" w14:textId="77777777" w:rsidR="009C0039" w:rsidRPr="002B3C6E" w:rsidRDefault="009C0039" w:rsidP="008B3FAC">
            <w:pPr>
              <w:jc w:val="right"/>
              <w:rPr>
                <w:sz w:val="22"/>
                <w:szCs w:val="22"/>
              </w:rPr>
            </w:pPr>
            <w:r w:rsidRPr="002B3C6E">
              <w:rPr>
                <w:sz w:val="22"/>
                <w:szCs w:val="22"/>
              </w:rPr>
              <w:t>94,1</w:t>
            </w:r>
          </w:p>
        </w:tc>
      </w:tr>
      <w:tr w:rsidR="009C0039" w:rsidRPr="002B3C6E" w14:paraId="60A424F4"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3015E9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469675B0" w14:textId="77777777" w:rsidR="009C0039" w:rsidRPr="002B3C6E" w:rsidRDefault="009C0039" w:rsidP="008B3FAC">
            <w:pPr>
              <w:jc w:val="right"/>
              <w:rPr>
                <w:sz w:val="22"/>
                <w:szCs w:val="22"/>
              </w:rPr>
            </w:pPr>
            <w:r w:rsidRPr="002B3C6E">
              <w:rPr>
                <w:sz w:val="22"/>
                <w:szCs w:val="22"/>
              </w:rPr>
              <w:t>6148171</w:t>
            </w:r>
          </w:p>
        </w:tc>
        <w:tc>
          <w:tcPr>
            <w:tcW w:w="3074" w:type="dxa"/>
            <w:tcBorders>
              <w:top w:val="nil"/>
              <w:left w:val="nil"/>
              <w:bottom w:val="single" w:sz="4" w:space="0" w:color="000000"/>
              <w:right w:val="single" w:sz="4" w:space="0" w:color="000000"/>
            </w:tcBorders>
            <w:shd w:val="clear" w:color="000000" w:fill="FFFFFF"/>
            <w:noWrap/>
            <w:vAlign w:val="bottom"/>
            <w:hideMark/>
          </w:tcPr>
          <w:p w14:paraId="152DB409" w14:textId="77777777" w:rsidR="009C0039" w:rsidRPr="002B3C6E" w:rsidRDefault="009C0039" w:rsidP="008B3FAC">
            <w:pPr>
              <w:rPr>
                <w:sz w:val="22"/>
                <w:szCs w:val="22"/>
              </w:rPr>
            </w:pPr>
            <w:proofErr w:type="spellStart"/>
            <w:r w:rsidRPr="002B3C6E">
              <w:rPr>
                <w:sz w:val="22"/>
                <w:szCs w:val="22"/>
              </w:rPr>
              <w:t>Izvršenja</w:t>
            </w:r>
            <w:proofErr w:type="spellEnd"/>
            <w:r w:rsidRPr="002B3C6E">
              <w:rPr>
                <w:sz w:val="22"/>
                <w:szCs w:val="22"/>
              </w:rPr>
              <w:t xml:space="preserve"> po </w:t>
            </w:r>
            <w:proofErr w:type="spellStart"/>
            <w:r w:rsidRPr="002B3C6E">
              <w:rPr>
                <w:sz w:val="22"/>
                <w:szCs w:val="22"/>
              </w:rPr>
              <w:t>sudskim</w:t>
            </w:r>
            <w:proofErr w:type="spellEnd"/>
            <w:r w:rsidRPr="002B3C6E">
              <w:rPr>
                <w:sz w:val="22"/>
                <w:szCs w:val="22"/>
              </w:rPr>
              <w:t xml:space="preserve"> </w:t>
            </w:r>
            <w:proofErr w:type="spellStart"/>
            <w:r w:rsidRPr="002B3C6E">
              <w:rPr>
                <w:sz w:val="22"/>
                <w:szCs w:val="22"/>
              </w:rPr>
              <w:t>presudama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1560819B" w14:textId="77777777" w:rsidR="009C0039" w:rsidRPr="002B3C6E" w:rsidRDefault="009C0039" w:rsidP="008B3FAC">
            <w:pPr>
              <w:jc w:val="right"/>
              <w:rPr>
                <w:sz w:val="22"/>
                <w:szCs w:val="22"/>
              </w:rPr>
            </w:pPr>
            <w:r w:rsidRPr="002B3C6E">
              <w:rPr>
                <w:sz w:val="22"/>
                <w:szCs w:val="22"/>
              </w:rPr>
              <w:t>19.400,00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3258E3F6" w14:textId="77777777" w:rsidR="009C0039" w:rsidRPr="002B3C6E" w:rsidRDefault="009C0039" w:rsidP="008B3FAC">
            <w:pPr>
              <w:jc w:val="right"/>
              <w:rPr>
                <w:sz w:val="22"/>
                <w:szCs w:val="22"/>
              </w:rPr>
            </w:pPr>
            <w:r w:rsidRPr="002B3C6E">
              <w:rPr>
                <w:sz w:val="22"/>
                <w:szCs w:val="22"/>
              </w:rPr>
              <w:t>19.396,80</w:t>
            </w:r>
          </w:p>
        </w:tc>
        <w:tc>
          <w:tcPr>
            <w:tcW w:w="910" w:type="dxa"/>
            <w:tcBorders>
              <w:top w:val="nil"/>
              <w:left w:val="nil"/>
              <w:bottom w:val="single" w:sz="4" w:space="0" w:color="auto"/>
              <w:right w:val="single" w:sz="4" w:space="0" w:color="auto"/>
            </w:tcBorders>
            <w:shd w:val="clear" w:color="000000" w:fill="FFFFFF"/>
            <w:noWrap/>
            <w:vAlign w:val="bottom"/>
            <w:hideMark/>
          </w:tcPr>
          <w:p w14:paraId="172E273E" w14:textId="77777777" w:rsidR="009C0039" w:rsidRPr="002B3C6E" w:rsidRDefault="009C0039" w:rsidP="008B3FAC">
            <w:pPr>
              <w:jc w:val="right"/>
              <w:rPr>
                <w:sz w:val="22"/>
                <w:szCs w:val="22"/>
              </w:rPr>
            </w:pPr>
            <w:r w:rsidRPr="002B3C6E">
              <w:rPr>
                <w:sz w:val="22"/>
                <w:szCs w:val="22"/>
              </w:rPr>
              <w:t>100,0</w:t>
            </w:r>
          </w:p>
        </w:tc>
      </w:tr>
      <w:tr w:rsidR="009C0039" w:rsidRPr="002B3C6E" w14:paraId="1AC010A3"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42A7DA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3D2367C7" w14:textId="77777777" w:rsidR="009C0039" w:rsidRPr="002B3C6E" w:rsidRDefault="009C0039" w:rsidP="008B3FAC">
            <w:pPr>
              <w:jc w:val="right"/>
              <w:rPr>
                <w:sz w:val="22"/>
                <w:szCs w:val="22"/>
              </w:rPr>
            </w:pPr>
            <w:r w:rsidRPr="002B3C6E">
              <w:rPr>
                <w:sz w:val="22"/>
                <w:szCs w:val="22"/>
              </w:rPr>
              <w:t>614151</w:t>
            </w:r>
          </w:p>
        </w:tc>
        <w:tc>
          <w:tcPr>
            <w:tcW w:w="3074" w:type="dxa"/>
            <w:tcBorders>
              <w:top w:val="nil"/>
              <w:left w:val="nil"/>
              <w:bottom w:val="single" w:sz="4" w:space="0" w:color="000000"/>
              <w:right w:val="single" w:sz="4" w:space="0" w:color="000000"/>
            </w:tcBorders>
            <w:shd w:val="clear" w:color="000000" w:fill="FFFFFF"/>
            <w:noWrap/>
            <w:vAlign w:val="bottom"/>
            <w:hideMark/>
          </w:tcPr>
          <w:p w14:paraId="12511DA7"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uplatu</w:t>
            </w:r>
            <w:proofErr w:type="spellEnd"/>
            <w:r w:rsidRPr="002B3C6E">
              <w:rPr>
                <w:sz w:val="22"/>
                <w:szCs w:val="22"/>
              </w:rPr>
              <w:t xml:space="preserve"> MIO/PIO</w:t>
            </w:r>
          </w:p>
        </w:tc>
        <w:tc>
          <w:tcPr>
            <w:tcW w:w="1290" w:type="dxa"/>
            <w:tcBorders>
              <w:top w:val="nil"/>
              <w:left w:val="nil"/>
              <w:bottom w:val="single" w:sz="4" w:space="0" w:color="auto"/>
              <w:right w:val="single" w:sz="4" w:space="0" w:color="auto"/>
            </w:tcBorders>
            <w:shd w:val="clear" w:color="000000" w:fill="FFFFFF"/>
            <w:noWrap/>
            <w:vAlign w:val="bottom"/>
            <w:hideMark/>
          </w:tcPr>
          <w:p w14:paraId="4CEB59C6"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7BDFCD0E" w14:textId="77777777" w:rsidR="009C0039" w:rsidRPr="002B3C6E" w:rsidRDefault="009C0039" w:rsidP="008B3FAC">
            <w:pPr>
              <w:jc w:val="right"/>
              <w:rPr>
                <w:sz w:val="22"/>
                <w:szCs w:val="22"/>
              </w:rPr>
            </w:pPr>
            <w:r w:rsidRPr="002B3C6E">
              <w:rPr>
                <w:sz w:val="22"/>
                <w:szCs w:val="22"/>
              </w:rPr>
              <w:t>1.491,40</w:t>
            </w:r>
          </w:p>
        </w:tc>
        <w:tc>
          <w:tcPr>
            <w:tcW w:w="910" w:type="dxa"/>
            <w:tcBorders>
              <w:top w:val="nil"/>
              <w:left w:val="nil"/>
              <w:bottom w:val="single" w:sz="4" w:space="0" w:color="auto"/>
              <w:right w:val="single" w:sz="4" w:space="0" w:color="auto"/>
            </w:tcBorders>
            <w:shd w:val="clear" w:color="000000" w:fill="FFFFFF"/>
            <w:noWrap/>
            <w:vAlign w:val="bottom"/>
            <w:hideMark/>
          </w:tcPr>
          <w:p w14:paraId="53CA80E7" w14:textId="77777777" w:rsidR="009C0039" w:rsidRPr="002B3C6E" w:rsidRDefault="009C0039" w:rsidP="008B3FAC">
            <w:pPr>
              <w:jc w:val="right"/>
              <w:rPr>
                <w:sz w:val="22"/>
                <w:szCs w:val="22"/>
              </w:rPr>
            </w:pPr>
            <w:r w:rsidRPr="002B3C6E">
              <w:rPr>
                <w:sz w:val="22"/>
                <w:szCs w:val="22"/>
              </w:rPr>
              <w:t>14,9</w:t>
            </w:r>
          </w:p>
        </w:tc>
      </w:tr>
      <w:tr w:rsidR="009C0039" w:rsidRPr="002B3C6E" w14:paraId="1478A0CB"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54AF436" w14:textId="77777777" w:rsidR="009C0039" w:rsidRPr="002B3C6E" w:rsidRDefault="009C0039" w:rsidP="008B3FAC">
            <w:pPr>
              <w:jc w:val="right"/>
              <w:rPr>
                <w:b/>
                <w:bCs/>
                <w:sz w:val="22"/>
                <w:szCs w:val="22"/>
              </w:rPr>
            </w:pPr>
            <w:r w:rsidRPr="002B3C6E">
              <w:rPr>
                <w:b/>
                <w:bCs/>
                <w:sz w:val="22"/>
                <w:szCs w:val="22"/>
              </w:rPr>
              <w:t>615000</w:t>
            </w:r>
          </w:p>
        </w:tc>
        <w:tc>
          <w:tcPr>
            <w:tcW w:w="1541" w:type="dxa"/>
            <w:tcBorders>
              <w:top w:val="nil"/>
              <w:left w:val="nil"/>
              <w:bottom w:val="single" w:sz="4" w:space="0" w:color="000000"/>
              <w:right w:val="single" w:sz="4" w:space="0" w:color="000000"/>
            </w:tcBorders>
            <w:shd w:val="clear" w:color="000000" w:fill="FFFFFF"/>
            <w:noWrap/>
            <w:vAlign w:val="bottom"/>
            <w:hideMark/>
          </w:tcPr>
          <w:p w14:paraId="3787A1E5"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000000" w:fill="FFFFFF"/>
            <w:noWrap/>
            <w:vAlign w:val="bottom"/>
            <w:hideMark/>
          </w:tcPr>
          <w:p w14:paraId="695AA5B5" w14:textId="77777777" w:rsidR="009C0039" w:rsidRPr="002B3C6E" w:rsidRDefault="009C0039" w:rsidP="008B3FAC">
            <w:pPr>
              <w:rPr>
                <w:b/>
                <w:bCs/>
                <w:sz w:val="22"/>
                <w:szCs w:val="22"/>
              </w:rPr>
            </w:pPr>
            <w:proofErr w:type="spellStart"/>
            <w:r w:rsidRPr="002B3C6E">
              <w:rPr>
                <w:b/>
                <w:bCs/>
                <w:sz w:val="22"/>
                <w:szCs w:val="22"/>
              </w:rPr>
              <w:t>Kapitalni</w:t>
            </w:r>
            <w:proofErr w:type="spellEnd"/>
            <w:r w:rsidRPr="002B3C6E">
              <w:rPr>
                <w:b/>
                <w:bCs/>
                <w:sz w:val="22"/>
                <w:szCs w:val="22"/>
              </w:rPr>
              <w:t xml:space="preserve"> </w:t>
            </w:r>
            <w:proofErr w:type="spellStart"/>
            <w:r w:rsidRPr="002B3C6E">
              <w:rPr>
                <w:b/>
                <w:bCs/>
                <w:sz w:val="22"/>
                <w:szCs w:val="22"/>
              </w:rPr>
              <w:t>transferi</w:t>
            </w:r>
            <w:proofErr w:type="spellEnd"/>
          </w:p>
        </w:tc>
        <w:tc>
          <w:tcPr>
            <w:tcW w:w="1290" w:type="dxa"/>
            <w:tcBorders>
              <w:top w:val="nil"/>
              <w:left w:val="nil"/>
              <w:bottom w:val="single" w:sz="4" w:space="0" w:color="000000"/>
              <w:right w:val="single" w:sz="4" w:space="0" w:color="000000"/>
            </w:tcBorders>
            <w:shd w:val="clear" w:color="FFFFCC" w:fill="FFFFFF"/>
            <w:noWrap/>
            <w:vAlign w:val="bottom"/>
            <w:hideMark/>
          </w:tcPr>
          <w:p w14:paraId="5593F096" w14:textId="77777777" w:rsidR="009C0039" w:rsidRPr="002B3C6E" w:rsidRDefault="009C0039" w:rsidP="008B3FAC">
            <w:pPr>
              <w:jc w:val="right"/>
              <w:rPr>
                <w:b/>
                <w:bCs/>
                <w:sz w:val="22"/>
                <w:szCs w:val="22"/>
              </w:rPr>
            </w:pPr>
            <w:r w:rsidRPr="002B3C6E">
              <w:rPr>
                <w:b/>
                <w:bCs/>
                <w:sz w:val="22"/>
                <w:szCs w:val="22"/>
              </w:rPr>
              <w:t>2.805.000,0</w:t>
            </w:r>
            <w:r w:rsidRPr="002B3C6E">
              <w:rPr>
                <w:b/>
                <w:bCs/>
                <w:sz w:val="22"/>
                <w:szCs w:val="22"/>
              </w:rPr>
              <w:lastRenderedPageBreak/>
              <w:t>0</w:t>
            </w:r>
          </w:p>
        </w:tc>
        <w:tc>
          <w:tcPr>
            <w:tcW w:w="1290" w:type="dxa"/>
            <w:tcBorders>
              <w:top w:val="nil"/>
              <w:left w:val="nil"/>
              <w:bottom w:val="single" w:sz="4" w:space="0" w:color="000000"/>
              <w:right w:val="nil"/>
            </w:tcBorders>
            <w:shd w:val="clear" w:color="FFFFCC" w:fill="FFFFFF"/>
            <w:noWrap/>
            <w:vAlign w:val="bottom"/>
            <w:hideMark/>
          </w:tcPr>
          <w:p w14:paraId="2781908C" w14:textId="77777777" w:rsidR="009C0039" w:rsidRPr="002B3C6E" w:rsidRDefault="009C0039" w:rsidP="008B3FAC">
            <w:pPr>
              <w:jc w:val="right"/>
              <w:rPr>
                <w:b/>
                <w:bCs/>
                <w:sz w:val="22"/>
                <w:szCs w:val="22"/>
              </w:rPr>
            </w:pPr>
            <w:r w:rsidRPr="002B3C6E">
              <w:rPr>
                <w:b/>
                <w:bCs/>
                <w:sz w:val="22"/>
                <w:szCs w:val="22"/>
              </w:rPr>
              <w:lastRenderedPageBreak/>
              <w:t>3.270.163,3</w:t>
            </w:r>
            <w:r w:rsidRPr="002B3C6E">
              <w:rPr>
                <w:b/>
                <w:bCs/>
                <w:sz w:val="22"/>
                <w:szCs w:val="22"/>
              </w:rPr>
              <w:lastRenderedPageBreak/>
              <w:t>0</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30930D79" w14:textId="77777777" w:rsidR="009C0039" w:rsidRPr="002B3C6E" w:rsidRDefault="009C0039" w:rsidP="008B3FAC">
            <w:pPr>
              <w:jc w:val="right"/>
              <w:rPr>
                <w:sz w:val="22"/>
                <w:szCs w:val="22"/>
              </w:rPr>
            </w:pPr>
            <w:r w:rsidRPr="002B3C6E">
              <w:rPr>
                <w:sz w:val="22"/>
                <w:szCs w:val="22"/>
              </w:rPr>
              <w:lastRenderedPageBreak/>
              <w:t>116,6</w:t>
            </w:r>
          </w:p>
        </w:tc>
      </w:tr>
      <w:tr w:rsidR="009C0039" w:rsidRPr="002B3C6E" w14:paraId="1D8A4A69"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2BD4A4F"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62D8AC3D" w14:textId="77777777" w:rsidR="009C0039" w:rsidRPr="002B3C6E" w:rsidRDefault="009C0039" w:rsidP="008B3FAC">
            <w:pPr>
              <w:rPr>
                <w:sz w:val="22"/>
                <w:szCs w:val="22"/>
              </w:rPr>
            </w:pPr>
            <w:r w:rsidRPr="002B3C6E">
              <w:rPr>
                <w:sz w:val="22"/>
                <w:szCs w:val="22"/>
              </w:rPr>
              <w:t>615116-1</w:t>
            </w:r>
          </w:p>
        </w:tc>
        <w:tc>
          <w:tcPr>
            <w:tcW w:w="3074" w:type="dxa"/>
            <w:tcBorders>
              <w:top w:val="nil"/>
              <w:left w:val="nil"/>
              <w:bottom w:val="single" w:sz="4" w:space="0" w:color="000000"/>
              <w:right w:val="single" w:sz="4" w:space="0" w:color="000000"/>
            </w:tcBorders>
            <w:shd w:val="clear" w:color="000000" w:fill="FFFFFF"/>
            <w:noWrap/>
            <w:vAlign w:val="bottom"/>
            <w:hideMark/>
          </w:tcPr>
          <w:p w14:paraId="2D547D99" w14:textId="77777777" w:rsidR="009C0039" w:rsidRPr="002B3C6E" w:rsidRDefault="009C0039" w:rsidP="008B3FAC">
            <w:pPr>
              <w:rPr>
                <w:b/>
                <w:bCs/>
                <w:sz w:val="22"/>
                <w:szCs w:val="22"/>
              </w:rPr>
            </w:pPr>
            <w:proofErr w:type="spellStart"/>
            <w:r w:rsidRPr="002B3C6E">
              <w:rPr>
                <w:b/>
                <w:bCs/>
                <w:sz w:val="22"/>
                <w:szCs w:val="22"/>
              </w:rPr>
              <w:t>Kapitalni</w:t>
            </w:r>
            <w:proofErr w:type="spellEnd"/>
            <w:r w:rsidRPr="002B3C6E">
              <w:rPr>
                <w:b/>
                <w:bCs/>
                <w:sz w:val="22"/>
                <w:szCs w:val="22"/>
              </w:rPr>
              <w:t xml:space="preserve"> </w:t>
            </w:r>
            <w:proofErr w:type="spellStart"/>
            <w:r w:rsidRPr="002B3C6E">
              <w:rPr>
                <w:b/>
                <w:bCs/>
                <w:sz w:val="22"/>
                <w:szCs w:val="22"/>
              </w:rPr>
              <w:t>projekti</w:t>
            </w:r>
            <w:proofErr w:type="spellEnd"/>
            <w:r w:rsidRPr="002B3C6E">
              <w:rPr>
                <w:b/>
                <w:bCs/>
                <w:sz w:val="22"/>
                <w:szCs w:val="22"/>
              </w:rPr>
              <w:t xml:space="preserve"> </w:t>
            </w:r>
            <w:proofErr w:type="spellStart"/>
            <w:r w:rsidRPr="002B3C6E">
              <w:rPr>
                <w:b/>
                <w:bCs/>
                <w:sz w:val="22"/>
                <w:szCs w:val="22"/>
              </w:rPr>
              <w:t>od</w:t>
            </w:r>
            <w:proofErr w:type="spellEnd"/>
            <w:r w:rsidRPr="002B3C6E">
              <w:rPr>
                <w:b/>
                <w:bCs/>
                <w:sz w:val="22"/>
                <w:szCs w:val="22"/>
              </w:rPr>
              <w:t xml:space="preserve"> </w:t>
            </w:r>
            <w:proofErr w:type="spellStart"/>
            <w:r w:rsidRPr="002B3C6E">
              <w:rPr>
                <w:b/>
                <w:bCs/>
                <w:sz w:val="22"/>
                <w:szCs w:val="22"/>
              </w:rPr>
              <w:t>općeg</w:t>
            </w:r>
            <w:proofErr w:type="spellEnd"/>
            <w:r w:rsidRPr="002B3C6E">
              <w:rPr>
                <w:b/>
                <w:bCs/>
                <w:sz w:val="22"/>
                <w:szCs w:val="22"/>
              </w:rPr>
              <w:t xml:space="preserve"> </w:t>
            </w:r>
            <w:proofErr w:type="spellStart"/>
            <w:r w:rsidRPr="002B3C6E">
              <w:rPr>
                <w:b/>
                <w:bCs/>
                <w:sz w:val="22"/>
                <w:szCs w:val="22"/>
              </w:rPr>
              <w:t>interesa</w:t>
            </w:r>
            <w:proofErr w:type="spellEnd"/>
          </w:p>
        </w:tc>
        <w:tc>
          <w:tcPr>
            <w:tcW w:w="1290" w:type="dxa"/>
            <w:tcBorders>
              <w:top w:val="nil"/>
              <w:left w:val="nil"/>
              <w:bottom w:val="single" w:sz="4" w:space="0" w:color="000000"/>
              <w:right w:val="single" w:sz="4" w:space="0" w:color="000000"/>
            </w:tcBorders>
            <w:shd w:val="clear" w:color="FFFFCC" w:fill="FFFFFF"/>
            <w:noWrap/>
            <w:vAlign w:val="bottom"/>
            <w:hideMark/>
          </w:tcPr>
          <w:p w14:paraId="1D631D77" w14:textId="77777777" w:rsidR="009C0039" w:rsidRPr="002B3C6E" w:rsidRDefault="009C0039" w:rsidP="008B3FAC">
            <w:pPr>
              <w:jc w:val="right"/>
              <w:rPr>
                <w:b/>
                <w:bCs/>
                <w:sz w:val="22"/>
                <w:szCs w:val="22"/>
              </w:rPr>
            </w:pPr>
            <w:r w:rsidRPr="002B3C6E">
              <w:rPr>
                <w:b/>
                <w:bCs/>
                <w:sz w:val="22"/>
                <w:szCs w:val="22"/>
              </w:rPr>
              <w:t>1.245.000,00</w:t>
            </w:r>
          </w:p>
        </w:tc>
        <w:tc>
          <w:tcPr>
            <w:tcW w:w="1290" w:type="dxa"/>
            <w:tcBorders>
              <w:top w:val="nil"/>
              <w:left w:val="nil"/>
              <w:bottom w:val="single" w:sz="4" w:space="0" w:color="000000"/>
              <w:right w:val="nil"/>
            </w:tcBorders>
            <w:shd w:val="clear" w:color="FFFFCC" w:fill="FFFFFF"/>
            <w:noWrap/>
            <w:vAlign w:val="bottom"/>
            <w:hideMark/>
          </w:tcPr>
          <w:p w14:paraId="7E6E319F" w14:textId="77777777" w:rsidR="009C0039" w:rsidRPr="002B3C6E" w:rsidRDefault="009C0039" w:rsidP="008B3FAC">
            <w:pPr>
              <w:jc w:val="right"/>
              <w:rPr>
                <w:b/>
                <w:bCs/>
                <w:sz w:val="22"/>
                <w:szCs w:val="22"/>
              </w:rPr>
            </w:pPr>
            <w:r w:rsidRPr="002B3C6E">
              <w:rPr>
                <w:b/>
                <w:bCs/>
                <w:sz w:val="22"/>
                <w:szCs w:val="22"/>
              </w:rPr>
              <w:t>1.156.156,29</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6472A755" w14:textId="77777777" w:rsidR="009C0039" w:rsidRPr="002B3C6E" w:rsidRDefault="009C0039" w:rsidP="008B3FAC">
            <w:pPr>
              <w:jc w:val="right"/>
              <w:rPr>
                <w:sz w:val="22"/>
                <w:szCs w:val="22"/>
              </w:rPr>
            </w:pPr>
            <w:r w:rsidRPr="002B3C6E">
              <w:rPr>
                <w:sz w:val="22"/>
                <w:szCs w:val="22"/>
              </w:rPr>
              <w:t>92,9</w:t>
            </w:r>
          </w:p>
        </w:tc>
      </w:tr>
      <w:tr w:rsidR="009C0039" w:rsidRPr="002B3C6E" w14:paraId="47A9B4A8" w14:textId="77777777" w:rsidTr="00394619">
        <w:trPr>
          <w:trHeight w:val="300"/>
        </w:trPr>
        <w:tc>
          <w:tcPr>
            <w:tcW w:w="2599" w:type="dxa"/>
            <w:gridSpan w:val="2"/>
            <w:tcBorders>
              <w:top w:val="single" w:sz="4" w:space="0" w:color="000000"/>
              <w:left w:val="single" w:sz="4" w:space="0" w:color="000000"/>
              <w:bottom w:val="nil"/>
              <w:right w:val="single" w:sz="4" w:space="0" w:color="000000"/>
            </w:tcBorders>
            <w:shd w:val="clear" w:color="000000" w:fill="FFFFFF"/>
            <w:noWrap/>
            <w:vAlign w:val="bottom"/>
            <w:hideMark/>
          </w:tcPr>
          <w:p w14:paraId="5D557283"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nil"/>
              <w:right w:val="single" w:sz="4" w:space="0" w:color="000000"/>
            </w:tcBorders>
            <w:shd w:val="clear" w:color="000000" w:fill="FFFFFF"/>
            <w:noWrap/>
            <w:vAlign w:val="bottom"/>
            <w:hideMark/>
          </w:tcPr>
          <w:p w14:paraId="3216F9A9" w14:textId="77777777" w:rsidR="009C0039" w:rsidRPr="002B3C6E" w:rsidRDefault="009C0039" w:rsidP="008B3FAC">
            <w:pPr>
              <w:jc w:val="right"/>
              <w:rPr>
                <w:sz w:val="22"/>
                <w:szCs w:val="22"/>
              </w:rPr>
            </w:pPr>
            <w:r w:rsidRPr="002B3C6E">
              <w:rPr>
                <w:sz w:val="22"/>
                <w:szCs w:val="22"/>
              </w:rPr>
              <w:t>6151161</w:t>
            </w:r>
          </w:p>
        </w:tc>
        <w:tc>
          <w:tcPr>
            <w:tcW w:w="3074" w:type="dxa"/>
            <w:tcBorders>
              <w:top w:val="nil"/>
              <w:left w:val="nil"/>
              <w:bottom w:val="nil"/>
              <w:right w:val="single" w:sz="4" w:space="0" w:color="000000"/>
            </w:tcBorders>
            <w:shd w:val="clear" w:color="FFFFCC" w:fill="FFFFFF"/>
            <w:noWrap/>
            <w:vAlign w:val="bottom"/>
            <w:hideMark/>
          </w:tcPr>
          <w:p w14:paraId="36749BB7" w14:textId="77777777" w:rsidR="009C0039" w:rsidRPr="002B3C6E" w:rsidRDefault="009C0039" w:rsidP="008B3FAC">
            <w:pPr>
              <w:rPr>
                <w:sz w:val="22"/>
                <w:szCs w:val="22"/>
              </w:rPr>
            </w:pPr>
            <w:proofErr w:type="spellStart"/>
            <w:r w:rsidRPr="002B3C6E">
              <w:rPr>
                <w:sz w:val="22"/>
                <w:szCs w:val="22"/>
              </w:rPr>
              <w:t>Ulaganja</w:t>
            </w:r>
            <w:proofErr w:type="spellEnd"/>
            <w:r w:rsidRPr="002B3C6E">
              <w:rPr>
                <w:sz w:val="22"/>
                <w:szCs w:val="22"/>
              </w:rPr>
              <w:t xml:space="preserve"> u </w:t>
            </w:r>
            <w:proofErr w:type="spellStart"/>
            <w:r w:rsidRPr="002B3C6E">
              <w:rPr>
                <w:sz w:val="22"/>
                <w:szCs w:val="22"/>
              </w:rPr>
              <w:t>općinske</w:t>
            </w:r>
            <w:proofErr w:type="spellEnd"/>
            <w:r w:rsidRPr="002B3C6E">
              <w:rPr>
                <w:sz w:val="22"/>
                <w:szCs w:val="22"/>
              </w:rPr>
              <w:t xml:space="preserve"> </w:t>
            </w:r>
            <w:proofErr w:type="spellStart"/>
            <w:r w:rsidRPr="002B3C6E">
              <w:rPr>
                <w:sz w:val="22"/>
                <w:szCs w:val="22"/>
              </w:rPr>
              <w:t>zgrade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drugu</w:t>
            </w:r>
            <w:proofErr w:type="spellEnd"/>
            <w:r w:rsidRPr="002B3C6E">
              <w:rPr>
                <w:sz w:val="22"/>
                <w:szCs w:val="22"/>
              </w:rPr>
              <w:t xml:space="preserve"> </w:t>
            </w:r>
            <w:proofErr w:type="spellStart"/>
            <w:r w:rsidRPr="002B3C6E">
              <w:rPr>
                <w:sz w:val="22"/>
                <w:szCs w:val="22"/>
              </w:rPr>
              <w:t>imovinu</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FFFFCC" w:fill="FFFFFF"/>
            <w:noWrap/>
            <w:vAlign w:val="bottom"/>
            <w:hideMark/>
          </w:tcPr>
          <w:p w14:paraId="328694B9"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nil"/>
              <w:right w:val="single" w:sz="4" w:space="0" w:color="000000"/>
            </w:tcBorders>
            <w:shd w:val="clear" w:color="FFFFCC" w:fill="FFFFFF"/>
            <w:noWrap/>
            <w:vAlign w:val="bottom"/>
            <w:hideMark/>
          </w:tcPr>
          <w:p w14:paraId="70043D7E" w14:textId="77777777" w:rsidR="009C0039" w:rsidRPr="002B3C6E" w:rsidRDefault="009C0039" w:rsidP="008B3FAC">
            <w:pPr>
              <w:jc w:val="right"/>
              <w:rPr>
                <w:sz w:val="22"/>
                <w:szCs w:val="22"/>
              </w:rPr>
            </w:pPr>
            <w:r w:rsidRPr="002B3C6E">
              <w:rPr>
                <w:sz w:val="22"/>
                <w:szCs w:val="22"/>
              </w:rPr>
              <w:t>8.083,00</w:t>
            </w:r>
          </w:p>
        </w:tc>
        <w:tc>
          <w:tcPr>
            <w:tcW w:w="910" w:type="dxa"/>
            <w:tcBorders>
              <w:top w:val="nil"/>
              <w:left w:val="nil"/>
              <w:bottom w:val="single" w:sz="4" w:space="0" w:color="auto"/>
              <w:right w:val="single" w:sz="4" w:space="0" w:color="auto"/>
            </w:tcBorders>
            <w:shd w:val="clear" w:color="000000" w:fill="FFFFFF"/>
            <w:noWrap/>
            <w:vAlign w:val="bottom"/>
            <w:hideMark/>
          </w:tcPr>
          <w:p w14:paraId="6DB80521" w14:textId="77777777" w:rsidR="009C0039" w:rsidRPr="002B3C6E" w:rsidRDefault="009C0039" w:rsidP="008B3FAC">
            <w:pPr>
              <w:jc w:val="right"/>
              <w:rPr>
                <w:sz w:val="22"/>
                <w:szCs w:val="22"/>
              </w:rPr>
            </w:pPr>
            <w:r w:rsidRPr="002B3C6E">
              <w:rPr>
                <w:sz w:val="22"/>
                <w:szCs w:val="22"/>
              </w:rPr>
              <w:t>26,9</w:t>
            </w:r>
          </w:p>
        </w:tc>
      </w:tr>
      <w:tr w:rsidR="009C0039" w:rsidRPr="002B3C6E" w14:paraId="1A5FBE98" w14:textId="77777777" w:rsidTr="00394619">
        <w:trPr>
          <w:trHeight w:val="300"/>
        </w:trPr>
        <w:tc>
          <w:tcPr>
            <w:tcW w:w="2599" w:type="dxa"/>
            <w:gridSpan w:val="2"/>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14:paraId="548459A3" w14:textId="77777777" w:rsidR="009C0039" w:rsidRPr="002B3C6E" w:rsidRDefault="009C0039" w:rsidP="008B3FAC">
            <w:pPr>
              <w:rPr>
                <w:sz w:val="22"/>
                <w:szCs w:val="22"/>
              </w:rPr>
            </w:pPr>
            <w:r w:rsidRPr="002B3C6E">
              <w:rPr>
                <w:sz w:val="22"/>
                <w:szCs w:val="22"/>
              </w:rPr>
              <w:t> </w:t>
            </w:r>
          </w:p>
        </w:tc>
        <w:tc>
          <w:tcPr>
            <w:tcW w:w="1541" w:type="dxa"/>
            <w:tcBorders>
              <w:top w:val="single" w:sz="4" w:space="0" w:color="auto"/>
              <w:left w:val="nil"/>
              <w:bottom w:val="single" w:sz="4" w:space="0" w:color="000000"/>
              <w:right w:val="single" w:sz="4" w:space="0" w:color="auto"/>
            </w:tcBorders>
            <w:shd w:val="clear" w:color="000000" w:fill="FFFFFF"/>
            <w:noWrap/>
            <w:vAlign w:val="bottom"/>
            <w:hideMark/>
          </w:tcPr>
          <w:p w14:paraId="746F9C6D" w14:textId="77777777" w:rsidR="009C0039" w:rsidRPr="002B3C6E" w:rsidRDefault="009C0039" w:rsidP="008B3FAC">
            <w:pPr>
              <w:jc w:val="right"/>
              <w:rPr>
                <w:sz w:val="22"/>
                <w:szCs w:val="22"/>
              </w:rPr>
            </w:pPr>
            <w:r w:rsidRPr="002B3C6E">
              <w:rPr>
                <w:sz w:val="22"/>
                <w:szCs w:val="22"/>
              </w:rPr>
              <w:t>6151162</w:t>
            </w:r>
          </w:p>
        </w:tc>
        <w:tc>
          <w:tcPr>
            <w:tcW w:w="3074" w:type="dxa"/>
            <w:tcBorders>
              <w:top w:val="single" w:sz="4" w:space="0" w:color="auto"/>
              <w:left w:val="nil"/>
              <w:bottom w:val="single" w:sz="4" w:space="0" w:color="auto"/>
              <w:right w:val="single" w:sz="4" w:space="0" w:color="auto"/>
            </w:tcBorders>
            <w:shd w:val="clear" w:color="000000" w:fill="FFFFFF"/>
            <w:noWrap/>
            <w:vAlign w:val="bottom"/>
            <w:hideMark/>
          </w:tcPr>
          <w:p w14:paraId="78D0F61C" w14:textId="77777777" w:rsidR="009C0039" w:rsidRPr="002B3C6E" w:rsidRDefault="009C0039" w:rsidP="008B3FAC">
            <w:pPr>
              <w:rPr>
                <w:sz w:val="22"/>
                <w:szCs w:val="22"/>
              </w:rPr>
            </w:pPr>
            <w:proofErr w:type="spellStart"/>
            <w:r w:rsidRPr="002B3C6E">
              <w:rPr>
                <w:sz w:val="22"/>
                <w:szCs w:val="22"/>
              </w:rPr>
              <w:t>Sufin.Projekta</w:t>
            </w:r>
            <w:proofErr w:type="spellEnd"/>
            <w:r w:rsidRPr="002B3C6E">
              <w:rPr>
                <w:sz w:val="22"/>
                <w:szCs w:val="22"/>
              </w:rPr>
              <w:t xml:space="preserve"> </w:t>
            </w:r>
            <w:proofErr w:type="spellStart"/>
            <w:r w:rsidRPr="002B3C6E">
              <w:rPr>
                <w:sz w:val="22"/>
                <w:szCs w:val="22"/>
              </w:rPr>
              <w:t>međ.organiz.i</w:t>
            </w:r>
            <w:proofErr w:type="spellEnd"/>
            <w:r w:rsidRPr="002B3C6E">
              <w:rPr>
                <w:sz w:val="22"/>
                <w:szCs w:val="22"/>
              </w:rPr>
              <w:t xml:space="preserve"> </w:t>
            </w:r>
            <w:proofErr w:type="spellStart"/>
            <w:r w:rsidRPr="002B3C6E">
              <w:rPr>
                <w:sz w:val="22"/>
                <w:szCs w:val="22"/>
              </w:rPr>
              <w:t>fondova</w:t>
            </w:r>
            <w:proofErr w:type="spellEnd"/>
            <w:r w:rsidRPr="002B3C6E">
              <w:rPr>
                <w:sz w:val="22"/>
                <w:szCs w:val="22"/>
              </w:rPr>
              <w:t xml:space="preserve"> EU</w:t>
            </w:r>
          </w:p>
        </w:tc>
        <w:tc>
          <w:tcPr>
            <w:tcW w:w="1290" w:type="dxa"/>
            <w:tcBorders>
              <w:top w:val="nil"/>
              <w:left w:val="nil"/>
              <w:bottom w:val="single" w:sz="4" w:space="0" w:color="auto"/>
              <w:right w:val="single" w:sz="4" w:space="0" w:color="auto"/>
            </w:tcBorders>
            <w:shd w:val="clear" w:color="FFFFCC" w:fill="FFFFFF"/>
            <w:noWrap/>
            <w:vAlign w:val="bottom"/>
            <w:hideMark/>
          </w:tcPr>
          <w:p w14:paraId="037E7B66" w14:textId="77777777" w:rsidR="009C0039" w:rsidRPr="002B3C6E" w:rsidRDefault="009C0039" w:rsidP="008B3FAC">
            <w:pPr>
              <w:jc w:val="right"/>
              <w:rPr>
                <w:sz w:val="22"/>
                <w:szCs w:val="22"/>
              </w:rPr>
            </w:pPr>
            <w:r w:rsidRPr="002B3C6E">
              <w:rPr>
                <w:sz w:val="22"/>
                <w:szCs w:val="22"/>
              </w:rPr>
              <w:t>120.000,00</w:t>
            </w:r>
          </w:p>
        </w:tc>
        <w:tc>
          <w:tcPr>
            <w:tcW w:w="1290" w:type="dxa"/>
            <w:tcBorders>
              <w:top w:val="single" w:sz="4" w:space="0" w:color="auto"/>
              <w:left w:val="nil"/>
              <w:bottom w:val="single" w:sz="4" w:space="0" w:color="auto"/>
              <w:right w:val="single" w:sz="4" w:space="0" w:color="auto"/>
            </w:tcBorders>
            <w:shd w:val="clear" w:color="FFFFCC" w:fill="FFFFFF"/>
            <w:noWrap/>
            <w:vAlign w:val="bottom"/>
            <w:hideMark/>
          </w:tcPr>
          <w:p w14:paraId="2650A8D6" w14:textId="77777777" w:rsidR="009C0039" w:rsidRPr="002B3C6E" w:rsidRDefault="009C0039" w:rsidP="008B3FAC">
            <w:pPr>
              <w:jc w:val="right"/>
              <w:rPr>
                <w:sz w:val="22"/>
                <w:szCs w:val="22"/>
              </w:rPr>
            </w:pPr>
            <w:r w:rsidRPr="002B3C6E">
              <w:rPr>
                <w:sz w:val="22"/>
                <w:szCs w:val="22"/>
              </w:rPr>
              <w:t>136.076,18</w:t>
            </w:r>
          </w:p>
        </w:tc>
        <w:tc>
          <w:tcPr>
            <w:tcW w:w="910" w:type="dxa"/>
            <w:tcBorders>
              <w:top w:val="nil"/>
              <w:left w:val="nil"/>
              <w:bottom w:val="single" w:sz="4" w:space="0" w:color="auto"/>
              <w:right w:val="single" w:sz="4" w:space="0" w:color="auto"/>
            </w:tcBorders>
            <w:shd w:val="clear" w:color="000000" w:fill="FFFFFF"/>
            <w:noWrap/>
            <w:vAlign w:val="bottom"/>
            <w:hideMark/>
          </w:tcPr>
          <w:p w14:paraId="7F69D6BB" w14:textId="77777777" w:rsidR="009C0039" w:rsidRPr="002B3C6E" w:rsidRDefault="009C0039" w:rsidP="008B3FAC">
            <w:pPr>
              <w:jc w:val="right"/>
              <w:rPr>
                <w:sz w:val="22"/>
                <w:szCs w:val="22"/>
              </w:rPr>
            </w:pPr>
            <w:r w:rsidRPr="002B3C6E">
              <w:rPr>
                <w:sz w:val="22"/>
                <w:szCs w:val="22"/>
              </w:rPr>
              <w:t>113,4</w:t>
            </w:r>
          </w:p>
        </w:tc>
      </w:tr>
      <w:tr w:rsidR="009C0039" w:rsidRPr="002B3C6E" w14:paraId="05BB86BB" w14:textId="77777777" w:rsidTr="00394619">
        <w:trPr>
          <w:trHeight w:val="300"/>
        </w:trPr>
        <w:tc>
          <w:tcPr>
            <w:tcW w:w="1273" w:type="dxa"/>
            <w:tcBorders>
              <w:top w:val="nil"/>
              <w:left w:val="nil"/>
              <w:bottom w:val="single" w:sz="4" w:space="0" w:color="000000"/>
              <w:right w:val="nil"/>
            </w:tcBorders>
            <w:shd w:val="clear" w:color="000000" w:fill="FFFFFF"/>
            <w:noWrap/>
            <w:vAlign w:val="bottom"/>
            <w:hideMark/>
          </w:tcPr>
          <w:p w14:paraId="661F8E08" w14:textId="77777777" w:rsidR="009C0039" w:rsidRPr="002B3C6E" w:rsidRDefault="009C0039" w:rsidP="008B3FAC">
            <w:pPr>
              <w:jc w:val="cente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6398A750" w14:textId="77777777" w:rsidR="009C0039" w:rsidRPr="002B3C6E" w:rsidRDefault="009C0039" w:rsidP="008B3FAC">
            <w:pPr>
              <w:jc w:val="center"/>
              <w:rPr>
                <w:sz w:val="22"/>
                <w:szCs w:val="22"/>
              </w:rPr>
            </w:pPr>
            <w:r w:rsidRPr="002B3C6E">
              <w:rPr>
                <w:sz w:val="22"/>
                <w:szCs w:val="22"/>
              </w:rPr>
              <w:t> </w:t>
            </w:r>
          </w:p>
        </w:tc>
        <w:tc>
          <w:tcPr>
            <w:tcW w:w="1541" w:type="dxa"/>
            <w:tcBorders>
              <w:top w:val="nil"/>
              <w:left w:val="nil"/>
              <w:bottom w:val="nil"/>
              <w:right w:val="nil"/>
            </w:tcBorders>
            <w:shd w:val="clear" w:color="000000" w:fill="FFFFFF"/>
            <w:noWrap/>
            <w:vAlign w:val="bottom"/>
            <w:hideMark/>
          </w:tcPr>
          <w:p w14:paraId="7257A32B" w14:textId="77777777" w:rsidR="009C0039" w:rsidRPr="002B3C6E" w:rsidRDefault="009C0039" w:rsidP="008B3FAC">
            <w:pPr>
              <w:rPr>
                <w:sz w:val="22"/>
                <w:szCs w:val="22"/>
              </w:rPr>
            </w:pPr>
            <w:r w:rsidRPr="002B3C6E">
              <w:rPr>
                <w:sz w:val="22"/>
                <w:szCs w:val="22"/>
              </w:rPr>
              <w:t> </w:t>
            </w:r>
          </w:p>
        </w:tc>
        <w:tc>
          <w:tcPr>
            <w:tcW w:w="3074" w:type="dxa"/>
            <w:tcBorders>
              <w:top w:val="nil"/>
              <w:left w:val="single" w:sz="4" w:space="0" w:color="auto"/>
              <w:bottom w:val="single" w:sz="4" w:space="0" w:color="auto"/>
              <w:right w:val="single" w:sz="4" w:space="0" w:color="auto"/>
            </w:tcBorders>
            <w:shd w:val="clear" w:color="000000" w:fill="FFFFFF"/>
            <w:noWrap/>
            <w:vAlign w:val="bottom"/>
            <w:hideMark/>
          </w:tcPr>
          <w:p w14:paraId="271B932C" w14:textId="77777777" w:rsidR="009C0039" w:rsidRPr="002B3C6E" w:rsidRDefault="009C0039" w:rsidP="008B3FAC">
            <w:pPr>
              <w:rPr>
                <w:sz w:val="22"/>
                <w:szCs w:val="22"/>
              </w:rPr>
            </w:pPr>
            <w:proofErr w:type="spellStart"/>
            <w:r w:rsidRPr="002B3C6E">
              <w:rPr>
                <w:sz w:val="22"/>
                <w:szCs w:val="22"/>
              </w:rPr>
              <w:t>Sufin.proj</w:t>
            </w:r>
            <w:proofErr w:type="spellEnd"/>
            <w:r w:rsidRPr="002B3C6E">
              <w:rPr>
                <w:sz w:val="22"/>
                <w:szCs w:val="22"/>
              </w:rPr>
              <w:t xml:space="preserve">. </w:t>
            </w:r>
            <w:proofErr w:type="spellStart"/>
            <w:r w:rsidRPr="002B3C6E">
              <w:rPr>
                <w:sz w:val="22"/>
                <w:szCs w:val="22"/>
              </w:rPr>
              <w:t>prekogranicne</w:t>
            </w:r>
            <w:proofErr w:type="spellEnd"/>
            <w:r w:rsidRPr="002B3C6E">
              <w:rPr>
                <w:sz w:val="22"/>
                <w:szCs w:val="22"/>
              </w:rPr>
              <w:t xml:space="preserve"> </w:t>
            </w:r>
            <w:proofErr w:type="spellStart"/>
            <w:r w:rsidRPr="002B3C6E">
              <w:rPr>
                <w:sz w:val="22"/>
                <w:szCs w:val="22"/>
              </w:rPr>
              <w:t>suradnje</w:t>
            </w:r>
            <w:proofErr w:type="spellEnd"/>
            <w:r w:rsidRPr="002B3C6E">
              <w:rPr>
                <w:sz w:val="22"/>
                <w:szCs w:val="22"/>
              </w:rPr>
              <w:t xml:space="preserve"> 2.poziv</w:t>
            </w:r>
          </w:p>
        </w:tc>
        <w:tc>
          <w:tcPr>
            <w:tcW w:w="1290" w:type="dxa"/>
            <w:tcBorders>
              <w:top w:val="nil"/>
              <w:left w:val="nil"/>
              <w:bottom w:val="single" w:sz="4" w:space="0" w:color="auto"/>
              <w:right w:val="single" w:sz="4" w:space="0" w:color="auto"/>
            </w:tcBorders>
            <w:shd w:val="clear" w:color="FFFFCC" w:fill="FFFFFF"/>
            <w:noWrap/>
            <w:vAlign w:val="bottom"/>
            <w:hideMark/>
          </w:tcPr>
          <w:p w14:paraId="67E9BDD9" w14:textId="77777777" w:rsidR="009C0039" w:rsidRPr="002B3C6E" w:rsidRDefault="009C0039" w:rsidP="008B3FAC">
            <w:pPr>
              <w:jc w:val="right"/>
              <w:rPr>
                <w:sz w:val="22"/>
                <w:szCs w:val="22"/>
              </w:rPr>
            </w:pPr>
            <w:r w:rsidRPr="002B3C6E">
              <w:rPr>
                <w:sz w:val="22"/>
                <w:szCs w:val="22"/>
              </w:rPr>
              <w:t>5.000,00</w:t>
            </w:r>
          </w:p>
        </w:tc>
        <w:tc>
          <w:tcPr>
            <w:tcW w:w="1290" w:type="dxa"/>
            <w:tcBorders>
              <w:top w:val="nil"/>
              <w:left w:val="nil"/>
              <w:bottom w:val="single" w:sz="4" w:space="0" w:color="000000"/>
              <w:right w:val="nil"/>
            </w:tcBorders>
            <w:shd w:val="clear" w:color="FFFFCC" w:fill="FFFFFF"/>
            <w:noWrap/>
            <w:vAlign w:val="bottom"/>
            <w:hideMark/>
          </w:tcPr>
          <w:p w14:paraId="0D2516E3" w14:textId="77777777" w:rsidR="009C0039" w:rsidRPr="002B3C6E" w:rsidRDefault="009C0039" w:rsidP="008B3FAC">
            <w:pPr>
              <w:jc w:val="right"/>
              <w:rPr>
                <w:sz w:val="22"/>
                <w:szCs w:val="22"/>
              </w:rPr>
            </w:pPr>
            <w:r w:rsidRPr="002B3C6E">
              <w:rPr>
                <w:sz w:val="22"/>
                <w:szCs w:val="22"/>
              </w:rPr>
              <w:t>0,00</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62EBA8E7" w14:textId="77777777" w:rsidR="009C0039" w:rsidRPr="002B3C6E" w:rsidRDefault="009C0039" w:rsidP="008B3FAC">
            <w:pPr>
              <w:jc w:val="right"/>
              <w:rPr>
                <w:sz w:val="22"/>
                <w:szCs w:val="22"/>
              </w:rPr>
            </w:pPr>
            <w:r w:rsidRPr="002B3C6E">
              <w:rPr>
                <w:sz w:val="22"/>
                <w:szCs w:val="22"/>
              </w:rPr>
              <w:t>0,0</w:t>
            </w:r>
          </w:p>
        </w:tc>
      </w:tr>
      <w:tr w:rsidR="009C0039" w:rsidRPr="002B3C6E" w14:paraId="69BCA85E" w14:textId="77777777" w:rsidTr="00394619">
        <w:trPr>
          <w:trHeight w:val="300"/>
        </w:trPr>
        <w:tc>
          <w:tcPr>
            <w:tcW w:w="2599" w:type="dxa"/>
            <w:gridSpan w:val="2"/>
            <w:tcBorders>
              <w:top w:val="single" w:sz="4" w:space="0" w:color="000000"/>
              <w:left w:val="nil"/>
              <w:bottom w:val="single" w:sz="4" w:space="0" w:color="000000"/>
              <w:right w:val="single" w:sz="4" w:space="0" w:color="000000"/>
            </w:tcBorders>
            <w:shd w:val="clear" w:color="000000" w:fill="FFFFFF"/>
            <w:noWrap/>
            <w:vAlign w:val="bottom"/>
            <w:hideMark/>
          </w:tcPr>
          <w:p w14:paraId="062C5B20" w14:textId="77777777" w:rsidR="009C0039" w:rsidRPr="002B3C6E" w:rsidRDefault="009C0039" w:rsidP="008B3FAC">
            <w:pPr>
              <w:jc w:val="center"/>
              <w:rPr>
                <w:sz w:val="22"/>
                <w:szCs w:val="22"/>
              </w:rPr>
            </w:pPr>
            <w:r w:rsidRPr="002B3C6E">
              <w:rPr>
                <w:sz w:val="22"/>
                <w:szCs w:val="22"/>
              </w:rPr>
              <w:t> </w:t>
            </w:r>
          </w:p>
        </w:tc>
        <w:tc>
          <w:tcPr>
            <w:tcW w:w="1541" w:type="dxa"/>
            <w:tcBorders>
              <w:top w:val="single" w:sz="4" w:space="0" w:color="000000"/>
              <w:left w:val="nil"/>
              <w:bottom w:val="nil"/>
              <w:right w:val="nil"/>
            </w:tcBorders>
            <w:shd w:val="clear" w:color="000000" w:fill="FFFFFF"/>
            <w:noWrap/>
            <w:vAlign w:val="bottom"/>
            <w:hideMark/>
          </w:tcPr>
          <w:p w14:paraId="6EB08E06" w14:textId="77777777" w:rsidR="009C0039" w:rsidRPr="002B3C6E" w:rsidRDefault="009C0039" w:rsidP="008B3FAC">
            <w:pPr>
              <w:rPr>
                <w:sz w:val="22"/>
                <w:szCs w:val="22"/>
              </w:rPr>
            </w:pPr>
            <w:r w:rsidRPr="002B3C6E">
              <w:rPr>
                <w:sz w:val="22"/>
                <w:szCs w:val="22"/>
              </w:rPr>
              <w:t> </w:t>
            </w:r>
          </w:p>
        </w:tc>
        <w:tc>
          <w:tcPr>
            <w:tcW w:w="3074" w:type="dxa"/>
            <w:tcBorders>
              <w:top w:val="nil"/>
              <w:left w:val="single" w:sz="4" w:space="0" w:color="auto"/>
              <w:bottom w:val="single" w:sz="4" w:space="0" w:color="auto"/>
              <w:right w:val="single" w:sz="4" w:space="0" w:color="auto"/>
            </w:tcBorders>
            <w:shd w:val="clear" w:color="000000" w:fill="FFFFFF"/>
            <w:noWrap/>
            <w:vAlign w:val="bottom"/>
            <w:hideMark/>
          </w:tcPr>
          <w:p w14:paraId="06456D40" w14:textId="77777777" w:rsidR="009C0039" w:rsidRPr="002B3C6E" w:rsidRDefault="009C0039" w:rsidP="008B3FAC">
            <w:pPr>
              <w:rPr>
                <w:sz w:val="22"/>
                <w:szCs w:val="22"/>
              </w:rPr>
            </w:pPr>
            <w:proofErr w:type="spellStart"/>
            <w:r w:rsidRPr="002B3C6E">
              <w:rPr>
                <w:sz w:val="22"/>
                <w:szCs w:val="22"/>
              </w:rPr>
              <w:t>Projekt</w:t>
            </w:r>
            <w:proofErr w:type="spellEnd"/>
            <w:r w:rsidRPr="002B3C6E">
              <w:rPr>
                <w:sz w:val="22"/>
                <w:szCs w:val="22"/>
              </w:rPr>
              <w:t xml:space="preserve"> </w:t>
            </w:r>
            <w:proofErr w:type="spellStart"/>
            <w:r w:rsidRPr="002B3C6E">
              <w:rPr>
                <w:sz w:val="22"/>
                <w:szCs w:val="22"/>
              </w:rPr>
              <w:t>općinskog</w:t>
            </w:r>
            <w:proofErr w:type="spellEnd"/>
            <w:r w:rsidRPr="002B3C6E">
              <w:rPr>
                <w:sz w:val="22"/>
                <w:szCs w:val="22"/>
              </w:rPr>
              <w:t xml:space="preserve"> </w:t>
            </w:r>
            <w:proofErr w:type="spellStart"/>
            <w:r w:rsidRPr="002B3C6E">
              <w:rPr>
                <w:sz w:val="22"/>
                <w:szCs w:val="22"/>
              </w:rPr>
              <w:t>okoliš</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ekon.upravlj</w:t>
            </w:r>
            <w:proofErr w:type="spellEnd"/>
            <w:r w:rsidRPr="002B3C6E">
              <w:rPr>
                <w:sz w:val="22"/>
                <w:szCs w:val="22"/>
              </w:rPr>
              <w:t>.-MEG</w:t>
            </w:r>
          </w:p>
        </w:tc>
        <w:tc>
          <w:tcPr>
            <w:tcW w:w="1290" w:type="dxa"/>
            <w:tcBorders>
              <w:top w:val="nil"/>
              <w:left w:val="nil"/>
              <w:bottom w:val="single" w:sz="4" w:space="0" w:color="auto"/>
              <w:right w:val="single" w:sz="4" w:space="0" w:color="auto"/>
            </w:tcBorders>
            <w:shd w:val="clear" w:color="FFFFCC" w:fill="FFFFFF"/>
            <w:noWrap/>
            <w:vAlign w:val="bottom"/>
            <w:hideMark/>
          </w:tcPr>
          <w:p w14:paraId="307CE779" w14:textId="77777777" w:rsidR="009C0039" w:rsidRPr="002B3C6E" w:rsidRDefault="009C0039" w:rsidP="008B3FAC">
            <w:pPr>
              <w:jc w:val="right"/>
              <w:rPr>
                <w:sz w:val="22"/>
                <w:szCs w:val="22"/>
              </w:rPr>
            </w:pPr>
            <w:r w:rsidRPr="002B3C6E">
              <w:rPr>
                <w:sz w:val="22"/>
                <w:szCs w:val="22"/>
              </w:rPr>
              <w:t>260.000,00</w:t>
            </w:r>
          </w:p>
        </w:tc>
        <w:tc>
          <w:tcPr>
            <w:tcW w:w="1290" w:type="dxa"/>
            <w:tcBorders>
              <w:top w:val="nil"/>
              <w:left w:val="nil"/>
              <w:bottom w:val="single" w:sz="4" w:space="0" w:color="000000"/>
              <w:right w:val="nil"/>
            </w:tcBorders>
            <w:shd w:val="clear" w:color="FFFFCC" w:fill="FFFFFF"/>
            <w:noWrap/>
            <w:vAlign w:val="bottom"/>
            <w:hideMark/>
          </w:tcPr>
          <w:p w14:paraId="42C8E1C7" w14:textId="77777777" w:rsidR="009C0039" w:rsidRPr="002B3C6E" w:rsidRDefault="009C0039" w:rsidP="008B3FAC">
            <w:pPr>
              <w:jc w:val="right"/>
              <w:rPr>
                <w:sz w:val="22"/>
                <w:szCs w:val="22"/>
              </w:rPr>
            </w:pPr>
            <w:r w:rsidRPr="002B3C6E">
              <w:rPr>
                <w:sz w:val="22"/>
                <w:szCs w:val="22"/>
              </w:rPr>
              <w:t>63.763,11</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2F8A5A73" w14:textId="77777777" w:rsidR="009C0039" w:rsidRPr="002B3C6E" w:rsidRDefault="009C0039" w:rsidP="008B3FAC">
            <w:pPr>
              <w:jc w:val="right"/>
              <w:rPr>
                <w:sz w:val="22"/>
                <w:szCs w:val="22"/>
              </w:rPr>
            </w:pPr>
            <w:r w:rsidRPr="002B3C6E">
              <w:rPr>
                <w:sz w:val="22"/>
                <w:szCs w:val="22"/>
              </w:rPr>
              <w:t>24,5</w:t>
            </w:r>
          </w:p>
        </w:tc>
      </w:tr>
      <w:tr w:rsidR="009C0039" w:rsidRPr="002B3C6E" w14:paraId="7D0A7636"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05942001" w14:textId="77777777" w:rsidR="009C0039" w:rsidRPr="002B3C6E" w:rsidRDefault="009C0039" w:rsidP="008B3FAC">
            <w:pPr>
              <w:rPr>
                <w:sz w:val="22"/>
                <w:szCs w:val="22"/>
              </w:rPr>
            </w:pPr>
            <w:r w:rsidRPr="002B3C6E">
              <w:rPr>
                <w:sz w:val="22"/>
                <w:szCs w:val="22"/>
              </w:rPr>
              <w:t> </w:t>
            </w:r>
          </w:p>
        </w:tc>
        <w:tc>
          <w:tcPr>
            <w:tcW w:w="1541" w:type="dxa"/>
            <w:tcBorders>
              <w:top w:val="single" w:sz="4" w:space="0" w:color="000000"/>
              <w:left w:val="nil"/>
              <w:bottom w:val="single" w:sz="4" w:space="0" w:color="000000"/>
              <w:right w:val="single" w:sz="4" w:space="0" w:color="000000"/>
            </w:tcBorders>
            <w:shd w:val="clear" w:color="FFFFCC" w:fill="FFFFFF"/>
            <w:noWrap/>
            <w:vAlign w:val="bottom"/>
            <w:hideMark/>
          </w:tcPr>
          <w:p w14:paraId="1E9C7186" w14:textId="77777777" w:rsidR="009C0039" w:rsidRPr="002B3C6E" w:rsidRDefault="009C0039" w:rsidP="008B3FAC">
            <w:pPr>
              <w:jc w:val="right"/>
              <w:rPr>
                <w:sz w:val="22"/>
                <w:szCs w:val="22"/>
              </w:rPr>
            </w:pPr>
            <w:r w:rsidRPr="002B3C6E">
              <w:rPr>
                <w:sz w:val="22"/>
                <w:szCs w:val="22"/>
              </w:rPr>
              <w:t>6151169</w:t>
            </w:r>
          </w:p>
        </w:tc>
        <w:tc>
          <w:tcPr>
            <w:tcW w:w="3074" w:type="dxa"/>
            <w:tcBorders>
              <w:top w:val="nil"/>
              <w:left w:val="nil"/>
              <w:bottom w:val="single" w:sz="4" w:space="0" w:color="000000"/>
              <w:right w:val="single" w:sz="4" w:space="0" w:color="000000"/>
            </w:tcBorders>
            <w:shd w:val="clear" w:color="FFFFCC" w:fill="FFFFFF"/>
            <w:noWrap/>
            <w:vAlign w:val="bottom"/>
            <w:hideMark/>
          </w:tcPr>
          <w:p w14:paraId="72BBED21" w14:textId="77777777" w:rsidR="009C0039" w:rsidRPr="002B3C6E" w:rsidRDefault="009C0039" w:rsidP="008B3FAC">
            <w:pPr>
              <w:rPr>
                <w:sz w:val="22"/>
                <w:szCs w:val="22"/>
              </w:rPr>
            </w:pPr>
            <w:proofErr w:type="spellStart"/>
            <w:r w:rsidRPr="002B3C6E">
              <w:rPr>
                <w:sz w:val="22"/>
                <w:szCs w:val="22"/>
              </w:rPr>
              <w:t>Sufinanciranje</w:t>
            </w:r>
            <w:proofErr w:type="spellEnd"/>
            <w:r w:rsidRPr="002B3C6E">
              <w:rPr>
                <w:sz w:val="22"/>
                <w:szCs w:val="22"/>
              </w:rPr>
              <w:t xml:space="preserve"> </w:t>
            </w:r>
            <w:proofErr w:type="spellStart"/>
            <w:r w:rsidRPr="002B3C6E">
              <w:rPr>
                <w:sz w:val="22"/>
                <w:szCs w:val="22"/>
              </w:rPr>
              <w:t>Komunalne</w:t>
            </w:r>
            <w:proofErr w:type="spellEnd"/>
            <w:r w:rsidRPr="002B3C6E">
              <w:rPr>
                <w:sz w:val="22"/>
                <w:szCs w:val="22"/>
              </w:rPr>
              <w:t xml:space="preserve"> </w:t>
            </w:r>
            <w:proofErr w:type="spellStart"/>
            <w:r w:rsidRPr="002B3C6E">
              <w:rPr>
                <w:sz w:val="22"/>
                <w:szCs w:val="22"/>
              </w:rPr>
              <w:t>infrastrukture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opreme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2E8507D2" w14:textId="77777777" w:rsidR="009C0039" w:rsidRPr="002B3C6E" w:rsidRDefault="009C0039" w:rsidP="008B3FAC">
            <w:pPr>
              <w:jc w:val="right"/>
              <w:rPr>
                <w:sz w:val="22"/>
                <w:szCs w:val="22"/>
              </w:rPr>
            </w:pPr>
            <w:r w:rsidRPr="002B3C6E">
              <w:rPr>
                <w:sz w:val="22"/>
                <w:szCs w:val="22"/>
              </w:rPr>
              <w:t>70.000,00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4089CE71" w14:textId="77777777" w:rsidR="009C0039" w:rsidRPr="002B3C6E" w:rsidRDefault="009C0039" w:rsidP="008B3FAC">
            <w:pPr>
              <w:jc w:val="right"/>
              <w:rPr>
                <w:sz w:val="22"/>
                <w:szCs w:val="22"/>
              </w:rPr>
            </w:pPr>
            <w:r w:rsidRPr="002B3C6E">
              <w:rPr>
                <w:sz w:val="22"/>
                <w:szCs w:val="22"/>
              </w:rPr>
              <w:t>73.571,42</w:t>
            </w:r>
          </w:p>
        </w:tc>
        <w:tc>
          <w:tcPr>
            <w:tcW w:w="910" w:type="dxa"/>
            <w:tcBorders>
              <w:top w:val="nil"/>
              <w:left w:val="nil"/>
              <w:bottom w:val="single" w:sz="4" w:space="0" w:color="auto"/>
              <w:right w:val="single" w:sz="4" w:space="0" w:color="auto"/>
            </w:tcBorders>
            <w:shd w:val="clear" w:color="000000" w:fill="FFFFFF"/>
            <w:noWrap/>
            <w:vAlign w:val="bottom"/>
            <w:hideMark/>
          </w:tcPr>
          <w:p w14:paraId="01C1A603" w14:textId="77777777" w:rsidR="009C0039" w:rsidRPr="002B3C6E" w:rsidRDefault="009C0039" w:rsidP="008B3FAC">
            <w:pPr>
              <w:jc w:val="right"/>
              <w:rPr>
                <w:sz w:val="22"/>
                <w:szCs w:val="22"/>
              </w:rPr>
            </w:pPr>
            <w:r w:rsidRPr="002B3C6E">
              <w:rPr>
                <w:sz w:val="22"/>
                <w:szCs w:val="22"/>
              </w:rPr>
              <w:t>105,1</w:t>
            </w:r>
          </w:p>
        </w:tc>
      </w:tr>
      <w:tr w:rsidR="009C0039" w:rsidRPr="002B3C6E" w14:paraId="2416D43A"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1565ED82"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FFFFCC" w:fill="FFFFFF"/>
            <w:noWrap/>
            <w:vAlign w:val="bottom"/>
            <w:hideMark/>
          </w:tcPr>
          <w:p w14:paraId="02555066" w14:textId="77777777" w:rsidR="009C0039" w:rsidRPr="002B3C6E" w:rsidRDefault="009C0039" w:rsidP="008B3FAC">
            <w:pPr>
              <w:jc w:val="right"/>
              <w:rPr>
                <w:sz w:val="22"/>
                <w:szCs w:val="22"/>
              </w:rPr>
            </w:pPr>
            <w:r w:rsidRPr="002B3C6E">
              <w:rPr>
                <w:sz w:val="22"/>
                <w:szCs w:val="22"/>
              </w:rPr>
              <w:t>6151163</w:t>
            </w:r>
          </w:p>
        </w:tc>
        <w:tc>
          <w:tcPr>
            <w:tcW w:w="3074" w:type="dxa"/>
            <w:tcBorders>
              <w:top w:val="nil"/>
              <w:left w:val="nil"/>
              <w:bottom w:val="single" w:sz="4" w:space="0" w:color="000000"/>
              <w:right w:val="single" w:sz="4" w:space="0" w:color="000000"/>
            </w:tcBorders>
            <w:shd w:val="clear" w:color="000000" w:fill="FFFFFF"/>
            <w:noWrap/>
            <w:vAlign w:val="bottom"/>
            <w:hideMark/>
          </w:tcPr>
          <w:p w14:paraId="1DFA0710" w14:textId="77777777" w:rsidR="009C0039" w:rsidRPr="002B3C6E" w:rsidRDefault="009C0039" w:rsidP="008B3FAC">
            <w:pPr>
              <w:rPr>
                <w:sz w:val="22"/>
                <w:szCs w:val="22"/>
              </w:rPr>
            </w:pPr>
            <w:r w:rsidRPr="002B3C6E">
              <w:rPr>
                <w:sz w:val="22"/>
                <w:szCs w:val="22"/>
              </w:rPr>
              <w:t xml:space="preserve">SMŠ- </w:t>
            </w:r>
            <w:proofErr w:type="spellStart"/>
            <w:r w:rsidRPr="002B3C6E">
              <w:rPr>
                <w:sz w:val="22"/>
                <w:szCs w:val="22"/>
              </w:rPr>
              <w:t>sufinancir</w:t>
            </w:r>
            <w:proofErr w:type="spellEnd"/>
            <w:r w:rsidRPr="002B3C6E">
              <w:rPr>
                <w:sz w:val="22"/>
                <w:szCs w:val="22"/>
              </w:rPr>
              <w:t xml:space="preserve">. Invest.  </w:t>
            </w:r>
            <w:proofErr w:type="spellStart"/>
            <w:r w:rsidRPr="002B3C6E">
              <w:rPr>
                <w:sz w:val="22"/>
                <w:szCs w:val="22"/>
              </w:rPr>
              <w:t>Proj</w:t>
            </w:r>
            <w:proofErr w:type="spellEnd"/>
            <w:r w:rsidRPr="002B3C6E">
              <w:rPr>
                <w:sz w:val="22"/>
                <w:szCs w:val="22"/>
              </w:rPr>
              <w:t>.(</w:t>
            </w:r>
            <w:proofErr w:type="spellStart"/>
            <w:r w:rsidRPr="002B3C6E">
              <w:rPr>
                <w:sz w:val="22"/>
                <w:szCs w:val="22"/>
              </w:rPr>
              <w:t>rekonstr.i</w:t>
            </w:r>
            <w:proofErr w:type="spellEnd"/>
            <w:r w:rsidRPr="002B3C6E">
              <w:rPr>
                <w:sz w:val="22"/>
                <w:szCs w:val="22"/>
              </w:rPr>
              <w:t xml:space="preserve"> </w:t>
            </w:r>
            <w:proofErr w:type="spellStart"/>
            <w:r w:rsidRPr="002B3C6E">
              <w:rPr>
                <w:sz w:val="22"/>
                <w:szCs w:val="22"/>
              </w:rPr>
              <w:t>dogradnja</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FFFFCC" w:fill="FFFFFF"/>
            <w:noWrap/>
            <w:vAlign w:val="bottom"/>
            <w:hideMark/>
          </w:tcPr>
          <w:p w14:paraId="1BEDB886"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09CCB0A5" w14:textId="77777777" w:rsidR="009C0039" w:rsidRPr="002B3C6E" w:rsidRDefault="009C0039" w:rsidP="008B3FAC">
            <w:pPr>
              <w:jc w:val="right"/>
              <w:rPr>
                <w:sz w:val="22"/>
                <w:szCs w:val="22"/>
              </w:rPr>
            </w:pPr>
            <w:r w:rsidRPr="002B3C6E">
              <w:rPr>
                <w:sz w:val="22"/>
                <w:szCs w:val="22"/>
              </w:rPr>
              <w:t>27.434,25</w:t>
            </w:r>
          </w:p>
        </w:tc>
        <w:tc>
          <w:tcPr>
            <w:tcW w:w="910" w:type="dxa"/>
            <w:tcBorders>
              <w:top w:val="nil"/>
              <w:left w:val="nil"/>
              <w:bottom w:val="single" w:sz="4" w:space="0" w:color="auto"/>
              <w:right w:val="single" w:sz="4" w:space="0" w:color="auto"/>
            </w:tcBorders>
            <w:shd w:val="clear" w:color="000000" w:fill="FFFFFF"/>
            <w:noWrap/>
            <w:vAlign w:val="bottom"/>
            <w:hideMark/>
          </w:tcPr>
          <w:p w14:paraId="0CA153C1" w14:textId="77777777" w:rsidR="009C0039" w:rsidRPr="002B3C6E" w:rsidRDefault="009C0039" w:rsidP="008B3FAC">
            <w:pPr>
              <w:jc w:val="right"/>
              <w:rPr>
                <w:sz w:val="22"/>
                <w:szCs w:val="22"/>
              </w:rPr>
            </w:pPr>
            <w:r w:rsidRPr="002B3C6E">
              <w:rPr>
                <w:sz w:val="22"/>
                <w:szCs w:val="22"/>
              </w:rPr>
              <w:t>137,2</w:t>
            </w:r>
          </w:p>
        </w:tc>
      </w:tr>
      <w:tr w:rsidR="009C0039" w:rsidRPr="002B3C6E" w14:paraId="0311B2CB"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AD888F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000C3C8A" w14:textId="77777777" w:rsidR="009C0039" w:rsidRPr="002B3C6E" w:rsidRDefault="009C0039" w:rsidP="008B3FAC">
            <w:pPr>
              <w:jc w:val="right"/>
              <w:rPr>
                <w:sz w:val="22"/>
                <w:szCs w:val="22"/>
              </w:rPr>
            </w:pPr>
            <w:r w:rsidRPr="002B3C6E">
              <w:rPr>
                <w:sz w:val="22"/>
                <w:szCs w:val="22"/>
              </w:rPr>
              <w:t>61511611</w:t>
            </w:r>
          </w:p>
        </w:tc>
        <w:tc>
          <w:tcPr>
            <w:tcW w:w="3074" w:type="dxa"/>
            <w:tcBorders>
              <w:top w:val="nil"/>
              <w:left w:val="nil"/>
              <w:bottom w:val="single" w:sz="4" w:space="0" w:color="000000"/>
              <w:right w:val="single" w:sz="4" w:space="0" w:color="000000"/>
            </w:tcBorders>
            <w:shd w:val="clear" w:color="000000" w:fill="FFFFFF"/>
            <w:noWrap/>
            <w:vAlign w:val="bottom"/>
            <w:hideMark/>
          </w:tcPr>
          <w:p w14:paraId="707B1973" w14:textId="77777777" w:rsidR="009C0039" w:rsidRPr="002B3C6E" w:rsidRDefault="009C0039" w:rsidP="008B3FAC">
            <w:pPr>
              <w:rPr>
                <w:sz w:val="22"/>
                <w:szCs w:val="22"/>
              </w:rPr>
            </w:pPr>
            <w:r w:rsidRPr="002B3C6E">
              <w:rPr>
                <w:sz w:val="22"/>
                <w:szCs w:val="22"/>
              </w:rPr>
              <w:t xml:space="preserve">OŠ Abdul </w:t>
            </w:r>
            <w:proofErr w:type="spellStart"/>
            <w:r w:rsidRPr="002B3C6E">
              <w:rPr>
                <w:sz w:val="22"/>
                <w:szCs w:val="22"/>
              </w:rPr>
              <w:t>Vehab</w:t>
            </w:r>
            <w:proofErr w:type="spellEnd"/>
            <w:r w:rsidRPr="002B3C6E">
              <w:rPr>
                <w:sz w:val="22"/>
                <w:szCs w:val="22"/>
              </w:rPr>
              <w:t xml:space="preserve"> </w:t>
            </w:r>
            <w:proofErr w:type="spellStart"/>
            <w:r w:rsidRPr="002B3C6E">
              <w:rPr>
                <w:sz w:val="22"/>
                <w:szCs w:val="22"/>
              </w:rPr>
              <w:t>Ilhamija</w:t>
            </w:r>
            <w:proofErr w:type="spellEnd"/>
            <w:r w:rsidRPr="002B3C6E">
              <w:rPr>
                <w:sz w:val="22"/>
                <w:szCs w:val="22"/>
              </w:rPr>
              <w:t xml:space="preserve"> </w:t>
            </w:r>
            <w:proofErr w:type="spellStart"/>
            <w:r w:rsidRPr="002B3C6E">
              <w:rPr>
                <w:sz w:val="22"/>
                <w:szCs w:val="22"/>
              </w:rPr>
              <w:t>Željezno</w:t>
            </w:r>
            <w:proofErr w:type="spellEnd"/>
            <w:r w:rsidRPr="002B3C6E">
              <w:rPr>
                <w:sz w:val="22"/>
                <w:szCs w:val="22"/>
              </w:rPr>
              <w:t xml:space="preserve"> Polje(</w:t>
            </w:r>
            <w:proofErr w:type="spellStart"/>
            <w:r w:rsidRPr="002B3C6E">
              <w:rPr>
                <w:sz w:val="22"/>
                <w:szCs w:val="22"/>
              </w:rPr>
              <w:t>rekonstruk</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FFFFCC" w:fill="FFFFFF"/>
            <w:noWrap/>
            <w:vAlign w:val="bottom"/>
            <w:hideMark/>
          </w:tcPr>
          <w:p w14:paraId="3D8C4E22"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4A9E517B" w14:textId="77777777" w:rsidR="009C0039" w:rsidRPr="002B3C6E" w:rsidRDefault="009C0039" w:rsidP="008B3FAC">
            <w:pPr>
              <w:jc w:val="right"/>
              <w:rPr>
                <w:sz w:val="22"/>
                <w:szCs w:val="22"/>
              </w:rPr>
            </w:pPr>
            <w:r w:rsidRPr="002B3C6E">
              <w:rPr>
                <w:sz w:val="22"/>
                <w:szCs w:val="22"/>
              </w:rPr>
              <w:t>10.099,00</w:t>
            </w:r>
          </w:p>
        </w:tc>
        <w:tc>
          <w:tcPr>
            <w:tcW w:w="910" w:type="dxa"/>
            <w:tcBorders>
              <w:top w:val="nil"/>
              <w:left w:val="nil"/>
              <w:bottom w:val="single" w:sz="4" w:space="0" w:color="auto"/>
              <w:right w:val="single" w:sz="4" w:space="0" w:color="auto"/>
            </w:tcBorders>
            <w:shd w:val="clear" w:color="000000" w:fill="FFFFFF"/>
            <w:noWrap/>
            <w:vAlign w:val="bottom"/>
            <w:hideMark/>
          </w:tcPr>
          <w:p w14:paraId="36A8C170" w14:textId="77777777" w:rsidR="009C0039" w:rsidRPr="002B3C6E" w:rsidRDefault="009C0039" w:rsidP="008B3FAC">
            <w:pPr>
              <w:jc w:val="right"/>
              <w:rPr>
                <w:sz w:val="22"/>
                <w:szCs w:val="22"/>
              </w:rPr>
            </w:pPr>
            <w:r w:rsidRPr="002B3C6E">
              <w:rPr>
                <w:sz w:val="22"/>
                <w:szCs w:val="22"/>
              </w:rPr>
              <w:t>101,0</w:t>
            </w:r>
          </w:p>
        </w:tc>
      </w:tr>
      <w:tr w:rsidR="009C0039" w:rsidRPr="002B3C6E" w14:paraId="1178FDD6" w14:textId="77777777" w:rsidTr="00394619">
        <w:trPr>
          <w:trHeight w:val="585"/>
        </w:trPr>
        <w:tc>
          <w:tcPr>
            <w:tcW w:w="2599"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5904C5B3"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FFFFCC" w:fill="FFFFFF"/>
            <w:noWrap/>
            <w:vAlign w:val="bottom"/>
            <w:hideMark/>
          </w:tcPr>
          <w:p w14:paraId="27214776" w14:textId="77777777" w:rsidR="009C0039" w:rsidRPr="002B3C6E" w:rsidRDefault="009C0039" w:rsidP="008B3FAC">
            <w:pPr>
              <w:jc w:val="right"/>
              <w:rPr>
                <w:sz w:val="22"/>
                <w:szCs w:val="22"/>
              </w:rPr>
            </w:pPr>
            <w:r w:rsidRPr="002B3C6E">
              <w:rPr>
                <w:sz w:val="22"/>
                <w:szCs w:val="22"/>
              </w:rPr>
              <w:t>6151167</w:t>
            </w:r>
          </w:p>
        </w:tc>
        <w:tc>
          <w:tcPr>
            <w:tcW w:w="3074" w:type="dxa"/>
            <w:tcBorders>
              <w:top w:val="nil"/>
              <w:left w:val="nil"/>
              <w:bottom w:val="single" w:sz="4" w:space="0" w:color="000000"/>
              <w:right w:val="single" w:sz="4" w:space="0" w:color="000000"/>
            </w:tcBorders>
            <w:shd w:val="clear" w:color="FFFFCC" w:fill="FFFFFF"/>
            <w:noWrap/>
            <w:vAlign w:val="bottom"/>
            <w:hideMark/>
          </w:tcPr>
          <w:p w14:paraId="42BF45C5" w14:textId="77777777" w:rsidR="009C0039" w:rsidRPr="002B3C6E" w:rsidRDefault="009C0039" w:rsidP="008B3FAC">
            <w:pPr>
              <w:rPr>
                <w:sz w:val="22"/>
                <w:szCs w:val="22"/>
              </w:rPr>
            </w:pPr>
            <w:r w:rsidRPr="002B3C6E">
              <w:rPr>
                <w:sz w:val="22"/>
                <w:szCs w:val="22"/>
              </w:rPr>
              <w:t>OŠ Žepče-</w:t>
            </w:r>
            <w:proofErr w:type="spellStart"/>
            <w:r w:rsidRPr="002B3C6E">
              <w:rPr>
                <w:sz w:val="22"/>
                <w:szCs w:val="22"/>
              </w:rPr>
              <w:t>izgradnja</w:t>
            </w:r>
            <w:proofErr w:type="spellEnd"/>
            <w:r w:rsidRPr="002B3C6E">
              <w:rPr>
                <w:sz w:val="22"/>
                <w:szCs w:val="22"/>
              </w:rPr>
              <w:t xml:space="preserve"> </w:t>
            </w:r>
            <w:proofErr w:type="spellStart"/>
            <w:r w:rsidRPr="002B3C6E">
              <w:rPr>
                <w:sz w:val="22"/>
                <w:szCs w:val="22"/>
              </w:rPr>
              <w:t>nove</w:t>
            </w:r>
            <w:proofErr w:type="spellEnd"/>
            <w:r w:rsidRPr="002B3C6E">
              <w:rPr>
                <w:sz w:val="22"/>
                <w:szCs w:val="22"/>
              </w:rPr>
              <w:t xml:space="preserve"> </w:t>
            </w:r>
            <w:proofErr w:type="spellStart"/>
            <w:r w:rsidRPr="002B3C6E">
              <w:rPr>
                <w:sz w:val="22"/>
                <w:szCs w:val="22"/>
              </w:rPr>
              <w:t>zgrade</w:t>
            </w:r>
            <w:proofErr w:type="spellEnd"/>
            <w:r w:rsidRPr="002B3C6E">
              <w:rPr>
                <w:sz w:val="22"/>
                <w:szCs w:val="22"/>
              </w:rPr>
              <w:t>(</w:t>
            </w:r>
            <w:proofErr w:type="spellStart"/>
            <w:r w:rsidRPr="002B3C6E">
              <w:rPr>
                <w:sz w:val="22"/>
                <w:szCs w:val="22"/>
              </w:rPr>
              <w:t>sufin.invest.proj</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rekonstrukcija.PŠ</w:t>
            </w:r>
            <w:proofErr w:type="spellEnd"/>
            <w:r w:rsidRPr="002B3C6E">
              <w:rPr>
                <w:sz w:val="22"/>
                <w:szCs w:val="22"/>
              </w:rPr>
              <w:t xml:space="preserve"> </w:t>
            </w:r>
            <w:proofErr w:type="spellStart"/>
            <w:r w:rsidRPr="002B3C6E">
              <w:rPr>
                <w:sz w:val="22"/>
                <w:szCs w:val="22"/>
              </w:rPr>
              <w:t>Lupoglav</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Papratnica</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FFFFCC" w:fill="FFFFFF"/>
            <w:noWrap/>
            <w:vAlign w:val="bottom"/>
            <w:hideMark/>
          </w:tcPr>
          <w:p w14:paraId="3EE4707B" w14:textId="77777777" w:rsidR="009C0039" w:rsidRPr="002B3C6E" w:rsidRDefault="009C0039" w:rsidP="008B3FAC">
            <w:pPr>
              <w:jc w:val="right"/>
              <w:rPr>
                <w:sz w:val="22"/>
                <w:szCs w:val="22"/>
              </w:rPr>
            </w:pPr>
            <w:r w:rsidRPr="002B3C6E">
              <w:rPr>
                <w:sz w:val="22"/>
                <w:szCs w:val="22"/>
              </w:rPr>
              <w:t>265.000,00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5CBBF753" w14:textId="77777777" w:rsidR="009C0039" w:rsidRPr="002B3C6E" w:rsidRDefault="009C0039" w:rsidP="008B3FAC">
            <w:pPr>
              <w:jc w:val="right"/>
              <w:rPr>
                <w:sz w:val="22"/>
                <w:szCs w:val="22"/>
              </w:rPr>
            </w:pPr>
            <w:r w:rsidRPr="002B3C6E">
              <w:rPr>
                <w:sz w:val="22"/>
                <w:szCs w:val="22"/>
              </w:rPr>
              <w:t>456.362,22</w:t>
            </w:r>
          </w:p>
        </w:tc>
        <w:tc>
          <w:tcPr>
            <w:tcW w:w="910" w:type="dxa"/>
            <w:tcBorders>
              <w:top w:val="nil"/>
              <w:left w:val="nil"/>
              <w:bottom w:val="single" w:sz="4" w:space="0" w:color="auto"/>
              <w:right w:val="single" w:sz="4" w:space="0" w:color="auto"/>
            </w:tcBorders>
            <w:shd w:val="clear" w:color="000000" w:fill="FFFFFF"/>
            <w:noWrap/>
            <w:vAlign w:val="bottom"/>
            <w:hideMark/>
          </w:tcPr>
          <w:p w14:paraId="320C006C" w14:textId="77777777" w:rsidR="009C0039" w:rsidRPr="002B3C6E" w:rsidRDefault="009C0039" w:rsidP="008B3FAC">
            <w:pPr>
              <w:jc w:val="right"/>
              <w:rPr>
                <w:sz w:val="22"/>
                <w:szCs w:val="22"/>
              </w:rPr>
            </w:pPr>
            <w:r w:rsidRPr="002B3C6E">
              <w:rPr>
                <w:sz w:val="22"/>
                <w:szCs w:val="22"/>
              </w:rPr>
              <w:t>172,2</w:t>
            </w:r>
          </w:p>
        </w:tc>
      </w:tr>
      <w:tr w:rsidR="009C0039" w:rsidRPr="002B3C6E" w14:paraId="429416FB"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69AEC2F9" w14:textId="77777777" w:rsidR="009C0039" w:rsidRPr="002B3C6E" w:rsidRDefault="009C0039" w:rsidP="008B3FAC">
            <w:pPr>
              <w:jc w:val="cente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FFFFCC" w:fill="FFFFFF"/>
            <w:noWrap/>
            <w:vAlign w:val="bottom"/>
            <w:hideMark/>
          </w:tcPr>
          <w:p w14:paraId="707AA831" w14:textId="77777777" w:rsidR="009C0039" w:rsidRPr="002B3C6E" w:rsidRDefault="009C0039" w:rsidP="008B3FAC">
            <w:pPr>
              <w:jc w:val="right"/>
              <w:rPr>
                <w:sz w:val="22"/>
                <w:szCs w:val="22"/>
              </w:rPr>
            </w:pPr>
            <w:r w:rsidRPr="002B3C6E">
              <w:rPr>
                <w:sz w:val="22"/>
                <w:szCs w:val="22"/>
              </w:rPr>
              <w:t>6151164</w:t>
            </w:r>
          </w:p>
        </w:tc>
        <w:tc>
          <w:tcPr>
            <w:tcW w:w="3074" w:type="dxa"/>
            <w:tcBorders>
              <w:top w:val="nil"/>
              <w:left w:val="nil"/>
              <w:bottom w:val="single" w:sz="4" w:space="0" w:color="000000"/>
              <w:right w:val="single" w:sz="4" w:space="0" w:color="000000"/>
            </w:tcBorders>
            <w:shd w:val="clear" w:color="FFFFCC" w:fill="FFFFFF"/>
            <w:noWrap/>
            <w:vAlign w:val="bottom"/>
            <w:hideMark/>
          </w:tcPr>
          <w:p w14:paraId="2C93428F" w14:textId="77777777" w:rsidR="009C0039" w:rsidRPr="002B3C6E" w:rsidRDefault="009C0039" w:rsidP="008B3FAC">
            <w:pPr>
              <w:rPr>
                <w:sz w:val="22"/>
                <w:szCs w:val="22"/>
              </w:rPr>
            </w:pPr>
            <w:r w:rsidRPr="002B3C6E">
              <w:rPr>
                <w:sz w:val="22"/>
                <w:szCs w:val="22"/>
              </w:rPr>
              <w:t xml:space="preserve">OŠ </w:t>
            </w:r>
            <w:proofErr w:type="spellStart"/>
            <w:r w:rsidRPr="002B3C6E">
              <w:rPr>
                <w:sz w:val="22"/>
                <w:szCs w:val="22"/>
              </w:rPr>
              <w:t>fra</w:t>
            </w:r>
            <w:proofErr w:type="spellEnd"/>
            <w:r w:rsidRPr="002B3C6E">
              <w:rPr>
                <w:sz w:val="22"/>
                <w:szCs w:val="22"/>
              </w:rPr>
              <w:t xml:space="preserve"> </w:t>
            </w:r>
            <w:proofErr w:type="spellStart"/>
            <w:r w:rsidRPr="002B3C6E">
              <w:rPr>
                <w:sz w:val="22"/>
                <w:szCs w:val="22"/>
              </w:rPr>
              <w:t>Grga</w:t>
            </w:r>
            <w:proofErr w:type="spellEnd"/>
            <w:r w:rsidRPr="002B3C6E">
              <w:rPr>
                <w:sz w:val="22"/>
                <w:szCs w:val="22"/>
              </w:rPr>
              <w:t xml:space="preserve"> </w:t>
            </w:r>
            <w:proofErr w:type="spellStart"/>
            <w:r w:rsidRPr="002B3C6E">
              <w:rPr>
                <w:sz w:val="22"/>
                <w:szCs w:val="22"/>
              </w:rPr>
              <w:t>Martić</w:t>
            </w:r>
            <w:proofErr w:type="spellEnd"/>
            <w:r w:rsidRPr="002B3C6E">
              <w:rPr>
                <w:sz w:val="22"/>
                <w:szCs w:val="22"/>
              </w:rPr>
              <w:t xml:space="preserve"> </w:t>
            </w:r>
            <w:proofErr w:type="spellStart"/>
            <w:r w:rsidRPr="002B3C6E">
              <w:rPr>
                <w:sz w:val="22"/>
                <w:szCs w:val="22"/>
              </w:rPr>
              <w:t>Ozimica</w:t>
            </w:r>
            <w:proofErr w:type="spellEnd"/>
            <w:r w:rsidRPr="002B3C6E">
              <w:rPr>
                <w:sz w:val="22"/>
                <w:szCs w:val="22"/>
              </w:rPr>
              <w:t>(</w:t>
            </w:r>
            <w:proofErr w:type="spellStart"/>
            <w:r w:rsidRPr="002B3C6E">
              <w:rPr>
                <w:sz w:val="22"/>
                <w:szCs w:val="22"/>
              </w:rPr>
              <w:t>rekon.PŠ</w:t>
            </w:r>
            <w:proofErr w:type="spellEnd"/>
            <w:r w:rsidRPr="002B3C6E">
              <w:rPr>
                <w:sz w:val="22"/>
                <w:szCs w:val="22"/>
              </w:rPr>
              <w:t xml:space="preserve"> </w:t>
            </w:r>
            <w:proofErr w:type="spellStart"/>
            <w:r w:rsidRPr="002B3C6E">
              <w:rPr>
                <w:sz w:val="22"/>
                <w:szCs w:val="22"/>
              </w:rPr>
              <w:t>Globarica</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FFFFCC" w:fill="FFFFFF"/>
            <w:noWrap/>
            <w:vAlign w:val="bottom"/>
            <w:hideMark/>
          </w:tcPr>
          <w:p w14:paraId="286D2B03"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7F17DB5E" w14:textId="77777777" w:rsidR="009C0039" w:rsidRPr="002B3C6E" w:rsidRDefault="009C0039" w:rsidP="008B3FAC">
            <w:pPr>
              <w:jc w:val="right"/>
              <w:rPr>
                <w:sz w:val="22"/>
                <w:szCs w:val="22"/>
              </w:rPr>
            </w:pPr>
            <w:r w:rsidRPr="002B3C6E">
              <w:rPr>
                <w:sz w:val="22"/>
                <w:szCs w:val="22"/>
              </w:rPr>
              <w:t>10.000,10</w:t>
            </w:r>
          </w:p>
        </w:tc>
        <w:tc>
          <w:tcPr>
            <w:tcW w:w="910" w:type="dxa"/>
            <w:tcBorders>
              <w:top w:val="nil"/>
              <w:left w:val="nil"/>
              <w:bottom w:val="single" w:sz="4" w:space="0" w:color="auto"/>
              <w:right w:val="single" w:sz="4" w:space="0" w:color="auto"/>
            </w:tcBorders>
            <w:shd w:val="clear" w:color="000000" w:fill="FFFFFF"/>
            <w:noWrap/>
            <w:vAlign w:val="bottom"/>
            <w:hideMark/>
          </w:tcPr>
          <w:p w14:paraId="514797B7" w14:textId="77777777" w:rsidR="009C0039" w:rsidRPr="002B3C6E" w:rsidRDefault="009C0039" w:rsidP="008B3FAC">
            <w:pPr>
              <w:jc w:val="right"/>
              <w:rPr>
                <w:sz w:val="22"/>
                <w:szCs w:val="22"/>
              </w:rPr>
            </w:pPr>
            <w:r w:rsidRPr="002B3C6E">
              <w:rPr>
                <w:sz w:val="22"/>
                <w:szCs w:val="22"/>
              </w:rPr>
              <w:t>100,0</w:t>
            </w:r>
          </w:p>
        </w:tc>
      </w:tr>
      <w:tr w:rsidR="009C0039" w:rsidRPr="002B3C6E" w14:paraId="6184A026"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46426A4F"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FFFFCC" w:fill="FFFFFF"/>
            <w:noWrap/>
            <w:vAlign w:val="bottom"/>
            <w:hideMark/>
          </w:tcPr>
          <w:p w14:paraId="7CF52B57" w14:textId="77777777" w:rsidR="009C0039" w:rsidRPr="002B3C6E" w:rsidRDefault="009C0039" w:rsidP="008B3FAC">
            <w:pPr>
              <w:jc w:val="right"/>
              <w:rPr>
                <w:sz w:val="22"/>
                <w:szCs w:val="22"/>
              </w:rPr>
            </w:pPr>
            <w:r w:rsidRPr="002B3C6E">
              <w:rPr>
                <w:sz w:val="22"/>
                <w:szCs w:val="22"/>
              </w:rPr>
              <w:t>6151168</w:t>
            </w:r>
          </w:p>
        </w:tc>
        <w:tc>
          <w:tcPr>
            <w:tcW w:w="3074" w:type="dxa"/>
            <w:tcBorders>
              <w:top w:val="nil"/>
              <w:left w:val="nil"/>
              <w:bottom w:val="single" w:sz="4" w:space="0" w:color="000000"/>
              <w:right w:val="single" w:sz="4" w:space="0" w:color="000000"/>
            </w:tcBorders>
            <w:shd w:val="clear" w:color="FFFFCC" w:fill="FFFFFF"/>
            <w:noWrap/>
            <w:vAlign w:val="bottom"/>
            <w:hideMark/>
          </w:tcPr>
          <w:p w14:paraId="648CB638" w14:textId="77777777" w:rsidR="009C0039" w:rsidRPr="002B3C6E" w:rsidRDefault="009C0039" w:rsidP="008B3FAC">
            <w:pPr>
              <w:rPr>
                <w:sz w:val="22"/>
                <w:szCs w:val="22"/>
              </w:rPr>
            </w:pPr>
            <w:proofErr w:type="spellStart"/>
            <w:r w:rsidRPr="002B3C6E">
              <w:rPr>
                <w:sz w:val="22"/>
                <w:szCs w:val="22"/>
              </w:rPr>
              <w:t>Glazbena</w:t>
            </w:r>
            <w:proofErr w:type="spellEnd"/>
            <w:r w:rsidRPr="002B3C6E">
              <w:rPr>
                <w:sz w:val="22"/>
                <w:szCs w:val="22"/>
              </w:rPr>
              <w:t xml:space="preserve"> </w:t>
            </w:r>
            <w:proofErr w:type="spellStart"/>
            <w:r w:rsidRPr="002B3C6E">
              <w:rPr>
                <w:sz w:val="22"/>
                <w:szCs w:val="22"/>
              </w:rPr>
              <w:t>škola-unutarnje</w:t>
            </w:r>
            <w:proofErr w:type="spellEnd"/>
            <w:r w:rsidRPr="002B3C6E">
              <w:rPr>
                <w:sz w:val="22"/>
                <w:szCs w:val="22"/>
              </w:rPr>
              <w:t xml:space="preserve"> </w:t>
            </w:r>
            <w:proofErr w:type="spellStart"/>
            <w:r w:rsidRPr="002B3C6E">
              <w:rPr>
                <w:sz w:val="22"/>
                <w:szCs w:val="22"/>
              </w:rPr>
              <w:t>uređenje</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FFFFCC" w:fill="FFFFFF"/>
            <w:noWrap/>
            <w:vAlign w:val="bottom"/>
            <w:hideMark/>
          </w:tcPr>
          <w:p w14:paraId="053767E0"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3998B492" w14:textId="77777777" w:rsidR="009C0039" w:rsidRPr="002B3C6E" w:rsidRDefault="009C0039" w:rsidP="008B3FAC">
            <w:pPr>
              <w:jc w:val="right"/>
              <w:rPr>
                <w:sz w:val="22"/>
                <w:szCs w:val="22"/>
              </w:rPr>
            </w:pPr>
            <w:r w:rsidRPr="002B3C6E">
              <w:rPr>
                <w:sz w:val="22"/>
                <w:szCs w:val="22"/>
              </w:rPr>
              <w:t>13.372,40</w:t>
            </w:r>
          </w:p>
        </w:tc>
        <w:tc>
          <w:tcPr>
            <w:tcW w:w="910" w:type="dxa"/>
            <w:tcBorders>
              <w:top w:val="nil"/>
              <w:left w:val="nil"/>
              <w:bottom w:val="single" w:sz="4" w:space="0" w:color="auto"/>
              <w:right w:val="single" w:sz="4" w:space="0" w:color="auto"/>
            </w:tcBorders>
            <w:shd w:val="clear" w:color="000000" w:fill="FFFFFF"/>
            <w:noWrap/>
            <w:vAlign w:val="bottom"/>
            <w:hideMark/>
          </w:tcPr>
          <w:p w14:paraId="325427B9" w14:textId="77777777" w:rsidR="009C0039" w:rsidRPr="002B3C6E" w:rsidRDefault="009C0039" w:rsidP="008B3FAC">
            <w:pPr>
              <w:jc w:val="right"/>
              <w:rPr>
                <w:sz w:val="22"/>
                <w:szCs w:val="22"/>
              </w:rPr>
            </w:pPr>
            <w:r w:rsidRPr="002B3C6E">
              <w:rPr>
                <w:sz w:val="22"/>
                <w:szCs w:val="22"/>
              </w:rPr>
              <w:t>133,7</w:t>
            </w:r>
          </w:p>
        </w:tc>
      </w:tr>
      <w:tr w:rsidR="009C0039" w:rsidRPr="002B3C6E" w14:paraId="0EB34893" w14:textId="77777777" w:rsidTr="00394619">
        <w:trPr>
          <w:trHeight w:val="319"/>
        </w:trPr>
        <w:tc>
          <w:tcPr>
            <w:tcW w:w="1273" w:type="dxa"/>
            <w:tcBorders>
              <w:top w:val="nil"/>
              <w:left w:val="single" w:sz="4" w:space="0" w:color="000000"/>
              <w:bottom w:val="single" w:sz="4" w:space="0" w:color="000000"/>
              <w:right w:val="nil"/>
            </w:tcBorders>
            <w:shd w:val="clear" w:color="000000" w:fill="FFFFFF"/>
            <w:noWrap/>
            <w:vAlign w:val="bottom"/>
            <w:hideMark/>
          </w:tcPr>
          <w:p w14:paraId="3800B7A2"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0E9195E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023150EF" w14:textId="77777777" w:rsidR="009C0039" w:rsidRPr="002B3C6E" w:rsidRDefault="009C0039" w:rsidP="008B3FAC">
            <w:pPr>
              <w:rPr>
                <w:color w:val="000000"/>
                <w:sz w:val="22"/>
                <w:szCs w:val="22"/>
              </w:rPr>
            </w:pPr>
            <w:r w:rsidRPr="002B3C6E">
              <w:rPr>
                <w:color w:val="000000"/>
                <w:sz w:val="22"/>
                <w:szCs w:val="22"/>
              </w:rPr>
              <w:t> </w:t>
            </w:r>
          </w:p>
        </w:tc>
        <w:tc>
          <w:tcPr>
            <w:tcW w:w="3074" w:type="dxa"/>
            <w:tcBorders>
              <w:top w:val="nil"/>
              <w:left w:val="nil"/>
              <w:bottom w:val="single" w:sz="4" w:space="0" w:color="000000"/>
              <w:right w:val="single" w:sz="4" w:space="0" w:color="000000"/>
            </w:tcBorders>
            <w:shd w:val="clear" w:color="000000" w:fill="FFFFFF"/>
            <w:noWrap/>
            <w:vAlign w:val="bottom"/>
            <w:hideMark/>
          </w:tcPr>
          <w:p w14:paraId="38FA9E44" w14:textId="77777777" w:rsidR="009C0039" w:rsidRPr="002B3C6E" w:rsidRDefault="009C0039" w:rsidP="008B3FAC">
            <w:pPr>
              <w:rPr>
                <w:color w:val="000000"/>
                <w:sz w:val="22"/>
                <w:szCs w:val="22"/>
              </w:rPr>
            </w:pPr>
            <w:proofErr w:type="spellStart"/>
            <w:r w:rsidRPr="002B3C6E">
              <w:rPr>
                <w:color w:val="000000"/>
                <w:sz w:val="22"/>
                <w:szCs w:val="22"/>
              </w:rPr>
              <w:t>Izlaganje</w:t>
            </w:r>
            <w:proofErr w:type="spellEnd"/>
            <w:r w:rsidRPr="002B3C6E">
              <w:rPr>
                <w:color w:val="000000"/>
                <w:sz w:val="22"/>
                <w:szCs w:val="22"/>
              </w:rPr>
              <w:t xml:space="preserve"> </w:t>
            </w:r>
            <w:proofErr w:type="spellStart"/>
            <w:r w:rsidRPr="002B3C6E">
              <w:rPr>
                <w:color w:val="000000"/>
                <w:sz w:val="22"/>
                <w:szCs w:val="22"/>
              </w:rPr>
              <w:t>nekretnina</w:t>
            </w:r>
            <w:proofErr w:type="spellEnd"/>
            <w:r w:rsidRPr="002B3C6E">
              <w:rPr>
                <w:color w:val="000000"/>
                <w:sz w:val="22"/>
                <w:szCs w:val="22"/>
              </w:rPr>
              <w:t xml:space="preserve"> </w:t>
            </w:r>
            <w:proofErr w:type="spellStart"/>
            <w:r w:rsidRPr="002B3C6E">
              <w:rPr>
                <w:color w:val="000000"/>
                <w:sz w:val="22"/>
                <w:szCs w:val="22"/>
              </w:rPr>
              <w:t>na</w:t>
            </w:r>
            <w:proofErr w:type="spellEnd"/>
            <w:r w:rsidRPr="002B3C6E">
              <w:rPr>
                <w:color w:val="000000"/>
                <w:sz w:val="22"/>
                <w:szCs w:val="22"/>
              </w:rPr>
              <w:t xml:space="preserve"> </w:t>
            </w:r>
            <w:proofErr w:type="spellStart"/>
            <w:r w:rsidRPr="002B3C6E">
              <w:rPr>
                <w:color w:val="000000"/>
                <w:sz w:val="22"/>
                <w:szCs w:val="22"/>
              </w:rPr>
              <w:t>teritoriju</w:t>
            </w:r>
            <w:proofErr w:type="spellEnd"/>
            <w:r w:rsidRPr="002B3C6E">
              <w:rPr>
                <w:color w:val="000000"/>
                <w:sz w:val="22"/>
                <w:szCs w:val="22"/>
              </w:rPr>
              <w:t xml:space="preserve"> </w:t>
            </w:r>
            <w:proofErr w:type="spellStart"/>
            <w:r w:rsidRPr="002B3C6E">
              <w:rPr>
                <w:color w:val="000000"/>
                <w:sz w:val="22"/>
                <w:szCs w:val="22"/>
              </w:rPr>
              <w:t>Općine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01966E73" w14:textId="77777777" w:rsidR="009C0039" w:rsidRPr="002B3C6E" w:rsidRDefault="009C0039" w:rsidP="008B3FAC">
            <w:pPr>
              <w:jc w:val="right"/>
              <w:rPr>
                <w:color w:val="000000"/>
                <w:sz w:val="22"/>
                <w:szCs w:val="22"/>
              </w:rPr>
            </w:pPr>
            <w:r w:rsidRPr="002B3C6E">
              <w:rPr>
                <w:color w:val="000000"/>
                <w:sz w:val="22"/>
                <w:szCs w:val="22"/>
              </w:rPr>
              <w:t>80.000,00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0317F0CC" w14:textId="77777777" w:rsidR="009C0039" w:rsidRPr="002B3C6E" w:rsidRDefault="009C0039" w:rsidP="008B3FAC">
            <w:pPr>
              <w:jc w:val="right"/>
              <w:rPr>
                <w:color w:val="000000"/>
                <w:sz w:val="22"/>
                <w:szCs w:val="22"/>
              </w:rPr>
            </w:pPr>
            <w:r w:rsidRPr="002B3C6E">
              <w:rPr>
                <w:color w:val="000000"/>
                <w:sz w:val="22"/>
                <w:szCs w:val="22"/>
              </w:rPr>
              <w:t>0,00</w:t>
            </w:r>
          </w:p>
        </w:tc>
        <w:tc>
          <w:tcPr>
            <w:tcW w:w="910" w:type="dxa"/>
            <w:tcBorders>
              <w:top w:val="nil"/>
              <w:left w:val="nil"/>
              <w:bottom w:val="single" w:sz="4" w:space="0" w:color="auto"/>
              <w:right w:val="single" w:sz="4" w:space="0" w:color="auto"/>
            </w:tcBorders>
            <w:shd w:val="clear" w:color="000000" w:fill="FFFFFF"/>
            <w:noWrap/>
            <w:vAlign w:val="bottom"/>
            <w:hideMark/>
          </w:tcPr>
          <w:p w14:paraId="487D6C5F" w14:textId="77777777" w:rsidR="009C0039" w:rsidRPr="002B3C6E" w:rsidRDefault="009C0039" w:rsidP="008B3FAC">
            <w:pPr>
              <w:jc w:val="right"/>
              <w:rPr>
                <w:sz w:val="22"/>
                <w:szCs w:val="22"/>
              </w:rPr>
            </w:pPr>
            <w:r w:rsidRPr="002B3C6E">
              <w:rPr>
                <w:sz w:val="22"/>
                <w:szCs w:val="22"/>
              </w:rPr>
              <w:t>0,0</w:t>
            </w:r>
          </w:p>
        </w:tc>
      </w:tr>
      <w:tr w:rsidR="009C0039" w:rsidRPr="002B3C6E" w14:paraId="77F7D17A" w14:textId="77777777" w:rsidTr="00394619">
        <w:trPr>
          <w:trHeight w:val="319"/>
        </w:trPr>
        <w:tc>
          <w:tcPr>
            <w:tcW w:w="1273" w:type="dxa"/>
            <w:tcBorders>
              <w:top w:val="nil"/>
              <w:left w:val="single" w:sz="4" w:space="0" w:color="000000"/>
              <w:bottom w:val="single" w:sz="4" w:space="0" w:color="000000"/>
              <w:right w:val="nil"/>
            </w:tcBorders>
            <w:shd w:val="clear" w:color="000000" w:fill="FFFFFF"/>
            <w:noWrap/>
            <w:vAlign w:val="bottom"/>
            <w:hideMark/>
          </w:tcPr>
          <w:p w14:paraId="0EF3E248"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3D3CA472"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5A7D7D68" w14:textId="77777777" w:rsidR="009C0039" w:rsidRPr="002B3C6E" w:rsidRDefault="009C0039" w:rsidP="008B3FAC">
            <w:pPr>
              <w:jc w:val="right"/>
              <w:rPr>
                <w:color w:val="000000"/>
                <w:sz w:val="22"/>
                <w:szCs w:val="22"/>
              </w:rPr>
            </w:pPr>
            <w:r w:rsidRPr="002B3C6E">
              <w:rPr>
                <w:color w:val="000000"/>
                <w:sz w:val="22"/>
                <w:szCs w:val="22"/>
              </w:rPr>
              <w:t>61511616</w:t>
            </w:r>
          </w:p>
        </w:tc>
        <w:tc>
          <w:tcPr>
            <w:tcW w:w="3074" w:type="dxa"/>
            <w:tcBorders>
              <w:top w:val="nil"/>
              <w:left w:val="nil"/>
              <w:bottom w:val="single" w:sz="4" w:space="0" w:color="000000"/>
              <w:right w:val="single" w:sz="4" w:space="0" w:color="000000"/>
            </w:tcBorders>
            <w:shd w:val="clear" w:color="000000" w:fill="FFFFFF"/>
            <w:noWrap/>
            <w:vAlign w:val="bottom"/>
            <w:hideMark/>
          </w:tcPr>
          <w:p w14:paraId="1B40F060" w14:textId="77777777" w:rsidR="009C0039" w:rsidRPr="002B3C6E" w:rsidRDefault="009C0039" w:rsidP="008B3FAC">
            <w:pPr>
              <w:rPr>
                <w:color w:val="000000"/>
                <w:sz w:val="22"/>
                <w:szCs w:val="22"/>
              </w:rPr>
            </w:pPr>
            <w:proofErr w:type="spellStart"/>
            <w:r w:rsidRPr="002B3C6E">
              <w:rPr>
                <w:color w:val="000000"/>
                <w:sz w:val="22"/>
                <w:szCs w:val="22"/>
              </w:rPr>
              <w:t>Adresni</w:t>
            </w:r>
            <w:proofErr w:type="spellEnd"/>
            <w:r w:rsidRPr="002B3C6E">
              <w:rPr>
                <w:color w:val="000000"/>
                <w:sz w:val="22"/>
                <w:szCs w:val="22"/>
              </w:rPr>
              <w:t xml:space="preserve"> </w:t>
            </w:r>
            <w:proofErr w:type="spellStart"/>
            <w:r w:rsidRPr="002B3C6E">
              <w:rPr>
                <w:color w:val="000000"/>
                <w:sz w:val="22"/>
                <w:szCs w:val="22"/>
              </w:rPr>
              <w:t>registar</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25525470" w14:textId="77777777" w:rsidR="009C0039" w:rsidRPr="002B3C6E" w:rsidRDefault="009C0039" w:rsidP="008B3FAC">
            <w:pPr>
              <w:jc w:val="right"/>
              <w:rPr>
                <w:color w:val="000000"/>
                <w:sz w:val="22"/>
                <w:szCs w:val="22"/>
              </w:rPr>
            </w:pPr>
            <w:r w:rsidRPr="002B3C6E">
              <w:rPr>
                <w:color w:val="000000"/>
                <w:sz w:val="22"/>
                <w:szCs w:val="22"/>
              </w:rPr>
              <w:t>35.000,00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627E240D" w14:textId="77777777" w:rsidR="009C0039" w:rsidRPr="002B3C6E" w:rsidRDefault="009C0039" w:rsidP="008B3FAC">
            <w:pPr>
              <w:jc w:val="right"/>
              <w:rPr>
                <w:color w:val="000000"/>
                <w:sz w:val="22"/>
                <w:szCs w:val="22"/>
              </w:rPr>
            </w:pPr>
            <w:r w:rsidRPr="002B3C6E">
              <w:rPr>
                <w:color w:val="000000"/>
                <w:sz w:val="22"/>
                <w:szCs w:val="22"/>
              </w:rPr>
              <w:t>35.100,00</w:t>
            </w:r>
          </w:p>
        </w:tc>
        <w:tc>
          <w:tcPr>
            <w:tcW w:w="910" w:type="dxa"/>
            <w:tcBorders>
              <w:top w:val="nil"/>
              <w:left w:val="nil"/>
              <w:bottom w:val="single" w:sz="4" w:space="0" w:color="auto"/>
              <w:right w:val="single" w:sz="4" w:space="0" w:color="auto"/>
            </w:tcBorders>
            <w:shd w:val="clear" w:color="000000" w:fill="FFFFFF"/>
            <w:noWrap/>
            <w:vAlign w:val="bottom"/>
            <w:hideMark/>
          </w:tcPr>
          <w:p w14:paraId="1C39FEFC" w14:textId="77777777" w:rsidR="009C0039" w:rsidRPr="002B3C6E" w:rsidRDefault="009C0039" w:rsidP="008B3FAC">
            <w:pPr>
              <w:jc w:val="right"/>
              <w:rPr>
                <w:sz w:val="22"/>
                <w:szCs w:val="22"/>
              </w:rPr>
            </w:pPr>
            <w:r w:rsidRPr="002B3C6E">
              <w:rPr>
                <w:sz w:val="22"/>
                <w:szCs w:val="22"/>
              </w:rPr>
              <w:t>100,3</w:t>
            </w:r>
          </w:p>
        </w:tc>
      </w:tr>
      <w:tr w:rsidR="009C0039" w:rsidRPr="002B3C6E" w14:paraId="063E480A" w14:textId="77777777" w:rsidTr="00394619">
        <w:trPr>
          <w:trHeight w:val="319"/>
        </w:trPr>
        <w:tc>
          <w:tcPr>
            <w:tcW w:w="1273" w:type="dxa"/>
            <w:tcBorders>
              <w:top w:val="nil"/>
              <w:left w:val="single" w:sz="4" w:space="0" w:color="000000"/>
              <w:bottom w:val="single" w:sz="4" w:space="0" w:color="000000"/>
              <w:right w:val="nil"/>
            </w:tcBorders>
            <w:shd w:val="clear" w:color="000000" w:fill="FFFFFF"/>
            <w:noWrap/>
            <w:vAlign w:val="bottom"/>
            <w:hideMark/>
          </w:tcPr>
          <w:p w14:paraId="792C1D8B"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2C7650D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52070404" w14:textId="77777777" w:rsidR="009C0039" w:rsidRPr="002B3C6E" w:rsidRDefault="009C0039" w:rsidP="008B3FAC">
            <w:pPr>
              <w:jc w:val="right"/>
              <w:rPr>
                <w:color w:val="000000"/>
                <w:sz w:val="22"/>
                <w:szCs w:val="22"/>
              </w:rPr>
            </w:pPr>
            <w:r w:rsidRPr="002B3C6E">
              <w:rPr>
                <w:color w:val="000000"/>
                <w:sz w:val="22"/>
                <w:szCs w:val="22"/>
              </w:rPr>
              <w:t>61511617</w:t>
            </w:r>
          </w:p>
        </w:tc>
        <w:tc>
          <w:tcPr>
            <w:tcW w:w="3074" w:type="dxa"/>
            <w:tcBorders>
              <w:top w:val="nil"/>
              <w:left w:val="nil"/>
              <w:bottom w:val="single" w:sz="4" w:space="0" w:color="000000"/>
              <w:right w:val="single" w:sz="4" w:space="0" w:color="000000"/>
            </w:tcBorders>
            <w:shd w:val="clear" w:color="000000" w:fill="FFFFFF"/>
            <w:noWrap/>
            <w:vAlign w:val="bottom"/>
            <w:hideMark/>
          </w:tcPr>
          <w:p w14:paraId="72320017" w14:textId="77777777" w:rsidR="009C0039" w:rsidRPr="002B3C6E" w:rsidRDefault="009C0039" w:rsidP="008B3FAC">
            <w:pPr>
              <w:rPr>
                <w:color w:val="000000"/>
                <w:sz w:val="22"/>
                <w:szCs w:val="22"/>
              </w:rPr>
            </w:pPr>
            <w:proofErr w:type="spellStart"/>
            <w:r w:rsidRPr="002B3C6E">
              <w:rPr>
                <w:color w:val="000000"/>
                <w:sz w:val="22"/>
                <w:szCs w:val="22"/>
              </w:rPr>
              <w:t>Izrada</w:t>
            </w:r>
            <w:proofErr w:type="spellEnd"/>
            <w:r w:rsidRPr="002B3C6E">
              <w:rPr>
                <w:color w:val="000000"/>
                <w:sz w:val="22"/>
                <w:szCs w:val="22"/>
              </w:rPr>
              <w:t xml:space="preserve"> </w:t>
            </w:r>
            <w:proofErr w:type="spellStart"/>
            <w:r w:rsidRPr="002B3C6E">
              <w:rPr>
                <w:color w:val="000000"/>
                <w:sz w:val="22"/>
                <w:szCs w:val="22"/>
              </w:rPr>
              <w:t>i</w:t>
            </w:r>
            <w:proofErr w:type="spellEnd"/>
            <w:r w:rsidRPr="002B3C6E">
              <w:rPr>
                <w:color w:val="000000"/>
                <w:sz w:val="22"/>
                <w:szCs w:val="22"/>
              </w:rPr>
              <w:t xml:space="preserve"> </w:t>
            </w:r>
            <w:proofErr w:type="spellStart"/>
            <w:r w:rsidRPr="002B3C6E">
              <w:rPr>
                <w:color w:val="000000"/>
                <w:sz w:val="22"/>
                <w:szCs w:val="22"/>
              </w:rPr>
              <w:t>postavljanje</w:t>
            </w:r>
            <w:proofErr w:type="spellEnd"/>
            <w:r w:rsidRPr="002B3C6E">
              <w:rPr>
                <w:color w:val="000000"/>
                <w:sz w:val="22"/>
                <w:szCs w:val="22"/>
              </w:rPr>
              <w:t xml:space="preserve"> </w:t>
            </w:r>
            <w:proofErr w:type="spellStart"/>
            <w:r w:rsidRPr="002B3C6E">
              <w:rPr>
                <w:color w:val="000000"/>
                <w:sz w:val="22"/>
                <w:szCs w:val="22"/>
              </w:rPr>
              <w:t>pločica</w:t>
            </w:r>
            <w:proofErr w:type="spellEnd"/>
            <w:r w:rsidRPr="002B3C6E">
              <w:rPr>
                <w:color w:val="000000"/>
                <w:sz w:val="22"/>
                <w:szCs w:val="22"/>
              </w:rPr>
              <w:t xml:space="preserve"> s </w:t>
            </w:r>
            <w:proofErr w:type="spellStart"/>
            <w:r w:rsidRPr="002B3C6E">
              <w:rPr>
                <w:color w:val="000000"/>
                <w:sz w:val="22"/>
                <w:szCs w:val="22"/>
              </w:rPr>
              <w:t>brojevima</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033A6F1D" w14:textId="77777777" w:rsidR="009C0039" w:rsidRPr="002B3C6E" w:rsidRDefault="009C0039" w:rsidP="008B3FAC">
            <w:pPr>
              <w:jc w:val="right"/>
              <w:rPr>
                <w:color w:val="000000"/>
                <w:sz w:val="22"/>
                <w:szCs w:val="22"/>
              </w:rPr>
            </w:pPr>
            <w:r w:rsidRPr="002B3C6E">
              <w:rPr>
                <w:color w:val="000000"/>
                <w:sz w:val="22"/>
                <w:szCs w:val="22"/>
              </w:rPr>
              <w:t>90.000,00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73C56FA4" w14:textId="77777777" w:rsidR="009C0039" w:rsidRPr="002B3C6E" w:rsidRDefault="009C0039" w:rsidP="008B3FAC">
            <w:pPr>
              <w:jc w:val="right"/>
              <w:rPr>
                <w:color w:val="000000"/>
                <w:sz w:val="22"/>
                <w:szCs w:val="22"/>
              </w:rPr>
            </w:pPr>
            <w:r w:rsidRPr="002B3C6E">
              <w:rPr>
                <w:color w:val="000000"/>
                <w:sz w:val="22"/>
                <w:szCs w:val="22"/>
              </w:rPr>
              <w:t>70.819,49</w:t>
            </w:r>
          </w:p>
        </w:tc>
        <w:tc>
          <w:tcPr>
            <w:tcW w:w="910" w:type="dxa"/>
            <w:tcBorders>
              <w:top w:val="nil"/>
              <w:left w:val="nil"/>
              <w:bottom w:val="single" w:sz="4" w:space="0" w:color="auto"/>
              <w:right w:val="single" w:sz="4" w:space="0" w:color="auto"/>
            </w:tcBorders>
            <w:shd w:val="clear" w:color="000000" w:fill="FFFFFF"/>
            <w:noWrap/>
            <w:vAlign w:val="bottom"/>
            <w:hideMark/>
          </w:tcPr>
          <w:p w14:paraId="7858EB0D" w14:textId="77777777" w:rsidR="009C0039" w:rsidRPr="002B3C6E" w:rsidRDefault="009C0039" w:rsidP="008B3FAC">
            <w:pPr>
              <w:jc w:val="right"/>
              <w:rPr>
                <w:sz w:val="22"/>
                <w:szCs w:val="22"/>
              </w:rPr>
            </w:pPr>
            <w:r w:rsidRPr="002B3C6E">
              <w:rPr>
                <w:sz w:val="22"/>
                <w:szCs w:val="22"/>
              </w:rPr>
              <w:t>78,7</w:t>
            </w:r>
          </w:p>
        </w:tc>
      </w:tr>
      <w:tr w:rsidR="009C0039" w:rsidRPr="002B3C6E" w14:paraId="4E471786"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E5E53EB" w14:textId="77777777" w:rsidR="009C0039" w:rsidRPr="002B3C6E" w:rsidRDefault="009C0039" w:rsidP="008B3FAC">
            <w:pPr>
              <w:jc w:val="cente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23C61F43" w14:textId="77777777" w:rsidR="009C0039" w:rsidRPr="002B3C6E" w:rsidRDefault="009C0039" w:rsidP="008B3FAC">
            <w:pPr>
              <w:jc w:val="right"/>
              <w:rPr>
                <w:sz w:val="22"/>
                <w:szCs w:val="22"/>
              </w:rPr>
            </w:pPr>
            <w:r w:rsidRPr="002B3C6E">
              <w:rPr>
                <w:sz w:val="22"/>
                <w:szCs w:val="22"/>
              </w:rPr>
              <w:t>615711</w:t>
            </w:r>
          </w:p>
        </w:tc>
        <w:tc>
          <w:tcPr>
            <w:tcW w:w="3074" w:type="dxa"/>
            <w:tcBorders>
              <w:top w:val="nil"/>
              <w:left w:val="nil"/>
              <w:bottom w:val="single" w:sz="4" w:space="0" w:color="000000"/>
              <w:right w:val="single" w:sz="4" w:space="0" w:color="000000"/>
            </w:tcBorders>
            <w:shd w:val="clear" w:color="000000" w:fill="FFFFFF"/>
            <w:noWrap/>
            <w:vAlign w:val="bottom"/>
            <w:hideMark/>
          </w:tcPr>
          <w:p w14:paraId="02AA0C5C" w14:textId="77777777" w:rsidR="009C0039" w:rsidRPr="002B3C6E" w:rsidRDefault="009C0039" w:rsidP="008B3FAC">
            <w:pPr>
              <w:rPr>
                <w:sz w:val="22"/>
                <w:szCs w:val="22"/>
              </w:rPr>
            </w:pPr>
            <w:proofErr w:type="spellStart"/>
            <w:r w:rsidRPr="002B3C6E">
              <w:rPr>
                <w:sz w:val="22"/>
                <w:szCs w:val="22"/>
              </w:rPr>
              <w:t>Otplata</w:t>
            </w:r>
            <w:proofErr w:type="spellEnd"/>
            <w:r w:rsidRPr="002B3C6E">
              <w:rPr>
                <w:sz w:val="22"/>
                <w:szCs w:val="22"/>
              </w:rPr>
              <w:t xml:space="preserve"> </w:t>
            </w:r>
            <w:proofErr w:type="spellStart"/>
            <w:r w:rsidRPr="002B3C6E">
              <w:rPr>
                <w:sz w:val="22"/>
                <w:szCs w:val="22"/>
              </w:rPr>
              <w:t>kredita</w:t>
            </w:r>
            <w:proofErr w:type="spellEnd"/>
            <w:r w:rsidRPr="002B3C6E">
              <w:rPr>
                <w:sz w:val="22"/>
                <w:szCs w:val="22"/>
              </w:rPr>
              <w:t xml:space="preserve"> (</w:t>
            </w:r>
            <w:proofErr w:type="spellStart"/>
            <w:r w:rsidRPr="002B3C6E">
              <w:rPr>
                <w:sz w:val="22"/>
                <w:szCs w:val="22"/>
              </w:rPr>
              <w:t>glavnice</w:t>
            </w:r>
            <w:proofErr w:type="spellEnd"/>
            <w:r w:rsidRPr="002B3C6E">
              <w:rPr>
                <w:sz w:val="22"/>
                <w:szCs w:val="22"/>
              </w:rPr>
              <w:t xml:space="preserve">) </w:t>
            </w:r>
            <w:proofErr w:type="spellStart"/>
            <w:r w:rsidRPr="002B3C6E">
              <w:rPr>
                <w:sz w:val="22"/>
                <w:szCs w:val="22"/>
              </w:rPr>
              <w:t>kolektor</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prečistač</w:t>
            </w:r>
            <w:proofErr w:type="spellEnd"/>
            <w:r w:rsidRPr="002B3C6E">
              <w:rPr>
                <w:sz w:val="22"/>
                <w:szCs w:val="22"/>
              </w:rPr>
              <w:t xml:space="preserve"> </w:t>
            </w:r>
            <w:proofErr w:type="spellStart"/>
            <w:r w:rsidRPr="002B3C6E">
              <w:rPr>
                <w:sz w:val="22"/>
                <w:szCs w:val="22"/>
              </w:rPr>
              <w:t>otp.vod</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50A8CFAE" w14:textId="77777777" w:rsidR="009C0039" w:rsidRPr="002B3C6E" w:rsidRDefault="009C0039" w:rsidP="008B3FAC">
            <w:pPr>
              <w:jc w:val="right"/>
              <w:rPr>
                <w:sz w:val="22"/>
                <w:szCs w:val="22"/>
              </w:rPr>
            </w:pPr>
            <w:r w:rsidRPr="002B3C6E">
              <w:rPr>
                <w:sz w:val="22"/>
                <w:szCs w:val="22"/>
              </w:rPr>
              <w:t>130.000,00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77343122" w14:textId="77777777" w:rsidR="009C0039" w:rsidRPr="002B3C6E" w:rsidRDefault="009C0039" w:rsidP="008B3FAC">
            <w:pPr>
              <w:jc w:val="right"/>
              <w:rPr>
                <w:sz w:val="22"/>
                <w:szCs w:val="22"/>
              </w:rPr>
            </w:pPr>
            <w:r w:rsidRPr="002B3C6E">
              <w:rPr>
                <w:sz w:val="22"/>
                <w:szCs w:val="22"/>
              </w:rPr>
              <w:t>125.581,39</w:t>
            </w:r>
          </w:p>
        </w:tc>
        <w:tc>
          <w:tcPr>
            <w:tcW w:w="910" w:type="dxa"/>
            <w:tcBorders>
              <w:top w:val="nil"/>
              <w:left w:val="nil"/>
              <w:bottom w:val="single" w:sz="4" w:space="0" w:color="auto"/>
              <w:right w:val="single" w:sz="4" w:space="0" w:color="auto"/>
            </w:tcBorders>
            <w:shd w:val="clear" w:color="000000" w:fill="FFFFFF"/>
            <w:noWrap/>
            <w:vAlign w:val="bottom"/>
            <w:hideMark/>
          </w:tcPr>
          <w:p w14:paraId="284DDDEA" w14:textId="77777777" w:rsidR="009C0039" w:rsidRPr="002B3C6E" w:rsidRDefault="009C0039" w:rsidP="008B3FAC">
            <w:pPr>
              <w:jc w:val="right"/>
              <w:rPr>
                <w:sz w:val="22"/>
                <w:szCs w:val="22"/>
              </w:rPr>
            </w:pPr>
            <w:r w:rsidRPr="002B3C6E">
              <w:rPr>
                <w:sz w:val="22"/>
                <w:szCs w:val="22"/>
              </w:rPr>
              <w:t>96,6</w:t>
            </w:r>
          </w:p>
        </w:tc>
      </w:tr>
      <w:tr w:rsidR="009C0039" w:rsidRPr="002B3C6E" w14:paraId="1DBAB0AE"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85E4E64"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74F21C94" w14:textId="77777777" w:rsidR="009C0039" w:rsidRPr="002B3C6E" w:rsidRDefault="009C0039" w:rsidP="008B3FAC">
            <w:pPr>
              <w:jc w:val="right"/>
              <w:rPr>
                <w:sz w:val="22"/>
                <w:szCs w:val="22"/>
              </w:rPr>
            </w:pPr>
            <w:r w:rsidRPr="002B3C6E">
              <w:rPr>
                <w:sz w:val="22"/>
                <w:szCs w:val="22"/>
              </w:rPr>
              <w:t>61511610</w:t>
            </w:r>
          </w:p>
        </w:tc>
        <w:tc>
          <w:tcPr>
            <w:tcW w:w="3074" w:type="dxa"/>
            <w:tcBorders>
              <w:top w:val="nil"/>
              <w:left w:val="nil"/>
              <w:bottom w:val="single" w:sz="4" w:space="0" w:color="000000"/>
              <w:right w:val="single" w:sz="4" w:space="0" w:color="000000"/>
            </w:tcBorders>
            <w:shd w:val="clear" w:color="000000" w:fill="FFFFFF"/>
            <w:noWrap/>
            <w:vAlign w:val="bottom"/>
            <w:hideMark/>
          </w:tcPr>
          <w:p w14:paraId="073F5A32" w14:textId="77777777" w:rsidR="009C0039" w:rsidRPr="002B3C6E" w:rsidRDefault="009C0039" w:rsidP="008B3FAC">
            <w:pPr>
              <w:rPr>
                <w:sz w:val="22"/>
                <w:szCs w:val="22"/>
              </w:rPr>
            </w:pPr>
            <w:proofErr w:type="spellStart"/>
            <w:r w:rsidRPr="002B3C6E">
              <w:rPr>
                <w:sz w:val="22"/>
                <w:szCs w:val="22"/>
              </w:rPr>
              <w:t>Izgradnja</w:t>
            </w:r>
            <w:proofErr w:type="spellEnd"/>
            <w:r w:rsidRPr="002B3C6E">
              <w:rPr>
                <w:sz w:val="22"/>
                <w:szCs w:val="22"/>
              </w:rPr>
              <w:t xml:space="preserve"> </w:t>
            </w:r>
            <w:proofErr w:type="spellStart"/>
            <w:r w:rsidRPr="002B3C6E">
              <w:rPr>
                <w:sz w:val="22"/>
                <w:szCs w:val="22"/>
              </w:rPr>
              <w:t>infrastrukture</w:t>
            </w:r>
            <w:proofErr w:type="spellEnd"/>
            <w:r w:rsidRPr="002B3C6E">
              <w:rPr>
                <w:sz w:val="22"/>
                <w:szCs w:val="22"/>
              </w:rPr>
              <w:t xml:space="preserve"> u </w:t>
            </w:r>
            <w:proofErr w:type="spellStart"/>
            <w:r w:rsidRPr="002B3C6E">
              <w:rPr>
                <w:sz w:val="22"/>
                <w:szCs w:val="22"/>
              </w:rPr>
              <w:t>industrijskoj</w:t>
            </w:r>
            <w:proofErr w:type="spellEnd"/>
            <w:r w:rsidRPr="002B3C6E">
              <w:rPr>
                <w:sz w:val="22"/>
                <w:szCs w:val="22"/>
              </w:rPr>
              <w:t xml:space="preserve"> </w:t>
            </w:r>
            <w:proofErr w:type="spellStart"/>
            <w:r w:rsidRPr="002B3C6E">
              <w:rPr>
                <w:sz w:val="22"/>
                <w:szCs w:val="22"/>
              </w:rPr>
              <w:t>zoni</w:t>
            </w:r>
            <w:proofErr w:type="spellEnd"/>
            <w:r w:rsidRPr="002B3C6E">
              <w:rPr>
                <w:sz w:val="22"/>
                <w:szCs w:val="22"/>
              </w:rPr>
              <w:t xml:space="preserve"> Polja</w:t>
            </w:r>
          </w:p>
        </w:tc>
        <w:tc>
          <w:tcPr>
            <w:tcW w:w="1290" w:type="dxa"/>
            <w:tcBorders>
              <w:top w:val="nil"/>
              <w:left w:val="nil"/>
              <w:bottom w:val="single" w:sz="4" w:space="0" w:color="auto"/>
              <w:right w:val="single" w:sz="4" w:space="0" w:color="auto"/>
            </w:tcBorders>
            <w:shd w:val="clear" w:color="FFFFCC" w:fill="FFFFFF"/>
            <w:noWrap/>
            <w:vAlign w:val="bottom"/>
            <w:hideMark/>
          </w:tcPr>
          <w:p w14:paraId="2473F088" w14:textId="77777777" w:rsidR="009C0039" w:rsidRPr="002B3C6E" w:rsidRDefault="009C0039" w:rsidP="008B3FAC">
            <w:pPr>
              <w:jc w:val="right"/>
              <w:rPr>
                <w:sz w:val="22"/>
                <w:szCs w:val="22"/>
              </w:rPr>
            </w:pPr>
            <w:r w:rsidRPr="002B3C6E">
              <w:rPr>
                <w:sz w:val="22"/>
                <w:szCs w:val="22"/>
              </w:rPr>
              <w:t>60.000,00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0EDF4602" w14:textId="77777777" w:rsidR="009C0039" w:rsidRPr="002B3C6E" w:rsidRDefault="009C0039" w:rsidP="008B3FAC">
            <w:pPr>
              <w:jc w:val="right"/>
              <w:rPr>
                <w:sz w:val="22"/>
                <w:szCs w:val="22"/>
              </w:rPr>
            </w:pPr>
            <w:r w:rsidRPr="002B3C6E">
              <w:rPr>
                <w:sz w:val="22"/>
                <w:szCs w:val="22"/>
              </w:rPr>
              <w:t>81.060,85</w:t>
            </w:r>
          </w:p>
        </w:tc>
        <w:tc>
          <w:tcPr>
            <w:tcW w:w="910" w:type="dxa"/>
            <w:tcBorders>
              <w:top w:val="nil"/>
              <w:left w:val="nil"/>
              <w:bottom w:val="single" w:sz="4" w:space="0" w:color="auto"/>
              <w:right w:val="single" w:sz="4" w:space="0" w:color="auto"/>
            </w:tcBorders>
            <w:shd w:val="clear" w:color="000000" w:fill="FFFFFF"/>
            <w:noWrap/>
            <w:vAlign w:val="bottom"/>
            <w:hideMark/>
          </w:tcPr>
          <w:p w14:paraId="268D81D6" w14:textId="77777777" w:rsidR="009C0039" w:rsidRPr="002B3C6E" w:rsidRDefault="009C0039" w:rsidP="008B3FAC">
            <w:pPr>
              <w:jc w:val="right"/>
              <w:rPr>
                <w:sz w:val="22"/>
                <w:szCs w:val="22"/>
              </w:rPr>
            </w:pPr>
            <w:r w:rsidRPr="002B3C6E">
              <w:rPr>
                <w:sz w:val="22"/>
                <w:szCs w:val="22"/>
              </w:rPr>
              <w:t>135,1</w:t>
            </w:r>
          </w:p>
        </w:tc>
      </w:tr>
      <w:tr w:rsidR="009C0039" w:rsidRPr="002B3C6E" w14:paraId="24CB5417" w14:textId="77777777" w:rsidTr="00394619">
        <w:trPr>
          <w:trHeight w:val="319"/>
        </w:trPr>
        <w:tc>
          <w:tcPr>
            <w:tcW w:w="1273" w:type="dxa"/>
            <w:tcBorders>
              <w:top w:val="nil"/>
              <w:left w:val="single" w:sz="4" w:space="0" w:color="000000"/>
              <w:bottom w:val="single" w:sz="4" w:space="0" w:color="000000"/>
              <w:right w:val="single" w:sz="4" w:space="0" w:color="000000"/>
            </w:tcBorders>
            <w:shd w:val="clear" w:color="000000" w:fill="FFFFFF"/>
            <w:noWrap/>
            <w:vAlign w:val="bottom"/>
            <w:hideMark/>
          </w:tcPr>
          <w:p w14:paraId="1E18D70F"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39FF17B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0A3E9DD5" w14:textId="77777777" w:rsidR="009C0039" w:rsidRPr="002B3C6E" w:rsidRDefault="009C0039" w:rsidP="008B3FAC">
            <w:pPr>
              <w:jc w:val="right"/>
              <w:rPr>
                <w:sz w:val="22"/>
                <w:szCs w:val="22"/>
              </w:rPr>
            </w:pPr>
            <w:r w:rsidRPr="002B3C6E">
              <w:rPr>
                <w:sz w:val="22"/>
                <w:szCs w:val="22"/>
              </w:rPr>
              <w:t>61511618</w:t>
            </w:r>
          </w:p>
        </w:tc>
        <w:tc>
          <w:tcPr>
            <w:tcW w:w="3074" w:type="dxa"/>
            <w:tcBorders>
              <w:top w:val="nil"/>
              <w:left w:val="nil"/>
              <w:bottom w:val="single" w:sz="4" w:space="0" w:color="000000"/>
              <w:right w:val="single" w:sz="4" w:space="0" w:color="000000"/>
            </w:tcBorders>
            <w:shd w:val="clear" w:color="000000" w:fill="FFFFFF"/>
            <w:noWrap/>
            <w:vAlign w:val="bottom"/>
            <w:hideMark/>
          </w:tcPr>
          <w:p w14:paraId="1F39A4A3" w14:textId="77777777" w:rsidR="009C0039" w:rsidRPr="002B3C6E" w:rsidRDefault="009C0039" w:rsidP="008B3FAC">
            <w:pPr>
              <w:rPr>
                <w:sz w:val="22"/>
                <w:szCs w:val="22"/>
              </w:rPr>
            </w:pPr>
            <w:proofErr w:type="spellStart"/>
            <w:r w:rsidRPr="002B3C6E">
              <w:rPr>
                <w:sz w:val="22"/>
                <w:szCs w:val="22"/>
              </w:rPr>
              <w:t>Izgradnja</w:t>
            </w:r>
            <w:proofErr w:type="spellEnd"/>
            <w:r w:rsidRPr="002B3C6E">
              <w:rPr>
                <w:sz w:val="22"/>
                <w:szCs w:val="22"/>
              </w:rPr>
              <w:t xml:space="preserve"> </w:t>
            </w:r>
            <w:proofErr w:type="spellStart"/>
            <w:r w:rsidRPr="002B3C6E">
              <w:rPr>
                <w:sz w:val="22"/>
                <w:szCs w:val="22"/>
              </w:rPr>
              <w:t>infrastrukture</w:t>
            </w:r>
            <w:proofErr w:type="spellEnd"/>
            <w:r w:rsidRPr="002B3C6E">
              <w:rPr>
                <w:sz w:val="22"/>
                <w:szCs w:val="22"/>
              </w:rPr>
              <w:t xml:space="preserve"> u </w:t>
            </w:r>
            <w:proofErr w:type="spellStart"/>
            <w:r w:rsidRPr="002B3C6E">
              <w:rPr>
                <w:sz w:val="22"/>
                <w:szCs w:val="22"/>
              </w:rPr>
              <w:t>poslovnoj</w:t>
            </w:r>
            <w:proofErr w:type="spellEnd"/>
            <w:r w:rsidRPr="002B3C6E">
              <w:rPr>
                <w:sz w:val="22"/>
                <w:szCs w:val="22"/>
              </w:rPr>
              <w:t xml:space="preserve"> </w:t>
            </w:r>
            <w:proofErr w:type="spellStart"/>
            <w:r w:rsidRPr="002B3C6E">
              <w:rPr>
                <w:sz w:val="22"/>
                <w:szCs w:val="22"/>
              </w:rPr>
              <w:t>zoni</w:t>
            </w:r>
            <w:proofErr w:type="spellEnd"/>
            <w:r w:rsidRPr="002B3C6E">
              <w:rPr>
                <w:sz w:val="22"/>
                <w:szCs w:val="22"/>
              </w:rPr>
              <w:t xml:space="preserve"> </w:t>
            </w:r>
            <w:proofErr w:type="spellStart"/>
            <w:r w:rsidRPr="002B3C6E">
              <w:rPr>
                <w:sz w:val="22"/>
                <w:szCs w:val="22"/>
              </w:rPr>
              <w:t>Radovlje</w:t>
            </w:r>
            <w:proofErr w:type="spellEnd"/>
          </w:p>
        </w:tc>
        <w:tc>
          <w:tcPr>
            <w:tcW w:w="1290" w:type="dxa"/>
            <w:tcBorders>
              <w:top w:val="nil"/>
              <w:left w:val="nil"/>
              <w:bottom w:val="single" w:sz="4" w:space="0" w:color="000000"/>
              <w:right w:val="single" w:sz="4" w:space="0" w:color="auto"/>
            </w:tcBorders>
            <w:shd w:val="clear" w:color="FFFFCC" w:fill="FFFFFF"/>
            <w:noWrap/>
            <w:vAlign w:val="bottom"/>
            <w:hideMark/>
          </w:tcPr>
          <w:p w14:paraId="016DB3CC" w14:textId="77777777" w:rsidR="009C0039" w:rsidRPr="002B3C6E" w:rsidRDefault="009C0039" w:rsidP="008B3FAC">
            <w:pPr>
              <w:jc w:val="right"/>
              <w:rPr>
                <w:sz w:val="22"/>
                <w:szCs w:val="22"/>
              </w:rPr>
            </w:pPr>
            <w:r w:rsidRPr="002B3C6E">
              <w:rPr>
                <w:sz w:val="22"/>
                <w:szCs w:val="22"/>
              </w:rPr>
              <w:t>50.000,00</w:t>
            </w:r>
          </w:p>
        </w:tc>
        <w:tc>
          <w:tcPr>
            <w:tcW w:w="1290" w:type="dxa"/>
            <w:tcBorders>
              <w:top w:val="nil"/>
              <w:left w:val="nil"/>
              <w:bottom w:val="single" w:sz="4" w:space="0" w:color="000000"/>
              <w:right w:val="nil"/>
            </w:tcBorders>
            <w:shd w:val="clear" w:color="FFFFCC" w:fill="FFFFFF"/>
            <w:noWrap/>
            <w:vAlign w:val="bottom"/>
            <w:hideMark/>
          </w:tcPr>
          <w:p w14:paraId="68973D86" w14:textId="77777777" w:rsidR="009C0039" w:rsidRPr="002B3C6E" w:rsidRDefault="009C0039" w:rsidP="008B3FAC">
            <w:pPr>
              <w:jc w:val="right"/>
              <w:rPr>
                <w:sz w:val="22"/>
                <w:szCs w:val="22"/>
              </w:rPr>
            </w:pPr>
            <w:r w:rsidRPr="002B3C6E">
              <w:rPr>
                <w:sz w:val="22"/>
                <w:szCs w:val="22"/>
              </w:rPr>
              <w:t>44.832,88</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0D20222A" w14:textId="77777777" w:rsidR="009C0039" w:rsidRPr="002B3C6E" w:rsidRDefault="009C0039" w:rsidP="008B3FAC">
            <w:pPr>
              <w:jc w:val="right"/>
              <w:rPr>
                <w:sz w:val="22"/>
                <w:szCs w:val="22"/>
              </w:rPr>
            </w:pPr>
            <w:r w:rsidRPr="002B3C6E">
              <w:rPr>
                <w:sz w:val="22"/>
                <w:szCs w:val="22"/>
              </w:rPr>
              <w:t>89,7</w:t>
            </w:r>
          </w:p>
        </w:tc>
      </w:tr>
      <w:tr w:rsidR="009C0039" w:rsidRPr="002B3C6E" w14:paraId="6B349798"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765BDF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05365F44" w14:textId="77777777" w:rsidR="009C0039" w:rsidRPr="002B3C6E" w:rsidRDefault="009C0039" w:rsidP="008B3FAC">
            <w:pPr>
              <w:rPr>
                <w:sz w:val="22"/>
                <w:szCs w:val="22"/>
              </w:rPr>
            </w:pPr>
            <w:r w:rsidRPr="002B3C6E">
              <w:rPr>
                <w:sz w:val="22"/>
                <w:szCs w:val="22"/>
              </w:rPr>
              <w:t>615116-2</w:t>
            </w:r>
          </w:p>
        </w:tc>
        <w:tc>
          <w:tcPr>
            <w:tcW w:w="3074" w:type="dxa"/>
            <w:tcBorders>
              <w:top w:val="nil"/>
              <w:left w:val="nil"/>
              <w:bottom w:val="single" w:sz="4" w:space="0" w:color="000000"/>
              <w:right w:val="single" w:sz="4" w:space="0" w:color="000000"/>
            </w:tcBorders>
            <w:shd w:val="clear" w:color="000000" w:fill="FFFFFF"/>
            <w:noWrap/>
            <w:vAlign w:val="bottom"/>
            <w:hideMark/>
          </w:tcPr>
          <w:p w14:paraId="11F16AB4" w14:textId="77777777" w:rsidR="009C0039" w:rsidRPr="002B3C6E" w:rsidRDefault="009C0039" w:rsidP="008B3FAC">
            <w:pPr>
              <w:rPr>
                <w:b/>
                <w:bCs/>
                <w:sz w:val="22"/>
                <w:szCs w:val="22"/>
              </w:rPr>
            </w:pPr>
            <w:proofErr w:type="spellStart"/>
            <w:r w:rsidRPr="002B3C6E">
              <w:rPr>
                <w:b/>
                <w:bCs/>
                <w:sz w:val="22"/>
                <w:szCs w:val="22"/>
              </w:rPr>
              <w:t>Kapitalni</w:t>
            </w:r>
            <w:proofErr w:type="spellEnd"/>
            <w:r w:rsidRPr="002B3C6E">
              <w:rPr>
                <w:b/>
                <w:bCs/>
                <w:sz w:val="22"/>
                <w:szCs w:val="22"/>
              </w:rPr>
              <w:t xml:space="preserve"> </w:t>
            </w:r>
            <w:proofErr w:type="spellStart"/>
            <w:r w:rsidRPr="002B3C6E">
              <w:rPr>
                <w:b/>
                <w:bCs/>
                <w:sz w:val="22"/>
                <w:szCs w:val="22"/>
              </w:rPr>
              <w:t>transferi</w:t>
            </w:r>
            <w:proofErr w:type="spellEnd"/>
            <w:r w:rsidRPr="002B3C6E">
              <w:rPr>
                <w:b/>
                <w:bCs/>
                <w:sz w:val="22"/>
                <w:szCs w:val="22"/>
              </w:rPr>
              <w:t xml:space="preserve"> u </w:t>
            </w:r>
            <w:proofErr w:type="spellStart"/>
            <w:r w:rsidRPr="002B3C6E">
              <w:rPr>
                <w:b/>
                <w:bCs/>
                <w:sz w:val="22"/>
                <w:szCs w:val="22"/>
              </w:rPr>
              <w:t>Mjesnim</w:t>
            </w:r>
            <w:proofErr w:type="spellEnd"/>
            <w:r w:rsidRPr="002B3C6E">
              <w:rPr>
                <w:b/>
                <w:bCs/>
                <w:sz w:val="22"/>
                <w:szCs w:val="22"/>
              </w:rPr>
              <w:t xml:space="preserve"> </w:t>
            </w:r>
            <w:proofErr w:type="spellStart"/>
            <w:r w:rsidRPr="002B3C6E">
              <w:rPr>
                <w:b/>
                <w:bCs/>
                <w:sz w:val="22"/>
                <w:szCs w:val="22"/>
              </w:rPr>
              <w:t>zajednicama</w:t>
            </w:r>
            <w:proofErr w:type="spellEnd"/>
          </w:p>
        </w:tc>
        <w:tc>
          <w:tcPr>
            <w:tcW w:w="1290" w:type="dxa"/>
            <w:tcBorders>
              <w:top w:val="nil"/>
              <w:left w:val="nil"/>
              <w:bottom w:val="single" w:sz="4" w:space="0" w:color="000000"/>
              <w:right w:val="single" w:sz="4" w:space="0" w:color="000000"/>
            </w:tcBorders>
            <w:shd w:val="clear" w:color="FFFFCC" w:fill="FFFFFF"/>
            <w:noWrap/>
            <w:vAlign w:val="bottom"/>
            <w:hideMark/>
          </w:tcPr>
          <w:p w14:paraId="75973B4D" w14:textId="77777777" w:rsidR="009C0039" w:rsidRPr="002B3C6E" w:rsidRDefault="009C0039" w:rsidP="008B3FAC">
            <w:pPr>
              <w:jc w:val="right"/>
              <w:rPr>
                <w:b/>
                <w:bCs/>
                <w:sz w:val="22"/>
                <w:szCs w:val="22"/>
              </w:rPr>
            </w:pPr>
            <w:r w:rsidRPr="002B3C6E">
              <w:rPr>
                <w:b/>
                <w:bCs/>
                <w:sz w:val="22"/>
                <w:szCs w:val="22"/>
              </w:rPr>
              <w:t>1.560.000,00</w:t>
            </w:r>
          </w:p>
        </w:tc>
        <w:tc>
          <w:tcPr>
            <w:tcW w:w="1290" w:type="dxa"/>
            <w:tcBorders>
              <w:top w:val="nil"/>
              <w:left w:val="nil"/>
              <w:bottom w:val="single" w:sz="4" w:space="0" w:color="000000"/>
              <w:right w:val="nil"/>
            </w:tcBorders>
            <w:shd w:val="clear" w:color="FFFFCC" w:fill="FFFFFF"/>
            <w:noWrap/>
            <w:vAlign w:val="bottom"/>
            <w:hideMark/>
          </w:tcPr>
          <w:p w14:paraId="45CAF6DA" w14:textId="77777777" w:rsidR="009C0039" w:rsidRPr="002B3C6E" w:rsidRDefault="009C0039" w:rsidP="008B3FAC">
            <w:pPr>
              <w:jc w:val="right"/>
              <w:rPr>
                <w:b/>
                <w:bCs/>
                <w:sz w:val="22"/>
                <w:szCs w:val="22"/>
              </w:rPr>
            </w:pPr>
            <w:r w:rsidRPr="002B3C6E">
              <w:rPr>
                <w:b/>
                <w:bCs/>
                <w:sz w:val="22"/>
                <w:szCs w:val="22"/>
              </w:rPr>
              <w:t>2.114.007,01</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166CE908" w14:textId="77777777" w:rsidR="009C0039" w:rsidRPr="002B3C6E" w:rsidRDefault="009C0039" w:rsidP="008B3FAC">
            <w:pPr>
              <w:jc w:val="right"/>
              <w:rPr>
                <w:sz w:val="22"/>
                <w:szCs w:val="22"/>
              </w:rPr>
            </w:pPr>
            <w:r w:rsidRPr="002B3C6E">
              <w:rPr>
                <w:sz w:val="22"/>
                <w:szCs w:val="22"/>
              </w:rPr>
              <w:t>135,5</w:t>
            </w:r>
          </w:p>
        </w:tc>
      </w:tr>
      <w:tr w:rsidR="009C0039" w:rsidRPr="002B3C6E" w14:paraId="52A437E4"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BA88B31"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6BF0C312" w14:textId="77777777" w:rsidR="009C0039" w:rsidRPr="002B3C6E" w:rsidRDefault="009C0039" w:rsidP="008B3FAC">
            <w:pPr>
              <w:jc w:val="right"/>
              <w:rPr>
                <w:sz w:val="22"/>
                <w:szCs w:val="22"/>
              </w:rPr>
            </w:pPr>
            <w:r w:rsidRPr="002B3C6E">
              <w:rPr>
                <w:sz w:val="22"/>
                <w:szCs w:val="22"/>
              </w:rPr>
              <w:t>61511651</w:t>
            </w:r>
          </w:p>
        </w:tc>
        <w:tc>
          <w:tcPr>
            <w:tcW w:w="3074" w:type="dxa"/>
            <w:tcBorders>
              <w:top w:val="nil"/>
              <w:left w:val="nil"/>
              <w:bottom w:val="single" w:sz="4" w:space="0" w:color="000000"/>
              <w:right w:val="single" w:sz="4" w:space="0" w:color="000000"/>
            </w:tcBorders>
            <w:shd w:val="clear" w:color="000000" w:fill="FFFFFF"/>
            <w:noWrap/>
            <w:vAlign w:val="bottom"/>
            <w:hideMark/>
          </w:tcPr>
          <w:p w14:paraId="0E787570" w14:textId="77777777" w:rsidR="009C0039" w:rsidRPr="002B3C6E" w:rsidRDefault="009C0039" w:rsidP="008B3FAC">
            <w:pPr>
              <w:rPr>
                <w:sz w:val="22"/>
                <w:szCs w:val="22"/>
              </w:rPr>
            </w:pPr>
            <w:proofErr w:type="spellStart"/>
            <w:r w:rsidRPr="002B3C6E">
              <w:rPr>
                <w:sz w:val="22"/>
                <w:szCs w:val="22"/>
              </w:rPr>
              <w:t>Izgrad.rekonstruk.i</w:t>
            </w:r>
            <w:proofErr w:type="spellEnd"/>
            <w:r w:rsidRPr="002B3C6E">
              <w:rPr>
                <w:sz w:val="22"/>
                <w:szCs w:val="22"/>
              </w:rPr>
              <w:t xml:space="preserve"> </w:t>
            </w:r>
            <w:proofErr w:type="spellStart"/>
            <w:r w:rsidRPr="002B3C6E">
              <w:rPr>
                <w:sz w:val="22"/>
                <w:szCs w:val="22"/>
              </w:rPr>
              <w:t>signaliz.ulica</w:t>
            </w:r>
            <w:proofErr w:type="spellEnd"/>
            <w:r w:rsidRPr="002B3C6E">
              <w:rPr>
                <w:sz w:val="22"/>
                <w:szCs w:val="22"/>
              </w:rPr>
              <w:t xml:space="preserve"> </w:t>
            </w:r>
            <w:proofErr w:type="spellStart"/>
            <w:r w:rsidRPr="002B3C6E">
              <w:rPr>
                <w:sz w:val="22"/>
                <w:szCs w:val="22"/>
              </w:rPr>
              <w:t>iz</w:t>
            </w:r>
            <w:proofErr w:type="spellEnd"/>
            <w:r w:rsidRPr="002B3C6E">
              <w:rPr>
                <w:sz w:val="22"/>
                <w:szCs w:val="22"/>
              </w:rPr>
              <w:t xml:space="preserve"> </w:t>
            </w:r>
            <w:proofErr w:type="spellStart"/>
            <w:r w:rsidRPr="002B3C6E">
              <w:rPr>
                <w:sz w:val="22"/>
                <w:szCs w:val="22"/>
              </w:rPr>
              <w:t>cestarine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3E3E12BE" w14:textId="77777777" w:rsidR="009C0039" w:rsidRPr="002B3C6E" w:rsidRDefault="009C0039" w:rsidP="008B3FAC">
            <w:pPr>
              <w:jc w:val="right"/>
              <w:rPr>
                <w:sz w:val="22"/>
                <w:szCs w:val="22"/>
              </w:rPr>
            </w:pPr>
            <w:r w:rsidRPr="002B3C6E">
              <w:rPr>
                <w:sz w:val="22"/>
                <w:szCs w:val="22"/>
              </w:rPr>
              <w:t>100.000,00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6E61E0AE" w14:textId="77777777" w:rsidR="009C0039" w:rsidRPr="002B3C6E" w:rsidRDefault="009C0039" w:rsidP="008B3FAC">
            <w:pPr>
              <w:jc w:val="right"/>
              <w:rPr>
                <w:sz w:val="22"/>
                <w:szCs w:val="22"/>
              </w:rPr>
            </w:pPr>
            <w:r w:rsidRPr="002B3C6E">
              <w:rPr>
                <w:sz w:val="22"/>
                <w:szCs w:val="22"/>
              </w:rPr>
              <w:t>140.490,56</w:t>
            </w:r>
          </w:p>
        </w:tc>
        <w:tc>
          <w:tcPr>
            <w:tcW w:w="910" w:type="dxa"/>
            <w:tcBorders>
              <w:top w:val="nil"/>
              <w:left w:val="nil"/>
              <w:bottom w:val="single" w:sz="4" w:space="0" w:color="auto"/>
              <w:right w:val="single" w:sz="4" w:space="0" w:color="auto"/>
            </w:tcBorders>
            <w:shd w:val="clear" w:color="000000" w:fill="FFFFFF"/>
            <w:noWrap/>
            <w:vAlign w:val="bottom"/>
            <w:hideMark/>
          </w:tcPr>
          <w:p w14:paraId="3BF5755D" w14:textId="77777777" w:rsidR="009C0039" w:rsidRPr="002B3C6E" w:rsidRDefault="009C0039" w:rsidP="008B3FAC">
            <w:pPr>
              <w:jc w:val="right"/>
              <w:rPr>
                <w:sz w:val="22"/>
                <w:szCs w:val="22"/>
              </w:rPr>
            </w:pPr>
            <w:r w:rsidRPr="002B3C6E">
              <w:rPr>
                <w:sz w:val="22"/>
                <w:szCs w:val="22"/>
              </w:rPr>
              <w:t>140,5</w:t>
            </w:r>
          </w:p>
        </w:tc>
      </w:tr>
      <w:tr w:rsidR="009C0039" w:rsidRPr="002B3C6E" w14:paraId="316374F2"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1010E22"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2087DBD6" w14:textId="77777777" w:rsidR="009C0039" w:rsidRPr="002B3C6E" w:rsidRDefault="009C0039" w:rsidP="008B3FAC">
            <w:pPr>
              <w:jc w:val="right"/>
              <w:rPr>
                <w:sz w:val="22"/>
                <w:szCs w:val="22"/>
              </w:rPr>
            </w:pPr>
            <w:r w:rsidRPr="002B3C6E">
              <w:rPr>
                <w:sz w:val="22"/>
                <w:szCs w:val="22"/>
              </w:rPr>
              <w:t>61511652</w:t>
            </w:r>
          </w:p>
        </w:tc>
        <w:tc>
          <w:tcPr>
            <w:tcW w:w="3074" w:type="dxa"/>
            <w:tcBorders>
              <w:top w:val="nil"/>
              <w:left w:val="nil"/>
              <w:bottom w:val="single" w:sz="4" w:space="0" w:color="000000"/>
              <w:right w:val="single" w:sz="4" w:space="0" w:color="000000"/>
            </w:tcBorders>
            <w:shd w:val="clear" w:color="000000" w:fill="FFFFFF"/>
            <w:noWrap/>
            <w:vAlign w:val="bottom"/>
            <w:hideMark/>
          </w:tcPr>
          <w:p w14:paraId="17095E0A" w14:textId="77777777" w:rsidR="009C0039" w:rsidRPr="002B3C6E" w:rsidRDefault="009C0039" w:rsidP="008B3FAC">
            <w:pPr>
              <w:rPr>
                <w:sz w:val="22"/>
                <w:szCs w:val="22"/>
              </w:rPr>
            </w:pPr>
            <w:proofErr w:type="spellStart"/>
            <w:r w:rsidRPr="002B3C6E">
              <w:rPr>
                <w:sz w:val="22"/>
                <w:szCs w:val="22"/>
              </w:rPr>
              <w:t>Izgrad</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rekon.lokal.put</w:t>
            </w:r>
            <w:proofErr w:type="spellEnd"/>
            <w:r w:rsidRPr="002B3C6E">
              <w:rPr>
                <w:sz w:val="22"/>
                <w:szCs w:val="22"/>
              </w:rPr>
              <w:t xml:space="preserve">. </w:t>
            </w:r>
            <w:proofErr w:type="spellStart"/>
            <w:r w:rsidRPr="002B3C6E">
              <w:rPr>
                <w:sz w:val="22"/>
                <w:szCs w:val="22"/>
              </w:rPr>
              <w:t>iz</w:t>
            </w:r>
            <w:proofErr w:type="spellEnd"/>
            <w:r w:rsidRPr="002B3C6E">
              <w:rPr>
                <w:sz w:val="22"/>
                <w:szCs w:val="22"/>
              </w:rPr>
              <w:t xml:space="preserve"> </w:t>
            </w:r>
            <w:proofErr w:type="spellStart"/>
            <w:r w:rsidRPr="002B3C6E">
              <w:rPr>
                <w:sz w:val="22"/>
                <w:szCs w:val="22"/>
              </w:rPr>
              <w:t>cestarine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sred.prorač</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FFFFCC" w:fill="FFFFFF"/>
            <w:noWrap/>
            <w:vAlign w:val="bottom"/>
            <w:hideMark/>
          </w:tcPr>
          <w:p w14:paraId="5D695493" w14:textId="77777777" w:rsidR="009C0039" w:rsidRPr="002B3C6E" w:rsidRDefault="009C0039" w:rsidP="008B3FAC">
            <w:pPr>
              <w:jc w:val="right"/>
              <w:rPr>
                <w:sz w:val="22"/>
                <w:szCs w:val="22"/>
              </w:rPr>
            </w:pPr>
            <w:r w:rsidRPr="002B3C6E">
              <w:rPr>
                <w:sz w:val="22"/>
                <w:szCs w:val="22"/>
              </w:rPr>
              <w:t>425.000,00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2CDE70AB" w14:textId="77777777" w:rsidR="009C0039" w:rsidRPr="002B3C6E" w:rsidRDefault="009C0039" w:rsidP="008B3FAC">
            <w:pPr>
              <w:jc w:val="right"/>
              <w:rPr>
                <w:sz w:val="22"/>
                <w:szCs w:val="22"/>
              </w:rPr>
            </w:pPr>
            <w:r w:rsidRPr="002B3C6E">
              <w:rPr>
                <w:sz w:val="22"/>
                <w:szCs w:val="22"/>
              </w:rPr>
              <w:t>691.396,74</w:t>
            </w:r>
          </w:p>
        </w:tc>
        <w:tc>
          <w:tcPr>
            <w:tcW w:w="910" w:type="dxa"/>
            <w:tcBorders>
              <w:top w:val="nil"/>
              <w:left w:val="nil"/>
              <w:bottom w:val="single" w:sz="4" w:space="0" w:color="auto"/>
              <w:right w:val="single" w:sz="4" w:space="0" w:color="auto"/>
            </w:tcBorders>
            <w:shd w:val="clear" w:color="000000" w:fill="FFFFFF"/>
            <w:noWrap/>
            <w:vAlign w:val="bottom"/>
            <w:hideMark/>
          </w:tcPr>
          <w:p w14:paraId="6C95296F" w14:textId="77777777" w:rsidR="009C0039" w:rsidRPr="002B3C6E" w:rsidRDefault="009C0039" w:rsidP="008B3FAC">
            <w:pPr>
              <w:jc w:val="right"/>
              <w:rPr>
                <w:sz w:val="22"/>
                <w:szCs w:val="22"/>
              </w:rPr>
            </w:pPr>
            <w:r w:rsidRPr="002B3C6E">
              <w:rPr>
                <w:sz w:val="22"/>
                <w:szCs w:val="22"/>
              </w:rPr>
              <w:t>162,7</w:t>
            </w:r>
          </w:p>
        </w:tc>
      </w:tr>
      <w:tr w:rsidR="009C0039" w:rsidRPr="002B3C6E" w14:paraId="0E464127" w14:textId="77777777" w:rsidTr="00394619">
        <w:trPr>
          <w:trHeight w:val="319"/>
        </w:trPr>
        <w:tc>
          <w:tcPr>
            <w:tcW w:w="1273" w:type="dxa"/>
            <w:tcBorders>
              <w:top w:val="nil"/>
              <w:left w:val="single" w:sz="4" w:space="0" w:color="000000"/>
              <w:bottom w:val="single" w:sz="4" w:space="0" w:color="000000"/>
              <w:right w:val="single" w:sz="4" w:space="0" w:color="000000"/>
            </w:tcBorders>
            <w:shd w:val="clear" w:color="000000" w:fill="FFFFFF"/>
            <w:noWrap/>
            <w:vAlign w:val="bottom"/>
            <w:hideMark/>
          </w:tcPr>
          <w:p w14:paraId="4F8A37DD"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048DEBD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539E10D7" w14:textId="77777777" w:rsidR="009C0039" w:rsidRPr="002B3C6E" w:rsidRDefault="009C0039" w:rsidP="008B3FAC">
            <w:pPr>
              <w:jc w:val="right"/>
              <w:rPr>
                <w:sz w:val="22"/>
                <w:szCs w:val="22"/>
              </w:rPr>
            </w:pPr>
            <w:r w:rsidRPr="002B3C6E">
              <w:rPr>
                <w:sz w:val="22"/>
                <w:szCs w:val="22"/>
              </w:rPr>
              <w:t>61511619</w:t>
            </w:r>
          </w:p>
        </w:tc>
        <w:tc>
          <w:tcPr>
            <w:tcW w:w="3074" w:type="dxa"/>
            <w:tcBorders>
              <w:top w:val="nil"/>
              <w:left w:val="nil"/>
              <w:bottom w:val="single" w:sz="4" w:space="0" w:color="000000"/>
              <w:right w:val="single" w:sz="4" w:space="0" w:color="000000"/>
            </w:tcBorders>
            <w:shd w:val="clear" w:color="000000" w:fill="FFFFFF"/>
            <w:noWrap/>
            <w:vAlign w:val="bottom"/>
            <w:hideMark/>
          </w:tcPr>
          <w:p w14:paraId="71F8F19A" w14:textId="77777777" w:rsidR="009C0039" w:rsidRPr="002B3C6E" w:rsidRDefault="009C0039" w:rsidP="008B3FAC">
            <w:pPr>
              <w:rPr>
                <w:sz w:val="22"/>
                <w:szCs w:val="22"/>
              </w:rPr>
            </w:pPr>
            <w:proofErr w:type="spellStart"/>
            <w:r w:rsidRPr="002B3C6E">
              <w:rPr>
                <w:sz w:val="22"/>
                <w:szCs w:val="22"/>
              </w:rPr>
              <w:t>Izgradanja</w:t>
            </w:r>
            <w:proofErr w:type="spellEnd"/>
            <w:r w:rsidRPr="002B3C6E">
              <w:rPr>
                <w:sz w:val="22"/>
                <w:szCs w:val="22"/>
              </w:rPr>
              <w:t xml:space="preserve"> </w:t>
            </w:r>
            <w:proofErr w:type="spellStart"/>
            <w:r w:rsidRPr="002B3C6E">
              <w:rPr>
                <w:sz w:val="22"/>
                <w:szCs w:val="22"/>
              </w:rPr>
              <w:t>gradske</w:t>
            </w:r>
            <w:proofErr w:type="spellEnd"/>
            <w:r w:rsidRPr="002B3C6E">
              <w:rPr>
                <w:sz w:val="22"/>
                <w:szCs w:val="22"/>
              </w:rPr>
              <w:t xml:space="preserve"> </w:t>
            </w:r>
            <w:proofErr w:type="spellStart"/>
            <w:r w:rsidRPr="002B3C6E">
              <w:rPr>
                <w:sz w:val="22"/>
                <w:szCs w:val="22"/>
              </w:rPr>
              <w:t>ulice</w:t>
            </w:r>
            <w:proofErr w:type="spellEnd"/>
            <w:r w:rsidRPr="002B3C6E">
              <w:rPr>
                <w:sz w:val="22"/>
                <w:szCs w:val="22"/>
              </w:rPr>
              <w:t xml:space="preserve"> </w:t>
            </w:r>
            <w:proofErr w:type="spellStart"/>
            <w:r w:rsidRPr="002B3C6E">
              <w:rPr>
                <w:sz w:val="22"/>
                <w:szCs w:val="22"/>
              </w:rPr>
              <w:t>Glazb.škol-Krajnjača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7659978E" w14:textId="77777777" w:rsidR="009C0039" w:rsidRPr="002B3C6E" w:rsidRDefault="009C0039" w:rsidP="008B3FAC">
            <w:pPr>
              <w:jc w:val="right"/>
              <w:rPr>
                <w:sz w:val="22"/>
                <w:szCs w:val="22"/>
              </w:rPr>
            </w:pPr>
            <w:r w:rsidRPr="002B3C6E">
              <w:rPr>
                <w:sz w:val="22"/>
                <w:szCs w:val="22"/>
              </w:rPr>
              <w:t>100.000,00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6618111A" w14:textId="77777777" w:rsidR="009C0039" w:rsidRPr="002B3C6E" w:rsidRDefault="009C0039" w:rsidP="008B3FAC">
            <w:pPr>
              <w:jc w:val="right"/>
              <w:rPr>
                <w:sz w:val="22"/>
                <w:szCs w:val="22"/>
              </w:rPr>
            </w:pPr>
            <w:r w:rsidRPr="002B3C6E">
              <w:rPr>
                <w:sz w:val="22"/>
                <w:szCs w:val="22"/>
              </w:rPr>
              <w:t>99.580,55</w:t>
            </w:r>
          </w:p>
        </w:tc>
        <w:tc>
          <w:tcPr>
            <w:tcW w:w="910" w:type="dxa"/>
            <w:tcBorders>
              <w:top w:val="nil"/>
              <w:left w:val="nil"/>
              <w:bottom w:val="single" w:sz="4" w:space="0" w:color="auto"/>
              <w:right w:val="single" w:sz="4" w:space="0" w:color="auto"/>
            </w:tcBorders>
            <w:shd w:val="clear" w:color="000000" w:fill="FFFFFF"/>
            <w:noWrap/>
            <w:vAlign w:val="bottom"/>
            <w:hideMark/>
          </w:tcPr>
          <w:p w14:paraId="44550FA7" w14:textId="77777777" w:rsidR="009C0039" w:rsidRPr="002B3C6E" w:rsidRDefault="009C0039" w:rsidP="008B3FAC">
            <w:pPr>
              <w:jc w:val="right"/>
              <w:rPr>
                <w:sz w:val="22"/>
                <w:szCs w:val="22"/>
              </w:rPr>
            </w:pPr>
            <w:r w:rsidRPr="002B3C6E">
              <w:rPr>
                <w:sz w:val="22"/>
                <w:szCs w:val="22"/>
              </w:rPr>
              <w:t>99,6</w:t>
            </w:r>
          </w:p>
        </w:tc>
      </w:tr>
      <w:tr w:rsidR="009C0039" w:rsidRPr="002B3C6E" w14:paraId="7679A6E8"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83E339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454DC0BB" w14:textId="77777777" w:rsidR="009C0039" w:rsidRPr="002B3C6E" w:rsidRDefault="009C0039" w:rsidP="008B3FAC">
            <w:pPr>
              <w:jc w:val="right"/>
              <w:rPr>
                <w:sz w:val="22"/>
                <w:szCs w:val="22"/>
              </w:rPr>
            </w:pPr>
            <w:r w:rsidRPr="002B3C6E">
              <w:rPr>
                <w:sz w:val="22"/>
                <w:szCs w:val="22"/>
              </w:rPr>
              <w:t>61511658</w:t>
            </w:r>
          </w:p>
        </w:tc>
        <w:tc>
          <w:tcPr>
            <w:tcW w:w="3074" w:type="dxa"/>
            <w:tcBorders>
              <w:top w:val="nil"/>
              <w:left w:val="nil"/>
              <w:bottom w:val="single" w:sz="4" w:space="0" w:color="000000"/>
              <w:right w:val="single" w:sz="4" w:space="0" w:color="000000"/>
            </w:tcBorders>
            <w:shd w:val="clear" w:color="000000" w:fill="FFFFFF"/>
            <w:noWrap/>
            <w:vAlign w:val="bottom"/>
            <w:hideMark/>
          </w:tcPr>
          <w:p w14:paraId="52E7AB76" w14:textId="77777777" w:rsidR="009C0039" w:rsidRPr="002B3C6E" w:rsidRDefault="009C0039" w:rsidP="008B3FAC">
            <w:pPr>
              <w:rPr>
                <w:sz w:val="22"/>
                <w:szCs w:val="22"/>
              </w:rPr>
            </w:pPr>
            <w:proofErr w:type="spellStart"/>
            <w:r w:rsidRPr="002B3C6E">
              <w:rPr>
                <w:sz w:val="22"/>
                <w:szCs w:val="22"/>
              </w:rPr>
              <w:t>Izgradnja</w:t>
            </w:r>
            <w:proofErr w:type="spellEnd"/>
            <w:r w:rsidRPr="002B3C6E">
              <w:rPr>
                <w:sz w:val="22"/>
                <w:szCs w:val="22"/>
              </w:rPr>
              <w:t xml:space="preserve"> </w:t>
            </w:r>
            <w:proofErr w:type="spellStart"/>
            <w:r w:rsidRPr="002B3C6E">
              <w:rPr>
                <w:sz w:val="22"/>
                <w:szCs w:val="22"/>
              </w:rPr>
              <w:t>javne</w:t>
            </w:r>
            <w:proofErr w:type="spellEnd"/>
            <w:r w:rsidRPr="002B3C6E">
              <w:rPr>
                <w:sz w:val="22"/>
                <w:szCs w:val="22"/>
              </w:rPr>
              <w:t xml:space="preserve"> </w:t>
            </w:r>
            <w:proofErr w:type="spellStart"/>
            <w:r w:rsidRPr="002B3C6E">
              <w:rPr>
                <w:sz w:val="22"/>
                <w:szCs w:val="22"/>
              </w:rPr>
              <w:t>rasvjete</w:t>
            </w:r>
            <w:proofErr w:type="spellEnd"/>
            <w:r w:rsidRPr="002B3C6E">
              <w:rPr>
                <w:sz w:val="22"/>
                <w:szCs w:val="22"/>
              </w:rPr>
              <w:t xml:space="preserve"> u MZ</w:t>
            </w:r>
          </w:p>
        </w:tc>
        <w:tc>
          <w:tcPr>
            <w:tcW w:w="1290" w:type="dxa"/>
            <w:tcBorders>
              <w:top w:val="nil"/>
              <w:left w:val="nil"/>
              <w:bottom w:val="single" w:sz="4" w:space="0" w:color="auto"/>
              <w:right w:val="single" w:sz="4" w:space="0" w:color="auto"/>
            </w:tcBorders>
            <w:shd w:val="clear" w:color="FFFFCC" w:fill="FFFFFF"/>
            <w:noWrap/>
            <w:vAlign w:val="bottom"/>
            <w:hideMark/>
          </w:tcPr>
          <w:p w14:paraId="1CA9AC6E"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3448B447" w14:textId="77777777" w:rsidR="009C0039" w:rsidRPr="002B3C6E" w:rsidRDefault="009C0039" w:rsidP="008B3FAC">
            <w:pPr>
              <w:jc w:val="right"/>
              <w:rPr>
                <w:sz w:val="22"/>
                <w:szCs w:val="22"/>
              </w:rPr>
            </w:pPr>
            <w:r w:rsidRPr="002B3C6E">
              <w:rPr>
                <w:sz w:val="22"/>
                <w:szCs w:val="22"/>
              </w:rPr>
              <w:t>35.449,83</w:t>
            </w:r>
          </w:p>
        </w:tc>
        <w:tc>
          <w:tcPr>
            <w:tcW w:w="910" w:type="dxa"/>
            <w:tcBorders>
              <w:top w:val="nil"/>
              <w:left w:val="nil"/>
              <w:bottom w:val="single" w:sz="4" w:space="0" w:color="auto"/>
              <w:right w:val="single" w:sz="4" w:space="0" w:color="auto"/>
            </w:tcBorders>
            <w:shd w:val="clear" w:color="000000" w:fill="FFFFFF"/>
            <w:noWrap/>
            <w:vAlign w:val="bottom"/>
            <w:hideMark/>
          </w:tcPr>
          <w:p w14:paraId="6438EA19" w14:textId="77777777" w:rsidR="009C0039" w:rsidRPr="002B3C6E" w:rsidRDefault="009C0039" w:rsidP="008B3FAC">
            <w:pPr>
              <w:jc w:val="right"/>
              <w:rPr>
                <w:sz w:val="22"/>
                <w:szCs w:val="22"/>
              </w:rPr>
            </w:pPr>
            <w:r w:rsidRPr="002B3C6E">
              <w:rPr>
                <w:sz w:val="22"/>
                <w:szCs w:val="22"/>
              </w:rPr>
              <w:t>88,6</w:t>
            </w:r>
          </w:p>
        </w:tc>
      </w:tr>
      <w:tr w:rsidR="009C0039" w:rsidRPr="002B3C6E" w14:paraId="2ECDC303" w14:textId="77777777" w:rsidTr="00394619">
        <w:trPr>
          <w:trHeight w:val="330"/>
        </w:trPr>
        <w:tc>
          <w:tcPr>
            <w:tcW w:w="1273" w:type="dxa"/>
            <w:tcBorders>
              <w:top w:val="nil"/>
              <w:left w:val="single" w:sz="4" w:space="0" w:color="000000"/>
              <w:bottom w:val="nil"/>
              <w:right w:val="nil"/>
            </w:tcBorders>
            <w:shd w:val="clear" w:color="000000" w:fill="FFFFFF"/>
            <w:noWrap/>
            <w:vAlign w:val="bottom"/>
            <w:hideMark/>
          </w:tcPr>
          <w:p w14:paraId="34050CB7" w14:textId="77777777" w:rsidR="009C0039" w:rsidRPr="002B3C6E" w:rsidRDefault="009C0039" w:rsidP="008B3FAC">
            <w:pPr>
              <w:jc w:val="center"/>
              <w:rPr>
                <w:sz w:val="22"/>
                <w:szCs w:val="22"/>
              </w:rPr>
            </w:pPr>
            <w:r w:rsidRPr="002B3C6E">
              <w:rPr>
                <w:sz w:val="22"/>
                <w:szCs w:val="22"/>
              </w:rPr>
              <w:t> </w:t>
            </w:r>
          </w:p>
        </w:tc>
        <w:tc>
          <w:tcPr>
            <w:tcW w:w="1326" w:type="dxa"/>
            <w:tcBorders>
              <w:top w:val="nil"/>
              <w:left w:val="nil"/>
              <w:bottom w:val="nil"/>
              <w:right w:val="nil"/>
            </w:tcBorders>
            <w:shd w:val="clear" w:color="000000" w:fill="FFFFFF"/>
            <w:noWrap/>
            <w:vAlign w:val="bottom"/>
            <w:hideMark/>
          </w:tcPr>
          <w:p w14:paraId="40C59AD4" w14:textId="77777777" w:rsidR="009C0039" w:rsidRPr="002B3C6E" w:rsidRDefault="009C0039" w:rsidP="008B3FAC">
            <w:pPr>
              <w:jc w:val="center"/>
              <w:rPr>
                <w:sz w:val="22"/>
                <w:szCs w:val="22"/>
              </w:rPr>
            </w:pPr>
            <w:r w:rsidRPr="002B3C6E">
              <w:rPr>
                <w:sz w:val="22"/>
                <w:szCs w:val="22"/>
              </w:rPr>
              <w:t> </w:t>
            </w:r>
          </w:p>
        </w:tc>
        <w:tc>
          <w:tcPr>
            <w:tcW w:w="1541" w:type="dxa"/>
            <w:tcBorders>
              <w:top w:val="nil"/>
              <w:left w:val="single" w:sz="4" w:space="0" w:color="auto"/>
              <w:bottom w:val="nil"/>
              <w:right w:val="single" w:sz="4" w:space="0" w:color="auto"/>
            </w:tcBorders>
            <w:shd w:val="clear" w:color="000000" w:fill="FFFFFF"/>
            <w:noWrap/>
            <w:vAlign w:val="bottom"/>
            <w:hideMark/>
          </w:tcPr>
          <w:p w14:paraId="77D18264" w14:textId="77777777" w:rsidR="009C0039" w:rsidRPr="002B3C6E" w:rsidRDefault="009C0039" w:rsidP="008B3FAC">
            <w:pPr>
              <w:jc w:val="right"/>
              <w:rPr>
                <w:sz w:val="22"/>
                <w:szCs w:val="22"/>
              </w:rPr>
            </w:pPr>
            <w:r w:rsidRPr="002B3C6E">
              <w:rPr>
                <w:sz w:val="22"/>
                <w:szCs w:val="22"/>
              </w:rPr>
              <w:t>61511691</w:t>
            </w:r>
          </w:p>
        </w:tc>
        <w:tc>
          <w:tcPr>
            <w:tcW w:w="3074" w:type="dxa"/>
            <w:tcBorders>
              <w:top w:val="nil"/>
              <w:left w:val="nil"/>
              <w:bottom w:val="single" w:sz="4" w:space="0" w:color="000000"/>
              <w:right w:val="nil"/>
            </w:tcBorders>
            <w:shd w:val="clear" w:color="000000" w:fill="FFFFFF"/>
            <w:noWrap/>
            <w:vAlign w:val="bottom"/>
            <w:hideMark/>
          </w:tcPr>
          <w:p w14:paraId="3B842C31" w14:textId="77777777" w:rsidR="009C0039" w:rsidRPr="002B3C6E" w:rsidRDefault="009C0039" w:rsidP="008B3FAC">
            <w:pPr>
              <w:rPr>
                <w:sz w:val="22"/>
                <w:szCs w:val="22"/>
              </w:rPr>
            </w:pPr>
            <w:proofErr w:type="spellStart"/>
            <w:r w:rsidRPr="002B3C6E">
              <w:rPr>
                <w:sz w:val="22"/>
                <w:szCs w:val="22"/>
              </w:rPr>
              <w:t>Rješavanje</w:t>
            </w:r>
            <w:proofErr w:type="spellEnd"/>
            <w:r w:rsidRPr="002B3C6E">
              <w:rPr>
                <w:sz w:val="22"/>
                <w:szCs w:val="22"/>
              </w:rPr>
              <w:t xml:space="preserve"> </w:t>
            </w:r>
            <w:proofErr w:type="spellStart"/>
            <w:r w:rsidRPr="002B3C6E">
              <w:rPr>
                <w:sz w:val="22"/>
                <w:szCs w:val="22"/>
              </w:rPr>
              <w:t>problema</w:t>
            </w:r>
            <w:proofErr w:type="spellEnd"/>
            <w:r w:rsidRPr="002B3C6E">
              <w:rPr>
                <w:sz w:val="22"/>
                <w:szCs w:val="22"/>
              </w:rPr>
              <w:t xml:space="preserve"> </w:t>
            </w:r>
            <w:proofErr w:type="spellStart"/>
            <w:r w:rsidRPr="002B3C6E">
              <w:rPr>
                <w:sz w:val="22"/>
                <w:szCs w:val="22"/>
              </w:rPr>
              <w:t>gradske</w:t>
            </w:r>
            <w:proofErr w:type="spellEnd"/>
            <w:r w:rsidRPr="002B3C6E">
              <w:rPr>
                <w:sz w:val="22"/>
                <w:szCs w:val="22"/>
              </w:rPr>
              <w:t xml:space="preserve"> </w:t>
            </w:r>
            <w:proofErr w:type="spellStart"/>
            <w:r w:rsidRPr="002B3C6E">
              <w:rPr>
                <w:sz w:val="22"/>
                <w:szCs w:val="22"/>
              </w:rPr>
              <w:t>kotlovnice</w:t>
            </w:r>
            <w:proofErr w:type="spellEnd"/>
            <w:r w:rsidRPr="002B3C6E">
              <w:rPr>
                <w:sz w:val="22"/>
                <w:szCs w:val="22"/>
              </w:rPr>
              <w:t xml:space="preserve"> </w:t>
            </w:r>
          </w:p>
        </w:tc>
        <w:tc>
          <w:tcPr>
            <w:tcW w:w="1290" w:type="dxa"/>
            <w:tcBorders>
              <w:top w:val="nil"/>
              <w:left w:val="single" w:sz="4" w:space="0" w:color="auto"/>
              <w:bottom w:val="single" w:sz="4" w:space="0" w:color="auto"/>
              <w:right w:val="single" w:sz="4" w:space="0" w:color="auto"/>
            </w:tcBorders>
            <w:shd w:val="clear" w:color="FFFFCC" w:fill="FFFFFF"/>
            <w:noWrap/>
            <w:vAlign w:val="bottom"/>
            <w:hideMark/>
          </w:tcPr>
          <w:p w14:paraId="58A02300" w14:textId="77777777" w:rsidR="009C0039" w:rsidRPr="002B3C6E" w:rsidRDefault="009C0039" w:rsidP="008B3FAC">
            <w:pPr>
              <w:jc w:val="right"/>
              <w:rPr>
                <w:sz w:val="22"/>
                <w:szCs w:val="22"/>
              </w:rPr>
            </w:pPr>
            <w:r w:rsidRPr="002B3C6E">
              <w:rPr>
                <w:sz w:val="22"/>
                <w:szCs w:val="22"/>
              </w:rPr>
              <w:t>300.000,00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126B909E" w14:textId="77777777" w:rsidR="009C0039" w:rsidRPr="002B3C6E" w:rsidRDefault="009C0039" w:rsidP="008B3FAC">
            <w:pPr>
              <w:jc w:val="right"/>
              <w:rPr>
                <w:sz w:val="22"/>
                <w:szCs w:val="22"/>
              </w:rPr>
            </w:pPr>
            <w:r w:rsidRPr="002B3C6E">
              <w:rPr>
                <w:sz w:val="22"/>
                <w:szCs w:val="22"/>
              </w:rPr>
              <w:t>255.500,00</w:t>
            </w:r>
          </w:p>
        </w:tc>
        <w:tc>
          <w:tcPr>
            <w:tcW w:w="910" w:type="dxa"/>
            <w:tcBorders>
              <w:top w:val="nil"/>
              <w:left w:val="nil"/>
              <w:bottom w:val="single" w:sz="4" w:space="0" w:color="auto"/>
              <w:right w:val="single" w:sz="4" w:space="0" w:color="auto"/>
            </w:tcBorders>
            <w:shd w:val="clear" w:color="000000" w:fill="FFFFFF"/>
            <w:noWrap/>
            <w:vAlign w:val="bottom"/>
            <w:hideMark/>
          </w:tcPr>
          <w:p w14:paraId="4397BA2A" w14:textId="77777777" w:rsidR="009C0039" w:rsidRPr="002B3C6E" w:rsidRDefault="009C0039" w:rsidP="008B3FAC">
            <w:pPr>
              <w:jc w:val="right"/>
              <w:rPr>
                <w:sz w:val="22"/>
                <w:szCs w:val="22"/>
              </w:rPr>
            </w:pPr>
            <w:r w:rsidRPr="002B3C6E">
              <w:rPr>
                <w:sz w:val="22"/>
                <w:szCs w:val="22"/>
              </w:rPr>
              <w:t>85,2</w:t>
            </w:r>
          </w:p>
        </w:tc>
      </w:tr>
      <w:tr w:rsidR="009C0039" w:rsidRPr="002B3C6E" w14:paraId="608E923F" w14:textId="77777777" w:rsidTr="00394619">
        <w:trPr>
          <w:trHeight w:val="300"/>
        </w:trPr>
        <w:tc>
          <w:tcPr>
            <w:tcW w:w="4140" w:type="dxa"/>
            <w:gridSpan w:val="3"/>
            <w:tcBorders>
              <w:top w:val="single" w:sz="4" w:space="0" w:color="auto"/>
              <w:left w:val="single" w:sz="4" w:space="0" w:color="000000"/>
              <w:bottom w:val="single" w:sz="4" w:space="0" w:color="000000"/>
              <w:right w:val="single" w:sz="4" w:space="0" w:color="000000"/>
            </w:tcBorders>
            <w:shd w:val="clear" w:color="000000" w:fill="FFFFFF"/>
            <w:noWrap/>
            <w:vAlign w:val="bottom"/>
            <w:hideMark/>
          </w:tcPr>
          <w:p w14:paraId="26BF1731" w14:textId="77777777" w:rsidR="009C0039" w:rsidRPr="002B3C6E" w:rsidRDefault="009C0039" w:rsidP="008B3FAC">
            <w:pPr>
              <w:jc w:val="center"/>
              <w:rPr>
                <w:b/>
                <w:bCs/>
                <w:sz w:val="22"/>
                <w:szCs w:val="22"/>
              </w:rPr>
            </w:pPr>
            <w:r w:rsidRPr="002B3C6E">
              <w:rPr>
                <w:b/>
                <w:bCs/>
                <w:sz w:val="22"/>
                <w:szCs w:val="22"/>
              </w:rPr>
              <w:t>EKONOMSKI KOD</w:t>
            </w:r>
          </w:p>
        </w:tc>
        <w:tc>
          <w:tcPr>
            <w:tcW w:w="3074" w:type="dxa"/>
            <w:tcBorders>
              <w:top w:val="nil"/>
              <w:left w:val="nil"/>
              <w:bottom w:val="single" w:sz="4" w:space="0" w:color="000000"/>
              <w:right w:val="single" w:sz="4" w:space="0" w:color="000000"/>
            </w:tcBorders>
            <w:shd w:val="clear" w:color="000000" w:fill="FFFFFF"/>
            <w:noWrap/>
            <w:vAlign w:val="bottom"/>
            <w:hideMark/>
          </w:tcPr>
          <w:p w14:paraId="0BE9891F" w14:textId="77777777" w:rsidR="009C0039" w:rsidRPr="002B3C6E" w:rsidRDefault="009C0039" w:rsidP="008B3FAC">
            <w:pPr>
              <w:jc w:val="center"/>
              <w:rPr>
                <w:b/>
                <w:bCs/>
                <w:sz w:val="22"/>
                <w:szCs w:val="22"/>
              </w:rPr>
            </w:pPr>
            <w:r w:rsidRPr="002B3C6E">
              <w:rPr>
                <w:b/>
                <w:bCs/>
                <w:sz w:val="22"/>
                <w:szCs w:val="22"/>
              </w:rPr>
              <w:t>RASHODI</w:t>
            </w:r>
          </w:p>
        </w:tc>
        <w:tc>
          <w:tcPr>
            <w:tcW w:w="1290" w:type="dxa"/>
            <w:tcBorders>
              <w:top w:val="nil"/>
              <w:left w:val="nil"/>
              <w:bottom w:val="single" w:sz="4" w:space="0" w:color="000000"/>
              <w:right w:val="single" w:sz="4" w:space="0" w:color="000000"/>
            </w:tcBorders>
            <w:shd w:val="clear" w:color="000000" w:fill="FFFFFF"/>
            <w:noWrap/>
            <w:vAlign w:val="bottom"/>
            <w:hideMark/>
          </w:tcPr>
          <w:p w14:paraId="193E2755" w14:textId="77777777" w:rsidR="009C0039" w:rsidRPr="002B3C6E" w:rsidRDefault="009C0039" w:rsidP="008B3FAC">
            <w:pPr>
              <w:jc w:val="center"/>
              <w:rPr>
                <w:b/>
                <w:bCs/>
                <w:sz w:val="22"/>
                <w:szCs w:val="22"/>
              </w:rPr>
            </w:pPr>
            <w:r w:rsidRPr="002B3C6E">
              <w:rPr>
                <w:b/>
                <w:bCs/>
                <w:sz w:val="22"/>
                <w:szCs w:val="22"/>
              </w:rPr>
              <w:t>Plan 2019</w:t>
            </w:r>
          </w:p>
        </w:tc>
        <w:tc>
          <w:tcPr>
            <w:tcW w:w="1290" w:type="dxa"/>
            <w:tcBorders>
              <w:top w:val="nil"/>
              <w:left w:val="nil"/>
              <w:bottom w:val="single" w:sz="4" w:space="0" w:color="000000"/>
              <w:right w:val="nil"/>
            </w:tcBorders>
            <w:shd w:val="clear" w:color="000000" w:fill="FFFFFF"/>
            <w:noWrap/>
            <w:vAlign w:val="bottom"/>
            <w:hideMark/>
          </w:tcPr>
          <w:p w14:paraId="00779CC8" w14:textId="77777777" w:rsidR="009C0039" w:rsidRPr="002B3C6E" w:rsidRDefault="009C0039" w:rsidP="008B3FAC">
            <w:pPr>
              <w:jc w:val="center"/>
              <w:rPr>
                <w:b/>
                <w:bCs/>
                <w:sz w:val="22"/>
                <w:szCs w:val="22"/>
              </w:rPr>
            </w:pPr>
            <w:proofErr w:type="spellStart"/>
            <w:r w:rsidRPr="002B3C6E">
              <w:rPr>
                <w:b/>
                <w:bCs/>
                <w:sz w:val="22"/>
                <w:szCs w:val="22"/>
              </w:rPr>
              <w:t>Izvršenje</w:t>
            </w:r>
            <w:proofErr w:type="spellEnd"/>
            <w:r w:rsidRPr="002B3C6E">
              <w:rPr>
                <w:b/>
                <w:bCs/>
                <w:sz w:val="22"/>
                <w:szCs w:val="22"/>
              </w:rPr>
              <w:t xml:space="preserve"> 2019</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07C66147" w14:textId="77777777" w:rsidR="009C0039" w:rsidRPr="002B3C6E" w:rsidRDefault="009C0039" w:rsidP="008B3FAC">
            <w:pPr>
              <w:jc w:val="center"/>
              <w:rPr>
                <w:b/>
                <w:bCs/>
                <w:sz w:val="22"/>
                <w:szCs w:val="22"/>
              </w:rPr>
            </w:pPr>
            <w:proofErr w:type="spellStart"/>
            <w:r w:rsidRPr="002B3C6E">
              <w:rPr>
                <w:b/>
                <w:bCs/>
                <w:sz w:val="22"/>
                <w:szCs w:val="22"/>
              </w:rPr>
              <w:t>indeks</w:t>
            </w:r>
            <w:proofErr w:type="spellEnd"/>
          </w:p>
        </w:tc>
      </w:tr>
      <w:tr w:rsidR="009C0039" w:rsidRPr="002B3C6E" w14:paraId="49718F0D" w14:textId="77777777" w:rsidTr="00394619">
        <w:trPr>
          <w:trHeight w:val="319"/>
        </w:trPr>
        <w:tc>
          <w:tcPr>
            <w:tcW w:w="1273" w:type="dxa"/>
            <w:tcBorders>
              <w:top w:val="nil"/>
              <w:left w:val="single" w:sz="4" w:space="0" w:color="000000"/>
              <w:bottom w:val="single" w:sz="4" w:space="0" w:color="000000"/>
              <w:right w:val="nil"/>
            </w:tcBorders>
            <w:shd w:val="clear" w:color="000000" w:fill="FFFFFF"/>
            <w:noWrap/>
            <w:vAlign w:val="bottom"/>
            <w:hideMark/>
          </w:tcPr>
          <w:p w14:paraId="588D5BBB" w14:textId="77777777" w:rsidR="009C0039" w:rsidRPr="002B3C6E" w:rsidRDefault="009C0039" w:rsidP="008B3FAC">
            <w:pPr>
              <w:jc w:val="center"/>
              <w:rPr>
                <w:b/>
                <w:bCs/>
                <w:sz w:val="22"/>
                <w:szCs w:val="22"/>
              </w:rPr>
            </w:pPr>
            <w:r w:rsidRPr="002B3C6E">
              <w:rPr>
                <w:b/>
                <w:bCs/>
                <w:sz w:val="22"/>
                <w:szCs w:val="22"/>
              </w:rPr>
              <w:t> </w:t>
            </w:r>
          </w:p>
        </w:tc>
        <w:tc>
          <w:tcPr>
            <w:tcW w:w="1326" w:type="dxa"/>
            <w:tcBorders>
              <w:top w:val="nil"/>
              <w:left w:val="nil"/>
              <w:bottom w:val="single" w:sz="4" w:space="0" w:color="000000"/>
              <w:right w:val="nil"/>
            </w:tcBorders>
            <w:shd w:val="clear" w:color="000000" w:fill="FFFFFF"/>
            <w:noWrap/>
            <w:vAlign w:val="bottom"/>
            <w:hideMark/>
          </w:tcPr>
          <w:p w14:paraId="4204F930" w14:textId="77777777" w:rsidR="009C0039" w:rsidRPr="002B3C6E" w:rsidRDefault="009C0039" w:rsidP="008B3FAC">
            <w:pPr>
              <w:jc w:val="center"/>
              <w:rPr>
                <w:b/>
                <w:bCs/>
                <w:sz w:val="22"/>
                <w:szCs w:val="22"/>
              </w:rPr>
            </w:pPr>
            <w:r w:rsidRPr="002B3C6E">
              <w:rPr>
                <w:b/>
                <w:bCs/>
                <w:sz w:val="22"/>
                <w:szCs w:val="22"/>
              </w:rPr>
              <w:t>1</w:t>
            </w:r>
          </w:p>
        </w:tc>
        <w:tc>
          <w:tcPr>
            <w:tcW w:w="1541" w:type="dxa"/>
            <w:tcBorders>
              <w:top w:val="nil"/>
              <w:left w:val="single" w:sz="4" w:space="0" w:color="auto"/>
              <w:bottom w:val="single" w:sz="4" w:space="0" w:color="000000"/>
              <w:right w:val="single" w:sz="4" w:space="0" w:color="000000"/>
            </w:tcBorders>
            <w:shd w:val="clear" w:color="000000" w:fill="FFFFFF"/>
            <w:noWrap/>
            <w:vAlign w:val="bottom"/>
            <w:hideMark/>
          </w:tcPr>
          <w:p w14:paraId="53D881A0" w14:textId="77777777" w:rsidR="009C0039" w:rsidRPr="002B3C6E" w:rsidRDefault="009C0039" w:rsidP="008B3FAC">
            <w:pPr>
              <w:jc w:val="center"/>
              <w:rPr>
                <w:b/>
                <w:bCs/>
                <w:sz w:val="22"/>
                <w:szCs w:val="22"/>
              </w:rPr>
            </w:pPr>
            <w:r w:rsidRPr="002B3C6E">
              <w:rPr>
                <w:b/>
                <w:bCs/>
                <w:sz w:val="22"/>
                <w:szCs w:val="22"/>
              </w:rPr>
              <w:t>2</w:t>
            </w:r>
          </w:p>
        </w:tc>
        <w:tc>
          <w:tcPr>
            <w:tcW w:w="3074" w:type="dxa"/>
            <w:tcBorders>
              <w:top w:val="nil"/>
              <w:left w:val="nil"/>
              <w:bottom w:val="single" w:sz="4" w:space="0" w:color="000000"/>
              <w:right w:val="single" w:sz="4" w:space="0" w:color="000000"/>
            </w:tcBorders>
            <w:shd w:val="clear" w:color="000000" w:fill="FFFFFF"/>
            <w:noWrap/>
            <w:vAlign w:val="bottom"/>
            <w:hideMark/>
          </w:tcPr>
          <w:p w14:paraId="33F1B323" w14:textId="77777777" w:rsidR="009C0039" w:rsidRPr="002B3C6E" w:rsidRDefault="009C0039" w:rsidP="008B3FAC">
            <w:pPr>
              <w:jc w:val="center"/>
              <w:rPr>
                <w:b/>
                <w:bCs/>
                <w:sz w:val="22"/>
                <w:szCs w:val="22"/>
              </w:rPr>
            </w:pPr>
            <w:r w:rsidRPr="002B3C6E">
              <w:rPr>
                <w:b/>
                <w:bCs/>
                <w:sz w:val="22"/>
                <w:szCs w:val="22"/>
              </w:rPr>
              <w:t>3</w:t>
            </w:r>
          </w:p>
        </w:tc>
        <w:tc>
          <w:tcPr>
            <w:tcW w:w="1290" w:type="dxa"/>
            <w:tcBorders>
              <w:top w:val="nil"/>
              <w:left w:val="nil"/>
              <w:bottom w:val="single" w:sz="4" w:space="0" w:color="000000"/>
              <w:right w:val="single" w:sz="4" w:space="0" w:color="000000"/>
            </w:tcBorders>
            <w:shd w:val="clear" w:color="000000" w:fill="FFFFFF"/>
            <w:noWrap/>
            <w:vAlign w:val="bottom"/>
            <w:hideMark/>
          </w:tcPr>
          <w:p w14:paraId="5A7221A7" w14:textId="77777777" w:rsidR="009C0039" w:rsidRPr="002B3C6E" w:rsidRDefault="009C0039" w:rsidP="008B3FAC">
            <w:pPr>
              <w:jc w:val="center"/>
              <w:rPr>
                <w:b/>
                <w:bCs/>
                <w:sz w:val="22"/>
                <w:szCs w:val="22"/>
              </w:rPr>
            </w:pPr>
            <w:r w:rsidRPr="002B3C6E">
              <w:rPr>
                <w:b/>
                <w:bCs/>
                <w:sz w:val="22"/>
                <w:szCs w:val="22"/>
              </w:rPr>
              <w:t>4</w:t>
            </w:r>
          </w:p>
        </w:tc>
        <w:tc>
          <w:tcPr>
            <w:tcW w:w="1290" w:type="dxa"/>
            <w:tcBorders>
              <w:top w:val="nil"/>
              <w:left w:val="nil"/>
              <w:bottom w:val="single" w:sz="4" w:space="0" w:color="000000"/>
              <w:right w:val="nil"/>
            </w:tcBorders>
            <w:shd w:val="clear" w:color="000000" w:fill="FFFFFF"/>
            <w:noWrap/>
            <w:vAlign w:val="bottom"/>
            <w:hideMark/>
          </w:tcPr>
          <w:p w14:paraId="6781D8A2" w14:textId="77777777" w:rsidR="009C0039" w:rsidRPr="002B3C6E" w:rsidRDefault="009C0039" w:rsidP="008B3FAC">
            <w:pPr>
              <w:jc w:val="center"/>
              <w:rPr>
                <w:b/>
                <w:bCs/>
                <w:sz w:val="22"/>
                <w:szCs w:val="22"/>
              </w:rPr>
            </w:pPr>
            <w:r w:rsidRPr="002B3C6E">
              <w:rPr>
                <w:b/>
                <w:bCs/>
                <w:sz w:val="22"/>
                <w:szCs w:val="22"/>
              </w:rPr>
              <w:t>5</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7B60BE4D" w14:textId="77777777" w:rsidR="009C0039" w:rsidRPr="002B3C6E" w:rsidRDefault="009C0039" w:rsidP="008B3FAC">
            <w:pPr>
              <w:jc w:val="center"/>
              <w:rPr>
                <w:b/>
                <w:bCs/>
                <w:sz w:val="22"/>
                <w:szCs w:val="22"/>
              </w:rPr>
            </w:pPr>
            <w:r w:rsidRPr="002B3C6E">
              <w:rPr>
                <w:b/>
                <w:bCs/>
                <w:sz w:val="22"/>
                <w:szCs w:val="22"/>
              </w:rPr>
              <w:t>6</w:t>
            </w:r>
          </w:p>
        </w:tc>
      </w:tr>
      <w:tr w:rsidR="009C0039" w:rsidRPr="002B3C6E" w14:paraId="5153C266"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2489C1F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FFFFCC" w:fill="FFFFFF"/>
            <w:noWrap/>
            <w:vAlign w:val="bottom"/>
            <w:hideMark/>
          </w:tcPr>
          <w:p w14:paraId="53E2C4D8" w14:textId="77777777" w:rsidR="009C0039" w:rsidRPr="002B3C6E" w:rsidRDefault="009C0039" w:rsidP="008B3FAC">
            <w:pPr>
              <w:jc w:val="right"/>
              <w:rPr>
                <w:color w:val="000000"/>
                <w:sz w:val="22"/>
                <w:szCs w:val="22"/>
              </w:rPr>
            </w:pPr>
            <w:r w:rsidRPr="002B3C6E">
              <w:rPr>
                <w:color w:val="000000"/>
                <w:sz w:val="22"/>
                <w:szCs w:val="22"/>
              </w:rPr>
              <w:t>61511661</w:t>
            </w:r>
          </w:p>
        </w:tc>
        <w:tc>
          <w:tcPr>
            <w:tcW w:w="3074" w:type="dxa"/>
            <w:tcBorders>
              <w:top w:val="nil"/>
              <w:left w:val="nil"/>
              <w:bottom w:val="single" w:sz="4" w:space="0" w:color="000000"/>
              <w:right w:val="single" w:sz="4" w:space="0" w:color="000000"/>
            </w:tcBorders>
            <w:shd w:val="clear" w:color="FFFFCC" w:fill="FFFFFF"/>
            <w:noWrap/>
            <w:vAlign w:val="bottom"/>
            <w:hideMark/>
          </w:tcPr>
          <w:p w14:paraId="3DA68170" w14:textId="77777777" w:rsidR="009C0039" w:rsidRPr="002B3C6E" w:rsidRDefault="009C0039" w:rsidP="008B3FAC">
            <w:pPr>
              <w:rPr>
                <w:sz w:val="22"/>
                <w:szCs w:val="22"/>
              </w:rPr>
            </w:pPr>
            <w:proofErr w:type="spellStart"/>
            <w:r w:rsidRPr="002B3C6E">
              <w:rPr>
                <w:sz w:val="22"/>
                <w:szCs w:val="22"/>
              </w:rPr>
              <w:t>Saniranje</w:t>
            </w:r>
            <w:proofErr w:type="spellEnd"/>
            <w:r w:rsidRPr="002B3C6E">
              <w:rPr>
                <w:sz w:val="22"/>
                <w:szCs w:val="22"/>
              </w:rPr>
              <w:t xml:space="preserve"> </w:t>
            </w:r>
            <w:proofErr w:type="spellStart"/>
            <w:r w:rsidRPr="002B3C6E">
              <w:rPr>
                <w:sz w:val="22"/>
                <w:szCs w:val="22"/>
              </w:rPr>
              <w:t>šteta</w:t>
            </w:r>
            <w:proofErr w:type="spellEnd"/>
            <w:r w:rsidRPr="002B3C6E">
              <w:rPr>
                <w:sz w:val="22"/>
                <w:szCs w:val="22"/>
              </w:rPr>
              <w:t xml:space="preserve"> </w:t>
            </w:r>
            <w:proofErr w:type="spellStart"/>
            <w:r w:rsidRPr="002B3C6E">
              <w:rPr>
                <w:sz w:val="22"/>
                <w:szCs w:val="22"/>
              </w:rPr>
              <w:t>od</w:t>
            </w:r>
            <w:proofErr w:type="spellEnd"/>
            <w:r w:rsidRPr="002B3C6E">
              <w:rPr>
                <w:sz w:val="22"/>
                <w:szCs w:val="22"/>
              </w:rPr>
              <w:t xml:space="preserve"> </w:t>
            </w:r>
            <w:proofErr w:type="spellStart"/>
            <w:r w:rsidRPr="002B3C6E">
              <w:rPr>
                <w:sz w:val="22"/>
                <w:szCs w:val="22"/>
              </w:rPr>
              <w:t>prirodne</w:t>
            </w:r>
            <w:proofErr w:type="spellEnd"/>
            <w:r w:rsidRPr="002B3C6E">
              <w:rPr>
                <w:sz w:val="22"/>
                <w:szCs w:val="22"/>
              </w:rPr>
              <w:t xml:space="preserve"> </w:t>
            </w:r>
            <w:proofErr w:type="spellStart"/>
            <w:r w:rsidRPr="002B3C6E">
              <w:rPr>
                <w:sz w:val="22"/>
                <w:szCs w:val="22"/>
              </w:rPr>
              <w:t>nesreće</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FFFFCC" w:fill="FFFFFF"/>
            <w:noWrap/>
            <w:vAlign w:val="bottom"/>
            <w:hideMark/>
          </w:tcPr>
          <w:p w14:paraId="37C07FE7" w14:textId="77777777" w:rsidR="009C0039" w:rsidRPr="002B3C6E" w:rsidRDefault="009C0039" w:rsidP="008B3FAC">
            <w:pPr>
              <w:jc w:val="right"/>
              <w:rPr>
                <w:sz w:val="22"/>
                <w:szCs w:val="22"/>
              </w:rPr>
            </w:pPr>
            <w:r w:rsidRPr="002B3C6E">
              <w:rPr>
                <w:sz w:val="22"/>
                <w:szCs w:val="22"/>
              </w:rPr>
              <w:t>100.000,00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6EF78F11" w14:textId="77777777" w:rsidR="009C0039" w:rsidRPr="002B3C6E" w:rsidRDefault="009C0039" w:rsidP="008B3FAC">
            <w:pPr>
              <w:jc w:val="right"/>
              <w:rPr>
                <w:sz w:val="22"/>
                <w:szCs w:val="22"/>
              </w:rPr>
            </w:pPr>
            <w:r w:rsidRPr="002B3C6E">
              <w:rPr>
                <w:sz w:val="22"/>
                <w:szCs w:val="22"/>
              </w:rPr>
              <w:t>140.159,18</w:t>
            </w:r>
          </w:p>
        </w:tc>
        <w:tc>
          <w:tcPr>
            <w:tcW w:w="910" w:type="dxa"/>
            <w:tcBorders>
              <w:top w:val="nil"/>
              <w:left w:val="nil"/>
              <w:bottom w:val="single" w:sz="4" w:space="0" w:color="auto"/>
              <w:right w:val="single" w:sz="4" w:space="0" w:color="auto"/>
            </w:tcBorders>
            <w:shd w:val="clear" w:color="000000" w:fill="FFFFFF"/>
            <w:noWrap/>
            <w:vAlign w:val="bottom"/>
            <w:hideMark/>
          </w:tcPr>
          <w:p w14:paraId="2A386A53" w14:textId="77777777" w:rsidR="009C0039" w:rsidRPr="002B3C6E" w:rsidRDefault="009C0039" w:rsidP="008B3FAC">
            <w:pPr>
              <w:jc w:val="right"/>
              <w:rPr>
                <w:sz w:val="22"/>
                <w:szCs w:val="22"/>
              </w:rPr>
            </w:pPr>
            <w:r w:rsidRPr="002B3C6E">
              <w:rPr>
                <w:sz w:val="22"/>
                <w:szCs w:val="22"/>
              </w:rPr>
              <w:t>140,2</w:t>
            </w:r>
          </w:p>
        </w:tc>
      </w:tr>
      <w:tr w:rsidR="009C0039" w:rsidRPr="002B3C6E" w14:paraId="46B7790B" w14:textId="77777777" w:rsidTr="00394619">
        <w:trPr>
          <w:trHeight w:val="319"/>
        </w:trPr>
        <w:tc>
          <w:tcPr>
            <w:tcW w:w="1273" w:type="dxa"/>
            <w:tcBorders>
              <w:top w:val="nil"/>
              <w:left w:val="single" w:sz="4" w:space="0" w:color="000000"/>
              <w:bottom w:val="single" w:sz="4" w:space="0" w:color="000000"/>
              <w:right w:val="nil"/>
            </w:tcBorders>
            <w:shd w:val="clear" w:color="FFFFCC" w:fill="FFFFFF"/>
            <w:noWrap/>
            <w:vAlign w:val="bottom"/>
            <w:hideMark/>
          </w:tcPr>
          <w:p w14:paraId="1555B180"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FFFFCC" w:fill="FFFFFF"/>
            <w:noWrap/>
            <w:vAlign w:val="bottom"/>
            <w:hideMark/>
          </w:tcPr>
          <w:p w14:paraId="13874B4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FFFFCC" w:fill="FFFFFF"/>
            <w:noWrap/>
            <w:vAlign w:val="bottom"/>
            <w:hideMark/>
          </w:tcPr>
          <w:p w14:paraId="48608D9B" w14:textId="77777777" w:rsidR="009C0039" w:rsidRPr="002B3C6E" w:rsidRDefault="009C0039" w:rsidP="008B3FAC">
            <w:pPr>
              <w:jc w:val="right"/>
              <w:rPr>
                <w:sz w:val="22"/>
                <w:szCs w:val="22"/>
              </w:rPr>
            </w:pPr>
            <w:r w:rsidRPr="002B3C6E">
              <w:rPr>
                <w:sz w:val="22"/>
                <w:szCs w:val="22"/>
              </w:rPr>
              <w:t>61511667</w:t>
            </w:r>
          </w:p>
        </w:tc>
        <w:tc>
          <w:tcPr>
            <w:tcW w:w="3074" w:type="dxa"/>
            <w:tcBorders>
              <w:top w:val="nil"/>
              <w:left w:val="nil"/>
              <w:bottom w:val="single" w:sz="4" w:space="0" w:color="000000"/>
              <w:right w:val="single" w:sz="4" w:space="0" w:color="000000"/>
            </w:tcBorders>
            <w:shd w:val="clear" w:color="FFFFCC" w:fill="FFFFFF"/>
            <w:noWrap/>
            <w:vAlign w:val="bottom"/>
            <w:hideMark/>
          </w:tcPr>
          <w:p w14:paraId="3B255BD6" w14:textId="77777777" w:rsidR="009C0039" w:rsidRPr="002B3C6E" w:rsidRDefault="009C0039" w:rsidP="008B3FAC">
            <w:pPr>
              <w:rPr>
                <w:sz w:val="22"/>
                <w:szCs w:val="22"/>
              </w:rPr>
            </w:pPr>
            <w:r w:rsidRPr="002B3C6E">
              <w:rPr>
                <w:sz w:val="22"/>
                <w:szCs w:val="22"/>
              </w:rPr>
              <w:t xml:space="preserve">Desnoobal.feka.kol.na </w:t>
            </w:r>
            <w:proofErr w:type="spellStart"/>
            <w:r w:rsidRPr="002B3C6E">
              <w:rPr>
                <w:sz w:val="22"/>
                <w:szCs w:val="22"/>
              </w:rPr>
              <w:t>rijeci</w:t>
            </w:r>
            <w:proofErr w:type="spellEnd"/>
            <w:r w:rsidRPr="002B3C6E">
              <w:rPr>
                <w:sz w:val="22"/>
                <w:szCs w:val="22"/>
              </w:rPr>
              <w:t xml:space="preserve"> </w:t>
            </w:r>
            <w:proofErr w:type="spellStart"/>
            <w:r w:rsidRPr="002B3C6E">
              <w:rPr>
                <w:sz w:val="22"/>
                <w:szCs w:val="22"/>
              </w:rPr>
              <w:t>Bosni</w:t>
            </w:r>
            <w:proofErr w:type="spellEnd"/>
            <w:r w:rsidRPr="002B3C6E">
              <w:rPr>
                <w:sz w:val="22"/>
                <w:szCs w:val="22"/>
              </w:rPr>
              <w:t xml:space="preserve"> </w:t>
            </w:r>
            <w:proofErr w:type="spellStart"/>
            <w:r w:rsidRPr="002B3C6E">
              <w:rPr>
                <w:sz w:val="22"/>
                <w:szCs w:val="22"/>
              </w:rPr>
              <w:t>Fed.fond</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Općina</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FFFFCC" w:fill="FFFFFF"/>
            <w:noWrap/>
            <w:vAlign w:val="bottom"/>
            <w:hideMark/>
          </w:tcPr>
          <w:p w14:paraId="2340E321" w14:textId="77777777" w:rsidR="009C0039" w:rsidRPr="002B3C6E" w:rsidRDefault="009C0039" w:rsidP="008B3FAC">
            <w:pPr>
              <w:jc w:val="right"/>
              <w:rPr>
                <w:sz w:val="22"/>
                <w:szCs w:val="22"/>
              </w:rPr>
            </w:pPr>
            <w:r w:rsidRPr="002B3C6E">
              <w:rPr>
                <w:sz w:val="22"/>
                <w:szCs w:val="22"/>
              </w:rPr>
              <w:t>180.000,00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0B564049" w14:textId="77777777" w:rsidR="009C0039" w:rsidRPr="002B3C6E" w:rsidRDefault="009C0039" w:rsidP="008B3FAC">
            <w:pPr>
              <w:jc w:val="right"/>
              <w:rPr>
                <w:sz w:val="22"/>
                <w:szCs w:val="22"/>
              </w:rPr>
            </w:pPr>
            <w:r w:rsidRPr="002B3C6E">
              <w:rPr>
                <w:sz w:val="22"/>
                <w:szCs w:val="22"/>
              </w:rPr>
              <w:t>190.595,59</w:t>
            </w:r>
          </w:p>
        </w:tc>
        <w:tc>
          <w:tcPr>
            <w:tcW w:w="910" w:type="dxa"/>
            <w:tcBorders>
              <w:top w:val="nil"/>
              <w:left w:val="nil"/>
              <w:bottom w:val="single" w:sz="4" w:space="0" w:color="auto"/>
              <w:right w:val="single" w:sz="4" w:space="0" w:color="auto"/>
            </w:tcBorders>
            <w:shd w:val="clear" w:color="000000" w:fill="FFFFFF"/>
            <w:noWrap/>
            <w:vAlign w:val="bottom"/>
            <w:hideMark/>
          </w:tcPr>
          <w:p w14:paraId="06ECD517" w14:textId="77777777" w:rsidR="009C0039" w:rsidRPr="002B3C6E" w:rsidRDefault="009C0039" w:rsidP="008B3FAC">
            <w:pPr>
              <w:jc w:val="right"/>
              <w:rPr>
                <w:sz w:val="22"/>
                <w:szCs w:val="22"/>
              </w:rPr>
            </w:pPr>
            <w:r w:rsidRPr="002B3C6E">
              <w:rPr>
                <w:sz w:val="22"/>
                <w:szCs w:val="22"/>
              </w:rPr>
              <w:t>105,9</w:t>
            </w:r>
          </w:p>
        </w:tc>
      </w:tr>
      <w:tr w:rsidR="009C0039" w:rsidRPr="002B3C6E" w14:paraId="5DD5AE07"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7AB82D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59C78F3B" w14:textId="77777777" w:rsidR="009C0039" w:rsidRPr="002B3C6E" w:rsidRDefault="009C0039" w:rsidP="008B3FAC">
            <w:pPr>
              <w:jc w:val="right"/>
              <w:rPr>
                <w:sz w:val="22"/>
                <w:szCs w:val="22"/>
              </w:rPr>
            </w:pPr>
            <w:r w:rsidRPr="002B3C6E">
              <w:rPr>
                <w:sz w:val="22"/>
                <w:szCs w:val="22"/>
              </w:rPr>
              <w:t>61511655</w:t>
            </w:r>
          </w:p>
        </w:tc>
        <w:tc>
          <w:tcPr>
            <w:tcW w:w="3074" w:type="dxa"/>
            <w:tcBorders>
              <w:top w:val="nil"/>
              <w:left w:val="nil"/>
              <w:bottom w:val="single" w:sz="4" w:space="0" w:color="000000"/>
              <w:right w:val="single" w:sz="4" w:space="0" w:color="000000"/>
            </w:tcBorders>
            <w:shd w:val="clear" w:color="000000" w:fill="FFFFFF"/>
            <w:noWrap/>
            <w:vAlign w:val="bottom"/>
            <w:hideMark/>
          </w:tcPr>
          <w:p w14:paraId="57CEA073" w14:textId="77777777" w:rsidR="009C0039" w:rsidRPr="002B3C6E" w:rsidRDefault="009C0039" w:rsidP="008B3FAC">
            <w:pPr>
              <w:rPr>
                <w:sz w:val="22"/>
                <w:szCs w:val="22"/>
              </w:rPr>
            </w:pPr>
            <w:proofErr w:type="spellStart"/>
            <w:r w:rsidRPr="002B3C6E">
              <w:rPr>
                <w:sz w:val="22"/>
                <w:szCs w:val="22"/>
              </w:rPr>
              <w:t>Trošk.izrade</w:t>
            </w:r>
            <w:proofErr w:type="spellEnd"/>
            <w:r w:rsidRPr="002B3C6E">
              <w:rPr>
                <w:sz w:val="22"/>
                <w:szCs w:val="22"/>
              </w:rPr>
              <w:t xml:space="preserve"> </w:t>
            </w:r>
            <w:proofErr w:type="spellStart"/>
            <w:r w:rsidRPr="002B3C6E">
              <w:rPr>
                <w:sz w:val="22"/>
                <w:szCs w:val="22"/>
              </w:rPr>
              <w:t>projekata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izgrad</w:t>
            </w:r>
            <w:proofErr w:type="spellEnd"/>
            <w:r w:rsidRPr="002B3C6E">
              <w:rPr>
                <w:sz w:val="22"/>
                <w:szCs w:val="22"/>
              </w:rPr>
              <w:t xml:space="preserve">. </w:t>
            </w:r>
            <w:proofErr w:type="spellStart"/>
            <w:r w:rsidRPr="002B3C6E">
              <w:rPr>
                <w:sz w:val="22"/>
                <w:szCs w:val="22"/>
              </w:rPr>
              <w:t>lokal.infrastr</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FFFFCC" w:fill="FFFFFF"/>
            <w:noWrap/>
            <w:vAlign w:val="bottom"/>
            <w:hideMark/>
          </w:tcPr>
          <w:p w14:paraId="2CEE49B3" w14:textId="77777777" w:rsidR="009C0039" w:rsidRPr="002B3C6E" w:rsidRDefault="009C0039" w:rsidP="008B3FAC">
            <w:pPr>
              <w:jc w:val="right"/>
              <w:rPr>
                <w:sz w:val="22"/>
                <w:szCs w:val="22"/>
              </w:rPr>
            </w:pPr>
            <w:r w:rsidRPr="002B3C6E">
              <w:rPr>
                <w:sz w:val="22"/>
                <w:szCs w:val="22"/>
              </w:rPr>
              <w:t>85.000,00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4C8E1D69" w14:textId="77777777" w:rsidR="009C0039" w:rsidRPr="002B3C6E" w:rsidRDefault="009C0039" w:rsidP="008B3FAC">
            <w:pPr>
              <w:jc w:val="right"/>
              <w:rPr>
                <w:sz w:val="22"/>
                <w:szCs w:val="22"/>
              </w:rPr>
            </w:pPr>
            <w:r w:rsidRPr="002B3C6E">
              <w:rPr>
                <w:sz w:val="22"/>
                <w:szCs w:val="22"/>
              </w:rPr>
              <w:t>108.720,04</w:t>
            </w:r>
          </w:p>
        </w:tc>
        <w:tc>
          <w:tcPr>
            <w:tcW w:w="910" w:type="dxa"/>
            <w:tcBorders>
              <w:top w:val="nil"/>
              <w:left w:val="nil"/>
              <w:bottom w:val="single" w:sz="4" w:space="0" w:color="auto"/>
              <w:right w:val="single" w:sz="4" w:space="0" w:color="auto"/>
            </w:tcBorders>
            <w:shd w:val="clear" w:color="000000" w:fill="FFFFFF"/>
            <w:noWrap/>
            <w:vAlign w:val="bottom"/>
            <w:hideMark/>
          </w:tcPr>
          <w:p w14:paraId="030B26A1" w14:textId="77777777" w:rsidR="009C0039" w:rsidRPr="002B3C6E" w:rsidRDefault="009C0039" w:rsidP="008B3FAC">
            <w:pPr>
              <w:jc w:val="right"/>
              <w:rPr>
                <w:sz w:val="22"/>
                <w:szCs w:val="22"/>
              </w:rPr>
            </w:pPr>
            <w:r w:rsidRPr="002B3C6E">
              <w:rPr>
                <w:sz w:val="22"/>
                <w:szCs w:val="22"/>
              </w:rPr>
              <w:t>127,9</w:t>
            </w:r>
          </w:p>
        </w:tc>
      </w:tr>
      <w:tr w:rsidR="009C0039" w:rsidRPr="002B3C6E" w14:paraId="0B756C4F"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9821D9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3FB5C235" w14:textId="77777777" w:rsidR="009C0039" w:rsidRPr="002B3C6E" w:rsidRDefault="009C0039" w:rsidP="008B3FAC">
            <w:pPr>
              <w:jc w:val="right"/>
              <w:rPr>
                <w:sz w:val="22"/>
                <w:szCs w:val="22"/>
              </w:rPr>
            </w:pPr>
            <w:r w:rsidRPr="002B3C6E">
              <w:rPr>
                <w:sz w:val="22"/>
                <w:szCs w:val="22"/>
              </w:rPr>
              <w:t>61511656</w:t>
            </w:r>
          </w:p>
        </w:tc>
        <w:tc>
          <w:tcPr>
            <w:tcW w:w="3074" w:type="dxa"/>
            <w:tcBorders>
              <w:top w:val="nil"/>
              <w:left w:val="nil"/>
              <w:bottom w:val="single" w:sz="4" w:space="0" w:color="000000"/>
              <w:right w:val="single" w:sz="4" w:space="0" w:color="000000"/>
            </w:tcBorders>
            <w:shd w:val="clear" w:color="000000" w:fill="FFFFFF"/>
            <w:noWrap/>
            <w:vAlign w:val="bottom"/>
            <w:hideMark/>
          </w:tcPr>
          <w:p w14:paraId="3AE8465E" w14:textId="77777777" w:rsidR="009C0039" w:rsidRPr="002B3C6E" w:rsidRDefault="009C0039" w:rsidP="008B3FAC">
            <w:pPr>
              <w:rPr>
                <w:sz w:val="22"/>
                <w:szCs w:val="22"/>
              </w:rPr>
            </w:pPr>
            <w:proofErr w:type="spellStart"/>
            <w:r w:rsidRPr="002B3C6E">
              <w:rPr>
                <w:sz w:val="22"/>
                <w:szCs w:val="22"/>
              </w:rPr>
              <w:t>Troš.održ.i</w:t>
            </w:r>
            <w:proofErr w:type="spellEnd"/>
            <w:r w:rsidRPr="002B3C6E">
              <w:rPr>
                <w:sz w:val="22"/>
                <w:szCs w:val="22"/>
              </w:rPr>
              <w:t xml:space="preserve"> opr.objek.na </w:t>
            </w:r>
            <w:proofErr w:type="spellStart"/>
            <w:r w:rsidRPr="002B3C6E">
              <w:rPr>
                <w:sz w:val="22"/>
                <w:szCs w:val="22"/>
              </w:rPr>
              <w:lastRenderedPageBreak/>
              <w:t>području</w:t>
            </w:r>
            <w:proofErr w:type="spellEnd"/>
            <w:r w:rsidRPr="002B3C6E">
              <w:rPr>
                <w:sz w:val="22"/>
                <w:szCs w:val="22"/>
              </w:rPr>
              <w:t xml:space="preserve"> </w:t>
            </w:r>
            <w:proofErr w:type="spellStart"/>
            <w:r w:rsidRPr="002B3C6E">
              <w:rPr>
                <w:sz w:val="22"/>
                <w:szCs w:val="22"/>
              </w:rPr>
              <w:t>opć.od</w:t>
            </w:r>
            <w:proofErr w:type="spellEnd"/>
            <w:r w:rsidRPr="002B3C6E">
              <w:rPr>
                <w:sz w:val="22"/>
                <w:szCs w:val="22"/>
              </w:rPr>
              <w:t xml:space="preserve"> op.int.</w:t>
            </w:r>
          </w:p>
        </w:tc>
        <w:tc>
          <w:tcPr>
            <w:tcW w:w="1290" w:type="dxa"/>
            <w:tcBorders>
              <w:top w:val="nil"/>
              <w:left w:val="nil"/>
              <w:bottom w:val="single" w:sz="4" w:space="0" w:color="auto"/>
              <w:right w:val="single" w:sz="4" w:space="0" w:color="auto"/>
            </w:tcBorders>
            <w:shd w:val="clear" w:color="FFFFCC" w:fill="FFFFFF"/>
            <w:noWrap/>
            <w:vAlign w:val="bottom"/>
            <w:hideMark/>
          </w:tcPr>
          <w:p w14:paraId="7BE05930" w14:textId="77777777" w:rsidR="009C0039" w:rsidRPr="002B3C6E" w:rsidRDefault="009C0039" w:rsidP="008B3FAC">
            <w:pPr>
              <w:jc w:val="right"/>
              <w:rPr>
                <w:sz w:val="22"/>
                <w:szCs w:val="22"/>
              </w:rPr>
            </w:pPr>
            <w:r w:rsidRPr="002B3C6E">
              <w:rPr>
                <w:sz w:val="22"/>
                <w:szCs w:val="22"/>
              </w:rPr>
              <w:lastRenderedPageBreak/>
              <w:t>230.000,00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68CA8CDB" w14:textId="77777777" w:rsidR="009C0039" w:rsidRPr="002B3C6E" w:rsidRDefault="009C0039" w:rsidP="008B3FAC">
            <w:pPr>
              <w:jc w:val="right"/>
              <w:rPr>
                <w:sz w:val="22"/>
                <w:szCs w:val="22"/>
              </w:rPr>
            </w:pPr>
            <w:r w:rsidRPr="002B3C6E">
              <w:rPr>
                <w:sz w:val="22"/>
                <w:szCs w:val="22"/>
              </w:rPr>
              <w:t>452.114,52</w:t>
            </w:r>
          </w:p>
        </w:tc>
        <w:tc>
          <w:tcPr>
            <w:tcW w:w="910" w:type="dxa"/>
            <w:tcBorders>
              <w:top w:val="nil"/>
              <w:left w:val="nil"/>
              <w:bottom w:val="single" w:sz="4" w:space="0" w:color="auto"/>
              <w:right w:val="single" w:sz="4" w:space="0" w:color="auto"/>
            </w:tcBorders>
            <w:shd w:val="clear" w:color="000000" w:fill="FFFFFF"/>
            <w:noWrap/>
            <w:vAlign w:val="bottom"/>
            <w:hideMark/>
          </w:tcPr>
          <w:p w14:paraId="3D8AA8AB" w14:textId="77777777" w:rsidR="009C0039" w:rsidRPr="002B3C6E" w:rsidRDefault="009C0039" w:rsidP="008B3FAC">
            <w:pPr>
              <w:jc w:val="right"/>
              <w:rPr>
                <w:sz w:val="22"/>
                <w:szCs w:val="22"/>
              </w:rPr>
            </w:pPr>
            <w:r w:rsidRPr="002B3C6E">
              <w:rPr>
                <w:sz w:val="22"/>
                <w:szCs w:val="22"/>
              </w:rPr>
              <w:t>196,6</w:t>
            </w:r>
          </w:p>
        </w:tc>
      </w:tr>
      <w:tr w:rsidR="009C0039" w:rsidRPr="002B3C6E" w14:paraId="31FC89CF"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C8D16A" w14:textId="77777777" w:rsidR="009C0039" w:rsidRPr="002B3C6E" w:rsidRDefault="009C0039" w:rsidP="008B3FAC">
            <w:pPr>
              <w:jc w:val="right"/>
              <w:rPr>
                <w:b/>
                <w:bCs/>
                <w:sz w:val="22"/>
                <w:szCs w:val="22"/>
              </w:rPr>
            </w:pPr>
            <w:r w:rsidRPr="002B3C6E">
              <w:rPr>
                <w:b/>
                <w:bCs/>
                <w:sz w:val="22"/>
                <w:szCs w:val="22"/>
              </w:rPr>
              <w:t>616000</w:t>
            </w:r>
          </w:p>
        </w:tc>
        <w:tc>
          <w:tcPr>
            <w:tcW w:w="1541" w:type="dxa"/>
            <w:tcBorders>
              <w:top w:val="nil"/>
              <w:left w:val="nil"/>
              <w:bottom w:val="single" w:sz="4" w:space="0" w:color="000000"/>
              <w:right w:val="single" w:sz="4" w:space="0" w:color="000000"/>
            </w:tcBorders>
            <w:shd w:val="clear" w:color="auto" w:fill="auto"/>
            <w:noWrap/>
            <w:vAlign w:val="bottom"/>
            <w:hideMark/>
          </w:tcPr>
          <w:p w14:paraId="5D16AA9F"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499C6ACE" w14:textId="77777777" w:rsidR="009C0039" w:rsidRPr="002B3C6E" w:rsidRDefault="009C0039" w:rsidP="008B3FAC">
            <w:pPr>
              <w:rPr>
                <w:b/>
                <w:bCs/>
                <w:sz w:val="22"/>
                <w:szCs w:val="22"/>
              </w:rPr>
            </w:pPr>
            <w:proofErr w:type="spellStart"/>
            <w:r w:rsidRPr="002B3C6E">
              <w:rPr>
                <w:b/>
                <w:bCs/>
                <w:sz w:val="22"/>
                <w:szCs w:val="22"/>
              </w:rPr>
              <w:t>Izdaci</w:t>
            </w:r>
            <w:proofErr w:type="spellEnd"/>
            <w:r w:rsidRPr="002B3C6E">
              <w:rPr>
                <w:b/>
                <w:bCs/>
                <w:sz w:val="22"/>
                <w:szCs w:val="22"/>
              </w:rPr>
              <w:t xml:space="preserve"> za </w:t>
            </w:r>
            <w:proofErr w:type="spellStart"/>
            <w:r w:rsidRPr="002B3C6E">
              <w:rPr>
                <w:b/>
                <w:bCs/>
                <w:sz w:val="22"/>
                <w:szCs w:val="22"/>
              </w:rPr>
              <w:t>kamate</w:t>
            </w:r>
            <w:proofErr w:type="spellEnd"/>
          </w:p>
        </w:tc>
        <w:tc>
          <w:tcPr>
            <w:tcW w:w="1290" w:type="dxa"/>
            <w:tcBorders>
              <w:top w:val="nil"/>
              <w:left w:val="nil"/>
              <w:bottom w:val="single" w:sz="4" w:space="0" w:color="000000"/>
              <w:right w:val="single" w:sz="4" w:space="0" w:color="000000"/>
            </w:tcBorders>
            <w:shd w:val="clear" w:color="FFFFCC" w:fill="FFFFFF"/>
            <w:noWrap/>
            <w:vAlign w:val="bottom"/>
            <w:hideMark/>
          </w:tcPr>
          <w:p w14:paraId="10BA40E6" w14:textId="77777777" w:rsidR="009C0039" w:rsidRPr="002B3C6E" w:rsidRDefault="009C0039" w:rsidP="008B3FAC">
            <w:pPr>
              <w:jc w:val="right"/>
              <w:rPr>
                <w:b/>
                <w:bCs/>
                <w:sz w:val="22"/>
                <w:szCs w:val="22"/>
              </w:rPr>
            </w:pPr>
            <w:r w:rsidRPr="002B3C6E">
              <w:rPr>
                <w:b/>
                <w:bCs/>
                <w:sz w:val="22"/>
                <w:szCs w:val="22"/>
              </w:rPr>
              <w:t>2.700,00</w:t>
            </w:r>
          </w:p>
        </w:tc>
        <w:tc>
          <w:tcPr>
            <w:tcW w:w="1290" w:type="dxa"/>
            <w:tcBorders>
              <w:top w:val="nil"/>
              <w:left w:val="nil"/>
              <w:bottom w:val="single" w:sz="4" w:space="0" w:color="000000"/>
              <w:right w:val="nil"/>
            </w:tcBorders>
            <w:shd w:val="clear" w:color="FFFFCC" w:fill="FFFFFF"/>
            <w:noWrap/>
            <w:vAlign w:val="bottom"/>
            <w:hideMark/>
          </w:tcPr>
          <w:p w14:paraId="545865C9" w14:textId="77777777" w:rsidR="009C0039" w:rsidRPr="002B3C6E" w:rsidRDefault="009C0039" w:rsidP="008B3FAC">
            <w:pPr>
              <w:jc w:val="right"/>
              <w:rPr>
                <w:b/>
                <w:bCs/>
                <w:sz w:val="22"/>
                <w:szCs w:val="22"/>
              </w:rPr>
            </w:pPr>
            <w:r w:rsidRPr="002B3C6E">
              <w:rPr>
                <w:b/>
                <w:bCs/>
                <w:sz w:val="22"/>
                <w:szCs w:val="22"/>
              </w:rPr>
              <w:t>2.505,49</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5E45ACA1" w14:textId="77777777" w:rsidR="009C0039" w:rsidRPr="002B3C6E" w:rsidRDefault="009C0039" w:rsidP="008B3FAC">
            <w:pPr>
              <w:jc w:val="right"/>
              <w:rPr>
                <w:sz w:val="22"/>
                <w:szCs w:val="22"/>
              </w:rPr>
            </w:pPr>
            <w:r w:rsidRPr="002B3C6E">
              <w:rPr>
                <w:sz w:val="22"/>
                <w:szCs w:val="22"/>
              </w:rPr>
              <w:t>92,8</w:t>
            </w:r>
          </w:p>
        </w:tc>
      </w:tr>
      <w:tr w:rsidR="009C0039" w:rsidRPr="002B3C6E" w14:paraId="36156E4E"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3FA49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4990466" w14:textId="77777777" w:rsidR="009C0039" w:rsidRPr="002B3C6E" w:rsidRDefault="009C0039" w:rsidP="008B3FAC">
            <w:pPr>
              <w:jc w:val="right"/>
              <w:rPr>
                <w:sz w:val="22"/>
                <w:szCs w:val="22"/>
              </w:rPr>
            </w:pPr>
            <w:r w:rsidRPr="002B3C6E">
              <w:rPr>
                <w:sz w:val="22"/>
                <w:szCs w:val="22"/>
              </w:rPr>
              <w:t>616199</w:t>
            </w:r>
          </w:p>
        </w:tc>
        <w:tc>
          <w:tcPr>
            <w:tcW w:w="3074" w:type="dxa"/>
            <w:tcBorders>
              <w:top w:val="nil"/>
              <w:left w:val="nil"/>
              <w:bottom w:val="single" w:sz="4" w:space="0" w:color="000000"/>
              <w:right w:val="single" w:sz="4" w:space="0" w:color="000000"/>
            </w:tcBorders>
            <w:shd w:val="clear" w:color="auto" w:fill="auto"/>
            <w:noWrap/>
            <w:vAlign w:val="bottom"/>
            <w:hideMark/>
          </w:tcPr>
          <w:p w14:paraId="5D4A9FF5" w14:textId="77777777" w:rsidR="009C0039" w:rsidRPr="002B3C6E" w:rsidRDefault="009C0039" w:rsidP="008B3FAC">
            <w:pPr>
              <w:rPr>
                <w:sz w:val="22"/>
                <w:szCs w:val="22"/>
              </w:rPr>
            </w:pPr>
            <w:proofErr w:type="spellStart"/>
            <w:r w:rsidRPr="002B3C6E">
              <w:rPr>
                <w:sz w:val="22"/>
                <w:szCs w:val="22"/>
              </w:rPr>
              <w:t>Izdaci</w:t>
            </w:r>
            <w:proofErr w:type="spellEnd"/>
            <w:r w:rsidRPr="002B3C6E">
              <w:rPr>
                <w:sz w:val="22"/>
                <w:szCs w:val="22"/>
              </w:rPr>
              <w:t xml:space="preserve"> za </w:t>
            </w:r>
            <w:proofErr w:type="spellStart"/>
            <w:r w:rsidRPr="002B3C6E">
              <w:rPr>
                <w:sz w:val="22"/>
                <w:szCs w:val="22"/>
              </w:rPr>
              <w:t>inozemne</w:t>
            </w:r>
            <w:proofErr w:type="spellEnd"/>
            <w:r w:rsidRPr="002B3C6E">
              <w:rPr>
                <w:sz w:val="22"/>
                <w:szCs w:val="22"/>
              </w:rPr>
              <w:t xml:space="preserve"> </w:t>
            </w:r>
            <w:proofErr w:type="spellStart"/>
            <w:r w:rsidRPr="002B3C6E">
              <w:rPr>
                <w:sz w:val="22"/>
                <w:szCs w:val="22"/>
              </w:rPr>
              <w:t>kamate</w:t>
            </w:r>
            <w:proofErr w:type="spellEnd"/>
            <w:r w:rsidRPr="002B3C6E">
              <w:rPr>
                <w:sz w:val="22"/>
                <w:szCs w:val="22"/>
              </w:rPr>
              <w:t xml:space="preserve"> (</w:t>
            </w:r>
            <w:proofErr w:type="spellStart"/>
            <w:r w:rsidRPr="002B3C6E">
              <w:rPr>
                <w:sz w:val="22"/>
                <w:szCs w:val="22"/>
              </w:rPr>
              <w:t>kolektor</w:t>
            </w:r>
            <w:proofErr w:type="spellEnd"/>
            <w:r w:rsidRPr="002B3C6E">
              <w:rPr>
                <w:sz w:val="22"/>
                <w:szCs w:val="22"/>
              </w:rPr>
              <w:t>)</w:t>
            </w:r>
          </w:p>
        </w:tc>
        <w:tc>
          <w:tcPr>
            <w:tcW w:w="1290" w:type="dxa"/>
            <w:tcBorders>
              <w:top w:val="nil"/>
              <w:left w:val="nil"/>
              <w:bottom w:val="single" w:sz="4" w:space="0" w:color="000000"/>
              <w:right w:val="single" w:sz="4" w:space="0" w:color="000000"/>
            </w:tcBorders>
            <w:shd w:val="clear" w:color="FFFFCC" w:fill="FFFFFF"/>
            <w:noWrap/>
            <w:vAlign w:val="bottom"/>
            <w:hideMark/>
          </w:tcPr>
          <w:p w14:paraId="12E77138" w14:textId="77777777" w:rsidR="009C0039" w:rsidRPr="002B3C6E" w:rsidRDefault="009C0039" w:rsidP="008B3FAC">
            <w:pPr>
              <w:jc w:val="right"/>
              <w:rPr>
                <w:sz w:val="22"/>
                <w:szCs w:val="22"/>
              </w:rPr>
            </w:pPr>
            <w:r w:rsidRPr="002B3C6E">
              <w:rPr>
                <w:sz w:val="22"/>
                <w:szCs w:val="22"/>
              </w:rPr>
              <w:t>2.700,00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53EF2472" w14:textId="77777777" w:rsidR="009C0039" w:rsidRPr="002B3C6E" w:rsidRDefault="009C0039" w:rsidP="008B3FAC">
            <w:pPr>
              <w:jc w:val="right"/>
              <w:rPr>
                <w:sz w:val="22"/>
                <w:szCs w:val="22"/>
              </w:rPr>
            </w:pPr>
            <w:r w:rsidRPr="002B3C6E">
              <w:rPr>
                <w:sz w:val="22"/>
                <w:szCs w:val="22"/>
              </w:rPr>
              <w:t>2.505,49</w:t>
            </w:r>
          </w:p>
        </w:tc>
        <w:tc>
          <w:tcPr>
            <w:tcW w:w="910" w:type="dxa"/>
            <w:tcBorders>
              <w:top w:val="nil"/>
              <w:left w:val="nil"/>
              <w:bottom w:val="single" w:sz="4" w:space="0" w:color="auto"/>
              <w:right w:val="single" w:sz="4" w:space="0" w:color="auto"/>
            </w:tcBorders>
            <w:shd w:val="clear" w:color="000000" w:fill="FFFFFF"/>
            <w:noWrap/>
            <w:vAlign w:val="bottom"/>
            <w:hideMark/>
          </w:tcPr>
          <w:p w14:paraId="1855FE9C" w14:textId="77777777" w:rsidR="009C0039" w:rsidRPr="002B3C6E" w:rsidRDefault="009C0039" w:rsidP="008B3FAC">
            <w:pPr>
              <w:jc w:val="right"/>
              <w:rPr>
                <w:sz w:val="22"/>
                <w:szCs w:val="22"/>
              </w:rPr>
            </w:pPr>
            <w:r w:rsidRPr="002B3C6E">
              <w:rPr>
                <w:sz w:val="22"/>
                <w:szCs w:val="22"/>
              </w:rPr>
              <w:t>92,8</w:t>
            </w:r>
          </w:p>
        </w:tc>
      </w:tr>
      <w:tr w:rsidR="009C0039" w:rsidRPr="002B3C6E" w14:paraId="7988FFDA"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3572AF" w14:textId="77777777" w:rsidR="009C0039" w:rsidRPr="002B3C6E" w:rsidRDefault="009C0039" w:rsidP="008B3FAC">
            <w:pPr>
              <w:jc w:val="right"/>
              <w:rPr>
                <w:b/>
                <w:bCs/>
                <w:sz w:val="22"/>
                <w:szCs w:val="22"/>
              </w:rPr>
            </w:pPr>
            <w:r w:rsidRPr="002B3C6E">
              <w:rPr>
                <w:b/>
                <w:bCs/>
                <w:sz w:val="22"/>
                <w:szCs w:val="22"/>
              </w:rPr>
              <w:t>821000</w:t>
            </w:r>
          </w:p>
        </w:tc>
        <w:tc>
          <w:tcPr>
            <w:tcW w:w="1541" w:type="dxa"/>
            <w:tcBorders>
              <w:top w:val="nil"/>
              <w:left w:val="nil"/>
              <w:bottom w:val="single" w:sz="4" w:space="0" w:color="000000"/>
              <w:right w:val="single" w:sz="4" w:space="0" w:color="000000"/>
            </w:tcBorders>
            <w:shd w:val="clear" w:color="auto" w:fill="auto"/>
            <w:noWrap/>
            <w:vAlign w:val="bottom"/>
            <w:hideMark/>
          </w:tcPr>
          <w:p w14:paraId="707DA74C"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1F87F50A" w14:textId="77777777" w:rsidR="009C0039" w:rsidRPr="002B3C6E" w:rsidRDefault="009C0039" w:rsidP="008B3FAC">
            <w:pPr>
              <w:rPr>
                <w:b/>
                <w:bCs/>
                <w:sz w:val="22"/>
                <w:szCs w:val="22"/>
              </w:rPr>
            </w:pPr>
            <w:proofErr w:type="spellStart"/>
            <w:r w:rsidRPr="002B3C6E">
              <w:rPr>
                <w:b/>
                <w:bCs/>
                <w:sz w:val="22"/>
                <w:szCs w:val="22"/>
              </w:rPr>
              <w:t>Nabava</w:t>
            </w:r>
            <w:proofErr w:type="spellEnd"/>
            <w:r w:rsidRPr="002B3C6E">
              <w:rPr>
                <w:b/>
                <w:bCs/>
                <w:sz w:val="22"/>
                <w:szCs w:val="22"/>
              </w:rPr>
              <w:t xml:space="preserve"> </w:t>
            </w:r>
            <w:proofErr w:type="spellStart"/>
            <w:r w:rsidRPr="002B3C6E">
              <w:rPr>
                <w:b/>
                <w:bCs/>
                <w:sz w:val="22"/>
                <w:szCs w:val="22"/>
              </w:rPr>
              <w:t>stalnih</w:t>
            </w:r>
            <w:proofErr w:type="spellEnd"/>
            <w:r w:rsidRPr="002B3C6E">
              <w:rPr>
                <w:b/>
                <w:bCs/>
                <w:sz w:val="22"/>
                <w:szCs w:val="22"/>
              </w:rPr>
              <w:t xml:space="preserve"> </w:t>
            </w:r>
            <w:proofErr w:type="spellStart"/>
            <w:r w:rsidRPr="002B3C6E">
              <w:rPr>
                <w:b/>
                <w:bCs/>
                <w:sz w:val="22"/>
                <w:szCs w:val="22"/>
              </w:rPr>
              <w:t>sredstava</w:t>
            </w:r>
            <w:proofErr w:type="spellEnd"/>
          </w:p>
        </w:tc>
        <w:tc>
          <w:tcPr>
            <w:tcW w:w="1290" w:type="dxa"/>
            <w:tcBorders>
              <w:top w:val="nil"/>
              <w:left w:val="nil"/>
              <w:bottom w:val="single" w:sz="4" w:space="0" w:color="000000"/>
              <w:right w:val="single" w:sz="4" w:space="0" w:color="000000"/>
            </w:tcBorders>
            <w:shd w:val="clear" w:color="auto" w:fill="auto"/>
            <w:noWrap/>
            <w:vAlign w:val="bottom"/>
            <w:hideMark/>
          </w:tcPr>
          <w:p w14:paraId="3DD03FCC" w14:textId="77777777" w:rsidR="009C0039" w:rsidRPr="002B3C6E" w:rsidRDefault="009C0039" w:rsidP="008B3FAC">
            <w:pPr>
              <w:jc w:val="right"/>
              <w:rPr>
                <w:b/>
                <w:bCs/>
                <w:sz w:val="22"/>
                <w:szCs w:val="22"/>
              </w:rPr>
            </w:pPr>
            <w:r w:rsidRPr="002B3C6E">
              <w:rPr>
                <w:b/>
                <w:bCs/>
                <w:sz w:val="22"/>
                <w:szCs w:val="22"/>
              </w:rPr>
              <w:t>70.000,00</w:t>
            </w:r>
          </w:p>
        </w:tc>
        <w:tc>
          <w:tcPr>
            <w:tcW w:w="1290" w:type="dxa"/>
            <w:tcBorders>
              <w:top w:val="nil"/>
              <w:left w:val="nil"/>
              <w:bottom w:val="single" w:sz="4" w:space="0" w:color="000000"/>
              <w:right w:val="nil"/>
            </w:tcBorders>
            <w:shd w:val="clear" w:color="auto" w:fill="auto"/>
            <w:noWrap/>
            <w:vAlign w:val="bottom"/>
            <w:hideMark/>
          </w:tcPr>
          <w:p w14:paraId="792C53AA" w14:textId="77777777" w:rsidR="009C0039" w:rsidRPr="002B3C6E" w:rsidRDefault="009C0039" w:rsidP="008B3FAC">
            <w:pPr>
              <w:jc w:val="right"/>
              <w:rPr>
                <w:b/>
                <w:bCs/>
                <w:sz w:val="22"/>
                <w:szCs w:val="22"/>
              </w:rPr>
            </w:pPr>
            <w:r w:rsidRPr="002B3C6E">
              <w:rPr>
                <w:b/>
                <w:bCs/>
                <w:sz w:val="22"/>
                <w:szCs w:val="22"/>
              </w:rPr>
              <w:t>56.546,75</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3492A9CD" w14:textId="77777777" w:rsidR="009C0039" w:rsidRPr="002B3C6E" w:rsidRDefault="009C0039" w:rsidP="008B3FAC">
            <w:pPr>
              <w:jc w:val="right"/>
              <w:rPr>
                <w:b/>
                <w:bCs/>
                <w:sz w:val="22"/>
                <w:szCs w:val="22"/>
              </w:rPr>
            </w:pPr>
            <w:r w:rsidRPr="002B3C6E">
              <w:rPr>
                <w:b/>
                <w:bCs/>
                <w:sz w:val="22"/>
                <w:szCs w:val="22"/>
              </w:rPr>
              <w:t>80,8</w:t>
            </w:r>
          </w:p>
        </w:tc>
      </w:tr>
      <w:tr w:rsidR="009C0039" w:rsidRPr="002B3C6E" w14:paraId="7B792833"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CC3AF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0FFF23A" w14:textId="77777777" w:rsidR="009C0039" w:rsidRPr="002B3C6E" w:rsidRDefault="009C0039" w:rsidP="008B3FAC">
            <w:pPr>
              <w:rPr>
                <w:sz w:val="22"/>
                <w:szCs w:val="22"/>
              </w:rPr>
            </w:pPr>
            <w:r w:rsidRPr="002B3C6E">
              <w:rPr>
                <w:sz w:val="22"/>
                <w:szCs w:val="22"/>
              </w:rPr>
              <w:t> </w:t>
            </w:r>
          </w:p>
        </w:tc>
        <w:tc>
          <w:tcPr>
            <w:tcW w:w="3074" w:type="dxa"/>
            <w:tcBorders>
              <w:top w:val="nil"/>
              <w:left w:val="nil"/>
              <w:bottom w:val="single" w:sz="4" w:space="0" w:color="000000"/>
              <w:right w:val="single" w:sz="4" w:space="0" w:color="000000"/>
            </w:tcBorders>
            <w:shd w:val="clear" w:color="000000" w:fill="FFFFFF"/>
            <w:noWrap/>
            <w:vAlign w:val="bottom"/>
            <w:hideMark/>
          </w:tcPr>
          <w:p w14:paraId="45FC4747" w14:textId="77777777" w:rsidR="009C0039" w:rsidRPr="002B3C6E" w:rsidRDefault="009C0039" w:rsidP="008B3FAC">
            <w:pPr>
              <w:rPr>
                <w:sz w:val="22"/>
                <w:szCs w:val="22"/>
              </w:rPr>
            </w:pPr>
            <w:proofErr w:type="spellStart"/>
            <w:r w:rsidRPr="002B3C6E">
              <w:rPr>
                <w:sz w:val="22"/>
                <w:szCs w:val="22"/>
              </w:rPr>
              <w:t>Nabava</w:t>
            </w:r>
            <w:proofErr w:type="spellEnd"/>
            <w:r w:rsidRPr="002B3C6E">
              <w:rPr>
                <w:sz w:val="22"/>
                <w:szCs w:val="22"/>
              </w:rPr>
              <w:t xml:space="preserve"> </w:t>
            </w:r>
            <w:proofErr w:type="spellStart"/>
            <w:r w:rsidRPr="002B3C6E">
              <w:rPr>
                <w:sz w:val="22"/>
                <w:szCs w:val="22"/>
              </w:rPr>
              <w:t>stalnih</w:t>
            </w:r>
            <w:proofErr w:type="spellEnd"/>
            <w:r w:rsidRPr="002B3C6E">
              <w:rPr>
                <w:sz w:val="22"/>
                <w:szCs w:val="22"/>
              </w:rPr>
              <w:t xml:space="preserve"> </w:t>
            </w:r>
            <w:proofErr w:type="spellStart"/>
            <w:r w:rsidRPr="002B3C6E">
              <w:rPr>
                <w:sz w:val="22"/>
                <w:szCs w:val="22"/>
              </w:rPr>
              <w:t>sredstava</w:t>
            </w:r>
            <w:proofErr w:type="spellEnd"/>
            <w:r w:rsidRPr="002B3C6E">
              <w:rPr>
                <w:sz w:val="22"/>
                <w:szCs w:val="22"/>
              </w:rPr>
              <w:t xml:space="preserve"> </w:t>
            </w:r>
          </w:p>
        </w:tc>
        <w:tc>
          <w:tcPr>
            <w:tcW w:w="1290" w:type="dxa"/>
            <w:tcBorders>
              <w:top w:val="nil"/>
              <w:left w:val="nil"/>
              <w:bottom w:val="single" w:sz="4" w:space="0" w:color="000000"/>
              <w:right w:val="single" w:sz="4" w:space="0" w:color="000000"/>
            </w:tcBorders>
            <w:shd w:val="clear" w:color="000000" w:fill="FFFFFF"/>
            <w:noWrap/>
            <w:vAlign w:val="bottom"/>
            <w:hideMark/>
          </w:tcPr>
          <w:p w14:paraId="7A474F13"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1CB17567" w14:textId="77777777" w:rsidR="009C0039" w:rsidRPr="002B3C6E" w:rsidRDefault="009C0039" w:rsidP="008B3FAC">
            <w:pPr>
              <w:jc w:val="right"/>
              <w:rPr>
                <w:sz w:val="22"/>
                <w:szCs w:val="22"/>
              </w:rPr>
            </w:pPr>
            <w:r w:rsidRPr="002B3C6E">
              <w:rPr>
                <w:sz w:val="22"/>
                <w:szCs w:val="22"/>
              </w:rPr>
              <w:t>29.141,75</w:t>
            </w:r>
          </w:p>
        </w:tc>
        <w:tc>
          <w:tcPr>
            <w:tcW w:w="910" w:type="dxa"/>
            <w:tcBorders>
              <w:top w:val="nil"/>
              <w:left w:val="nil"/>
              <w:bottom w:val="single" w:sz="4" w:space="0" w:color="auto"/>
              <w:right w:val="single" w:sz="4" w:space="0" w:color="auto"/>
            </w:tcBorders>
            <w:shd w:val="clear" w:color="000000" w:fill="FFFFFF"/>
            <w:noWrap/>
            <w:vAlign w:val="bottom"/>
            <w:hideMark/>
          </w:tcPr>
          <w:p w14:paraId="5EF1C0AA" w14:textId="77777777" w:rsidR="009C0039" w:rsidRPr="002B3C6E" w:rsidRDefault="009C0039" w:rsidP="008B3FAC">
            <w:pPr>
              <w:jc w:val="right"/>
              <w:rPr>
                <w:sz w:val="22"/>
                <w:szCs w:val="22"/>
              </w:rPr>
            </w:pPr>
            <w:r w:rsidRPr="002B3C6E">
              <w:rPr>
                <w:sz w:val="22"/>
                <w:szCs w:val="22"/>
              </w:rPr>
              <w:t>97,1</w:t>
            </w:r>
          </w:p>
        </w:tc>
      </w:tr>
      <w:tr w:rsidR="009C0039" w:rsidRPr="002B3C6E" w14:paraId="1648DC3D" w14:textId="77777777" w:rsidTr="00394619">
        <w:trPr>
          <w:trHeight w:val="319"/>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0822B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D27A503" w14:textId="77777777" w:rsidR="009C0039" w:rsidRPr="002B3C6E" w:rsidRDefault="009C0039" w:rsidP="008B3FAC">
            <w:pPr>
              <w:rPr>
                <w:sz w:val="22"/>
                <w:szCs w:val="22"/>
              </w:rPr>
            </w:pPr>
            <w:r w:rsidRPr="002B3C6E">
              <w:rPr>
                <w:sz w:val="22"/>
                <w:szCs w:val="22"/>
              </w:rPr>
              <w:t> </w:t>
            </w:r>
          </w:p>
        </w:tc>
        <w:tc>
          <w:tcPr>
            <w:tcW w:w="3074" w:type="dxa"/>
            <w:tcBorders>
              <w:top w:val="nil"/>
              <w:left w:val="nil"/>
              <w:bottom w:val="single" w:sz="4" w:space="0" w:color="000000"/>
              <w:right w:val="single" w:sz="4" w:space="0" w:color="000000"/>
            </w:tcBorders>
            <w:shd w:val="clear" w:color="000000" w:fill="FFFFFF"/>
            <w:noWrap/>
            <w:vAlign w:val="bottom"/>
            <w:hideMark/>
          </w:tcPr>
          <w:p w14:paraId="34F22D4C" w14:textId="77777777" w:rsidR="009C0039" w:rsidRPr="002B3C6E" w:rsidRDefault="009C0039" w:rsidP="008B3FAC">
            <w:pPr>
              <w:rPr>
                <w:sz w:val="22"/>
                <w:szCs w:val="22"/>
              </w:rPr>
            </w:pPr>
            <w:proofErr w:type="spellStart"/>
            <w:r w:rsidRPr="002B3C6E">
              <w:rPr>
                <w:sz w:val="22"/>
                <w:szCs w:val="22"/>
              </w:rPr>
              <w:t>Nabava</w:t>
            </w:r>
            <w:proofErr w:type="spellEnd"/>
            <w:r w:rsidRPr="002B3C6E">
              <w:rPr>
                <w:sz w:val="22"/>
                <w:szCs w:val="22"/>
              </w:rPr>
              <w:t xml:space="preserve"> </w:t>
            </w:r>
            <w:proofErr w:type="spellStart"/>
            <w:r w:rsidRPr="002B3C6E">
              <w:rPr>
                <w:sz w:val="22"/>
                <w:szCs w:val="22"/>
              </w:rPr>
              <w:t>opreme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opremanje</w:t>
            </w:r>
            <w:proofErr w:type="spellEnd"/>
            <w:r w:rsidRPr="002B3C6E">
              <w:rPr>
                <w:sz w:val="22"/>
                <w:szCs w:val="22"/>
              </w:rPr>
              <w:t xml:space="preserve"> CZ  </w:t>
            </w:r>
            <w:proofErr w:type="spellStart"/>
            <w:r w:rsidRPr="002B3C6E">
              <w:rPr>
                <w:sz w:val="22"/>
                <w:szCs w:val="22"/>
              </w:rPr>
              <w:t>iz</w:t>
            </w:r>
            <w:proofErr w:type="spellEnd"/>
            <w:r w:rsidRPr="002B3C6E">
              <w:rPr>
                <w:sz w:val="22"/>
                <w:szCs w:val="22"/>
              </w:rPr>
              <w:t xml:space="preserve"> </w:t>
            </w:r>
            <w:proofErr w:type="spellStart"/>
            <w:r w:rsidRPr="002B3C6E">
              <w:rPr>
                <w:sz w:val="22"/>
                <w:szCs w:val="22"/>
              </w:rPr>
              <w:t>sredst</w:t>
            </w:r>
            <w:proofErr w:type="spellEnd"/>
            <w:r w:rsidRPr="002B3C6E">
              <w:rPr>
                <w:sz w:val="22"/>
                <w:szCs w:val="22"/>
              </w:rPr>
              <w:t xml:space="preserve">. </w:t>
            </w:r>
            <w:proofErr w:type="spellStart"/>
            <w:r w:rsidRPr="002B3C6E">
              <w:rPr>
                <w:sz w:val="22"/>
                <w:szCs w:val="22"/>
              </w:rPr>
              <w:t>pos.nakn</w:t>
            </w:r>
            <w:proofErr w:type="spellEnd"/>
            <w:r w:rsidRPr="002B3C6E">
              <w:rPr>
                <w:sz w:val="22"/>
                <w:szCs w:val="22"/>
              </w:rPr>
              <w:t xml:space="preserve">. </w:t>
            </w:r>
          </w:p>
        </w:tc>
        <w:tc>
          <w:tcPr>
            <w:tcW w:w="1290" w:type="dxa"/>
            <w:tcBorders>
              <w:top w:val="nil"/>
              <w:left w:val="nil"/>
              <w:bottom w:val="single" w:sz="4" w:space="0" w:color="000000"/>
              <w:right w:val="single" w:sz="4" w:space="0" w:color="000000"/>
            </w:tcBorders>
            <w:shd w:val="clear" w:color="000000" w:fill="FFFFFF"/>
            <w:noWrap/>
            <w:vAlign w:val="bottom"/>
            <w:hideMark/>
          </w:tcPr>
          <w:p w14:paraId="49C081D8"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nil"/>
              <w:bottom w:val="single" w:sz="4" w:space="0" w:color="000000"/>
              <w:right w:val="single" w:sz="4" w:space="0" w:color="000000"/>
            </w:tcBorders>
            <w:shd w:val="clear" w:color="000000" w:fill="FFFFFF"/>
            <w:noWrap/>
            <w:vAlign w:val="bottom"/>
            <w:hideMark/>
          </w:tcPr>
          <w:p w14:paraId="79420F03" w14:textId="77777777" w:rsidR="009C0039" w:rsidRPr="002B3C6E" w:rsidRDefault="009C0039" w:rsidP="008B3FAC">
            <w:pPr>
              <w:jc w:val="right"/>
              <w:rPr>
                <w:sz w:val="22"/>
                <w:szCs w:val="22"/>
              </w:rPr>
            </w:pPr>
            <w:r w:rsidRPr="002B3C6E">
              <w:rPr>
                <w:sz w:val="22"/>
                <w:szCs w:val="22"/>
              </w:rPr>
              <w:t>27.405,00</w:t>
            </w:r>
          </w:p>
        </w:tc>
        <w:tc>
          <w:tcPr>
            <w:tcW w:w="910" w:type="dxa"/>
            <w:tcBorders>
              <w:top w:val="nil"/>
              <w:left w:val="nil"/>
              <w:bottom w:val="single" w:sz="4" w:space="0" w:color="auto"/>
              <w:right w:val="single" w:sz="4" w:space="0" w:color="auto"/>
            </w:tcBorders>
            <w:shd w:val="clear" w:color="000000" w:fill="FFFFFF"/>
            <w:noWrap/>
            <w:vAlign w:val="bottom"/>
            <w:hideMark/>
          </w:tcPr>
          <w:p w14:paraId="7646D43B" w14:textId="77777777" w:rsidR="009C0039" w:rsidRPr="002B3C6E" w:rsidRDefault="009C0039" w:rsidP="008B3FAC">
            <w:pPr>
              <w:jc w:val="right"/>
              <w:rPr>
                <w:sz w:val="22"/>
                <w:szCs w:val="22"/>
              </w:rPr>
            </w:pPr>
            <w:r w:rsidRPr="002B3C6E">
              <w:rPr>
                <w:sz w:val="22"/>
                <w:szCs w:val="22"/>
              </w:rPr>
              <w:t>68,5</w:t>
            </w:r>
          </w:p>
        </w:tc>
      </w:tr>
      <w:tr w:rsidR="009C0039" w:rsidRPr="002B3C6E" w14:paraId="69C3A677"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35CCEE" w14:textId="77777777" w:rsidR="009C0039" w:rsidRPr="002B3C6E" w:rsidRDefault="009C0039" w:rsidP="008B3FAC">
            <w:pPr>
              <w:jc w:val="right"/>
              <w:rPr>
                <w:b/>
                <w:bCs/>
                <w:sz w:val="22"/>
                <w:szCs w:val="22"/>
              </w:rPr>
            </w:pPr>
            <w:r w:rsidRPr="002B3C6E">
              <w:rPr>
                <w:b/>
                <w:bCs/>
                <w:sz w:val="22"/>
                <w:szCs w:val="22"/>
              </w:rPr>
              <w:t>610000</w:t>
            </w:r>
          </w:p>
        </w:tc>
        <w:tc>
          <w:tcPr>
            <w:tcW w:w="1541" w:type="dxa"/>
            <w:tcBorders>
              <w:top w:val="nil"/>
              <w:left w:val="nil"/>
              <w:bottom w:val="single" w:sz="4" w:space="0" w:color="000000"/>
              <w:right w:val="single" w:sz="4" w:space="0" w:color="000000"/>
            </w:tcBorders>
            <w:shd w:val="clear" w:color="auto" w:fill="auto"/>
            <w:noWrap/>
            <w:vAlign w:val="bottom"/>
            <w:hideMark/>
          </w:tcPr>
          <w:p w14:paraId="1F0385DA" w14:textId="77777777" w:rsidR="009C0039" w:rsidRPr="002B3C6E" w:rsidRDefault="009C0039" w:rsidP="008B3FAC">
            <w:pPr>
              <w:rPr>
                <w:sz w:val="22"/>
                <w:szCs w:val="22"/>
              </w:rPr>
            </w:pPr>
            <w:r w:rsidRPr="002B3C6E">
              <w:rPr>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6532C94B" w14:textId="77777777" w:rsidR="009C0039" w:rsidRPr="002B3C6E" w:rsidRDefault="009C0039" w:rsidP="008B3FAC">
            <w:pPr>
              <w:rPr>
                <w:b/>
                <w:bCs/>
                <w:sz w:val="22"/>
                <w:szCs w:val="22"/>
              </w:rPr>
            </w:pPr>
            <w:proofErr w:type="spellStart"/>
            <w:r w:rsidRPr="002B3C6E">
              <w:rPr>
                <w:b/>
                <w:bCs/>
                <w:sz w:val="22"/>
                <w:szCs w:val="22"/>
              </w:rPr>
              <w:t>Doznake</w:t>
            </w:r>
            <w:proofErr w:type="spellEnd"/>
            <w:r w:rsidRPr="002B3C6E">
              <w:rPr>
                <w:b/>
                <w:bCs/>
                <w:sz w:val="22"/>
                <w:szCs w:val="22"/>
              </w:rPr>
              <w:t xml:space="preserve"> </w:t>
            </w:r>
            <w:proofErr w:type="spellStart"/>
            <w:r w:rsidRPr="002B3C6E">
              <w:rPr>
                <w:b/>
                <w:bCs/>
                <w:sz w:val="22"/>
                <w:szCs w:val="22"/>
              </w:rPr>
              <w:t>nižim</w:t>
            </w:r>
            <w:proofErr w:type="spellEnd"/>
            <w:r w:rsidRPr="002B3C6E">
              <w:rPr>
                <w:b/>
                <w:bCs/>
                <w:sz w:val="22"/>
                <w:szCs w:val="22"/>
              </w:rPr>
              <w:t xml:space="preserve"> </w:t>
            </w:r>
            <w:proofErr w:type="spellStart"/>
            <w:r w:rsidRPr="002B3C6E">
              <w:rPr>
                <w:b/>
                <w:bCs/>
                <w:sz w:val="22"/>
                <w:szCs w:val="22"/>
              </w:rPr>
              <w:t>potrošač</w:t>
            </w:r>
            <w:proofErr w:type="spellEnd"/>
            <w:r w:rsidRPr="002B3C6E">
              <w:rPr>
                <w:b/>
                <w:bCs/>
                <w:sz w:val="22"/>
                <w:szCs w:val="22"/>
              </w:rPr>
              <w:t xml:space="preserve"> </w:t>
            </w:r>
            <w:proofErr w:type="spellStart"/>
            <w:r w:rsidRPr="002B3C6E">
              <w:rPr>
                <w:b/>
                <w:bCs/>
                <w:sz w:val="22"/>
                <w:szCs w:val="22"/>
              </w:rPr>
              <w:t>jedin</w:t>
            </w:r>
            <w:proofErr w:type="spellEnd"/>
            <w:r w:rsidRPr="002B3C6E">
              <w:rPr>
                <w:b/>
                <w:bCs/>
                <w:sz w:val="22"/>
                <w:szCs w:val="22"/>
              </w:rPr>
              <w:t xml:space="preserve">. za </w:t>
            </w:r>
            <w:proofErr w:type="spellStart"/>
            <w:r w:rsidRPr="002B3C6E">
              <w:rPr>
                <w:b/>
                <w:bCs/>
                <w:sz w:val="22"/>
                <w:szCs w:val="22"/>
              </w:rPr>
              <w:t>tek.izdatke</w:t>
            </w:r>
            <w:proofErr w:type="spellEnd"/>
          </w:p>
        </w:tc>
        <w:tc>
          <w:tcPr>
            <w:tcW w:w="1290" w:type="dxa"/>
            <w:tcBorders>
              <w:top w:val="nil"/>
              <w:left w:val="nil"/>
              <w:bottom w:val="single" w:sz="4" w:space="0" w:color="000000"/>
              <w:right w:val="single" w:sz="4" w:space="0" w:color="000000"/>
            </w:tcBorders>
            <w:shd w:val="clear" w:color="FFFFCC" w:fill="FFFFFF"/>
            <w:noWrap/>
            <w:vAlign w:val="bottom"/>
            <w:hideMark/>
          </w:tcPr>
          <w:p w14:paraId="68613EED" w14:textId="77777777" w:rsidR="009C0039" w:rsidRPr="002B3C6E" w:rsidRDefault="009C0039" w:rsidP="008B3FAC">
            <w:pPr>
              <w:jc w:val="right"/>
              <w:rPr>
                <w:b/>
                <w:bCs/>
                <w:sz w:val="22"/>
                <w:szCs w:val="22"/>
              </w:rPr>
            </w:pPr>
            <w:r w:rsidRPr="002B3C6E">
              <w:rPr>
                <w:b/>
                <w:bCs/>
                <w:sz w:val="22"/>
                <w:szCs w:val="22"/>
              </w:rPr>
              <w:t>433.000,00</w:t>
            </w:r>
          </w:p>
        </w:tc>
        <w:tc>
          <w:tcPr>
            <w:tcW w:w="1290" w:type="dxa"/>
            <w:tcBorders>
              <w:top w:val="nil"/>
              <w:left w:val="nil"/>
              <w:bottom w:val="single" w:sz="4" w:space="0" w:color="000000"/>
              <w:right w:val="nil"/>
            </w:tcBorders>
            <w:shd w:val="clear" w:color="FFFFCC" w:fill="FFFFFF"/>
            <w:noWrap/>
            <w:vAlign w:val="bottom"/>
            <w:hideMark/>
          </w:tcPr>
          <w:p w14:paraId="75B7ED86" w14:textId="77777777" w:rsidR="009C0039" w:rsidRPr="002B3C6E" w:rsidRDefault="009C0039" w:rsidP="008B3FAC">
            <w:pPr>
              <w:jc w:val="right"/>
              <w:rPr>
                <w:b/>
                <w:bCs/>
                <w:sz w:val="22"/>
                <w:szCs w:val="22"/>
              </w:rPr>
            </w:pPr>
            <w:r w:rsidRPr="002B3C6E">
              <w:rPr>
                <w:b/>
                <w:bCs/>
                <w:sz w:val="22"/>
                <w:szCs w:val="22"/>
              </w:rPr>
              <w:t>437.837,31</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2C202F4F" w14:textId="77777777" w:rsidR="009C0039" w:rsidRPr="002B3C6E" w:rsidRDefault="009C0039" w:rsidP="008B3FAC">
            <w:pPr>
              <w:jc w:val="right"/>
              <w:rPr>
                <w:b/>
                <w:bCs/>
                <w:sz w:val="22"/>
                <w:szCs w:val="22"/>
              </w:rPr>
            </w:pPr>
            <w:r w:rsidRPr="002B3C6E">
              <w:rPr>
                <w:b/>
                <w:bCs/>
                <w:sz w:val="22"/>
                <w:szCs w:val="22"/>
              </w:rPr>
              <w:t>101,1</w:t>
            </w:r>
          </w:p>
        </w:tc>
      </w:tr>
      <w:tr w:rsidR="009C0039" w:rsidRPr="002B3C6E" w14:paraId="79DB2173"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608F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B2378A6" w14:textId="77777777" w:rsidR="009C0039" w:rsidRPr="002B3C6E" w:rsidRDefault="009C0039" w:rsidP="008B3FAC">
            <w:pPr>
              <w:rPr>
                <w:sz w:val="22"/>
                <w:szCs w:val="22"/>
              </w:rPr>
            </w:pPr>
            <w:r w:rsidRPr="002B3C6E">
              <w:rPr>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7AD84E9E" w14:textId="77777777" w:rsidR="009C0039" w:rsidRPr="002B3C6E" w:rsidRDefault="009C0039" w:rsidP="008B3FAC">
            <w:pPr>
              <w:rPr>
                <w:b/>
                <w:bCs/>
                <w:sz w:val="22"/>
                <w:szCs w:val="22"/>
              </w:rPr>
            </w:pPr>
            <w:proofErr w:type="spellStart"/>
            <w:r w:rsidRPr="002B3C6E">
              <w:rPr>
                <w:b/>
                <w:bCs/>
                <w:sz w:val="22"/>
                <w:szCs w:val="22"/>
              </w:rPr>
              <w:t>Centar</w:t>
            </w:r>
            <w:proofErr w:type="spellEnd"/>
            <w:r w:rsidRPr="002B3C6E">
              <w:rPr>
                <w:b/>
                <w:bCs/>
                <w:sz w:val="22"/>
                <w:szCs w:val="22"/>
              </w:rPr>
              <w:t xml:space="preserve"> za </w:t>
            </w:r>
            <w:proofErr w:type="spellStart"/>
            <w:r w:rsidRPr="002B3C6E">
              <w:rPr>
                <w:b/>
                <w:bCs/>
                <w:sz w:val="22"/>
                <w:szCs w:val="22"/>
              </w:rPr>
              <w:t>socijalni</w:t>
            </w:r>
            <w:proofErr w:type="spellEnd"/>
            <w:r w:rsidRPr="002B3C6E">
              <w:rPr>
                <w:b/>
                <w:bCs/>
                <w:sz w:val="22"/>
                <w:szCs w:val="22"/>
              </w:rPr>
              <w:t xml:space="preserve"> rad</w:t>
            </w:r>
          </w:p>
        </w:tc>
        <w:tc>
          <w:tcPr>
            <w:tcW w:w="1290" w:type="dxa"/>
            <w:tcBorders>
              <w:top w:val="nil"/>
              <w:left w:val="nil"/>
              <w:bottom w:val="single" w:sz="4" w:space="0" w:color="000000"/>
              <w:right w:val="single" w:sz="4" w:space="0" w:color="000000"/>
            </w:tcBorders>
            <w:shd w:val="clear" w:color="FFFFCC" w:fill="FFFFFF"/>
            <w:noWrap/>
            <w:vAlign w:val="bottom"/>
            <w:hideMark/>
          </w:tcPr>
          <w:p w14:paraId="574D0D31" w14:textId="77777777" w:rsidR="009C0039" w:rsidRPr="002B3C6E" w:rsidRDefault="009C0039" w:rsidP="008B3FAC">
            <w:pPr>
              <w:jc w:val="right"/>
              <w:rPr>
                <w:b/>
                <w:bCs/>
                <w:sz w:val="22"/>
                <w:szCs w:val="22"/>
              </w:rPr>
            </w:pPr>
            <w:r w:rsidRPr="002B3C6E">
              <w:rPr>
                <w:b/>
                <w:bCs/>
                <w:sz w:val="22"/>
                <w:szCs w:val="22"/>
              </w:rPr>
              <w:t>433.000,00</w:t>
            </w:r>
          </w:p>
        </w:tc>
        <w:tc>
          <w:tcPr>
            <w:tcW w:w="1290" w:type="dxa"/>
            <w:tcBorders>
              <w:top w:val="nil"/>
              <w:left w:val="nil"/>
              <w:bottom w:val="single" w:sz="4" w:space="0" w:color="000000"/>
              <w:right w:val="nil"/>
            </w:tcBorders>
            <w:shd w:val="clear" w:color="FFFFCC" w:fill="FFFFFF"/>
            <w:noWrap/>
            <w:vAlign w:val="bottom"/>
            <w:hideMark/>
          </w:tcPr>
          <w:p w14:paraId="41FFEC23" w14:textId="77777777" w:rsidR="009C0039" w:rsidRPr="002B3C6E" w:rsidRDefault="009C0039" w:rsidP="008B3FAC">
            <w:pPr>
              <w:jc w:val="right"/>
              <w:rPr>
                <w:b/>
                <w:bCs/>
                <w:sz w:val="22"/>
                <w:szCs w:val="22"/>
              </w:rPr>
            </w:pPr>
            <w:r w:rsidRPr="002B3C6E">
              <w:rPr>
                <w:b/>
                <w:bCs/>
                <w:sz w:val="22"/>
                <w:szCs w:val="22"/>
              </w:rPr>
              <w:t>437.837,31</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1212E4AB" w14:textId="77777777" w:rsidR="009C0039" w:rsidRPr="002B3C6E" w:rsidRDefault="009C0039" w:rsidP="008B3FAC">
            <w:pPr>
              <w:jc w:val="right"/>
              <w:rPr>
                <w:b/>
                <w:bCs/>
                <w:sz w:val="22"/>
                <w:szCs w:val="22"/>
              </w:rPr>
            </w:pPr>
            <w:r w:rsidRPr="002B3C6E">
              <w:rPr>
                <w:b/>
                <w:bCs/>
                <w:sz w:val="22"/>
                <w:szCs w:val="22"/>
              </w:rPr>
              <w:t>101,1</w:t>
            </w:r>
          </w:p>
        </w:tc>
      </w:tr>
      <w:tr w:rsidR="009C0039" w:rsidRPr="002B3C6E" w14:paraId="3C9D4043"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9F34DB"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4BBADF9"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2F0DD8F7" w14:textId="77777777" w:rsidR="009C0039" w:rsidRPr="002B3C6E" w:rsidRDefault="009C0039" w:rsidP="008B3FAC">
            <w:pPr>
              <w:rPr>
                <w:b/>
                <w:bCs/>
                <w:sz w:val="22"/>
                <w:szCs w:val="22"/>
              </w:rPr>
            </w:pPr>
            <w:proofErr w:type="spellStart"/>
            <w:r w:rsidRPr="002B3C6E">
              <w:rPr>
                <w:b/>
                <w:bCs/>
                <w:sz w:val="22"/>
                <w:szCs w:val="22"/>
              </w:rPr>
              <w:t>Plaće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naknade</w:t>
            </w:r>
            <w:proofErr w:type="spellEnd"/>
          </w:p>
        </w:tc>
        <w:tc>
          <w:tcPr>
            <w:tcW w:w="1290" w:type="dxa"/>
            <w:tcBorders>
              <w:top w:val="nil"/>
              <w:left w:val="nil"/>
              <w:bottom w:val="single" w:sz="4" w:space="0" w:color="000000"/>
              <w:right w:val="single" w:sz="4" w:space="0" w:color="000000"/>
            </w:tcBorders>
            <w:shd w:val="clear" w:color="auto" w:fill="auto"/>
            <w:noWrap/>
            <w:vAlign w:val="bottom"/>
            <w:hideMark/>
          </w:tcPr>
          <w:p w14:paraId="4149355A" w14:textId="77777777" w:rsidR="009C0039" w:rsidRPr="002B3C6E" w:rsidRDefault="009C0039" w:rsidP="008B3FAC">
            <w:pPr>
              <w:jc w:val="right"/>
              <w:rPr>
                <w:b/>
                <w:bCs/>
                <w:sz w:val="22"/>
                <w:szCs w:val="22"/>
              </w:rPr>
            </w:pPr>
            <w:r w:rsidRPr="002B3C6E">
              <w:rPr>
                <w:b/>
                <w:bCs/>
                <w:sz w:val="22"/>
                <w:szCs w:val="22"/>
              </w:rPr>
              <w:t>268.000,00</w:t>
            </w:r>
          </w:p>
        </w:tc>
        <w:tc>
          <w:tcPr>
            <w:tcW w:w="1290" w:type="dxa"/>
            <w:tcBorders>
              <w:top w:val="nil"/>
              <w:left w:val="nil"/>
              <w:bottom w:val="single" w:sz="4" w:space="0" w:color="000000"/>
              <w:right w:val="nil"/>
            </w:tcBorders>
            <w:shd w:val="clear" w:color="auto" w:fill="auto"/>
            <w:noWrap/>
            <w:vAlign w:val="bottom"/>
            <w:hideMark/>
          </w:tcPr>
          <w:p w14:paraId="30908B53" w14:textId="77777777" w:rsidR="009C0039" w:rsidRPr="002B3C6E" w:rsidRDefault="009C0039" w:rsidP="008B3FAC">
            <w:pPr>
              <w:jc w:val="right"/>
              <w:rPr>
                <w:b/>
                <w:bCs/>
                <w:sz w:val="22"/>
                <w:szCs w:val="22"/>
              </w:rPr>
            </w:pPr>
            <w:r w:rsidRPr="002B3C6E">
              <w:rPr>
                <w:b/>
                <w:bCs/>
                <w:sz w:val="22"/>
                <w:szCs w:val="22"/>
              </w:rPr>
              <w:t>258.190,67</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343DA986" w14:textId="77777777" w:rsidR="009C0039" w:rsidRPr="002B3C6E" w:rsidRDefault="009C0039" w:rsidP="008B3FAC">
            <w:pPr>
              <w:jc w:val="right"/>
              <w:rPr>
                <w:b/>
                <w:bCs/>
                <w:sz w:val="22"/>
                <w:szCs w:val="22"/>
              </w:rPr>
            </w:pPr>
            <w:r w:rsidRPr="002B3C6E">
              <w:rPr>
                <w:b/>
                <w:bCs/>
                <w:sz w:val="22"/>
                <w:szCs w:val="22"/>
              </w:rPr>
              <w:t>96,3</w:t>
            </w:r>
          </w:p>
        </w:tc>
      </w:tr>
      <w:tr w:rsidR="009C0039" w:rsidRPr="002B3C6E" w14:paraId="146458F4"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B7283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88F0366" w14:textId="77777777" w:rsidR="009C0039" w:rsidRPr="002B3C6E" w:rsidRDefault="009C0039" w:rsidP="008B3FAC">
            <w:pPr>
              <w:jc w:val="right"/>
              <w:rPr>
                <w:sz w:val="22"/>
                <w:szCs w:val="22"/>
              </w:rPr>
            </w:pPr>
            <w:r w:rsidRPr="002B3C6E">
              <w:rPr>
                <w:sz w:val="22"/>
                <w:szCs w:val="22"/>
              </w:rPr>
              <w:t>611100</w:t>
            </w:r>
          </w:p>
        </w:tc>
        <w:tc>
          <w:tcPr>
            <w:tcW w:w="3074" w:type="dxa"/>
            <w:tcBorders>
              <w:top w:val="nil"/>
              <w:left w:val="nil"/>
              <w:bottom w:val="single" w:sz="4" w:space="0" w:color="000000"/>
              <w:right w:val="single" w:sz="4" w:space="0" w:color="000000"/>
            </w:tcBorders>
            <w:shd w:val="clear" w:color="auto" w:fill="auto"/>
            <w:noWrap/>
            <w:vAlign w:val="bottom"/>
            <w:hideMark/>
          </w:tcPr>
          <w:p w14:paraId="31824117" w14:textId="77777777" w:rsidR="009C0039" w:rsidRPr="002B3C6E" w:rsidRDefault="009C0039" w:rsidP="008B3FAC">
            <w:pPr>
              <w:rPr>
                <w:sz w:val="22"/>
                <w:szCs w:val="22"/>
              </w:rPr>
            </w:pPr>
            <w:proofErr w:type="spellStart"/>
            <w:r w:rsidRPr="002B3C6E">
              <w:rPr>
                <w:sz w:val="22"/>
                <w:szCs w:val="22"/>
              </w:rPr>
              <w:t>Bruto</w:t>
            </w:r>
            <w:proofErr w:type="spellEnd"/>
            <w:r w:rsidRPr="002B3C6E">
              <w:rPr>
                <w:sz w:val="22"/>
                <w:szCs w:val="22"/>
              </w:rPr>
              <w:t xml:space="preserve"> </w:t>
            </w:r>
            <w:proofErr w:type="spellStart"/>
            <w:r w:rsidRPr="002B3C6E">
              <w:rPr>
                <w:sz w:val="22"/>
                <w:szCs w:val="22"/>
              </w:rPr>
              <w:t>plaće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6D07CB72" w14:textId="77777777" w:rsidR="009C0039" w:rsidRPr="002B3C6E" w:rsidRDefault="009C0039" w:rsidP="008B3FAC">
            <w:pPr>
              <w:jc w:val="right"/>
              <w:rPr>
                <w:sz w:val="22"/>
                <w:szCs w:val="22"/>
              </w:rPr>
            </w:pPr>
            <w:r w:rsidRPr="002B3C6E">
              <w:rPr>
                <w:sz w:val="22"/>
                <w:szCs w:val="22"/>
              </w:rPr>
              <w:t>230.000,00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5F14C82D" w14:textId="77777777" w:rsidR="009C0039" w:rsidRPr="002B3C6E" w:rsidRDefault="009C0039" w:rsidP="008B3FAC">
            <w:pPr>
              <w:jc w:val="right"/>
              <w:rPr>
                <w:sz w:val="22"/>
                <w:szCs w:val="22"/>
              </w:rPr>
            </w:pPr>
            <w:r w:rsidRPr="002B3C6E">
              <w:rPr>
                <w:sz w:val="22"/>
                <w:szCs w:val="22"/>
              </w:rPr>
              <w:t>213.564,55</w:t>
            </w:r>
          </w:p>
        </w:tc>
        <w:tc>
          <w:tcPr>
            <w:tcW w:w="910" w:type="dxa"/>
            <w:tcBorders>
              <w:top w:val="nil"/>
              <w:left w:val="nil"/>
              <w:bottom w:val="single" w:sz="4" w:space="0" w:color="auto"/>
              <w:right w:val="single" w:sz="4" w:space="0" w:color="auto"/>
            </w:tcBorders>
            <w:shd w:val="clear" w:color="000000" w:fill="FFFFFF"/>
            <w:noWrap/>
            <w:vAlign w:val="bottom"/>
            <w:hideMark/>
          </w:tcPr>
          <w:p w14:paraId="3B50589D" w14:textId="77777777" w:rsidR="009C0039" w:rsidRPr="002B3C6E" w:rsidRDefault="009C0039" w:rsidP="008B3FAC">
            <w:pPr>
              <w:jc w:val="right"/>
              <w:rPr>
                <w:sz w:val="22"/>
                <w:szCs w:val="22"/>
              </w:rPr>
            </w:pPr>
            <w:r w:rsidRPr="002B3C6E">
              <w:rPr>
                <w:sz w:val="22"/>
                <w:szCs w:val="22"/>
              </w:rPr>
              <w:t>92,9</w:t>
            </w:r>
          </w:p>
        </w:tc>
      </w:tr>
      <w:tr w:rsidR="009C0039" w:rsidRPr="002B3C6E" w14:paraId="18A844B5"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B53AE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BA21EA5" w14:textId="77777777" w:rsidR="009C0039" w:rsidRPr="002B3C6E" w:rsidRDefault="009C0039" w:rsidP="008B3FAC">
            <w:pPr>
              <w:jc w:val="right"/>
              <w:rPr>
                <w:sz w:val="22"/>
                <w:szCs w:val="22"/>
              </w:rPr>
            </w:pPr>
            <w:r w:rsidRPr="002B3C6E">
              <w:rPr>
                <w:sz w:val="22"/>
                <w:szCs w:val="22"/>
              </w:rPr>
              <w:t>611200</w:t>
            </w:r>
          </w:p>
        </w:tc>
        <w:tc>
          <w:tcPr>
            <w:tcW w:w="3074" w:type="dxa"/>
            <w:tcBorders>
              <w:top w:val="nil"/>
              <w:left w:val="nil"/>
              <w:bottom w:val="single" w:sz="4" w:space="0" w:color="000000"/>
              <w:right w:val="single" w:sz="4" w:space="0" w:color="000000"/>
            </w:tcBorders>
            <w:shd w:val="clear" w:color="auto" w:fill="auto"/>
            <w:noWrap/>
            <w:vAlign w:val="bottom"/>
            <w:hideMark/>
          </w:tcPr>
          <w:p w14:paraId="657E482D"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troškova</w:t>
            </w:r>
            <w:proofErr w:type="spellEnd"/>
            <w:r w:rsidRPr="002B3C6E">
              <w:rPr>
                <w:sz w:val="22"/>
                <w:szCs w:val="22"/>
              </w:rPr>
              <w:t xml:space="preserve"> </w:t>
            </w:r>
            <w:proofErr w:type="spellStart"/>
            <w:r w:rsidRPr="002B3C6E">
              <w:rPr>
                <w:sz w:val="22"/>
                <w:szCs w:val="22"/>
              </w:rPr>
              <w:t>uposlenih</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38A3D4F1" w14:textId="77777777" w:rsidR="009C0039" w:rsidRPr="002B3C6E" w:rsidRDefault="009C0039" w:rsidP="008B3FAC">
            <w:pPr>
              <w:jc w:val="right"/>
              <w:rPr>
                <w:sz w:val="22"/>
                <w:szCs w:val="22"/>
              </w:rPr>
            </w:pPr>
            <w:r w:rsidRPr="002B3C6E">
              <w:rPr>
                <w:sz w:val="22"/>
                <w:szCs w:val="22"/>
              </w:rPr>
              <w:t>38.000,00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002CFF4A" w14:textId="77777777" w:rsidR="009C0039" w:rsidRPr="002B3C6E" w:rsidRDefault="009C0039" w:rsidP="008B3FAC">
            <w:pPr>
              <w:jc w:val="right"/>
              <w:rPr>
                <w:sz w:val="22"/>
                <w:szCs w:val="22"/>
              </w:rPr>
            </w:pPr>
            <w:r w:rsidRPr="002B3C6E">
              <w:rPr>
                <w:sz w:val="22"/>
                <w:szCs w:val="22"/>
              </w:rPr>
              <w:t>44.626,12</w:t>
            </w:r>
          </w:p>
        </w:tc>
        <w:tc>
          <w:tcPr>
            <w:tcW w:w="910" w:type="dxa"/>
            <w:tcBorders>
              <w:top w:val="nil"/>
              <w:left w:val="nil"/>
              <w:bottom w:val="single" w:sz="4" w:space="0" w:color="auto"/>
              <w:right w:val="single" w:sz="4" w:space="0" w:color="auto"/>
            </w:tcBorders>
            <w:shd w:val="clear" w:color="000000" w:fill="FFFFFF"/>
            <w:noWrap/>
            <w:vAlign w:val="bottom"/>
            <w:hideMark/>
          </w:tcPr>
          <w:p w14:paraId="594A7646" w14:textId="77777777" w:rsidR="009C0039" w:rsidRPr="002B3C6E" w:rsidRDefault="009C0039" w:rsidP="008B3FAC">
            <w:pPr>
              <w:jc w:val="right"/>
              <w:rPr>
                <w:sz w:val="22"/>
                <w:szCs w:val="22"/>
              </w:rPr>
            </w:pPr>
            <w:r w:rsidRPr="002B3C6E">
              <w:rPr>
                <w:sz w:val="22"/>
                <w:szCs w:val="22"/>
              </w:rPr>
              <w:t>117,4</w:t>
            </w:r>
          </w:p>
        </w:tc>
      </w:tr>
      <w:tr w:rsidR="009C0039" w:rsidRPr="002B3C6E" w14:paraId="2DDA2662"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609D7D" w14:textId="77777777" w:rsidR="009C0039" w:rsidRPr="002B3C6E" w:rsidRDefault="009C0039" w:rsidP="008B3FAC">
            <w:pPr>
              <w:jc w:val="right"/>
              <w:rPr>
                <w:b/>
                <w:bCs/>
                <w:sz w:val="22"/>
                <w:szCs w:val="22"/>
              </w:rPr>
            </w:pPr>
            <w:r w:rsidRPr="002B3C6E">
              <w:rPr>
                <w:b/>
                <w:bCs/>
                <w:sz w:val="22"/>
                <w:szCs w:val="22"/>
              </w:rPr>
              <w:t>612000</w:t>
            </w:r>
          </w:p>
        </w:tc>
        <w:tc>
          <w:tcPr>
            <w:tcW w:w="1541" w:type="dxa"/>
            <w:tcBorders>
              <w:top w:val="nil"/>
              <w:left w:val="nil"/>
              <w:bottom w:val="single" w:sz="4" w:space="0" w:color="000000"/>
              <w:right w:val="single" w:sz="4" w:space="0" w:color="000000"/>
            </w:tcBorders>
            <w:shd w:val="clear" w:color="auto" w:fill="auto"/>
            <w:noWrap/>
            <w:vAlign w:val="bottom"/>
            <w:hideMark/>
          </w:tcPr>
          <w:p w14:paraId="37866DB2" w14:textId="77777777" w:rsidR="009C0039" w:rsidRPr="002B3C6E" w:rsidRDefault="009C0039" w:rsidP="008B3FAC">
            <w:pPr>
              <w:jc w:val="right"/>
              <w:rPr>
                <w:b/>
                <w:bCs/>
                <w:sz w:val="22"/>
                <w:szCs w:val="22"/>
              </w:rPr>
            </w:pPr>
            <w:r w:rsidRPr="002B3C6E">
              <w:rPr>
                <w:b/>
                <w:bCs/>
                <w:sz w:val="22"/>
                <w:szCs w:val="22"/>
              </w:rPr>
              <w:t>612000</w:t>
            </w:r>
          </w:p>
        </w:tc>
        <w:tc>
          <w:tcPr>
            <w:tcW w:w="3074" w:type="dxa"/>
            <w:tcBorders>
              <w:top w:val="nil"/>
              <w:left w:val="nil"/>
              <w:bottom w:val="single" w:sz="4" w:space="0" w:color="000000"/>
              <w:right w:val="single" w:sz="4" w:space="0" w:color="000000"/>
            </w:tcBorders>
            <w:shd w:val="clear" w:color="auto" w:fill="auto"/>
            <w:noWrap/>
            <w:vAlign w:val="bottom"/>
            <w:hideMark/>
          </w:tcPr>
          <w:p w14:paraId="3B2B22BA" w14:textId="77777777" w:rsidR="009C0039" w:rsidRPr="002B3C6E" w:rsidRDefault="009C0039" w:rsidP="008B3FAC">
            <w:pPr>
              <w:rPr>
                <w:b/>
                <w:bCs/>
                <w:sz w:val="22"/>
                <w:szCs w:val="22"/>
              </w:rPr>
            </w:pPr>
            <w:proofErr w:type="spellStart"/>
            <w:r w:rsidRPr="002B3C6E">
              <w:rPr>
                <w:b/>
                <w:bCs/>
                <w:sz w:val="22"/>
                <w:szCs w:val="22"/>
              </w:rPr>
              <w:t>Doprinos</w:t>
            </w:r>
            <w:proofErr w:type="spellEnd"/>
            <w:r w:rsidRPr="002B3C6E">
              <w:rPr>
                <w:b/>
                <w:bCs/>
                <w:sz w:val="22"/>
                <w:szCs w:val="22"/>
              </w:rPr>
              <w:t xml:space="preserve"> </w:t>
            </w:r>
            <w:proofErr w:type="spellStart"/>
            <w:r w:rsidRPr="002B3C6E">
              <w:rPr>
                <w:b/>
                <w:bCs/>
                <w:sz w:val="22"/>
                <w:szCs w:val="22"/>
              </w:rPr>
              <w:t>poslodavca</w:t>
            </w:r>
            <w:proofErr w:type="spellEnd"/>
          </w:p>
        </w:tc>
        <w:tc>
          <w:tcPr>
            <w:tcW w:w="1290" w:type="dxa"/>
            <w:tcBorders>
              <w:top w:val="nil"/>
              <w:left w:val="nil"/>
              <w:bottom w:val="single" w:sz="4" w:space="0" w:color="000000"/>
              <w:right w:val="single" w:sz="4" w:space="0" w:color="000000"/>
            </w:tcBorders>
            <w:shd w:val="clear" w:color="auto" w:fill="auto"/>
            <w:noWrap/>
            <w:vAlign w:val="bottom"/>
            <w:hideMark/>
          </w:tcPr>
          <w:p w14:paraId="00E003FA" w14:textId="77777777" w:rsidR="009C0039" w:rsidRPr="002B3C6E" w:rsidRDefault="009C0039" w:rsidP="008B3FAC">
            <w:pPr>
              <w:jc w:val="right"/>
              <w:rPr>
                <w:b/>
                <w:bCs/>
                <w:sz w:val="22"/>
                <w:szCs w:val="22"/>
              </w:rPr>
            </w:pPr>
            <w:r w:rsidRPr="002B3C6E">
              <w:rPr>
                <w:b/>
                <w:bCs/>
                <w:sz w:val="22"/>
                <w:szCs w:val="22"/>
              </w:rPr>
              <w:t>26.000,00</w:t>
            </w:r>
          </w:p>
        </w:tc>
        <w:tc>
          <w:tcPr>
            <w:tcW w:w="1290" w:type="dxa"/>
            <w:tcBorders>
              <w:top w:val="nil"/>
              <w:left w:val="nil"/>
              <w:bottom w:val="single" w:sz="4" w:space="0" w:color="000000"/>
              <w:right w:val="single" w:sz="4" w:space="0" w:color="000000"/>
            </w:tcBorders>
            <w:shd w:val="clear" w:color="auto" w:fill="auto"/>
            <w:noWrap/>
            <w:vAlign w:val="bottom"/>
            <w:hideMark/>
          </w:tcPr>
          <w:p w14:paraId="2D054F75" w14:textId="77777777" w:rsidR="009C0039" w:rsidRPr="002B3C6E" w:rsidRDefault="009C0039" w:rsidP="008B3FAC">
            <w:pPr>
              <w:jc w:val="right"/>
              <w:rPr>
                <w:b/>
                <w:bCs/>
                <w:sz w:val="22"/>
                <w:szCs w:val="22"/>
              </w:rPr>
            </w:pPr>
            <w:r w:rsidRPr="002B3C6E">
              <w:rPr>
                <w:b/>
                <w:bCs/>
                <w:sz w:val="22"/>
                <w:szCs w:val="22"/>
              </w:rPr>
              <w:t>22.424,25</w:t>
            </w:r>
          </w:p>
        </w:tc>
        <w:tc>
          <w:tcPr>
            <w:tcW w:w="910" w:type="dxa"/>
            <w:tcBorders>
              <w:top w:val="nil"/>
              <w:left w:val="nil"/>
              <w:bottom w:val="single" w:sz="4" w:space="0" w:color="auto"/>
              <w:right w:val="single" w:sz="4" w:space="0" w:color="auto"/>
            </w:tcBorders>
            <w:shd w:val="clear" w:color="000000" w:fill="FFFFFF"/>
            <w:noWrap/>
            <w:vAlign w:val="bottom"/>
            <w:hideMark/>
          </w:tcPr>
          <w:p w14:paraId="3FC619D7" w14:textId="77777777" w:rsidR="009C0039" w:rsidRPr="002B3C6E" w:rsidRDefault="009C0039" w:rsidP="008B3FAC">
            <w:pPr>
              <w:jc w:val="right"/>
              <w:rPr>
                <w:b/>
                <w:bCs/>
                <w:sz w:val="22"/>
                <w:szCs w:val="22"/>
              </w:rPr>
            </w:pPr>
            <w:r w:rsidRPr="002B3C6E">
              <w:rPr>
                <w:b/>
                <w:bCs/>
                <w:sz w:val="22"/>
                <w:szCs w:val="22"/>
              </w:rPr>
              <w:t>86,2</w:t>
            </w:r>
          </w:p>
        </w:tc>
      </w:tr>
      <w:tr w:rsidR="009C0039" w:rsidRPr="002B3C6E" w14:paraId="7FF2BCA9"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FF5485" w14:textId="77777777" w:rsidR="009C0039" w:rsidRPr="002B3C6E" w:rsidRDefault="009C0039" w:rsidP="008B3FAC">
            <w:pPr>
              <w:jc w:val="right"/>
              <w:rPr>
                <w:b/>
                <w:bCs/>
                <w:sz w:val="22"/>
                <w:szCs w:val="22"/>
              </w:rPr>
            </w:pPr>
            <w:r w:rsidRPr="002B3C6E">
              <w:rPr>
                <w:b/>
                <w:bCs/>
                <w:sz w:val="22"/>
                <w:szCs w:val="22"/>
              </w:rPr>
              <w:t>613000</w:t>
            </w:r>
          </w:p>
        </w:tc>
        <w:tc>
          <w:tcPr>
            <w:tcW w:w="1541" w:type="dxa"/>
            <w:tcBorders>
              <w:top w:val="nil"/>
              <w:left w:val="nil"/>
              <w:bottom w:val="single" w:sz="4" w:space="0" w:color="000000"/>
              <w:right w:val="single" w:sz="4" w:space="0" w:color="000000"/>
            </w:tcBorders>
            <w:shd w:val="clear" w:color="auto" w:fill="auto"/>
            <w:noWrap/>
            <w:vAlign w:val="bottom"/>
            <w:hideMark/>
          </w:tcPr>
          <w:p w14:paraId="725A40C3"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0B737FDD" w14:textId="77777777" w:rsidR="009C0039" w:rsidRPr="002B3C6E" w:rsidRDefault="009C0039" w:rsidP="008B3FAC">
            <w:pPr>
              <w:rPr>
                <w:b/>
                <w:bCs/>
                <w:sz w:val="22"/>
                <w:szCs w:val="22"/>
              </w:rPr>
            </w:pPr>
            <w:proofErr w:type="spellStart"/>
            <w:r w:rsidRPr="002B3C6E">
              <w:rPr>
                <w:b/>
                <w:bCs/>
                <w:sz w:val="22"/>
                <w:szCs w:val="22"/>
              </w:rPr>
              <w:t>Izdaci</w:t>
            </w:r>
            <w:proofErr w:type="spellEnd"/>
            <w:r w:rsidRPr="002B3C6E">
              <w:rPr>
                <w:b/>
                <w:bCs/>
                <w:sz w:val="22"/>
                <w:szCs w:val="22"/>
              </w:rPr>
              <w:t xml:space="preserve"> za </w:t>
            </w:r>
            <w:proofErr w:type="spellStart"/>
            <w:r w:rsidRPr="002B3C6E">
              <w:rPr>
                <w:b/>
                <w:bCs/>
                <w:sz w:val="22"/>
                <w:szCs w:val="22"/>
              </w:rPr>
              <w:t>materijal</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usluge</w:t>
            </w:r>
            <w:proofErr w:type="spellEnd"/>
          </w:p>
        </w:tc>
        <w:tc>
          <w:tcPr>
            <w:tcW w:w="1290" w:type="dxa"/>
            <w:tcBorders>
              <w:top w:val="nil"/>
              <w:left w:val="nil"/>
              <w:bottom w:val="single" w:sz="4" w:space="0" w:color="000000"/>
              <w:right w:val="single" w:sz="4" w:space="0" w:color="000000"/>
            </w:tcBorders>
            <w:shd w:val="clear" w:color="FFFFCC" w:fill="FFFFFF"/>
            <w:noWrap/>
            <w:vAlign w:val="bottom"/>
            <w:hideMark/>
          </w:tcPr>
          <w:p w14:paraId="68FD010C" w14:textId="77777777" w:rsidR="009C0039" w:rsidRPr="002B3C6E" w:rsidRDefault="009C0039" w:rsidP="008B3FAC">
            <w:pPr>
              <w:jc w:val="right"/>
              <w:rPr>
                <w:b/>
                <w:bCs/>
                <w:sz w:val="22"/>
                <w:szCs w:val="22"/>
              </w:rPr>
            </w:pPr>
            <w:r w:rsidRPr="002B3C6E">
              <w:rPr>
                <w:b/>
                <w:bCs/>
                <w:sz w:val="22"/>
                <w:szCs w:val="22"/>
              </w:rPr>
              <w:t>43.000,00</w:t>
            </w:r>
          </w:p>
        </w:tc>
        <w:tc>
          <w:tcPr>
            <w:tcW w:w="1290" w:type="dxa"/>
            <w:tcBorders>
              <w:top w:val="nil"/>
              <w:left w:val="nil"/>
              <w:bottom w:val="single" w:sz="4" w:space="0" w:color="000000"/>
              <w:right w:val="nil"/>
            </w:tcBorders>
            <w:shd w:val="clear" w:color="FFFFCC" w:fill="FFFFFF"/>
            <w:noWrap/>
            <w:vAlign w:val="bottom"/>
            <w:hideMark/>
          </w:tcPr>
          <w:p w14:paraId="4D1E194D" w14:textId="77777777" w:rsidR="009C0039" w:rsidRPr="002B3C6E" w:rsidRDefault="009C0039" w:rsidP="008B3FAC">
            <w:pPr>
              <w:jc w:val="right"/>
              <w:rPr>
                <w:b/>
                <w:bCs/>
                <w:sz w:val="22"/>
                <w:szCs w:val="22"/>
              </w:rPr>
            </w:pPr>
            <w:r w:rsidRPr="002B3C6E">
              <w:rPr>
                <w:b/>
                <w:bCs/>
                <w:sz w:val="22"/>
                <w:szCs w:val="22"/>
              </w:rPr>
              <w:t>43.265,32</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16BD870D" w14:textId="77777777" w:rsidR="009C0039" w:rsidRPr="002B3C6E" w:rsidRDefault="009C0039" w:rsidP="008B3FAC">
            <w:pPr>
              <w:jc w:val="right"/>
              <w:rPr>
                <w:b/>
                <w:bCs/>
                <w:sz w:val="22"/>
                <w:szCs w:val="22"/>
              </w:rPr>
            </w:pPr>
            <w:r w:rsidRPr="002B3C6E">
              <w:rPr>
                <w:b/>
                <w:bCs/>
                <w:sz w:val="22"/>
                <w:szCs w:val="22"/>
              </w:rPr>
              <w:t>100,6</w:t>
            </w:r>
          </w:p>
        </w:tc>
      </w:tr>
      <w:tr w:rsidR="009C0039" w:rsidRPr="002B3C6E" w14:paraId="26CC0FBC"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3C8F6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4569E44" w14:textId="77777777" w:rsidR="009C0039" w:rsidRPr="002B3C6E" w:rsidRDefault="009C0039" w:rsidP="008B3FAC">
            <w:pPr>
              <w:jc w:val="right"/>
              <w:rPr>
                <w:sz w:val="22"/>
                <w:szCs w:val="22"/>
              </w:rPr>
            </w:pPr>
            <w:r w:rsidRPr="002B3C6E">
              <w:rPr>
                <w:sz w:val="22"/>
                <w:szCs w:val="22"/>
              </w:rPr>
              <w:t>613100</w:t>
            </w:r>
          </w:p>
        </w:tc>
        <w:tc>
          <w:tcPr>
            <w:tcW w:w="3074" w:type="dxa"/>
            <w:tcBorders>
              <w:top w:val="nil"/>
              <w:left w:val="nil"/>
              <w:bottom w:val="single" w:sz="4" w:space="0" w:color="000000"/>
              <w:right w:val="single" w:sz="4" w:space="0" w:color="000000"/>
            </w:tcBorders>
            <w:shd w:val="clear" w:color="auto" w:fill="auto"/>
            <w:noWrap/>
            <w:vAlign w:val="bottom"/>
            <w:hideMark/>
          </w:tcPr>
          <w:p w14:paraId="5A02587D" w14:textId="77777777" w:rsidR="009C0039" w:rsidRPr="002B3C6E" w:rsidRDefault="009C0039" w:rsidP="008B3FAC">
            <w:pPr>
              <w:rPr>
                <w:sz w:val="22"/>
                <w:szCs w:val="22"/>
              </w:rPr>
            </w:pPr>
            <w:proofErr w:type="spellStart"/>
            <w:r w:rsidRPr="002B3C6E">
              <w:rPr>
                <w:sz w:val="22"/>
                <w:szCs w:val="22"/>
              </w:rPr>
              <w:t>Putni</w:t>
            </w:r>
            <w:proofErr w:type="spellEnd"/>
            <w:r w:rsidRPr="002B3C6E">
              <w:rPr>
                <w:sz w:val="22"/>
                <w:szCs w:val="22"/>
              </w:rPr>
              <w:t xml:space="preserve"> </w:t>
            </w:r>
            <w:proofErr w:type="spellStart"/>
            <w:r w:rsidRPr="002B3C6E">
              <w:rPr>
                <w:sz w:val="22"/>
                <w:szCs w:val="22"/>
              </w:rPr>
              <w:t>troškovi</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dnevnice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27099FAF" w14:textId="77777777" w:rsidR="009C0039" w:rsidRPr="002B3C6E" w:rsidRDefault="009C0039" w:rsidP="008B3FAC">
            <w:pPr>
              <w:jc w:val="right"/>
              <w:rPr>
                <w:sz w:val="22"/>
                <w:szCs w:val="22"/>
              </w:rPr>
            </w:pPr>
            <w:r w:rsidRPr="002B3C6E">
              <w:rPr>
                <w:sz w:val="22"/>
                <w:szCs w:val="22"/>
              </w:rPr>
              <w:t>1.000,00</w:t>
            </w:r>
          </w:p>
        </w:tc>
        <w:tc>
          <w:tcPr>
            <w:tcW w:w="1290" w:type="dxa"/>
            <w:tcBorders>
              <w:top w:val="nil"/>
              <w:left w:val="nil"/>
              <w:bottom w:val="single" w:sz="4" w:space="0" w:color="000000"/>
              <w:right w:val="single" w:sz="4" w:space="0" w:color="000000"/>
            </w:tcBorders>
            <w:shd w:val="clear" w:color="auto" w:fill="auto"/>
            <w:noWrap/>
            <w:vAlign w:val="bottom"/>
            <w:hideMark/>
          </w:tcPr>
          <w:p w14:paraId="373FC21C" w14:textId="77777777" w:rsidR="009C0039" w:rsidRPr="002B3C6E" w:rsidRDefault="009C0039" w:rsidP="008B3FAC">
            <w:pPr>
              <w:jc w:val="right"/>
              <w:rPr>
                <w:sz w:val="22"/>
                <w:szCs w:val="22"/>
              </w:rPr>
            </w:pPr>
            <w:r w:rsidRPr="002B3C6E">
              <w:rPr>
                <w:sz w:val="22"/>
                <w:szCs w:val="22"/>
              </w:rPr>
              <w:t>150,00</w:t>
            </w:r>
          </w:p>
        </w:tc>
        <w:tc>
          <w:tcPr>
            <w:tcW w:w="910" w:type="dxa"/>
            <w:tcBorders>
              <w:top w:val="nil"/>
              <w:left w:val="nil"/>
              <w:bottom w:val="single" w:sz="4" w:space="0" w:color="auto"/>
              <w:right w:val="single" w:sz="4" w:space="0" w:color="auto"/>
            </w:tcBorders>
            <w:shd w:val="clear" w:color="000000" w:fill="FFFFFF"/>
            <w:noWrap/>
            <w:vAlign w:val="bottom"/>
            <w:hideMark/>
          </w:tcPr>
          <w:p w14:paraId="2406753B" w14:textId="77777777" w:rsidR="009C0039" w:rsidRPr="002B3C6E" w:rsidRDefault="009C0039" w:rsidP="008B3FAC">
            <w:pPr>
              <w:jc w:val="right"/>
              <w:rPr>
                <w:sz w:val="22"/>
                <w:szCs w:val="22"/>
              </w:rPr>
            </w:pPr>
            <w:r w:rsidRPr="002B3C6E">
              <w:rPr>
                <w:sz w:val="22"/>
                <w:szCs w:val="22"/>
              </w:rPr>
              <w:t>15,0</w:t>
            </w:r>
          </w:p>
        </w:tc>
      </w:tr>
      <w:tr w:rsidR="009C0039" w:rsidRPr="002B3C6E" w14:paraId="39F98D10"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8454B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8B3043D" w14:textId="77777777" w:rsidR="009C0039" w:rsidRPr="002B3C6E" w:rsidRDefault="009C0039" w:rsidP="008B3FAC">
            <w:pPr>
              <w:jc w:val="right"/>
              <w:rPr>
                <w:sz w:val="22"/>
                <w:szCs w:val="22"/>
              </w:rPr>
            </w:pPr>
            <w:r w:rsidRPr="002B3C6E">
              <w:rPr>
                <w:sz w:val="22"/>
                <w:szCs w:val="22"/>
              </w:rPr>
              <w:t>613200</w:t>
            </w:r>
          </w:p>
        </w:tc>
        <w:tc>
          <w:tcPr>
            <w:tcW w:w="3074" w:type="dxa"/>
            <w:tcBorders>
              <w:top w:val="nil"/>
              <w:left w:val="nil"/>
              <w:bottom w:val="single" w:sz="4" w:space="0" w:color="000000"/>
              <w:right w:val="single" w:sz="4" w:space="0" w:color="000000"/>
            </w:tcBorders>
            <w:shd w:val="clear" w:color="auto" w:fill="auto"/>
            <w:noWrap/>
            <w:vAlign w:val="bottom"/>
            <w:hideMark/>
          </w:tcPr>
          <w:p w14:paraId="66B6797D" w14:textId="77777777" w:rsidR="009C0039" w:rsidRPr="002B3C6E" w:rsidRDefault="009C0039" w:rsidP="008B3FAC">
            <w:pPr>
              <w:rPr>
                <w:sz w:val="22"/>
                <w:szCs w:val="22"/>
              </w:rPr>
            </w:pPr>
            <w:proofErr w:type="spellStart"/>
            <w:r w:rsidRPr="002B3C6E">
              <w:rPr>
                <w:sz w:val="22"/>
                <w:szCs w:val="22"/>
              </w:rPr>
              <w:t>Izdaci</w:t>
            </w:r>
            <w:proofErr w:type="spellEnd"/>
            <w:r w:rsidRPr="002B3C6E">
              <w:rPr>
                <w:sz w:val="22"/>
                <w:szCs w:val="22"/>
              </w:rPr>
              <w:t xml:space="preserve"> za </w:t>
            </w:r>
            <w:proofErr w:type="spellStart"/>
            <w:r w:rsidRPr="002B3C6E">
              <w:rPr>
                <w:sz w:val="22"/>
                <w:szCs w:val="22"/>
              </w:rPr>
              <w:t>energiju</w:t>
            </w:r>
            <w:proofErr w:type="spellEnd"/>
            <w:r w:rsidRPr="002B3C6E">
              <w:rPr>
                <w:sz w:val="22"/>
                <w:szCs w:val="22"/>
              </w:rPr>
              <w:t xml:space="preserve"> -</w:t>
            </w:r>
            <w:proofErr w:type="spellStart"/>
            <w:r w:rsidRPr="002B3C6E">
              <w:rPr>
                <w:sz w:val="22"/>
                <w:szCs w:val="22"/>
              </w:rPr>
              <w:t>struja</w:t>
            </w:r>
            <w:proofErr w:type="spellEnd"/>
            <w:r w:rsidRPr="002B3C6E">
              <w:rPr>
                <w:sz w:val="22"/>
                <w:szCs w:val="22"/>
              </w:rPr>
              <w:t xml:space="preserve">, </w:t>
            </w:r>
            <w:proofErr w:type="spellStart"/>
            <w:r w:rsidRPr="002B3C6E">
              <w:rPr>
                <w:sz w:val="22"/>
                <w:szCs w:val="22"/>
              </w:rPr>
              <w:t>grijanje</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FFFFCC" w:fill="FFFFFF"/>
            <w:noWrap/>
            <w:vAlign w:val="bottom"/>
            <w:hideMark/>
          </w:tcPr>
          <w:p w14:paraId="015FAEBE" w14:textId="77777777" w:rsidR="009C0039" w:rsidRPr="002B3C6E" w:rsidRDefault="009C0039" w:rsidP="008B3FAC">
            <w:pPr>
              <w:jc w:val="right"/>
              <w:rPr>
                <w:sz w:val="22"/>
                <w:szCs w:val="22"/>
              </w:rPr>
            </w:pPr>
            <w:r w:rsidRPr="002B3C6E">
              <w:rPr>
                <w:sz w:val="22"/>
                <w:szCs w:val="22"/>
              </w:rPr>
              <w:t>6.000,00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4EBF6BF1" w14:textId="77777777" w:rsidR="009C0039" w:rsidRPr="002B3C6E" w:rsidRDefault="009C0039" w:rsidP="008B3FAC">
            <w:pPr>
              <w:jc w:val="right"/>
              <w:rPr>
                <w:sz w:val="22"/>
                <w:szCs w:val="22"/>
              </w:rPr>
            </w:pPr>
            <w:r w:rsidRPr="002B3C6E">
              <w:rPr>
                <w:sz w:val="22"/>
                <w:szCs w:val="22"/>
              </w:rPr>
              <w:t>6.209,96</w:t>
            </w:r>
          </w:p>
        </w:tc>
        <w:tc>
          <w:tcPr>
            <w:tcW w:w="910" w:type="dxa"/>
            <w:tcBorders>
              <w:top w:val="nil"/>
              <w:left w:val="nil"/>
              <w:bottom w:val="single" w:sz="4" w:space="0" w:color="auto"/>
              <w:right w:val="single" w:sz="4" w:space="0" w:color="auto"/>
            </w:tcBorders>
            <w:shd w:val="clear" w:color="000000" w:fill="FFFFFF"/>
            <w:noWrap/>
            <w:vAlign w:val="bottom"/>
            <w:hideMark/>
          </w:tcPr>
          <w:p w14:paraId="209CC9E1" w14:textId="77777777" w:rsidR="009C0039" w:rsidRPr="002B3C6E" w:rsidRDefault="009C0039" w:rsidP="008B3FAC">
            <w:pPr>
              <w:jc w:val="right"/>
              <w:rPr>
                <w:sz w:val="22"/>
                <w:szCs w:val="22"/>
              </w:rPr>
            </w:pPr>
            <w:r w:rsidRPr="002B3C6E">
              <w:rPr>
                <w:sz w:val="22"/>
                <w:szCs w:val="22"/>
              </w:rPr>
              <w:t>103,5</w:t>
            </w:r>
          </w:p>
        </w:tc>
      </w:tr>
      <w:tr w:rsidR="009C0039" w:rsidRPr="002B3C6E" w14:paraId="621A6A50"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A56DD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67482F7" w14:textId="77777777" w:rsidR="009C0039" w:rsidRPr="002B3C6E" w:rsidRDefault="009C0039" w:rsidP="008B3FAC">
            <w:pPr>
              <w:jc w:val="right"/>
              <w:rPr>
                <w:sz w:val="22"/>
                <w:szCs w:val="22"/>
              </w:rPr>
            </w:pPr>
            <w:r w:rsidRPr="002B3C6E">
              <w:rPr>
                <w:sz w:val="22"/>
                <w:szCs w:val="22"/>
              </w:rPr>
              <w:t>613300</w:t>
            </w:r>
          </w:p>
        </w:tc>
        <w:tc>
          <w:tcPr>
            <w:tcW w:w="3074" w:type="dxa"/>
            <w:tcBorders>
              <w:top w:val="nil"/>
              <w:left w:val="nil"/>
              <w:bottom w:val="single" w:sz="4" w:space="0" w:color="000000"/>
              <w:right w:val="single" w:sz="4" w:space="0" w:color="000000"/>
            </w:tcBorders>
            <w:shd w:val="clear" w:color="auto" w:fill="auto"/>
            <w:noWrap/>
            <w:vAlign w:val="bottom"/>
            <w:hideMark/>
          </w:tcPr>
          <w:p w14:paraId="5ED102BD" w14:textId="77777777" w:rsidR="009C0039" w:rsidRPr="002B3C6E" w:rsidRDefault="009C0039" w:rsidP="008B3FAC">
            <w:pPr>
              <w:rPr>
                <w:sz w:val="22"/>
                <w:szCs w:val="22"/>
              </w:rPr>
            </w:pPr>
            <w:proofErr w:type="spellStart"/>
            <w:r w:rsidRPr="002B3C6E">
              <w:rPr>
                <w:sz w:val="22"/>
                <w:szCs w:val="22"/>
              </w:rPr>
              <w:t>Izdaci</w:t>
            </w:r>
            <w:proofErr w:type="spellEnd"/>
            <w:r w:rsidRPr="002B3C6E">
              <w:rPr>
                <w:sz w:val="22"/>
                <w:szCs w:val="22"/>
              </w:rPr>
              <w:t xml:space="preserve"> za </w:t>
            </w:r>
            <w:proofErr w:type="spellStart"/>
            <w:r w:rsidRPr="002B3C6E">
              <w:rPr>
                <w:sz w:val="22"/>
                <w:szCs w:val="22"/>
              </w:rPr>
              <w:t>komunalne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poštanske</w:t>
            </w:r>
            <w:proofErr w:type="spellEnd"/>
            <w:r w:rsidRPr="002B3C6E">
              <w:rPr>
                <w:sz w:val="22"/>
                <w:szCs w:val="22"/>
              </w:rPr>
              <w:t xml:space="preserve">  </w:t>
            </w:r>
            <w:proofErr w:type="spellStart"/>
            <w:r w:rsidRPr="002B3C6E">
              <w:rPr>
                <w:sz w:val="22"/>
                <w:szCs w:val="22"/>
              </w:rPr>
              <w:t>usluge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1362F1AB"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55DDDAE7" w14:textId="77777777" w:rsidR="009C0039" w:rsidRPr="002B3C6E" w:rsidRDefault="009C0039" w:rsidP="008B3FAC">
            <w:pPr>
              <w:jc w:val="right"/>
              <w:rPr>
                <w:sz w:val="22"/>
                <w:szCs w:val="22"/>
              </w:rPr>
            </w:pPr>
            <w:r w:rsidRPr="002B3C6E">
              <w:rPr>
                <w:sz w:val="22"/>
                <w:szCs w:val="22"/>
              </w:rPr>
              <w:t>10.453,00</w:t>
            </w:r>
          </w:p>
        </w:tc>
        <w:tc>
          <w:tcPr>
            <w:tcW w:w="910" w:type="dxa"/>
            <w:tcBorders>
              <w:top w:val="nil"/>
              <w:left w:val="nil"/>
              <w:bottom w:val="single" w:sz="4" w:space="0" w:color="auto"/>
              <w:right w:val="single" w:sz="4" w:space="0" w:color="auto"/>
            </w:tcBorders>
            <w:shd w:val="clear" w:color="000000" w:fill="FFFFFF"/>
            <w:noWrap/>
            <w:vAlign w:val="bottom"/>
            <w:hideMark/>
          </w:tcPr>
          <w:p w14:paraId="3B23A915" w14:textId="77777777" w:rsidR="009C0039" w:rsidRPr="002B3C6E" w:rsidRDefault="009C0039" w:rsidP="008B3FAC">
            <w:pPr>
              <w:jc w:val="right"/>
              <w:rPr>
                <w:sz w:val="22"/>
                <w:szCs w:val="22"/>
              </w:rPr>
            </w:pPr>
            <w:r w:rsidRPr="002B3C6E">
              <w:rPr>
                <w:sz w:val="22"/>
                <w:szCs w:val="22"/>
              </w:rPr>
              <w:t>104,5</w:t>
            </w:r>
          </w:p>
        </w:tc>
      </w:tr>
      <w:tr w:rsidR="009C0039" w:rsidRPr="002B3C6E" w14:paraId="5DE22340"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6D572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FB64A91" w14:textId="77777777" w:rsidR="009C0039" w:rsidRPr="002B3C6E" w:rsidRDefault="009C0039" w:rsidP="008B3FAC">
            <w:pPr>
              <w:jc w:val="right"/>
              <w:rPr>
                <w:sz w:val="22"/>
                <w:szCs w:val="22"/>
              </w:rPr>
            </w:pPr>
            <w:r w:rsidRPr="002B3C6E">
              <w:rPr>
                <w:sz w:val="22"/>
                <w:szCs w:val="22"/>
              </w:rPr>
              <w:t>613400</w:t>
            </w:r>
          </w:p>
        </w:tc>
        <w:tc>
          <w:tcPr>
            <w:tcW w:w="3074" w:type="dxa"/>
            <w:tcBorders>
              <w:top w:val="nil"/>
              <w:left w:val="nil"/>
              <w:bottom w:val="single" w:sz="4" w:space="0" w:color="000000"/>
              <w:right w:val="single" w:sz="4" w:space="0" w:color="000000"/>
            </w:tcBorders>
            <w:shd w:val="clear" w:color="auto" w:fill="auto"/>
            <w:noWrap/>
            <w:vAlign w:val="bottom"/>
            <w:hideMark/>
          </w:tcPr>
          <w:p w14:paraId="4F5761C2" w14:textId="77777777" w:rsidR="009C0039" w:rsidRPr="002B3C6E" w:rsidRDefault="009C0039" w:rsidP="008B3FAC">
            <w:pPr>
              <w:rPr>
                <w:sz w:val="22"/>
                <w:szCs w:val="22"/>
              </w:rPr>
            </w:pPr>
            <w:proofErr w:type="spellStart"/>
            <w:r w:rsidRPr="002B3C6E">
              <w:rPr>
                <w:sz w:val="22"/>
                <w:szCs w:val="22"/>
              </w:rPr>
              <w:t>Nabavka</w:t>
            </w:r>
            <w:proofErr w:type="spellEnd"/>
            <w:r w:rsidRPr="002B3C6E">
              <w:rPr>
                <w:sz w:val="22"/>
                <w:szCs w:val="22"/>
              </w:rPr>
              <w:t xml:space="preserve"> </w:t>
            </w:r>
            <w:proofErr w:type="spellStart"/>
            <w:r w:rsidRPr="002B3C6E">
              <w:rPr>
                <w:sz w:val="22"/>
                <w:szCs w:val="22"/>
              </w:rPr>
              <w:t>materijala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64E3B72" w14:textId="77777777" w:rsidR="009C0039" w:rsidRPr="002B3C6E" w:rsidRDefault="009C0039" w:rsidP="008B3FAC">
            <w:pPr>
              <w:jc w:val="right"/>
              <w:rPr>
                <w:sz w:val="22"/>
                <w:szCs w:val="22"/>
              </w:rPr>
            </w:pPr>
            <w:r w:rsidRPr="002B3C6E">
              <w:rPr>
                <w:sz w:val="22"/>
                <w:szCs w:val="22"/>
              </w:rPr>
              <w:t>5.500,00</w:t>
            </w:r>
          </w:p>
        </w:tc>
        <w:tc>
          <w:tcPr>
            <w:tcW w:w="1290" w:type="dxa"/>
            <w:tcBorders>
              <w:top w:val="nil"/>
              <w:left w:val="nil"/>
              <w:bottom w:val="single" w:sz="4" w:space="0" w:color="000000"/>
              <w:right w:val="single" w:sz="4" w:space="0" w:color="000000"/>
            </w:tcBorders>
            <w:shd w:val="clear" w:color="auto" w:fill="auto"/>
            <w:noWrap/>
            <w:vAlign w:val="bottom"/>
            <w:hideMark/>
          </w:tcPr>
          <w:p w14:paraId="624B7ACD" w14:textId="77777777" w:rsidR="009C0039" w:rsidRPr="002B3C6E" w:rsidRDefault="009C0039" w:rsidP="008B3FAC">
            <w:pPr>
              <w:jc w:val="right"/>
              <w:rPr>
                <w:sz w:val="22"/>
                <w:szCs w:val="22"/>
              </w:rPr>
            </w:pPr>
            <w:r w:rsidRPr="002B3C6E">
              <w:rPr>
                <w:sz w:val="22"/>
                <w:szCs w:val="22"/>
              </w:rPr>
              <w:t>5.786,90</w:t>
            </w:r>
          </w:p>
        </w:tc>
        <w:tc>
          <w:tcPr>
            <w:tcW w:w="910" w:type="dxa"/>
            <w:tcBorders>
              <w:top w:val="nil"/>
              <w:left w:val="nil"/>
              <w:bottom w:val="single" w:sz="4" w:space="0" w:color="auto"/>
              <w:right w:val="single" w:sz="4" w:space="0" w:color="auto"/>
            </w:tcBorders>
            <w:shd w:val="clear" w:color="000000" w:fill="FFFFFF"/>
            <w:noWrap/>
            <w:vAlign w:val="bottom"/>
            <w:hideMark/>
          </w:tcPr>
          <w:p w14:paraId="04B2E404" w14:textId="77777777" w:rsidR="009C0039" w:rsidRPr="002B3C6E" w:rsidRDefault="009C0039" w:rsidP="008B3FAC">
            <w:pPr>
              <w:jc w:val="right"/>
              <w:rPr>
                <w:sz w:val="22"/>
                <w:szCs w:val="22"/>
              </w:rPr>
            </w:pPr>
            <w:r w:rsidRPr="002B3C6E">
              <w:rPr>
                <w:sz w:val="22"/>
                <w:szCs w:val="22"/>
              </w:rPr>
              <w:t>105,2</w:t>
            </w:r>
          </w:p>
        </w:tc>
      </w:tr>
      <w:tr w:rsidR="009C0039" w:rsidRPr="002B3C6E" w14:paraId="018F237F"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6F382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0C8F05B" w14:textId="77777777" w:rsidR="009C0039" w:rsidRPr="002B3C6E" w:rsidRDefault="009C0039" w:rsidP="008B3FAC">
            <w:pPr>
              <w:jc w:val="right"/>
              <w:rPr>
                <w:sz w:val="22"/>
                <w:szCs w:val="22"/>
              </w:rPr>
            </w:pPr>
            <w:r w:rsidRPr="002B3C6E">
              <w:rPr>
                <w:sz w:val="22"/>
                <w:szCs w:val="22"/>
              </w:rPr>
              <w:t>613500</w:t>
            </w:r>
          </w:p>
        </w:tc>
        <w:tc>
          <w:tcPr>
            <w:tcW w:w="3074" w:type="dxa"/>
            <w:tcBorders>
              <w:top w:val="nil"/>
              <w:left w:val="nil"/>
              <w:bottom w:val="single" w:sz="4" w:space="0" w:color="000000"/>
              <w:right w:val="single" w:sz="4" w:space="0" w:color="000000"/>
            </w:tcBorders>
            <w:shd w:val="clear" w:color="auto" w:fill="auto"/>
            <w:noWrap/>
            <w:vAlign w:val="bottom"/>
            <w:hideMark/>
          </w:tcPr>
          <w:p w14:paraId="07B9868A" w14:textId="77777777" w:rsidR="009C0039" w:rsidRPr="002B3C6E" w:rsidRDefault="009C0039" w:rsidP="008B3FAC">
            <w:pPr>
              <w:rPr>
                <w:sz w:val="22"/>
                <w:szCs w:val="22"/>
              </w:rPr>
            </w:pPr>
            <w:proofErr w:type="spellStart"/>
            <w:r w:rsidRPr="002B3C6E">
              <w:rPr>
                <w:sz w:val="22"/>
                <w:szCs w:val="22"/>
              </w:rPr>
              <w:t>Izdaci</w:t>
            </w:r>
            <w:proofErr w:type="spellEnd"/>
            <w:r w:rsidRPr="002B3C6E">
              <w:rPr>
                <w:sz w:val="22"/>
                <w:szCs w:val="22"/>
              </w:rPr>
              <w:t xml:space="preserve"> za </w:t>
            </w:r>
            <w:proofErr w:type="spellStart"/>
            <w:r w:rsidRPr="002B3C6E">
              <w:rPr>
                <w:sz w:val="22"/>
                <w:szCs w:val="22"/>
              </w:rPr>
              <w:t>usluge</w:t>
            </w:r>
            <w:proofErr w:type="spellEnd"/>
            <w:r w:rsidRPr="002B3C6E">
              <w:rPr>
                <w:sz w:val="22"/>
                <w:szCs w:val="22"/>
              </w:rPr>
              <w:t xml:space="preserve"> </w:t>
            </w:r>
            <w:proofErr w:type="spellStart"/>
            <w:r w:rsidRPr="002B3C6E">
              <w:rPr>
                <w:sz w:val="22"/>
                <w:szCs w:val="22"/>
              </w:rPr>
              <w:t>prijevoza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goriva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36B0770" w14:textId="77777777" w:rsidR="009C0039" w:rsidRPr="002B3C6E" w:rsidRDefault="009C0039" w:rsidP="008B3FAC">
            <w:pPr>
              <w:jc w:val="right"/>
              <w:rPr>
                <w:sz w:val="22"/>
                <w:szCs w:val="22"/>
              </w:rPr>
            </w:pPr>
            <w:r w:rsidRPr="002B3C6E">
              <w:rPr>
                <w:sz w:val="22"/>
                <w:szCs w:val="22"/>
              </w:rPr>
              <w:t>9.000,00</w:t>
            </w:r>
          </w:p>
        </w:tc>
        <w:tc>
          <w:tcPr>
            <w:tcW w:w="1290" w:type="dxa"/>
            <w:tcBorders>
              <w:top w:val="nil"/>
              <w:left w:val="nil"/>
              <w:bottom w:val="single" w:sz="4" w:space="0" w:color="000000"/>
              <w:right w:val="single" w:sz="4" w:space="0" w:color="000000"/>
            </w:tcBorders>
            <w:shd w:val="clear" w:color="auto" w:fill="auto"/>
            <w:noWrap/>
            <w:vAlign w:val="bottom"/>
            <w:hideMark/>
          </w:tcPr>
          <w:p w14:paraId="6C095370" w14:textId="77777777" w:rsidR="009C0039" w:rsidRPr="002B3C6E" w:rsidRDefault="009C0039" w:rsidP="008B3FAC">
            <w:pPr>
              <w:jc w:val="right"/>
              <w:rPr>
                <w:sz w:val="22"/>
                <w:szCs w:val="22"/>
              </w:rPr>
            </w:pPr>
            <w:r w:rsidRPr="002B3C6E">
              <w:rPr>
                <w:sz w:val="22"/>
                <w:szCs w:val="22"/>
              </w:rPr>
              <w:t>7.576,41</w:t>
            </w:r>
          </w:p>
        </w:tc>
        <w:tc>
          <w:tcPr>
            <w:tcW w:w="910" w:type="dxa"/>
            <w:tcBorders>
              <w:top w:val="nil"/>
              <w:left w:val="nil"/>
              <w:bottom w:val="single" w:sz="4" w:space="0" w:color="auto"/>
              <w:right w:val="single" w:sz="4" w:space="0" w:color="auto"/>
            </w:tcBorders>
            <w:shd w:val="clear" w:color="000000" w:fill="FFFFFF"/>
            <w:noWrap/>
            <w:vAlign w:val="bottom"/>
            <w:hideMark/>
          </w:tcPr>
          <w:p w14:paraId="3CD2E45A" w14:textId="77777777" w:rsidR="009C0039" w:rsidRPr="002B3C6E" w:rsidRDefault="009C0039" w:rsidP="008B3FAC">
            <w:pPr>
              <w:jc w:val="right"/>
              <w:rPr>
                <w:sz w:val="22"/>
                <w:szCs w:val="22"/>
              </w:rPr>
            </w:pPr>
            <w:r w:rsidRPr="002B3C6E">
              <w:rPr>
                <w:sz w:val="22"/>
                <w:szCs w:val="22"/>
              </w:rPr>
              <w:t>84,2</w:t>
            </w:r>
          </w:p>
        </w:tc>
      </w:tr>
      <w:tr w:rsidR="009C0039" w:rsidRPr="002B3C6E" w14:paraId="51EFE488"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51679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D0035B8" w14:textId="77777777" w:rsidR="009C0039" w:rsidRPr="002B3C6E" w:rsidRDefault="009C0039" w:rsidP="008B3FAC">
            <w:pPr>
              <w:jc w:val="right"/>
              <w:rPr>
                <w:sz w:val="22"/>
                <w:szCs w:val="22"/>
              </w:rPr>
            </w:pPr>
            <w:r w:rsidRPr="002B3C6E">
              <w:rPr>
                <w:sz w:val="22"/>
                <w:szCs w:val="22"/>
              </w:rPr>
              <w:t>613700</w:t>
            </w:r>
          </w:p>
        </w:tc>
        <w:tc>
          <w:tcPr>
            <w:tcW w:w="3074" w:type="dxa"/>
            <w:tcBorders>
              <w:top w:val="nil"/>
              <w:left w:val="nil"/>
              <w:bottom w:val="single" w:sz="4" w:space="0" w:color="000000"/>
              <w:right w:val="single" w:sz="4" w:space="0" w:color="000000"/>
            </w:tcBorders>
            <w:shd w:val="clear" w:color="auto" w:fill="auto"/>
            <w:noWrap/>
            <w:vAlign w:val="bottom"/>
            <w:hideMark/>
          </w:tcPr>
          <w:p w14:paraId="7C19B0D4" w14:textId="77777777" w:rsidR="009C0039" w:rsidRPr="002B3C6E" w:rsidRDefault="009C0039" w:rsidP="008B3FAC">
            <w:pPr>
              <w:rPr>
                <w:sz w:val="22"/>
                <w:szCs w:val="22"/>
              </w:rPr>
            </w:pPr>
            <w:proofErr w:type="spellStart"/>
            <w:r w:rsidRPr="002B3C6E">
              <w:rPr>
                <w:sz w:val="22"/>
                <w:szCs w:val="22"/>
              </w:rPr>
              <w:t>Izdaci</w:t>
            </w:r>
            <w:proofErr w:type="spellEnd"/>
            <w:r w:rsidRPr="002B3C6E">
              <w:rPr>
                <w:sz w:val="22"/>
                <w:szCs w:val="22"/>
              </w:rPr>
              <w:t xml:space="preserve"> za </w:t>
            </w:r>
            <w:proofErr w:type="spellStart"/>
            <w:r w:rsidRPr="002B3C6E">
              <w:rPr>
                <w:sz w:val="22"/>
                <w:szCs w:val="22"/>
              </w:rPr>
              <w:t>tekuće</w:t>
            </w:r>
            <w:proofErr w:type="spellEnd"/>
            <w:r w:rsidRPr="002B3C6E">
              <w:rPr>
                <w:sz w:val="22"/>
                <w:szCs w:val="22"/>
              </w:rPr>
              <w:t xml:space="preserve"> </w:t>
            </w:r>
            <w:proofErr w:type="spellStart"/>
            <w:r w:rsidRPr="002B3C6E">
              <w:rPr>
                <w:sz w:val="22"/>
                <w:szCs w:val="22"/>
              </w:rPr>
              <w:t>održavanje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00A19ED2" w14:textId="77777777" w:rsidR="009C0039" w:rsidRPr="002B3C6E" w:rsidRDefault="009C0039" w:rsidP="008B3FAC">
            <w:pPr>
              <w:jc w:val="right"/>
              <w:rPr>
                <w:sz w:val="22"/>
                <w:szCs w:val="22"/>
              </w:rPr>
            </w:pPr>
            <w:r w:rsidRPr="002B3C6E">
              <w:rPr>
                <w:sz w:val="22"/>
                <w:szCs w:val="22"/>
              </w:rPr>
              <w:t>2.000,00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53567DAF" w14:textId="77777777" w:rsidR="009C0039" w:rsidRPr="002B3C6E" w:rsidRDefault="009C0039" w:rsidP="008B3FAC">
            <w:pPr>
              <w:jc w:val="right"/>
              <w:rPr>
                <w:sz w:val="22"/>
                <w:szCs w:val="22"/>
              </w:rPr>
            </w:pPr>
            <w:r w:rsidRPr="002B3C6E">
              <w:rPr>
                <w:sz w:val="22"/>
                <w:szCs w:val="22"/>
              </w:rPr>
              <w:t>2.262,70</w:t>
            </w:r>
          </w:p>
        </w:tc>
        <w:tc>
          <w:tcPr>
            <w:tcW w:w="910" w:type="dxa"/>
            <w:tcBorders>
              <w:top w:val="nil"/>
              <w:left w:val="nil"/>
              <w:bottom w:val="single" w:sz="4" w:space="0" w:color="auto"/>
              <w:right w:val="single" w:sz="4" w:space="0" w:color="auto"/>
            </w:tcBorders>
            <w:shd w:val="clear" w:color="000000" w:fill="FFFFFF"/>
            <w:noWrap/>
            <w:vAlign w:val="bottom"/>
            <w:hideMark/>
          </w:tcPr>
          <w:p w14:paraId="38208089" w14:textId="77777777" w:rsidR="009C0039" w:rsidRPr="002B3C6E" w:rsidRDefault="009C0039" w:rsidP="008B3FAC">
            <w:pPr>
              <w:jc w:val="right"/>
              <w:rPr>
                <w:sz w:val="22"/>
                <w:szCs w:val="22"/>
              </w:rPr>
            </w:pPr>
            <w:r w:rsidRPr="002B3C6E">
              <w:rPr>
                <w:sz w:val="22"/>
                <w:szCs w:val="22"/>
              </w:rPr>
              <w:t>113,1</w:t>
            </w:r>
          </w:p>
        </w:tc>
      </w:tr>
      <w:tr w:rsidR="009C0039" w:rsidRPr="002B3C6E" w14:paraId="55EC7B68"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1F0A4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0DAFE17" w14:textId="77777777" w:rsidR="009C0039" w:rsidRPr="002B3C6E" w:rsidRDefault="009C0039" w:rsidP="008B3FAC">
            <w:pPr>
              <w:jc w:val="right"/>
              <w:rPr>
                <w:sz w:val="22"/>
                <w:szCs w:val="22"/>
              </w:rPr>
            </w:pPr>
            <w:r w:rsidRPr="002B3C6E">
              <w:rPr>
                <w:sz w:val="22"/>
                <w:szCs w:val="22"/>
              </w:rPr>
              <w:t>613800</w:t>
            </w:r>
          </w:p>
        </w:tc>
        <w:tc>
          <w:tcPr>
            <w:tcW w:w="3074" w:type="dxa"/>
            <w:tcBorders>
              <w:top w:val="nil"/>
              <w:left w:val="nil"/>
              <w:bottom w:val="single" w:sz="4" w:space="0" w:color="000000"/>
              <w:right w:val="single" w:sz="4" w:space="0" w:color="000000"/>
            </w:tcBorders>
            <w:shd w:val="clear" w:color="auto" w:fill="auto"/>
            <w:noWrap/>
            <w:vAlign w:val="bottom"/>
            <w:hideMark/>
          </w:tcPr>
          <w:p w14:paraId="1C52BB8F" w14:textId="77777777" w:rsidR="009C0039" w:rsidRPr="002B3C6E" w:rsidRDefault="009C0039" w:rsidP="008B3FAC">
            <w:pPr>
              <w:rPr>
                <w:sz w:val="22"/>
                <w:szCs w:val="22"/>
              </w:rPr>
            </w:pPr>
            <w:proofErr w:type="spellStart"/>
            <w:r w:rsidRPr="002B3C6E">
              <w:rPr>
                <w:sz w:val="22"/>
                <w:szCs w:val="22"/>
              </w:rPr>
              <w:t>Izdaci</w:t>
            </w:r>
            <w:proofErr w:type="spellEnd"/>
            <w:r w:rsidRPr="002B3C6E">
              <w:rPr>
                <w:sz w:val="22"/>
                <w:szCs w:val="22"/>
              </w:rPr>
              <w:t xml:space="preserve"> </w:t>
            </w:r>
            <w:proofErr w:type="spellStart"/>
            <w:r w:rsidRPr="002B3C6E">
              <w:rPr>
                <w:sz w:val="22"/>
                <w:szCs w:val="22"/>
              </w:rPr>
              <w:t>osigur.i</w:t>
            </w:r>
            <w:proofErr w:type="spellEnd"/>
            <w:r w:rsidRPr="002B3C6E">
              <w:rPr>
                <w:sz w:val="22"/>
                <w:szCs w:val="22"/>
              </w:rPr>
              <w:t xml:space="preserve"> </w:t>
            </w:r>
            <w:proofErr w:type="spellStart"/>
            <w:r w:rsidRPr="002B3C6E">
              <w:rPr>
                <w:sz w:val="22"/>
                <w:szCs w:val="22"/>
              </w:rPr>
              <w:t>bankarskih</w:t>
            </w:r>
            <w:proofErr w:type="spellEnd"/>
            <w:r w:rsidRPr="002B3C6E">
              <w:rPr>
                <w:sz w:val="22"/>
                <w:szCs w:val="22"/>
              </w:rPr>
              <w:t xml:space="preserve"> </w:t>
            </w:r>
            <w:proofErr w:type="spellStart"/>
            <w:r w:rsidRPr="002B3C6E">
              <w:rPr>
                <w:sz w:val="22"/>
                <w:szCs w:val="22"/>
              </w:rPr>
              <w:t>usluga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2CF21286" w14:textId="77777777" w:rsidR="009C0039" w:rsidRPr="002B3C6E" w:rsidRDefault="009C0039" w:rsidP="008B3FAC">
            <w:pPr>
              <w:jc w:val="right"/>
              <w:rPr>
                <w:sz w:val="22"/>
                <w:szCs w:val="22"/>
              </w:rPr>
            </w:pPr>
            <w:r w:rsidRPr="002B3C6E">
              <w:rPr>
                <w:sz w:val="22"/>
                <w:szCs w:val="22"/>
              </w:rPr>
              <w:t>2.500,00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5DBD73A6" w14:textId="77777777" w:rsidR="009C0039" w:rsidRPr="002B3C6E" w:rsidRDefault="009C0039" w:rsidP="008B3FAC">
            <w:pPr>
              <w:jc w:val="right"/>
              <w:rPr>
                <w:sz w:val="22"/>
                <w:szCs w:val="22"/>
              </w:rPr>
            </w:pPr>
            <w:r w:rsidRPr="002B3C6E">
              <w:rPr>
                <w:sz w:val="22"/>
                <w:szCs w:val="22"/>
              </w:rPr>
              <w:t>2.360,80</w:t>
            </w:r>
          </w:p>
        </w:tc>
        <w:tc>
          <w:tcPr>
            <w:tcW w:w="910" w:type="dxa"/>
            <w:tcBorders>
              <w:top w:val="nil"/>
              <w:left w:val="nil"/>
              <w:bottom w:val="single" w:sz="4" w:space="0" w:color="auto"/>
              <w:right w:val="single" w:sz="4" w:space="0" w:color="auto"/>
            </w:tcBorders>
            <w:shd w:val="clear" w:color="000000" w:fill="FFFFFF"/>
            <w:noWrap/>
            <w:vAlign w:val="bottom"/>
            <w:hideMark/>
          </w:tcPr>
          <w:p w14:paraId="480A8065" w14:textId="77777777" w:rsidR="009C0039" w:rsidRPr="002B3C6E" w:rsidRDefault="009C0039" w:rsidP="008B3FAC">
            <w:pPr>
              <w:jc w:val="right"/>
              <w:rPr>
                <w:sz w:val="22"/>
                <w:szCs w:val="22"/>
              </w:rPr>
            </w:pPr>
            <w:r w:rsidRPr="002B3C6E">
              <w:rPr>
                <w:sz w:val="22"/>
                <w:szCs w:val="22"/>
              </w:rPr>
              <w:t>94,4</w:t>
            </w:r>
          </w:p>
        </w:tc>
      </w:tr>
      <w:tr w:rsidR="009C0039" w:rsidRPr="002B3C6E" w14:paraId="176739A9"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472104"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FCA874B" w14:textId="77777777" w:rsidR="009C0039" w:rsidRPr="002B3C6E" w:rsidRDefault="009C0039" w:rsidP="008B3FAC">
            <w:pPr>
              <w:jc w:val="right"/>
              <w:rPr>
                <w:sz w:val="22"/>
                <w:szCs w:val="22"/>
              </w:rPr>
            </w:pPr>
            <w:r w:rsidRPr="002B3C6E">
              <w:rPr>
                <w:sz w:val="22"/>
                <w:szCs w:val="22"/>
              </w:rPr>
              <w:t>613900</w:t>
            </w:r>
          </w:p>
        </w:tc>
        <w:tc>
          <w:tcPr>
            <w:tcW w:w="3074" w:type="dxa"/>
            <w:tcBorders>
              <w:top w:val="nil"/>
              <w:left w:val="nil"/>
              <w:bottom w:val="single" w:sz="4" w:space="0" w:color="000000"/>
              <w:right w:val="single" w:sz="4" w:space="0" w:color="000000"/>
            </w:tcBorders>
            <w:shd w:val="clear" w:color="auto" w:fill="auto"/>
            <w:noWrap/>
            <w:vAlign w:val="bottom"/>
            <w:hideMark/>
          </w:tcPr>
          <w:p w14:paraId="17B5375E" w14:textId="77777777" w:rsidR="009C0039" w:rsidRPr="002B3C6E" w:rsidRDefault="009C0039" w:rsidP="008B3FAC">
            <w:pPr>
              <w:rPr>
                <w:sz w:val="22"/>
                <w:szCs w:val="22"/>
              </w:rPr>
            </w:pPr>
            <w:proofErr w:type="spellStart"/>
            <w:r w:rsidRPr="002B3C6E">
              <w:rPr>
                <w:sz w:val="22"/>
                <w:szCs w:val="22"/>
              </w:rPr>
              <w:t>Ugovorene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druge</w:t>
            </w:r>
            <w:proofErr w:type="spellEnd"/>
            <w:r w:rsidRPr="002B3C6E">
              <w:rPr>
                <w:sz w:val="22"/>
                <w:szCs w:val="22"/>
              </w:rPr>
              <w:t xml:space="preserve"> </w:t>
            </w:r>
            <w:proofErr w:type="spellStart"/>
            <w:r w:rsidRPr="002B3C6E">
              <w:rPr>
                <w:sz w:val="22"/>
                <w:szCs w:val="22"/>
              </w:rPr>
              <w:t>posebne</w:t>
            </w:r>
            <w:proofErr w:type="spellEnd"/>
            <w:r w:rsidRPr="002B3C6E">
              <w:rPr>
                <w:sz w:val="22"/>
                <w:szCs w:val="22"/>
              </w:rPr>
              <w:t xml:space="preserve"> </w:t>
            </w:r>
            <w:proofErr w:type="spellStart"/>
            <w:r w:rsidRPr="002B3C6E">
              <w:rPr>
                <w:sz w:val="22"/>
                <w:szCs w:val="22"/>
              </w:rPr>
              <w:t>usluge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1E19D303" w14:textId="77777777" w:rsidR="009C0039" w:rsidRPr="002B3C6E" w:rsidRDefault="009C0039" w:rsidP="008B3FAC">
            <w:pPr>
              <w:jc w:val="right"/>
              <w:rPr>
                <w:sz w:val="22"/>
                <w:szCs w:val="22"/>
              </w:rPr>
            </w:pPr>
            <w:r w:rsidRPr="002B3C6E">
              <w:rPr>
                <w:sz w:val="22"/>
                <w:szCs w:val="22"/>
              </w:rPr>
              <w:t>7.000,00</w:t>
            </w:r>
          </w:p>
        </w:tc>
        <w:tc>
          <w:tcPr>
            <w:tcW w:w="1290" w:type="dxa"/>
            <w:tcBorders>
              <w:top w:val="nil"/>
              <w:left w:val="nil"/>
              <w:bottom w:val="single" w:sz="4" w:space="0" w:color="000000"/>
              <w:right w:val="single" w:sz="4" w:space="0" w:color="000000"/>
            </w:tcBorders>
            <w:shd w:val="clear" w:color="auto" w:fill="auto"/>
            <w:noWrap/>
            <w:vAlign w:val="bottom"/>
            <w:hideMark/>
          </w:tcPr>
          <w:p w14:paraId="5FC0E6F7" w14:textId="77777777" w:rsidR="009C0039" w:rsidRPr="002B3C6E" w:rsidRDefault="009C0039" w:rsidP="008B3FAC">
            <w:pPr>
              <w:jc w:val="right"/>
              <w:rPr>
                <w:sz w:val="22"/>
                <w:szCs w:val="22"/>
              </w:rPr>
            </w:pPr>
            <w:r w:rsidRPr="002B3C6E">
              <w:rPr>
                <w:sz w:val="22"/>
                <w:szCs w:val="22"/>
              </w:rPr>
              <w:t>8.465,55</w:t>
            </w:r>
          </w:p>
        </w:tc>
        <w:tc>
          <w:tcPr>
            <w:tcW w:w="910" w:type="dxa"/>
            <w:tcBorders>
              <w:top w:val="nil"/>
              <w:left w:val="nil"/>
              <w:bottom w:val="single" w:sz="4" w:space="0" w:color="auto"/>
              <w:right w:val="single" w:sz="4" w:space="0" w:color="auto"/>
            </w:tcBorders>
            <w:shd w:val="clear" w:color="000000" w:fill="FFFFFF"/>
            <w:noWrap/>
            <w:vAlign w:val="bottom"/>
            <w:hideMark/>
          </w:tcPr>
          <w:p w14:paraId="06697983" w14:textId="77777777" w:rsidR="009C0039" w:rsidRPr="002B3C6E" w:rsidRDefault="009C0039" w:rsidP="008B3FAC">
            <w:pPr>
              <w:jc w:val="right"/>
              <w:rPr>
                <w:sz w:val="22"/>
                <w:szCs w:val="22"/>
              </w:rPr>
            </w:pPr>
            <w:r w:rsidRPr="002B3C6E">
              <w:rPr>
                <w:sz w:val="22"/>
                <w:szCs w:val="22"/>
              </w:rPr>
              <w:t>120,9</w:t>
            </w:r>
          </w:p>
        </w:tc>
      </w:tr>
      <w:tr w:rsidR="009C0039" w:rsidRPr="002B3C6E" w14:paraId="410F7F35"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1BBC2B" w14:textId="77777777" w:rsidR="009C0039" w:rsidRPr="002B3C6E" w:rsidRDefault="009C0039" w:rsidP="008B3FAC">
            <w:pPr>
              <w:jc w:val="right"/>
              <w:rPr>
                <w:b/>
                <w:bCs/>
                <w:sz w:val="22"/>
                <w:szCs w:val="22"/>
              </w:rPr>
            </w:pPr>
            <w:r w:rsidRPr="002B3C6E">
              <w:rPr>
                <w:b/>
                <w:bCs/>
                <w:sz w:val="22"/>
                <w:szCs w:val="22"/>
              </w:rPr>
              <w:t>614000</w:t>
            </w:r>
          </w:p>
        </w:tc>
        <w:tc>
          <w:tcPr>
            <w:tcW w:w="1541" w:type="dxa"/>
            <w:tcBorders>
              <w:top w:val="nil"/>
              <w:left w:val="nil"/>
              <w:bottom w:val="single" w:sz="4" w:space="0" w:color="000000"/>
              <w:right w:val="single" w:sz="4" w:space="0" w:color="000000"/>
            </w:tcBorders>
            <w:shd w:val="clear" w:color="auto" w:fill="auto"/>
            <w:noWrap/>
            <w:vAlign w:val="bottom"/>
            <w:hideMark/>
          </w:tcPr>
          <w:p w14:paraId="390EAB2B"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02C959AE" w14:textId="77777777" w:rsidR="009C0039" w:rsidRPr="002B3C6E" w:rsidRDefault="009C0039" w:rsidP="008B3FAC">
            <w:pPr>
              <w:rPr>
                <w:b/>
                <w:bCs/>
                <w:sz w:val="22"/>
                <w:szCs w:val="22"/>
              </w:rPr>
            </w:pPr>
            <w:proofErr w:type="spellStart"/>
            <w:r w:rsidRPr="002B3C6E">
              <w:rPr>
                <w:b/>
                <w:bCs/>
                <w:sz w:val="22"/>
                <w:szCs w:val="22"/>
              </w:rPr>
              <w:t>Tekući</w:t>
            </w:r>
            <w:proofErr w:type="spellEnd"/>
            <w:r w:rsidRPr="002B3C6E">
              <w:rPr>
                <w:b/>
                <w:bCs/>
                <w:sz w:val="22"/>
                <w:szCs w:val="22"/>
              </w:rPr>
              <w:t xml:space="preserve"> </w:t>
            </w:r>
            <w:proofErr w:type="spellStart"/>
            <w:r w:rsidRPr="002B3C6E">
              <w:rPr>
                <w:b/>
                <w:bCs/>
                <w:sz w:val="22"/>
                <w:szCs w:val="22"/>
              </w:rPr>
              <w:t>transferi</w:t>
            </w:r>
            <w:proofErr w:type="spellEnd"/>
            <w:r w:rsidRPr="002B3C6E">
              <w:rPr>
                <w:b/>
                <w:bCs/>
                <w:sz w:val="22"/>
                <w:szCs w:val="22"/>
              </w:rPr>
              <w:t xml:space="preserve"> (</w:t>
            </w:r>
            <w:proofErr w:type="spellStart"/>
            <w:r w:rsidRPr="002B3C6E">
              <w:rPr>
                <w:b/>
                <w:bCs/>
                <w:sz w:val="22"/>
                <w:szCs w:val="22"/>
              </w:rPr>
              <w:t>grantovi</w:t>
            </w:r>
            <w:proofErr w:type="spellEnd"/>
            <w:r w:rsidRPr="002B3C6E">
              <w:rPr>
                <w:b/>
                <w:bCs/>
                <w:sz w:val="22"/>
                <w:szCs w:val="22"/>
              </w:rPr>
              <w:t>)</w:t>
            </w:r>
          </w:p>
        </w:tc>
        <w:tc>
          <w:tcPr>
            <w:tcW w:w="1290" w:type="dxa"/>
            <w:tcBorders>
              <w:top w:val="nil"/>
              <w:left w:val="nil"/>
              <w:bottom w:val="single" w:sz="4" w:space="0" w:color="000000"/>
              <w:right w:val="single" w:sz="4" w:space="0" w:color="000000"/>
            </w:tcBorders>
            <w:shd w:val="clear" w:color="auto" w:fill="auto"/>
            <w:noWrap/>
            <w:vAlign w:val="bottom"/>
            <w:hideMark/>
          </w:tcPr>
          <w:p w14:paraId="01821F83" w14:textId="77777777" w:rsidR="009C0039" w:rsidRPr="002B3C6E" w:rsidRDefault="009C0039" w:rsidP="008B3FAC">
            <w:pPr>
              <w:jc w:val="right"/>
              <w:rPr>
                <w:b/>
                <w:bCs/>
                <w:sz w:val="22"/>
                <w:szCs w:val="22"/>
              </w:rPr>
            </w:pPr>
            <w:r w:rsidRPr="002B3C6E">
              <w:rPr>
                <w:b/>
                <w:bCs/>
                <w:sz w:val="22"/>
                <w:szCs w:val="22"/>
              </w:rPr>
              <w:t>95.000,00</w:t>
            </w:r>
          </w:p>
        </w:tc>
        <w:tc>
          <w:tcPr>
            <w:tcW w:w="1290" w:type="dxa"/>
            <w:tcBorders>
              <w:top w:val="nil"/>
              <w:left w:val="nil"/>
              <w:bottom w:val="single" w:sz="4" w:space="0" w:color="000000"/>
              <w:right w:val="nil"/>
            </w:tcBorders>
            <w:shd w:val="clear" w:color="auto" w:fill="auto"/>
            <w:noWrap/>
            <w:vAlign w:val="bottom"/>
            <w:hideMark/>
          </w:tcPr>
          <w:p w14:paraId="77FF9A03" w14:textId="77777777" w:rsidR="009C0039" w:rsidRPr="002B3C6E" w:rsidRDefault="009C0039" w:rsidP="008B3FAC">
            <w:pPr>
              <w:jc w:val="right"/>
              <w:rPr>
                <w:b/>
                <w:bCs/>
                <w:sz w:val="22"/>
                <w:szCs w:val="22"/>
              </w:rPr>
            </w:pPr>
            <w:r w:rsidRPr="002B3C6E">
              <w:rPr>
                <w:b/>
                <w:bCs/>
                <w:sz w:val="22"/>
                <w:szCs w:val="22"/>
              </w:rPr>
              <w:t>112.767,07</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23C4697C" w14:textId="77777777" w:rsidR="009C0039" w:rsidRPr="002B3C6E" w:rsidRDefault="009C0039" w:rsidP="008B3FAC">
            <w:pPr>
              <w:jc w:val="right"/>
              <w:rPr>
                <w:b/>
                <w:bCs/>
                <w:sz w:val="22"/>
                <w:szCs w:val="22"/>
              </w:rPr>
            </w:pPr>
            <w:r w:rsidRPr="002B3C6E">
              <w:rPr>
                <w:b/>
                <w:bCs/>
                <w:sz w:val="22"/>
                <w:szCs w:val="22"/>
              </w:rPr>
              <w:t>118,7</w:t>
            </w:r>
          </w:p>
        </w:tc>
      </w:tr>
      <w:tr w:rsidR="009C0039" w:rsidRPr="002B3C6E" w14:paraId="5E73ED40"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8FE0D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CB11748" w14:textId="77777777" w:rsidR="009C0039" w:rsidRPr="002B3C6E" w:rsidRDefault="009C0039" w:rsidP="008B3FAC">
            <w:pPr>
              <w:jc w:val="right"/>
              <w:rPr>
                <w:sz w:val="22"/>
                <w:szCs w:val="22"/>
              </w:rPr>
            </w:pPr>
            <w:r w:rsidRPr="002B3C6E">
              <w:rPr>
                <w:sz w:val="22"/>
                <w:szCs w:val="22"/>
              </w:rPr>
              <w:t>614200</w:t>
            </w:r>
          </w:p>
        </w:tc>
        <w:tc>
          <w:tcPr>
            <w:tcW w:w="3074" w:type="dxa"/>
            <w:tcBorders>
              <w:top w:val="nil"/>
              <w:left w:val="nil"/>
              <w:bottom w:val="single" w:sz="4" w:space="0" w:color="000000"/>
              <w:right w:val="single" w:sz="4" w:space="0" w:color="000000"/>
            </w:tcBorders>
            <w:shd w:val="clear" w:color="auto" w:fill="auto"/>
            <w:noWrap/>
            <w:vAlign w:val="bottom"/>
            <w:hideMark/>
          </w:tcPr>
          <w:p w14:paraId="40D6FF12" w14:textId="77777777" w:rsidR="009C0039" w:rsidRPr="002B3C6E" w:rsidRDefault="009C0039" w:rsidP="008B3FAC">
            <w:pPr>
              <w:rPr>
                <w:sz w:val="22"/>
                <w:szCs w:val="22"/>
              </w:rPr>
            </w:pPr>
            <w:r w:rsidRPr="002B3C6E">
              <w:rPr>
                <w:sz w:val="22"/>
                <w:szCs w:val="22"/>
              </w:rPr>
              <w:t xml:space="preserve">Trans. za </w:t>
            </w:r>
            <w:proofErr w:type="spellStart"/>
            <w:r w:rsidRPr="002B3C6E">
              <w:rPr>
                <w:sz w:val="22"/>
                <w:szCs w:val="22"/>
              </w:rPr>
              <w:t>korisnike</w:t>
            </w:r>
            <w:proofErr w:type="spellEnd"/>
            <w:r w:rsidRPr="002B3C6E">
              <w:rPr>
                <w:sz w:val="22"/>
                <w:szCs w:val="22"/>
              </w:rPr>
              <w:t xml:space="preserve"> </w:t>
            </w:r>
            <w:proofErr w:type="spellStart"/>
            <w:r w:rsidRPr="002B3C6E">
              <w:rPr>
                <w:sz w:val="22"/>
                <w:szCs w:val="22"/>
              </w:rPr>
              <w:t>stalne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povr</w:t>
            </w:r>
            <w:proofErr w:type="spellEnd"/>
            <w:r w:rsidRPr="002B3C6E">
              <w:rPr>
                <w:sz w:val="22"/>
                <w:szCs w:val="22"/>
              </w:rPr>
              <w:t xml:space="preserve">. </w:t>
            </w:r>
            <w:proofErr w:type="spellStart"/>
            <w:r w:rsidRPr="002B3C6E">
              <w:rPr>
                <w:sz w:val="22"/>
                <w:szCs w:val="22"/>
              </w:rPr>
              <w:t>socijalne</w:t>
            </w:r>
            <w:proofErr w:type="spellEnd"/>
            <w:r w:rsidRPr="002B3C6E">
              <w:rPr>
                <w:sz w:val="22"/>
                <w:szCs w:val="22"/>
              </w:rPr>
              <w:t xml:space="preserve"> </w:t>
            </w:r>
            <w:proofErr w:type="spellStart"/>
            <w:r w:rsidRPr="002B3C6E">
              <w:rPr>
                <w:sz w:val="22"/>
                <w:szCs w:val="22"/>
              </w:rPr>
              <w:t>pomoći</w:t>
            </w:r>
            <w:proofErr w:type="spellEnd"/>
          </w:p>
        </w:tc>
        <w:tc>
          <w:tcPr>
            <w:tcW w:w="1290" w:type="dxa"/>
            <w:tcBorders>
              <w:top w:val="nil"/>
              <w:left w:val="nil"/>
              <w:bottom w:val="single" w:sz="4" w:space="0" w:color="000000"/>
              <w:right w:val="single" w:sz="4" w:space="0" w:color="000000"/>
            </w:tcBorders>
            <w:shd w:val="clear" w:color="auto" w:fill="auto"/>
            <w:noWrap/>
            <w:vAlign w:val="bottom"/>
            <w:hideMark/>
          </w:tcPr>
          <w:p w14:paraId="13042E2F" w14:textId="77777777" w:rsidR="009C0039" w:rsidRPr="002B3C6E" w:rsidRDefault="009C0039" w:rsidP="008B3FAC">
            <w:pPr>
              <w:jc w:val="right"/>
              <w:rPr>
                <w:sz w:val="22"/>
                <w:szCs w:val="22"/>
              </w:rPr>
            </w:pPr>
            <w:r w:rsidRPr="002B3C6E">
              <w:rPr>
                <w:sz w:val="22"/>
                <w:szCs w:val="22"/>
              </w:rPr>
              <w:t>95.000,00</w:t>
            </w:r>
          </w:p>
        </w:tc>
        <w:tc>
          <w:tcPr>
            <w:tcW w:w="1290" w:type="dxa"/>
            <w:tcBorders>
              <w:top w:val="nil"/>
              <w:left w:val="nil"/>
              <w:bottom w:val="single" w:sz="4" w:space="0" w:color="000000"/>
              <w:right w:val="single" w:sz="4" w:space="0" w:color="000000"/>
            </w:tcBorders>
            <w:shd w:val="clear" w:color="auto" w:fill="auto"/>
            <w:noWrap/>
            <w:vAlign w:val="bottom"/>
            <w:hideMark/>
          </w:tcPr>
          <w:p w14:paraId="226C6FFB" w14:textId="77777777" w:rsidR="009C0039" w:rsidRPr="002B3C6E" w:rsidRDefault="009C0039" w:rsidP="008B3FAC">
            <w:pPr>
              <w:jc w:val="right"/>
              <w:rPr>
                <w:sz w:val="22"/>
                <w:szCs w:val="22"/>
              </w:rPr>
            </w:pPr>
            <w:r w:rsidRPr="002B3C6E">
              <w:rPr>
                <w:sz w:val="22"/>
                <w:szCs w:val="22"/>
              </w:rPr>
              <w:t>112.767,07</w:t>
            </w:r>
          </w:p>
        </w:tc>
        <w:tc>
          <w:tcPr>
            <w:tcW w:w="910" w:type="dxa"/>
            <w:tcBorders>
              <w:top w:val="nil"/>
              <w:left w:val="nil"/>
              <w:bottom w:val="single" w:sz="4" w:space="0" w:color="auto"/>
              <w:right w:val="single" w:sz="4" w:space="0" w:color="auto"/>
            </w:tcBorders>
            <w:shd w:val="clear" w:color="000000" w:fill="FFFFFF"/>
            <w:noWrap/>
            <w:vAlign w:val="bottom"/>
            <w:hideMark/>
          </w:tcPr>
          <w:p w14:paraId="3510BEC9" w14:textId="77777777" w:rsidR="009C0039" w:rsidRPr="002B3C6E" w:rsidRDefault="009C0039" w:rsidP="008B3FAC">
            <w:pPr>
              <w:jc w:val="right"/>
              <w:rPr>
                <w:sz w:val="22"/>
                <w:szCs w:val="22"/>
              </w:rPr>
            </w:pPr>
            <w:r w:rsidRPr="002B3C6E">
              <w:rPr>
                <w:sz w:val="22"/>
                <w:szCs w:val="22"/>
              </w:rPr>
              <w:t>118,7</w:t>
            </w:r>
          </w:p>
        </w:tc>
      </w:tr>
      <w:tr w:rsidR="009C0039" w:rsidRPr="002B3C6E" w14:paraId="27B63C86"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618DFD" w14:textId="77777777" w:rsidR="009C0039" w:rsidRPr="002B3C6E" w:rsidRDefault="009C0039" w:rsidP="008B3FAC">
            <w:pPr>
              <w:jc w:val="right"/>
              <w:rPr>
                <w:b/>
                <w:bCs/>
                <w:sz w:val="22"/>
                <w:szCs w:val="22"/>
              </w:rPr>
            </w:pPr>
            <w:r w:rsidRPr="002B3C6E">
              <w:rPr>
                <w:b/>
                <w:bCs/>
                <w:sz w:val="22"/>
                <w:szCs w:val="22"/>
              </w:rPr>
              <w:t>821000</w:t>
            </w:r>
          </w:p>
        </w:tc>
        <w:tc>
          <w:tcPr>
            <w:tcW w:w="1541" w:type="dxa"/>
            <w:tcBorders>
              <w:top w:val="nil"/>
              <w:left w:val="nil"/>
              <w:bottom w:val="single" w:sz="4" w:space="0" w:color="000000"/>
              <w:right w:val="single" w:sz="4" w:space="0" w:color="000000"/>
            </w:tcBorders>
            <w:shd w:val="clear" w:color="auto" w:fill="auto"/>
            <w:noWrap/>
            <w:vAlign w:val="bottom"/>
            <w:hideMark/>
          </w:tcPr>
          <w:p w14:paraId="5990DF4D"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25D37640" w14:textId="77777777" w:rsidR="009C0039" w:rsidRPr="002B3C6E" w:rsidRDefault="009C0039" w:rsidP="008B3FAC">
            <w:pPr>
              <w:rPr>
                <w:b/>
                <w:bCs/>
                <w:sz w:val="22"/>
                <w:szCs w:val="22"/>
              </w:rPr>
            </w:pPr>
            <w:proofErr w:type="spellStart"/>
            <w:r w:rsidRPr="002B3C6E">
              <w:rPr>
                <w:b/>
                <w:bCs/>
                <w:sz w:val="22"/>
                <w:szCs w:val="22"/>
              </w:rPr>
              <w:t>Nabava</w:t>
            </w:r>
            <w:proofErr w:type="spellEnd"/>
            <w:r w:rsidRPr="002B3C6E">
              <w:rPr>
                <w:b/>
                <w:bCs/>
                <w:sz w:val="22"/>
                <w:szCs w:val="22"/>
              </w:rPr>
              <w:t xml:space="preserve"> </w:t>
            </w:r>
            <w:proofErr w:type="spellStart"/>
            <w:r w:rsidRPr="002B3C6E">
              <w:rPr>
                <w:b/>
                <w:bCs/>
                <w:sz w:val="22"/>
                <w:szCs w:val="22"/>
              </w:rPr>
              <w:t>stalnih</w:t>
            </w:r>
            <w:proofErr w:type="spellEnd"/>
            <w:r w:rsidRPr="002B3C6E">
              <w:rPr>
                <w:b/>
                <w:bCs/>
                <w:sz w:val="22"/>
                <w:szCs w:val="22"/>
              </w:rPr>
              <w:t xml:space="preserve"> </w:t>
            </w:r>
            <w:proofErr w:type="spellStart"/>
            <w:r w:rsidRPr="002B3C6E">
              <w:rPr>
                <w:b/>
                <w:bCs/>
                <w:sz w:val="22"/>
                <w:szCs w:val="22"/>
              </w:rPr>
              <w:t>sredstava</w:t>
            </w:r>
            <w:proofErr w:type="spellEnd"/>
            <w:r w:rsidRPr="002B3C6E">
              <w:rPr>
                <w:b/>
                <w:bCs/>
                <w:sz w:val="22"/>
                <w:szCs w:val="22"/>
              </w:rPr>
              <w:t xml:space="preserve"> </w:t>
            </w:r>
            <w:proofErr w:type="spellStart"/>
            <w:r w:rsidRPr="002B3C6E">
              <w:rPr>
                <w:b/>
                <w:bCs/>
                <w:sz w:val="22"/>
                <w:szCs w:val="22"/>
              </w:rPr>
              <w:t>Centra</w:t>
            </w:r>
            <w:proofErr w:type="spellEnd"/>
            <w:r w:rsidRPr="002B3C6E">
              <w:rPr>
                <w:b/>
                <w:bCs/>
                <w:sz w:val="22"/>
                <w:szCs w:val="22"/>
              </w:rPr>
              <w:t xml:space="preserve"> za </w:t>
            </w:r>
            <w:proofErr w:type="spellStart"/>
            <w:r w:rsidRPr="002B3C6E">
              <w:rPr>
                <w:b/>
                <w:bCs/>
                <w:sz w:val="22"/>
                <w:szCs w:val="22"/>
              </w:rPr>
              <w:t>soc.rad</w:t>
            </w:r>
            <w:proofErr w:type="spellEnd"/>
            <w:r w:rsidRPr="002B3C6E">
              <w:rPr>
                <w:b/>
                <w:bCs/>
                <w:sz w:val="22"/>
                <w:szCs w:val="22"/>
              </w:rPr>
              <w:t>.</w:t>
            </w:r>
          </w:p>
        </w:tc>
        <w:tc>
          <w:tcPr>
            <w:tcW w:w="1290" w:type="dxa"/>
            <w:tcBorders>
              <w:top w:val="nil"/>
              <w:left w:val="nil"/>
              <w:bottom w:val="single" w:sz="4" w:space="0" w:color="000000"/>
              <w:right w:val="single" w:sz="4" w:space="0" w:color="000000"/>
            </w:tcBorders>
            <w:shd w:val="clear" w:color="FFFFCC" w:fill="FFFFFF"/>
            <w:noWrap/>
            <w:vAlign w:val="bottom"/>
            <w:hideMark/>
          </w:tcPr>
          <w:p w14:paraId="3C6C3098" w14:textId="77777777" w:rsidR="009C0039" w:rsidRPr="002B3C6E" w:rsidRDefault="009C0039" w:rsidP="008B3FAC">
            <w:pPr>
              <w:jc w:val="right"/>
              <w:rPr>
                <w:b/>
                <w:bCs/>
                <w:sz w:val="22"/>
                <w:szCs w:val="22"/>
              </w:rPr>
            </w:pPr>
            <w:r w:rsidRPr="002B3C6E">
              <w:rPr>
                <w:b/>
                <w:bCs/>
                <w:sz w:val="22"/>
                <w:szCs w:val="22"/>
              </w:rPr>
              <w:t>1.000,00</w:t>
            </w:r>
          </w:p>
        </w:tc>
        <w:tc>
          <w:tcPr>
            <w:tcW w:w="1290" w:type="dxa"/>
            <w:tcBorders>
              <w:top w:val="nil"/>
              <w:left w:val="nil"/>
              <w:bottom w:val="single" w:sz="4" w:space="0" w:color="000000"/>
              <w:right w:val="single" w:sz="4" w:space="0" w:color="000000"/>
            </w:tcBorders>
            <w:shd w:val="clear" w:color="FFFFCC" w:fill="FFFFFF"/>
            <w:noWrap/>
            <w:vAlign w:val="bottom"/>
            <w:hideMark/>
          </w:tcPr>
          <w:p w14:paraId="1D910BAA" w14:textId="77777777" w:rsidR="009C0039" w:rsidRPr="002B3C6E" w:rsidRDefault="009C0039" w:rsidP="008B3FAC">
            <w:pPr>
              <w:jc w:val="right"/>
              <w:rPr>
                <w:b/>
                <w:bCs/>
                <w:sz w:val="22"/>
                <w:szCs w:val="22"/>
              </w:rPr>
            </w:pPr>
            <w:r w:rsidRPr="002B3C6E">
              <w:rPr>
                <w:b/>
                <w:bCs/>
                <w:sz w:val="22"/>
                <w:szCs w:val="22"/>
              </w:rPr>
              <w:t>1.190,00</w:t>
            </w:r>
          </w:p>
        </w:tc>
        <w:tc>
          <w:tcPr>
            <w:tcW w:w="910" w:type="dxa"/>
            <w:tcBorders>
              <w:top w:val="nil"/>
              <w:left w:val="nil"/>
              <w:bottom w:val="single" w:sz="4" w:space="0" w:color="auto"/>
              <w:right w:val="single" w:sz="4" w:space="0" w:color="auto"/>
            </w:tcBorders>
            <w:shd w:val="clear" w:color="000000" w:fill="FFFFFF"/>
            <w:noWrap/>
            <w:vAlign w:val="bottom"/>
            <w:hideMark/>
          </w:tcPr>
          <w:p w14:paraId="6079476E" w14:textId="77777777" w:rsidR="009C0039" w:rsidRPr="002B3C6E" w:rsidRDefault="009C0039" w:rsidP="008B3FAC">
            <w:pPr>
              <w:jc w:val="right"/>
              <w:rPr>
                <w:b/>
                <w:bCs/>
                <w:sz w:val="22"/>
                <w:szCs w:val="22"/>
              </w:rPr>
            </w:pPr>
            <w:r w:rsidRPr="002B3C6E">
              <w:rPr>
                <w:b/>
                <w:bCs/>
                <w:sz w:val="22"/>
                <w:szCs w:val="22"/>
              </w:rPr>
              <w:t>119,0</w:t>
            </w:r>
          </w:p>
        </w:tc>
      </w:tr>
      <w:tr w:rsidR="009C0039" w:rsidRPr="002B3C6E" w14:paraId="08280EC6"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3CBA4C" w14:textId="77777777" w:rsidR="009C0039" w:rsidRPr="002B3C6E" w:rsidRDefault="009C0039" w:rsidP="008B3FAC">
            <w:pPr>
              <w:jc w:val="cente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5C3B260"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FFFFCC" w:fill="FFFFFF"/>
            <w:noWrap/>
            <w:vAlign w:val="bottom"/>
            <w:hideMark/>
          </w:tcPr>
          <w:p w14:paraId="4F9EF2A1" w14:textId="77777777" w:rsidR="009C0039" w:rsidRPr="002B3C6E" w:rsidRDefault="009C0039" w:rsidP="008B3FAC">
            <w:pPr>
              <w:rPr>
                <w:sz w:val="22"/>
                <w:szCs w:val="22"/>
              </w:rPr>
            </w:pPr>
            <w:proofErr w:type="spellStart"/>
            <w:r w:rsidRPr="002B3C6E">
              <w:rPr>
                <w:sz w:val="22"/>
                <w:szCs w:val="22"/>
              </w:rPr>
              <w:t>Pokriće</w:t>
            </w:r>
            <w:proofErr w:type="spellEnd"/>
            <w:r w:rsidRPr="002B3C6E">
              <w:rPr>
                <w:sz w:val="22"/>
                <w:szCs w:val="22"/>
              </w:rPr>
              <w:t xml:space="preserve"> </w:t>
            </w:r>
            <w:proofErr w:type="spellStart"/>
            <w:r w:rsidRPr="002B3C6E">
              <w:rPr>
                <w:sz w:val="22"/>
                <w:szCs w:val="22"/>
              </w:rPr>
              <w:t>dijela</w:t>
            </w:r>
            <w:proofErr w:type="spellEnd"/>
            <w:r w:rsidRPr="002B3C6E">
              <w:rPr>
                <w:sz w:val="22"/>
                <w:szCs w:val="22"/>
              </w:rPr>
              <w:t xml:space="preserve"> </w:t>
            </w:r>
            <w:proofErr w:type="spellStart"/>
            <w:r w:rsidRPr="002B3C6E">
              <w:rPr>
                <w:sz w:val="22"/>
                <w:szCs w:val="22"/>
              </w:rPr>
              <w:t>akumuliranog</w:t>
            </w:r>
            <w:proofErr w:type="spellEnd"/>
            <w:r w:rsidRPr="002B3C6E">
              <w:rPr>
                <w:sz w:val="22"/>
                <w:szCs w:val="22"/>
              </w:rPr>
              <w:t xml:space="preserve"> </w:t>
            </w:r>
            <w:proofErr w:type="spellStart"/>
            <w:r w:rsidRPr="002B3C6E">
              <w:rPr>
                <w:sz w:val="22"/>
                <w:szCs w:val="22"/>
              </w:rPr>
              <w:t>deficita</w:t>
            </w:r>
            <w:proofErr w:type="spellEnd"/>
            <w:r w:rsidRPr="002B3C6E">
              <w:rPr>
                <w:sz w:val="22"/>
                <w:szCs w:val="22"/>
              </w:rPr>
              <w:t xml:space="preserve"> </w:t>
            </w:r>
            <w:proofErr w:type="spellStart"/>
            <w:r w:rsidRPr="002B3C6E">
              <w:rPr>
                <w:sz w:val="22"/>
                <w:szCs w:val="22"/>
              </w:rPr>
              <w:t>iz</w:t>
            </w:r>
            <w:proofErr w:type="spellEnd"/>
            <w:r w:rsidRPr="002B3C6E">
              <w:rPr>
                <w:sz w:val="22"/>
                <w:szCs w:val="22"/>
              </w:rPr>
              <w:t xml:space="preserve"> </w:t>
            </w:r>
            <w:proofErr w:type="spellStart"/>
            <w:r w:rsidRPr="002B3C6E">
              <w:rPr>
                <w:sz w:val="22"/>
                <w:szCs w:val="22"/>
              </w:rPr>
              <w:t>ranijih</w:t>
            </w:r>
            <w:proofErr w:type="spellEnd"/>
            <w:r w:rsidRPr="002B3C6E">
              <w:rPr>
                <w:sz w:val="22"/>
                <w:szCs w:val="22"/>
              </w:rPr>
              <w:t xml:space="preserve"> </w:t>
            </w:r>
            <w:proofErr w:type="spellStart"/>
            <w:r w:rsidRPr="002B3C6E">
              <w:rPr>
                <w:sz w:val="22"/>
                <w:szCs w:val="22"/>
              </w:rPr>
              <w:t>godina</w:t>
            </w:r>
            <w:proofErr w:type="spellEnd"/>
          </w:p>
        </w:tc>
        <w:tc>
          <w:tcPr>
            <w:tcW w:w="1290" w:type="dxa"/>
            <w:tcBorders>
              <w:top w:val="nil"/>
              <w:left w:val="nil"/>
              <w:bottom w:val="single" w:sz="4" w:space="0" w:color="000000"/>
              <w:right w:val="single" w:sz="4" w:space="0" w:color="000000"/>
            </w:tcBorders>
            <w:shd w:val="clear" w:color="FFFFCC" w:fill="FFFFFF"/>
            <w:noWrap/>
            <w:vAlign w:val="bottom"/>
            <w:hideMark/>
          </w:tcPr>
          <w:p w14:paraId="1FCED797"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nil"/>
            </w:tcBorders>
            <w:shd w:val="clear" w:color="FFFFCC" w:fill="FFFFFF"/>
            <w:noWrap/>
            <w:vAlign w:val="bottom"/>
            <w:hideMark/>
          </w:tcPr>
          <w:p w14:paraId="5D31922C" w14:textId="77777777" w:rsidR="009C0039" w:rsidRPr="002B3C6E" w:rsidRDefault="009C0039" w:rsidP="008B3FAC">
            <w:pPr>
              <w:jc w:val="right"/>
              <w:rPr>
                <w:sz w:val="22"/>
                <w:szCs w:val="22"/>
              </w:rPr>
            </w:pPr>
            <w:r w:rsidRPr="002B3C6E">
              <w:rPr>
                <w:sz w:val="22"/>
                <w:szCs w:val="22"/>
              </w:rPr>
              <w:t>14.000,00</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51C1856A" w14:textId="77777777" w:rsidR="009C0039" w:rsidRPr="002B3C6E" w:rsidRDefault="009C0039" w:rsidP="008B3FAC">
            <w:pPr>
              <w:jc w:val="right"/>
              <w:rPr>
                <w:sz w:val="22"/>
                <w:szCs w:val="22"/>
              </w:rPr>
            </w:pPr>
            <w:r w:rsidRPr="002B3C6E">
              <w:rPr>
                <w:sz w:val="22"/>
                <w:szCs w:val="22"/>
              </w:rPr>
              <w:t>46,7</w:t>
            </w:r>
          </w:p>
        </w:tc>
      </w:tr>
      <w:tr w:rsidR="009C0039" w:rsidRPr="002B3C6E" w14:paraId="6101923E"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CB7E8D"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0C298AD"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3467FA31" w14:textId="77777777" w:rsidR="009C0039" w:rsidRPr="002B3C6E" w:rsidRDefault="009C0039" w:rsidP="008B3FAC">
            <w:pPr>
              <w:rPr>
                <w:sz w:val="22"/>
                <w:szCs w:val="22"/>
              </w:rPr>
            </w:pPr>
            <w:proofErr w:type="spellStart"/>
            <w:r w:rsidRPr="002B3C6E">
              <w:rPr>
                <w:sz w:val="22"/>
                <w:szCs w:val="22"/>
              </w:rPr>
              <w:t>Tekuća</w:t>
            </w:r>
            <w:proofErr w:type="spellEnd"/>
            <w:r w:rsidRPr="002B3C6E">
              <w:rPr>
                <w:sz w:val="22"/>
                <w:szCs w:val="22"/>
              </w:rPr>
              <w:t xml:space="preserve"> </w:t>
            </w:r>
            <w:proofErr w:type="spellStart"/>
            <w:r w:rsidRPr="002B3C6E">
              <w:rPr>
                <w:sz w:val="22"/>
                <w:szCs w:val="22"/>
              </w:rPr>
              <w:t>pričuva</w:t>
            </w:r>
            <w:proofErr w:type="spellEnd"/>
          </w:p>
        </w:tc>
        <w:tc>
          <w:tcPr>
            <w:tcW w:w="1290" w:type="dxa"/>
            <w:tcBorders>
              <w:top w:val="nil"/>
              <w:left w:val="nil"/>
              <w:bottom w:val="single" w:sz="4" w:space="0" w:color="000000"/>
              <w:right w:val="single" w:sz="4" w:space="0" w:color="000000"/>
            </w:tcBorders>
            <w:shd w:val="clear" w:color="FFFFCC" w:fill="FFFFFF"/>
            <w:noWrap/>
            <w:vAlign w:val="bottom"/>
            <w:hideMark/>
          </w:tcPr>
          <w:p w14:paraId="13F5FF5F" w14:textId="77777777" w:rsidR="009C0039" w:rsidRPr="002B3C6E" w:rsidRDefault="009C0039" w:rsidP="008B3FAC">
            <w:pPr>
              <w:jc w:val="right"/>
              <w:rPr>
                <w:sz w:val="22"/>
                <w:szCs w:val="22"/>
              </w:rPr>
            </w:pPr>
            <w:r w:rsidRPr="002B3C6E">
              <w:rPr>
                <w:sz w:val="22"/>
                <w:szCs w:val="22"/>
              </w:rPr>
              <w:t>14.300,00</w:t>
            </w:r>
          </w:p>
        </w:tc>
        <w:tc>
          <w:tcPr>
            <w:tcW w:w="1290" w:type="dxa"/>
            <w:tcBorders>
              <w:top w:val="nil"/>
              <w:left w:val="nil"/>
              <w:bottom w:val="single" w:sz="4" w:space="0" w:color="000000"/>
              <w:right w:val="nil"/>
            </w:tcBorders>
            <w:shd w:val="clear" w:color="FFFFCC" w:fill="FFFFFF"/>
            <w:noWrap/>
            <w:vAlign w:val="bottom"/>
            <w:hideMark/>
          </w:tcPr>
          <w:p w14:paraId="5F52A39F" w14:textId="77777777" w:rsidR="009C0039" w:rsidRPr="002B3C6E" w:rsidRDefault="009C0039" w:rsidP="008B3FAC">
            <w:pPr>
              <w:jc w:val="right"/>
              <w:rPr>
                <w:sz w:val="22"/>
                <w:szCs w:val="22"/>
              </w:rPr>
            </w:pPr>
            <w:r w:rsidRPr="002B3C6E">
              <w:rPr>
                <w:sz w:val="22"/>
                <w:szCs w:val="22"/>
              </w:rPr>
              <w:t>0,00</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005BE8E0" w14:textId="77777777" w:rsidR="009C0039" w:rsidRPr="002B3C6E" w:rsidRDefault="009C0039" w:rsidP="008B3FAC">
            <w:pPr>
              <w:jc w:val="right"/>
              <w:rPr>
                <w:sz w:val="22"/>
                <w:szCs w:val="22"/>
              </w:rPr>
            </w:pPr>
            <w:r w:rsidRPr="002B3C6E">
              <w:rPr>
                <w:sz w:val="22"/>
                <w:szCs w:val="22"/>
              </w:rPr>
              <w:t>0,0</w:t>
            </w:r>
          </w:p>
        </w:tc>
      </w:tr>
      <w:tr w:rsidR="009C0039" w:rsidRPr="002B3C6E" w14:paraId="28DCBFF1" w14:textId="77777777" w:rsidTr="00394619">
        <w:trPr>
          <w:trHeight w:val="300"/>
        </w:trPr>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544F8F"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17CEC8E"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308BC1A1" w14:textId="77777777" w:rsidR="009C0039" w:rsidRPr="002B3C6E" w:rsidRDefault="009C0039" w:rsidP="008B3FAC">
            <w:pPr>
              <w:rPr>
                <w:b/>
                <w:bCs/>
                <w:sz w:val="22"/>
                <w:szCs w:val="22"/>
              </w:rPr>
            </w:pPr>
            <w:r w:rsidRPr="002B3C6E">
              <w:rPr>
                <w:b/>
                <w:bCs/>
                <w:sz w:val="22"/>
                <w:szCs w:val="22"/>
              </w:rPr>
              <w:t>UKUPNO RASHODI PRORAČUNA</w:t>
            </w:r>
          </w:p>
        </w:tc>
        <w:tc>
          <w:tcPr>
            <w:tcW w:w="1290" w:type="dxa"/>
            <w:tcBorders>
              <w:top w:val="nil"/>
              <w:left w:val="nil"/>
              <w:bottom w:val="single" w:sz="4" w:space="0" w:color="000000"/>
              <w:right w:val="single" w:sz="4" w:space="0" w:color="000000"/>
            </w:tcBorders>
            <w:shd w:val="clear" w:color="auto" w:fill="auto"/>
            <w:noWrap/>
            <w:vAlign w:val="bottom"/>
            <w:hideMark/>
          </w:tcPr>
          <w:p w14:paraId="7C90003F" w14:textId="77777777" w:rsidR="009C0039" w:rsidRPr="002B3C6E" w:rsidRDefault="009C0039" w:rsidP="008B3FAC">
            <w:pPr>
              <w:jc w:val="right"/>
              <w:rPr>
                <w:b/>
                <w:bCs/>
                <w:sz w:val="22"/>
                <w:szCs w:val="22"/>
              </w:rPr>
            </w:pPr>
            <w:r w:rsidRPr="002B3C6E">
              <w:rPr>
                <w:b/>
                <w:bCs/>
                <w:sz w:val="22"/>
                <w:szCs w:val="22"/>
              </w:rPr>
              <w:t>8.040.000,00</w:t>
            </w:r>
          </w:p>
        </w:tc>
        <w:tc>
          <w:tcPr>
            <w:tcW w:w="1290" w:type="dxa"/>
            <w:tcBorders>
              <w:top w:val="nil"/>
              <w:left w:val="nil"/>
              <w:bottom w:val="single" w:sz="4" w:space="0" w:color="000000"/>
              <w:right w:val="nil"/>
            </w:tcBorders>
            <w:shd w:val="clear" w:color="auto" w:fill="auto"/>
            <w:noWrap/>
            <w:vAlign w:val="bottom"/>
            <w:hideMark/>
          </w:tcPr>
          <w:p w14:paraId="3B667686" w14:textId="77777777" w:rsidR="009C0039" w:rsidRPr="002B3C6E" w:rsidRDefault="009C0039" w:rsidP="008B3FAC">
            <w:pPr>
              <w:jc w:val="right"/>
              <w:rPr>
                <w:b/>
                <w:bCs/>
                <w:sz w:val="22"/>
                <w:szCs w:val="22"/>
              </w:rPr>
            </w:pPr>
            <w:r w:rsidRPr="002B3C6E">
              <w:rPr>
                <w:b/>
                <w:bCs/>
                <w:sz w:val="22"/>
                <w:szCs w:val="22"/>
              </w:rPr>
              <w:t>8.859.939,27</w:t>
            </w:r>
          </w:p>
        </w:tc>
        <w:tc>
          <w:tcPr>
            <w:tcW w:w="910" w:type="dxa"/>
            <w:tcBorders>
              <w:top w:val="nil"/>
              <w:left w:val="single" w:sz="4" w:space="0" w:color="auto"/>
              <w:bottom w:val="single" w:sz="4" w:space="0" w:color="auto"/>
              <w:right w:val="single" w:sz="4" w:space="0" w:color="auto"/>
            </w:tcBorders>
            <w:shd w:val="clear" w:color="000000" w:fill="FFFFFF"/>
            <w:noWrap/>
            <w:vAlign w:val="bottom"/>
            <w:hideMark/>
          </w:tcPr>
          <w:p w14:paraId="64DDB7B0" w14:textId="77777777" w:rsidR="009C0039" w:rsidRPr="002B3C6E" w:rsidRDefault="009C0039" w:rsidP="008B3FAC">
            <w:pPr>
              <w:jc w:val="right"/>
              <w:rPr>
                <w:b/>
                <w:bCs/>
                <w:sz w:val="22"/>
                <w:szCs w:val="22"/>
              </w:rPr>
            </w:pPr>
            <w:r w:rsidRPr="002B3C6E">
              <w:rPr>
                <w:b/>
                <w:bCs/>
                <w:sz w:val="22"/>
                <w:szCs w:val="22"/>
              </w:rPr>
              <w:t>110,2</w:t>
            </w:r>
          </w:p>
        </w:tc>
      </w:tr>
      <w:tr w:rsidR="009C0039" w:rsidRPr="002B3C6E" w14:paraId="79A11D73" w14:textId="77777777" w:rsidTr="00394619">
        <w:trPr>
          <w:trHeight w:val="360"/>
        </w:trPr>
        <w:tc>
          <w:tcPr>
            <w:tcW w:w="1273" w:type="dxa"/>
            <w:tcBorders>
              <w:top w:val="nil"/>
              <w:left w:val="nil"/>
              <w:bottom w:val="nil"/>
              <w:right w:val="nil"/>
            </w:tcBorders>
            <w:shd w:val="clear" w:color="auto" w:fill="auto"/>
            <w:noWrap/>
            <w:vAlign w:val="bottom"/>
            <w:hideMark/>
          </w:tcPr>
          <w:p w14:paraId="37BC54B2" w14:textId="77777777" w:rsidR="009C0039" w:rsidRPr="002B3C6E" w:rsidRDefault="009C0039" w:rsidP="008B3FAC">
            <w:pPr>
              <w:jc w:val="right"/>
              <w:rPr>
                <w:b/>
                <w:bCs/>
                <w:sz w:val="22"/>
                <w:szCs w:val="22"/>
              </w:rPr>
            </w:pPr>
          </w:p>
        </w:tc>
        <w:tc>
          <w:tcPr>
            <w:tcW w:w="1326" w:type="dxa"/>
            <w:tcBorders>
              <w:top w:val="nil"/>
              <w:left w:val="nil"/>
              <w:bottom w:val="nil"/>
              <w:right w:val="nil"/>
            </w:tcBorders>
            <w:shd w:val="clear" w:color="auto" w:fill="auto"/>
            <w:noWrap/>
            <w:vAlign w:val="bottom"/>
            <w:hideMark/>
          </w:tcPr>
          <w:p w14:paraId="4F0A09D4" w14:textId="77777777" w:rsidR="009C0039" w:rsidRPr="002B3C6E" w:rsidRDefault="009C0039" w:rsidP="008B3FAC">
            <w:pPr>
              <w:rPr>
                <w:sz w:val="22"/>
                <w:szCs w:val="22"/>
              </w:rPr>
            </w:pPr>
          </w:p>
        </w:tc>
        <w:tc>
          <w:tcPr>
            <w:tcW w:w="1541" w:type="dxa"/>
            <w:tcBorders>
              <w:top w:val="nil"/>
              <w:left w:val="nil"/>
              <w:bottom w:val="nil"/>
              <w:right w:val="nil"/>
            </w:tcBorders>
            <w:shd w:val="clear" w:color="auto" w:fill="auto"/>
            <w:noWrap/>
            <w:vAlign w:val="bottom"/>
            <w:hideMark/>
          </w:tcPr>
          <w:p w14:paraId="4F27E9B3" w14:textId="77777777" w:rsidR="009C0039" w:rsidRPr="002B3C6E" w:rsidRDefault="009C0039" w:rsidP="008B3FAC">
            <w:pPr>
              <w:rPr>
                <w:sz w:val="22"/>
                <w:szCs w:val="22"/>
              </w:rPr>
            </w:pPr>
          </w:p>
        </w:tc>
        <w:tc>
          <w:tcPr>
            <w:tcW w:w="3074" w:type="dxa"/>
            <w:tcBorders>
              <w:top w:val="nil"/>
              <w:left w:val="nil"/>
              <w:bottom w:val="nil"/>
              <w:right w:val="nil"/>
            </w:tcBorders>
            <w:shd w:val="clear" w:color="auto" w:fill="auto"/>
            <w:noWrap/>
            <w:vAlign w:val="bottom"/>
            <w:hideMark/>
          </w:tcPr>
          <w:p w14:paraId="493D5025"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5038664B" w14:textId="77777777" w:rsidR="009C0039" w:rsidRPr="002B3C6E" w:rsidRDefault="009C0039" w:rsidP="008B3FAC">
            <w:pPr>
              <w:rPr>
                <w:sz w:val="22"/>
                <w:szCs w:val="22"/>
              </w:rPr>
            </w:pPr>
          </w:p>
        </w:tc>
        <w:tc>
          <w:tcPr>
            <w:tcW w:w="1290" w:type="dxa"/>
            <w:tcBorders>
              <w:top w:val="nil"/>
              <w:left w:val="nil"/>
              <w:bottom w:val="nil"/>
              <w:right w:val="nil"/>
            </w:tcBorders>
            <w:shd w:val="clear" w:color="auto" w:fill="auto"/>
            <w:noWrap/>
            <w:vAlign w:val="bottom"/>
            <w:hideMark/>
          </w:tcPr>
          <w:p w14:paraId="1EB936B2" w14:textId="77777777" w:rsidR="009C0039" w:rsidRPr="002B3C6E" w:rsidRDefault="009C0039" w:rsidP="008B3FAC">
            <w:pPr>
              <w:rPr>
                <w:sz w:val="22"/>
                <w:szCs w:val="22"/>
              </w:rPr>
            </w:pPr>
          </w:p>
        </w:tc>
        <w:tc>
          <w:tcPr>
            <w:tcW w:w="910" w:type="dxa"/>
            <w:tcBorders>
              <w:top w:val="nil"/>
              <w:left w:val="nil"/>
              <w:bottom w:val="nil"/>
              <w:right w:val="nil"/>
            </w:tcBorders>
            <w:shd w:val="clear" w:color="auto" w:fill="auto"/>
            <w:noWrap/>
            <w:vAlign w:val="bottom"/>
            <w:hideMark/>
          </w:tcPr>
          <w:p w14:paraId="42741046" w14:textId="77777777" w:rsidR="009C0039" w:rsidRPr="002B3C6E" w:rsidRDefault="009C0039" w:rsidP="008B3FAC">
            <w:pPr>
              <w:rPr>
                <w:sz w:val="22"/>
                <w:szCs w:val="22"/>
              </w:rPr>
            </w:pPr>
          </w:p>
        </w:tc>
      </w:tr>
      <w:tr w:rsidR="009C0039" w:rsidRPr="002B3C6E" w14:paraId="06CD2374" w14:textId="77777777" w:rsidTr="00394619">
        <w:trPr>
          <w:trHeight w:val="300"/>
        </w:trPr>
        <w:tc>
          <w:tcPr>
            <w:tcW w:w="10704" w:type="dxa"/>
            <w:gridSpan w:val="7"/>
            <w:tcBorders>
              <w:top w:val="nil"/>
              <w:left w:val="nil"/>
              <w:bottom w:val="single" w:sz="4" w:space="0" w:color="auto"/>
              <w:right w:val="nil"/>
            </w:tcBorders>
            <w:shd w:val="clear" w:color="auto" w:fill="auto"/>
            <w:noWrap/>
            <w:vAlign w:val="bottom"/>
            <w:hideMark/>
          </w:tcPr>
          <w:p w14:paraId="34F3C4AE" w14:textId="77777777" w:rsidR="009C0039" w:rsidRPr="002B3C6E" w:rsidRDefault="009C0039" w:rsidP="008B3FAC">
            <w:pPr>
              <w:rPr>
                <w:b/>
                <w:bCs/>
                <w:sz w:val="22"/>
                <w:szCs w:val="22"/>
              </w:rPr>
            </w:pPr>
            <w:r w:rsidRPr="002B3C6E">
              <w:rPr>
                <w:b/>
                <w:bCs/>
                <w:sz w:val="22"/>
                <w:szCs w:val="22"/>
              </w:rPr>
              <w:t xml:space="preserve">II POSEBNI DIO                                                                                                                      </w:t>
            </w:r>
            <w:proofErr w:type="spellStart"/>
            <w:r w:rsidRPr="002B3C6E">
              <w:rPr>
                <w:b/>
                <w:bCs/>
                <w:sz w:val="22"/>
                <w:szCs w:val="22"/>
              </w:rPr>
              <w:t>Članak</w:t>
            </w:r>
            <w:proofErr w:type="spellEnd"/>
            <w:r w:rsidRPr="002B3C6E">
              <w:rPr>
                <w:b/>
                <w:bCs/>
                <w:sz w:val="22"/>
                <w:szCs w:val="22"/>
              </w:rPr>
              <w:t xml:space="preserve"> 3.</w:t>
            </w:r>
          </w:p>
        </w:tc>
      </w:tr>
      <w:tr w:rsidR="009C0039" w:rsidRPr="002B3C6E" w14:paraId="21B2EDE8" w14:textId="77777777" w:rsidTr="0039461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06D5BD43" w14:textId="77777777" w:rsidR="009C0039" w:rsidRPr="002B3C6E" w:rsidRDefault="009C0039" w:rsidP="008B3FAC">
            <w:pPr>
              <w:rPr>
                <w:b/>
                <w:bCs/>
                <w:sz w:val="22"/>
                <w:szCs w:val="22"/>
              </w:rPr>
            </w:pPr>
            <w:proofErr w:type="spellStart"/>
            <w:r w:rsidRPr="002B3C6E">
              <w:rPr>
                <w:b/>
                <w:bCs/>
                <w:sz w:val="22"/>
                <w:szCs w:val="22"/>
              </w:rPr>
              <w:t>Funkcion</w:t>
            </w:r>
            <w:proofErr w:type="spellEnd"/>
            <w:r w:rsidRPr="002B3C6E">
              <w:rPr>
                <w:b/>
                <w:bCs/>
                <w:sz w:val="22"/>
                <w:szCs w:val="22"/>
              </w:rPr>
              <w:t>.</w:t>
            </w:r>
          </w:p>
        </w:tc>
        <w:tc>
          <w:tcPr>
            <w:tcW w:w="28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CA5595" w14:textId="77777777" w:rsidR="009C0039" w:rsidRPr="002B3C6E" w:rsidRDefault="009C0039" w:rsidP="008B3FAC">
            <w:pPr>
              <w:jc w:val="center"/>
              <w:rPr>
                <w:b/>
                <w:bCs/>
                <w:sz w:val="22"/>
                <w:szCs w:val="22"/>
              </w:rPr>
            </w:pPr>
            <w:proofErr w:type="spellStart"/>
            <w:r w:rsidRPr="002B3C6E">
              <w:rPr>
                <w:b/>
                <w:bCs/>
                <w:sz w:val="22"/>
                <w:szCs w:val="22"/>
              </w:rPr>
              <w:t>Ekonomski</w:t>
            </w:r>
            <w:proofErr w:type="spellEnd"/>
            <w:r w:rsidRPr="002B3C6E">
              <w:rPr>
                <w:b/>
                <w:bCs/>
                <w:sz w:val="22"/>
                <w:szCs w:val="22"/>
              </w:rPr>
              <w:t xml:space="preserve"> </w:t>
            </w:r>
            <w:proofErr w:type="spellStart"/>
            <w:r w:rsidRPr="002B3C6E">
              <w:rPr>
                <w:b/>
                <w:bCs/>
                <w:sz w:val="22"/>
                <w:szCs w:val="22"/>
              </w:rPr>
              <w:t>kod</w:t>
            </w:r>
            <w:proofErr w:type="spellEnd"/>
          </w:p>
        </w:tc>
        <w:tc>
          <w:tcPr>
            <w:tcW w:w="3074" w:type="dxa"/>
            <w:tcBorders>
              <w:top w:val="nil"/>
              <w:left w:val="nil"/>
              <w:bottom w:val="single" w:sz="4" w:space="0" w:color="auto"/>
              <w:right w:val="single" w:sz="4" w:space="0" w:color="000000"/>
            </w:tcBorders>
            <w:shd w:val="clear" w:color="auto" w:fill="auto"/>
            <w:noWrap/>
            <w:vAlign w:val="bottom"/>
            <w:hideMark/>
          </w:tcPr>
          <w:p w14:paraId="7D420F57" w14:textId="77777777" w:rsidR="009C0039" w:rsidRPr="002B3C6E" w:rsidRDefault="009C0039" w:rsidP="008B3FAC">
            <w:pPr>
              <w:rPr>
                <w:b/>
                <w:bCs/>
                <w:sz w:val="22"/>
                <w:szCs w:val="22"/>
              </w:rPr>
            </w:pPr>
            <w:r w:rsidRPr="002B3C6E">
              <w:rPr>
                <w:b/>
                <w:bCs/>
                <w:sz w:val="22"/>
                <w:szCs w:val="22"/>
              </w:rPr>
              <w:t> </w:t>
            </w:r>
          </w:p>
        </w:tc>
        <w:tc>
          <w:tcPr>
            <w:tcW w:w="1290" w:type="dxa"/>
            <w:tcBorders>
              <w:top w:val="nil"/>
              <w:left w:val="nil"/>
              <w:bottom w:val="single" w:sz="4" w:space="0" w:color="auto"/>
              <w:right w:val="nil"/>
            </w:tcBorders>
            <w:shd w:val="clear" w:color="auto" w:fill="auto"/>
            <w:noWrap/>
            <w:vAlign w:val="bottom"/>
            <w:hideMark/>
          </w:tcPr>
          <w:p w14:paraId="6A53711E" w14:textId="77777777" w:rsidR="009C0039" w:rsidRPr="002B3C6E" w:rsidRDefault="009C0039" w:rsidP="008B3FAC">
            <w:pPr>
              <w:jc w:val="center"/>
              <w:rPr>
                <w:b/>
                <w:bCs/>
                <w:sz w:val="22"/>
                <w:szCs w:val="22"/>
              </w:rPr>
            </w:pPr>
            <w:r w:rsidRPr="002B3C6E">
              <w:rPr>
                <w:b/>
                <w:bCs/>
                <w:sz w:val="22"/>
                <w:szCs w:val="22"/>
              </w:rPr>
              <w:t>Plan</w:t>
            </w:r>
          </w:p>
        </w:tc>
        <w:tc>
          <w:tcPr>
            <w:tcW w:w="1290" w:type="dxa"/>
            <w:tcBorders>
              <w:top w:val="nil"/>
              <w:left w:val="single" w:sz="4" w:space="0" w:color="000000"/>
              <w:bottom w:val="single" w:sz="4" w:space="0" w:color="auto"/>
              <w:right w:val="single" w:sz="4" w:space="0" w:color="000000"/>
            </w:tcBorders>
            <w:shd w:val="clear" w:color="auto" w:fill="auto"/>
            <w:noWrap/>
            <w:vAlign w:val="bottom"/>
            <w:hideMark/>
          </w:tcPr>
          <w:p w14:paraId="1E277720" w14:textId="77777777" w:rsidR="009C0039" w:rsidRPr="002B3C6E" w:rsidRDefault="009C0039" w:rsidP="008B3FAC">
            <w:pPr>
              <w:jc w:val="center"/>
              <w:rPr>
                <w:b/>
                <w:bCs/>
                <w:sz w:val="22"/>
                <w:szCs w:val="22"/>
              </w:rPr>
            </w:pPr>
            <w:proofErr w:type="spellStart"/>
            <w:r w:rsidRPr="002B3C6E">
              <w:rPr>
                <w:b/>
                <w:bCs/>
                <w:sz w:val="22"/>
                <w:szCs w:val="22"/>
              </w:rPr>
              <w:t>Izvršenje</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6B11B753" w14:textId="77777777" w:rsidR="009C0039" w:rsidRPr="002B3C6E" w:rsidRDefault="009C0039" w:rsidP="008B3FAC">
            <w:pPr>
              <w:jc w:val="center"/>
              <w:rPr>
                <w:b/>
                <w:bCs/>
                <w:sz w:val="22"/>
                <w:szCs w:val="22"/>
              </w:rPr>
            </w:pPr>
            <w:proofErr w:type="spellStart"/>
            <w:r w:rsidRPr="002B3C6E">
              <w:rPr>
                <w:b/>
                <w:bCs/>
                <w:sz w:val="22"/>
                <w:szCs w:val="22"/>
              </w:rPr>
              <w:t>indeks</w:t>
            </w:r>
            <w:proofErr w:type="spellEnd"/>
          </w:p>
        </w:tc>
      </w:tr>
      <w:tr w:rsidR="009C0039" w:rsidRPr="002B3C6E" w14:paraId="752EC2B3" w14:textId="77777777" w:rsidTr="00394619">
        <w:trPr>
          <w:trHeight w:val="300"/>
        </w:trPr>
        <w:tc>
          <w:tcPr>
            <w:tcW w:w="1273" w:type="dxa"/>
            <w:tcBorders>
              <w:top w:val="nil"/>
              <w:left w:val="single" w:sz="4" w:space="0" w:color="auto"/>
              <w:bottom w:val="single" w:sz="4" w:space="0" w:color="auto"/>
              <w:right w:val="nil"/>
            </w:tcBorders>
            <w:shd w:val="clear" w:color="auto" w:fill="auto"/>
            <w:noWrap/>
            <w:vAlign w:val="bottom"/>
            <w:hideMark/>
          </w:tcPr>
          <w:p w14:paraId="685D8F68" w14:textId="77777777" w:rsidR="009C0039" w:rsidRPr="002B3C6E" w:rsidRDefault="009C0039" w:rsidP="008B3FAC">
            <w:pPr>
              <w:jc w:val="center"/>
              <w:rPr>
                <w:sz w:val="22"/>
                <w:szCs w:val="22"/>
              </w:rPr>
            </w:pPr>
            <w:proofErr w:type="spellStart"/>
            <w:r w:rsidRPr="002B3C6E">
              <w:rPr>
                <w:sz w:val="22"/>
                <w:szCs w:val="22"/>
              </w:rPr>
              <w:t>klasif</w:t>
            </w:r>
            <w:proofErr w:type="spellEnd"/>
            <w:r w:rsidRPr="002B3C6E">
              <w:rPr>
                <w:sz w:val="22"/>
                <w:szCs w:val="22"/>
              </w:rPr>
              <w:t>.</w:t>
            </w:r>
          </w:p>
        </w:tc>
        <w:tc>
          <w:tcPr>
            <w:tcW w:w="1326" w:type="dxa"/>
            <w:tcBorders>
              <w:top w:val="nil"/>
              <w:left w:val="single" w:sz="4" w:space="0" w:color="auto"/>
              <w:bottom w:val="single" w:sz="4" w:space="0" w:color="000000"/>
              <w:right w:val="single" w:sz="4" w:space="0" w:color="auto"/>
            </w:tcBorders>
            <w:shd w:val="clear" w:color="auto" w:fill="auto"/>
            <w:noWrap/>
            <w:vAlign w:val="bottom"/>
            <w:hideMark/>
          </w:tcPr>
          <w:p w14:paraId="68537679" w14:textId="77777777" w:rsidR="009C0039" w:rsidRPr="002B3C6E" w:rsidRDefault="009C0039" w:rsidP="008B3FAC">
            <w:pPr>
              <w:jc w:val="center"/>
              <w:rPr>
                <w:sz w:val="22"/>
                <w:szCs w:val="22"/>
              </w:rPr>
            </w:pPr>
            <w:r w:rsidRPr="002B3C6E">
              <w:rPr>
                <w:sz w:val="22"/>
                <w:szCs w:val="22"/>
              </w:rPr>
              <w:t>Pod</w:t>
            </w:r>
          </w:p>
        </w:tc>
        <w:tc>
          <w:tcPr>
            <w:tcW w:w="1541" w:type="dxa"/>
            <w:tcBorders>
              <w:top w:val="nil"/>
              <w:left w:val="nil"/>
              <w:bottom w:val="single" w:sz="4" w:space="0" w:color="000000"/>
              <w:right w:val="single" w:sz="4" w:space="0" w:color="000000"/>
            </w:tcBorders>
            <w:shd w:val="clear" w:color="auto" w:fill="auto"/>
            <w:noWrap/>
            <w:vAlign w:val="bottom"/>
            <w:hideMark/>
          </w:tcPr>
          <w:p w14:paraId="64F4FD29" w14:textId="77777777" w:rsidR="009C0039" w:rsidRPr="002B3C6E" w:rsidRDefault="009C0039" w:rsidP="008B3FAC">
            <w:pPr>
              <w:jc w:val="center"/>
              <w:rPr>
                <w:sz w:val="22"/>
                <w:szCs w:val="22"/>
              </w:rPr>
            </w:pPr>
            <w:proofErr w:type="spellStart"/>
            <w:r w:rsidRPr="002B3C6E">
              <w:rPr>
                <w:sz w:val="22"/>
                <w:szCs w:val="22"/>
              </w:rPr>
              <w:t>Analitički</w:t>
            </w:r>
            <w:proofErr w:type="spellEnd"/>
          </w:p>
        </w:tc>
        <w:tc>
          <w:tcPr>
            <w:tcW w:w="3074" w:type="dxa"/>
            <w:tcBorders>
              <w:top w:val="nil"/>
              <w:left w:val="nil"/>
              <w:bottom w:val="single" w:sz="4" w:space="0" w:color="000000"/>
              <w:right w:val="single" w:sz="4" w:space="0" w:color="000000"/>
            </w:tcBorders>
            <w:shd w:val="clear" w:color="auto" w:fill="auto"/>
            <w:noWrap/>
            <w:vAlign w:val="bottom"/>
            <w:hideMark/>
          </w:tcPr>
          <w:p w14:paraId="25A0FBBE" w14:textId="77777777" w:rsidR="009C0039" w:rsidRPr="002B3C6E" w:rsidRDefault="009C0039" w:rsidP="008B3FAC">
            <w:pPr>
              <w:jc w:val="center"/>
              <w:rPr>
                <w:b/>
                <w:bCs/>
                <w:sz w:val="22"/>
                <w:szCs w:val="22"/>
              </w:rPr>
            </w:pPr>
            <w:r w:rsidRPr="002B3C6E">
              <w:rPr>
                <w:b/>
                <w:bCs/>
                <w:sz w:val="22"/>
                <w:szCs w:val="22"/>
              </w:rPr>
              <w:t>RASHODI</w:t>
            </w:r>
          </w:p>
        </w:tc>
        <w:tc>
          <w:tcPr>
            <w:tcW w:w="1290" w:type="dxa"/>
            <w:tcBorders>
              <w:top w:val="nil"/>
              <w:left w:val="nil"/>
              <w:bottom w:val="single" w:sz="4" w:space="0" w:color="000000"/>
              <w:right w:val="nil"/>
            </w:tcBorders>
            <w:shd w:val="clear" w:color="auto" w:fill="auto"/>
            <w:noWrap/>
            <w:vAlign w:val="bottom"/>
            <w:hideMark/>
          </w:tcPr>
          <w:p w14:paraId="2BE66671" w14:textId="77777777" w:rsidR="009C0039" w:rsidRPr="002B3C6E" w:rsidRDefault="009C0039" w:rsidP="008B3FAC">
            <w:pPr>
              <w:jc w:val="center"/>
              <w:rPr>
                <w:b/>
                <w:bCs/>
                <w:sz w:val="22"/>
                <w:szCs w:val="22"/>
              </w:rPr>
            </w:pPr>
            <w:r w:rsidRPr="002B3C6E">
              <w:rPr>
                <w:b/>
                <w:bCs/>
                <w:sz w:val="22"/>
                <w:szCs w:val="22"/>
              </w:rPr>
              <w:t>2019</w:t>
            </w:r>
          </w:p>
        </w:tc>
        <w:tc>
          <w:tcPr>
            <w:tcW w:w="1290" w:type="dxa"/>
            <w:tcBorders>
              <w:top w:val="nil"/>
              <w:left w:val="single" w:sz="4" w:space="0" w:color="000000"/>
              <w:bottom w:val="single" w:sz="4" w:space="0" w:color="000000"/>
              <w:right w:val="nil"/>
            </w:tcBorders>
            <w:shd w:val="clear" w:color="auto" w:fill="auto"/>
            <w:noWrap/>
            <w:vAlign w:val="bottom"/>
            <w:hideMark/>
          </w:tcPr>
          <w:p w14:paraId="40F4BC4A" w14:textId="77777777" w:rsidR="009C0039" w:rsidRPr="002B3C6E" w:rsidRDefault="009C0039" w:rsidP="008B3FAC">
            <w:pPr>
              <w:jc w:val="center"/>
              <w:rPr>
                <w:b/>
                <w:bCs/>
                <w:sz w:val="22"/>
                <w:szCs w:val="22"/>
              </w:rPr>
            </w:pPr>
            <w:r w:rsidRPr="002B3C6E">
              <w:rPr>
                <w:b/>
                <w:bCs/>
                <w:sz w:val="22"/>
                <w:szCs w:val="22"/>
              </w:rPr>
              <w:t>2019</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07E8486A" w14:textId="77777777" w:rsidR="009C0039" w:rsidRPr="002B3C6E" w:rsidRDefault="009C0039" w:rsidP="008B3FAC">
            <w:pPr>
              <w:jc w:val="center"/>
              <w:rPr>
                <w:b/>
                <w:bCs/>
                <w:sz w:val="22"/>
                <w:szCs w:val="22"/>
              </w:rPr>
            </w:pPr>
            <w:r w:rsidRPr="002B3C6E">
              <w:rPr>
                <w:b/>
                <w:bCs/>
                <w:sz w:val="22"/>
                <w:szCs w:val="22"/>
              </w:rPr>
              <w:t>5/4*100</w:t>
            </w:r>
          </w:p>
        </w:tc>
      </w:tr>
      <w:tr w:rsidR="009C0039" w:rsidRPr="002B3C6E" w14:paraId="1B4A2D54" w14:textId="77777777" w:rsidTr="0039461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1DF05613" w14:textId="77777777" w:rsidR="009C0039" w:rsidRPr="002B3C6E" w:rsidRDefault="009C0039" w:rsidP="008B3FAC">
            <w:pPr>
              <w:jc w:val="center"/>
              <w:rPr>
                <w:sz w:val="22"/>
                <w:szCs w:val="22"/>
              </w:rPr>
            </w:pPr>
            <w:r w:rsidRPr="002B3C6E">
              <w:rPr>
                <w:sz w:val="22"/>
                <w:szCs w:val="22"/>
              </w:rPr>
              <w:t> </w:t>
            </w:r>
          </w:p>
        </w:tc>
        <w:tc>
          <w:tcPr>
            <w:tcW w:w="1326" w:type="dxa"/>
            <w:tcBorders>
              <w:top w:val="nil"/>
              <w:left w:val="nil"/>
              <w:bottom w:val="single" w:sz="4" w:space="0" w:color="auto"/>
              <w:right w:val="single" w:sz="4" w:space="0" w:color="auto"/>
            </w:tcBorders>
            <w:shd w:val="clear" w:color="auto" w:fill="auto"/>
            <w:noWrap/>
            <w:vAlign w:val="bottom"/>
            <w:hideMark/>
          </w:tcPr>
          <w:p w14:paraId="2822D2EC" w14:textId="77777777" w:rsidR="009C0039" w:rsidRPr="002B3C6E" w:rsidRDefault="009C0039" w:rsidP="008B3FAC">
            <w:pPr>
              <w:jc w:val="center"/>
              <w:rPr>
                <w:sz w:val="22"/>
                <w:szCs w:val="22"/>
              </w:rPr>
            </w:pPr>
            <w:proofErr w:type="spellStart"/>
            <w:r w:rsidRPr="002B3C6E">
              <w:rPr>
                <w:sz w:val="22"/>
                <w:szCs w:val="22"/>
              </w:rPr>
              <w:t>kategorija</w:t>
            </w:r>
            <w:proofErr w:type="spellEnd"/>
          </w:p>
        </w:tc>
        <w:tc>
          <w:tcPr>
            <w:tcW w:w="1541" w:type="dxa"/>
            <w:tcBorders>
              <w:top w:val="nil"/>
              <w:left w:val="nil"/>
              <w:bottom w:val="single" w:sz="4" w:space="0" w:color="000000"/>
              <w:right w:val="single" w:sz="4" w:space="0" w:color="000000"/>
            </w:tcBorders>
            <w:shd w:val="clear" w:color="auto" w:fill="auto"/>
            <w:noWrap/>
            <w:vAlign w:val="bottom"/>
            <w:hideMark/>
          </w:tcPr>
          <w:p w14:paraId="5B026E2A" w14:textId="77777777" w:rsidR="009C0039" w:rsidRPr="002B3C6E" w:rsidRDefault="009C0039" w:rsidP="008B3FAC">
            <w:pPr>
              <w:jc w:val="center"/>
              <w:rPr>
                <w:sz w:val="22"/>
                <w:szCs w:val="22"/>
              </w:rPr>
            </w:pPr>
            <w:proofErr w:type="spellStart"/>
            <w:r w:rsidRPr="002B3C6E">
              <w:rPr>
                <w:sz w:val="22"/>
                <w:szCs w:val="22"/>
              </w:rPr>
              <w:t>dio</w:t>
            </w:r>
            <w:proofErr w:type="spellEnd"/>
          </w:p>
        </w:tc>
        <w:tc>
          <w:tcPr>
            <w:tcW w:w="3074" w:type="dxa"/>
            <w:tcBorders>
              <w:top w:val="nil"/>
              <w:left w:val="nil"/>
              <w:bottom w:val="single" w:sz="4" w:space="0" w:color="000000"/>
              <w:right w:val="single" w:sz="4" w:space="0" w:color="000000"/>
            </w:tcBorders>
            <w:shd w:val="clear" w:color="auto" w:fill="auto"/>
            <w:noWrap/>
            <w:vAlign w:val="bottom"/>
            <w:hideMark/>
          </w:tcPr>
          <w:p w14:paraId="07493793" w14:textId="77777777" w:rsidR="009C0039" w:rsidRPr="002B3C6E" w:rsidRDefault="009C0039" w:rsidP="008B3FAC">
            <w:pPr>
              <w:jc w:val="center"/>
              <w:rPr>
                <w:b/>
                <w:bCs/>
                <w:sz w:val="22"/>
                <w:szCs w:val="22"/>
              </w:rPr>
            </w:pPr>
            <w:r w:rsidRPr="002B3C6E">
              <w:rPr>
                <w:b/>
                <w:bCs/>
                <w:sz w:val="22"/>
                <w:szCs w:val="22"/>
              </w:rPr>
              <w:t> </w:t>
            </w:r>
          </w:p>
        </w:tc>
        <w:tc>
          <w:tcPr>
            <w:tcW w:w="1290" w:type="dxa"/>
            <w:tcBorders>
              <w:top w:val="nil"/>
              <w:left w:val="nil"/>
              <w:bottom w:val="single" w:sz="4" w:space="0" w:color="000000"/>
              <w:right w:val="nil"/>
            </w:tcBorders>
            <w:shd w:val="clear" w:color="auto" w:fill="auto"/>
            <w:noWrap/>
            <w:vAlign w:val="bottom"/>
            <w:hideMark/>
          </w:tcPr>
          <w:p w14:paraId="1EE5AE9D" w14:textId="77777777" w:rsidR="009C0039" w:rsidRPr="002B3C6E" w:rsidRDefault="009C0039" w:rsidP="008B3FAC">
            <w:pPr>
              <w:jc w:val="center"/>
              <w:rPr>
                <w:b/>
                <w:bCs/>
                <w:sz w:val="22"/>
                <w:szCs w:val="22"/>
              </w:rPr>
            </w:pPr>
            <w:r w:rsidRPr="002B3C6E">
              <w:rPr>
                <w:b/>
                <w:bCs/>
                <w:sz w:val="22"/>
                <w:szCs w:val="22"/>
              </w:rPr>
              <w:t> </w:t>
            </w:r>
          </w:p>
        </w:tc>
        <w:tc>
          <w:tcPr>
            <w:tcW w:w="1290" w:type="dxa"/>
            <w:tcBorders>
              <w:top w:val="nil"/>
              <w:left w:val="single" w:sz="4" w:space="0" w:color="000000"/>
              <w:bottom w:val="single" w:sz="4" w:space="0" w:color="000000"/>
              <w:right w:val="nil"/>
            </w:tcBorders>
            <w:shd w:val="clear" w:color="auto" w:fill="auto"/>
            <w:noWrap/>
            <w:vAlign w:val="bottom"/>
            <w:hideMark/>
          </w:tcPr>
          <w:p w14:paraId="6C6876F4" w14:textId="77777777" w:rsidR="009C0039" w:rsidRPr="002B3C6E" w:rsidRDefault="009C0039" w:rsidP="008B3FAC">
            <w:pPr>
              <w:jc w:val="center"/>
              <w:rPr>
                <w:b/>
                <w:bCs/>
                <w:sz w:val="22"/>
                <w:szCs w:val="22"/>
              </w:rPr>
            </w:pPr>
            <w:r w:rsidRPr="002B3C6E">
              <w:rPr>
                <w:b/>
                <w:bCs/>
                <w:sz w:val="22"/>
                <w:szCs w:val="22"/>
              </w:rPr>
              <w:t> </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7EA85823" w14:textId="77777777" w:rsidR="009C0039" w:rsidRPr="002B3C6E" w:rsidRDefault="009C0039" w:rsidP="008B3FAC">
            <w:pPr>
              <w:jc w:val="center"/>
              <w:rPr>
                <w:b/>
                <w:bCs/>
                <w:sz w:val="22"/>
                <w:szCs w:val="22"/>
              </w:rPr>
            </w:pPr>
            <w:r w:rsidRPr="002B3C6E">
              <w:rPr>
                <w:b/>
                <w:bCs/>
                <w:sz w:val="22"/>
                <w:szCs w:val="22"/>
              </w:rPr>
              <w:t> </w:t>
            </w:r>
          </w:p>
        </w:tc>
      </w:tr>
      <w:tr w:rsidR="009C0039" w:rsidRPr="002B3C6E" w14:paraId="0D03CDF6" w14:textId="77777777" w:rsidTr="00394619">
        <w:trPr>
          <w:trHeight w:val="300"/>
        </w:trPr>
        <w:tc>
          <w:tcPr>
            <w:tcW w:w="259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7B9B7AD" w14:textId="77777777" w:rsidR="009C0039" w:rsidRPr="002B3C6E" w:rsidRDefault="009C0039" w:rsidP="008B3FAC">
            <w:pPr>
              <w:jc w:val="center"/>
              <w:rPr>
                <w:b/>
                <w:bCs/>
                <w:sz w:val="22"/>
                <w:szCs w:val="22"/>
              </w:rPr>
            </w:pPr>
            <w:r w:rsidRPr="002B3C6E">
              <w:rPr>
                <w:b/>
                <w:bCs/>
                <w:sz w:val="22"/>
                <w:szCs w:val="22"/>
              </w:rPr>
              <w:t>1</w:t>
            </w:r>
          </w:p>
        </w:tc>
        <w:tc>
          <w:tcPr>
            <w:tcW w:w="1541" w:type="dxa"/>
            <w:tcBorders>
              <w:top w:val="nil"/>
              <w:left w:val="nil"/>
              <w:bottom w:val="single" w:sz="4" w:space="0" w:color="000000"/>
              <w:right w:val="single" w:sz="4" w:space="0" w:color="000000"/>
            </w:tcBorders>
            <w:shd w:val="clear" w:color="auto" w:fill="auto"/>
            <w:noWrap/>
            <w:vAlign w:val="bottom"/>
            <w:hideMark/>
          </w:tcPr>
          <w:p w14:paraId="7AC81840" w14:textId="77777777" w:rsidR="009C0039" w:rsidRPr="002B3C6E" w:rsidRDefault="009C0039" w:rsidP="008B3FAC">
            <w:pPr>
              <w:jc w:val="center"/>
              <w:rPr>
                <w:b/>
                <w:bCs/>
                <w:sz w:val="22"/>
                <w:szCs w:val="22"/>
              </w:rPr>
            </w:pPr>
            <w:r w:rsidRPr="002B3C6E">
              <w:rPr>
                <w:b/>
                <w:bCs/>
                <w:sz w:val="22"/>
                <w:szCs w:val="22"/>
              </w:rPr>
              <w:t>2</w:t>
            </w:r>
          </w:p>
        </w:tc>
        <w:tc>
          <w:tcPr>
            <w:tcW w:w="3074" w:type="dxa"/>
            <w:tcBorders>
              <w:top w:val="nil"/>
              <w:left w:val="nil"/>
              <w:bottom w:val="single" w:sz="4" w:space="0" w:color="000000"/>
              <w:right w:val="single" w:sz="4" w:space="0" w:color="000000"/>
            </w:tcBorders>
            <w:shd w:val="clear" w:color="auto" w:fill="auto"/>
            <w:noWrap/>
            <w:vAlign w:val="bottom"/>
            <w:hideMark/>
          </w:tcPr>
          <w:p w14:paraId="69573620" w14:textId="77777777" w:rsidR="009C0039" w:rsidRPr="002B3C6E" w:rsidRDefault="009C0039" w:rsidP="008B3FAC">
            <w:pPr>
              <w:jc w:val="center"/>
              <w:rPr>
                <w:b/>
                <w:bCs/>
                <w:sz w:val="22"/>
                <w:szCs w:val="22"/>
              </w:rPr>
            </w:pPr>
            <w:r w:rsidRPr="002B3C6E">
              <w:rPr>
                <w:b/>
                <w:bCs/>
                <w:sz w:val="22"/>
                <w:szCs w:val="22"/>
              </w:rPr>
              <w:t>3</w:t>
            </w:r>
          </w:p>
        </w:tc>
        <w:tc>
          <w:tcPr>
            <w:tcW w:w="1290" w:type="dxa"/>
            <w:tcBorders>
              <w:top w:val="nil"/>
              <w:left w:val="nil"/>
              <w:bottom w:val="single" w:sz="4" w:space="0" w:color="000000"/>
              <w:right w:val="nil"/>
            </w:tcBorders>
            <w:shd w:val="clear" w:color="auto" w:fill="auto"/>
            <w:noWrap/>
            <w:vAlign w:val="bottom"/>
            <w:hideMark/>
          </w:tcPr>
          <w:p w14:paraId="51C45299" w14:textId="77777777" w:rsidR="009C0039" w:rsidRPr="002B3C6E" w:rsidRDefault="009C0039" w:rsidP="008B3FAC">
            <w:pPr>
              <w:jc w:val="center"/>
              <w:rPr>
                <w:b/>
                <w:bCs/>
                <w:sz w:val="22"/>
                <w:szCs w:val="22"/>
              </w:rPr>
            </w:pPr>
            <w:r w:rsidRPr="002B3C6E">
              <w:rPr>
                <w:b/>
                <w:bCs/>
                <w:sz w:val="22"/>
                <w:szCs w:val="22"/>
              </w:rPr>
              <w:t>4</w:t>
            </w:r>
          </w:p>
        </w:tc>
        <w:tc>
          <w:tcPr>
            <w:tcW w:w="1290" w:type="dxa"/>
            <w:tcBorders>
              <w:top w:val="nil"/>
              <w:left w:val="single" w:sz="4" w:space="0" w:color="000000"/>
              <w:bottom w:val="single" w:sz="4" w:space="0" w:color="000000"/>
              <w:right w:val="nil"/>
            </w:tcBorders>
            <w:shd w:val="clear" w:color="auto" w:fill="auto"/>
            <w:noWrap/>
            <w:vAlign w:val="bottom"/>
            <w:hideMark/>
          </w:tcPr>
          <w:p w14:paraId="73A1A3C7" w14:textId="77777777" w:rsidR="009C0039" w:rsidRPr="002B3C6E" w:rsidRDefault="009C0039" w:rsidP="008B3FAC">
            <w:pPr>
              <w:jc w:val="center"/>
              <w:rPr>
                <w:b/>
                <w:bCs/>
                <w:sz w:val="22"/>
                <w:szCs w:val="22"/>
              </w:rPr>
            </w:pPr>
            <w:r w:rsidRPr="002B3C6E">
              <w:rPr>
                <w:b/>
                <w:bCs/>
                <w:sz w:val="22"/>
                <w:szCs w:val="22"/>
              </w:rPr>
              <w:t>5</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1B14EE39" w14:textId="77777777" w:rsidR="009C0039" w:rsidRPr="002B3C6E" w:rsidRDefault="009C0039" w:rsidP="008B3FAC">
            <w:pPr>
              <w:jc w:val="center"/>
              <w:rPr>
                <w:b/>
                <w:bCs/>
                <w:sz w:val="22"/>
                <w:szCs w:val="22"/>
              </w:rPr>
            </w:pPr>
            <w:r w:rsidRPr="002B3C6E">
              <w:rPr>
                <w:b/>
                <w:bCs/>
                <w:sz w:val="22"/>
                <w:szCs w:val="22"/>
              </w:rPr>
              <w:t>6</w:t>
            </w:r>
          </w:p>
        </w:tc>
      </w:tr>
      <w:tr w:rsidR="009C0039" w:rsidRPr="002B3C6E" w14:paraId="4F92886F"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CCCCFF" w:fill="C0C0C0"/>
            <w:noWrap/>
            <w:vAlign w:val="bottom"/>
            <w:hideMark/>
          </w:tcPr>
          <w:p w14:paraId="66011442" w14:textId="77777777" w:rsidR="009C0039" w:rsidRPr="002B3C6E" w:rsidRDefault="009C0039" w:rsidP="008B3FAC">
            <w:pPr>
              <w:rPr>
                <w:b/>
                <w:bCs/>
                <w:sz w:val="22"/>
                <w:szCs w:val="22"/>
              </w:rPr>
            </w:pPr>
            <w:r w:rsidRPr="002B3C6E">
              <w:rPr>
                <w:b/>
                <w:bCs/>
                <w:sz w:val="22"/>
                <w:szCs w:val="22"/>
              </w:rPr>
              <w:t> </w:t>
            </w:r>
          </w:p>
        </w:tc>
        <w:tc>
          <w:tcPr>
            <w:tcW w:w="1326" w:type="dxa"/>
            <w:tcBorders>
              <w:top w:val="single" w:sz="4" w:space="0" w:color="000000"/>
              <w:left w:val="nil"/>
              <w:bottom w:val="single" w:sz="4" w:space="0" w:color="000000"/>
              <w:right w:val="single" w:sz="4" w:space="0" w:color="000000"/>
            </w:tcBorders>
            <w:shd w:val="clear" w:color="CCCCFF" w:fill="C0C0C0"/>
            <w:noWrap/>
            <w:vAlign w:val="bottom"/>
            <w:hideMark/>
          </w:tcPr>
          <w:p w14:paraId="5273032A" w14:textId="77777777" w:rsidR="009C0039" w:rsidRPr="002B3C6E" w:rsidRDefault="009C0039" w:rsidP="008B3FAC">
            <w:pPr>
              <w:rPr>
                <w:b/>
                <w:bCs/>
                <w:sz w:val="22"/>
                <w:szCs w:val="22"/>
              </w:rPr>
            </w:pPr>
            <w:r w:rsidRPr="002B3C6E">
              <w:rPr>
                <w:b/>
                <w:bCs/>
                <w:sz w:val="22"/>
                <w:szCs w:val="22"/>
              </w:rPr>
              <w:t>10</w:t>
            </w:r>
          </w:p>
        </w:tc>
        <w:tc>
          <w:tcPr>
            <w:tcW w:w="1541" w:type="dxa"/>
            <w:tcBorders>
              <w:top w:val="nil"/>
              <w:left w:val="nil"/>
              <w:bottom w:val="single" w:sz="4" w:space="0" w:color="000000"/>
              <w:right w:val="single" w:sz="4" w:space="0" w:color="000000"/>
            </w:tcBorders>
            <w:shd w:val="clear" w:color="CCCCFF" w:fill="C0C0C0"/>
            <w:noWrap/>
            <w:vAlign w:val="bottom"/>
            <w:hideMark/>
          </w:tcPr>
          <w:p w14:paraId="214D3E46"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CCCCFF" w:fill="C0C0C0"/>
            <w:noWrap/>
            <w:vAlign w:val="bottom"/>
            <w:hideMark/>
          </w:tcPr>
          <w:p w14:paraId="2B5AB901" w14:textId="77777777" w:rsidR="009C0039" w:rsidRPr="002B3C6E" w:rsidRDefault="009C0039" w:rsidP="008B3FAC">
            <w:pPr>
              <w:rPr>
                <w:b/>
                <w:bCs/>
                <w:sz w:val="22"/>
                <w:szCs w:val="22"/>
              </w:rPr>
            </w:pPr>
            <w:r w:rsidRPr="002B3C6E">
              <w:rPr>
                <w:b/>
                <w:bCs/>
                <w:sz w:val="22"/>
                <w:szCs w:val="22"/>
              </w:rPr>
              <w:t>OPĆINSKO VIJEĆE</w:t>
            </w:r>
          </w:p>
        </w:tc>
        <w:tc>
          <w:tcPr>
            <w:tcW w:w="1290" w:type="dxa"/>
            <w:tcBorders>
              <w:top w:val="nil"/>
              <w:left w:val="nil"/>
              <w:bottom w:val="single" w:sz="4" w:space="0" w:color="000000"/>
              <w:right w:val="nil"/>
            </w:tcBorders>
            <w:shd w:val="clear" w:color="CCCCFF" w:fill="C0C0C0"/>
            <w:noWrap/>
            <w:vAlign w:val="bottom"/>
            <w:hideMark/>
          </w:tcPr>
          <w:p w14:paraId="52783055" w14:textId="77777777" w:rsidR="009C0039" w:rsidRPr="002B3C6E" w:rsidRDefault="009C0039" w:rsidP="008B3FAC">
            <w:pPr>
              <w:rPr>
                <w:sz w:val="22"/>
                <w:szCs w:val="22"/>
              </w:rPr>
            </w:pPr>
            <w:r w:rsidRPr="002B3C6E">
              <w:rPr>
                <w:sz w:val="22"/>
                <w:szCs w:val="22"/>
              </w:rPr>
              <w:t> </w:t>
            </w:r>
          </w:p>
        </w:tc>
        <w:tc>
          <w:tcPr>
            <w:tcW w:w="1290" w:type="dxa"/>
            <w:tcBorders>
              <w:top w:val="nil"/>
              <w:left w:val="single" w:sz="4" w:space="0" w:color="000000"/>
              <w:bottom w:val="single" w:sz="4" w:space="0" w:color="000000"/>
              <w:right w:val="nil"/>
            </w:tcBorders>
            <w:shd w:val="clear" w:color="CCCCFF" w:fill="C0C0C0"/>
            <w:noWrap/>
            <w:vAlign w:val="bottom"/>
            <w:hideMark/>
          </w:tcPr>
          <w:p w14:paraId="67E305F7" w14:textId="77777777" w:rsidR="009C0039" w:rsidRPr="002B3C6E" w:rsidRDefault="009C0039" w:rsidP="008B3FAC">
            <w:pPr>
              <w:rPr>
                <w:sz w:val="22"/>
                <w:szCs w:val="22"/>
              </w:rPr>
            </w:pPr>
            <w:r w:rsidRPr="002B3C6E">
              <w:rPr>
                <w:sz w:val="22"/>
                <w:szCs w:val="22"/>
              </w:rPr>
              <w:t> </w:t>
            </w:r>
          </w:p>
        </w:tc>
        <w:tc>
          <w:tcPr>
            <w:tcW w:w="910" w:type="dxa"/>
            <w:tcBorders>
              <w:top w:val="nil"/>
              <w:left w:val="single" w:sz="4" w:space="0" w:color="auto"/>
              <w:bottom w:val="single" w:sz="4" w:space="0" w:color="auto"/>
              <w:right w:val="single" w:sz="4" w:space="0" w:color="auto"/>
            </w:tcBorders>
            <w:shd w:val="clear" w:color="CCCCFF" w:fill="C0C0C0"/>
            <w:noWrap/>
            <w:vAlign w:val="bottom"/>
            <w:hideMark/>
          </w:tcPr>
          <w:p w14:paraId="0B68D3D0" w14:textId="77777777" w:rsidR="009C0039" w:rsidRPr="002B3C6E" w:rsidRDefault="009C0039" w:rsidP="008B3FAC">
            <w:pPr>
              <w:rPr>
                <w:sz w:val="22"/>
                <w:szCs w:val="22"/>
              </w:rPr>
            </w:pPr>
            <w:r w:rsidRPr="002B3C6E">
              <w:rPr>
                <w:sz w:val="22"/>
                <w:szCs w:val="22"/>
              </w:rPr>
              <w:t> </w:t>
            </w:r>
          </w:p>
        </w:tc>
      </w:tr>
      <w:tr w:rsidR="009C0039" w:rsidRPr="002B3C6E" w14:paraId="75603A3E"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CCCCFF" w:fill="C0C0C0"/>
            <w:noWrap/>
            <w:vAlign w:val="bottom"/>
            <w:hideMark/>
          </w:tcPr>
          <w:p w14:paraId="4388FB2B" w14:textId="77777777" w:rsidR="009C0039" w:rsidRPr="002B3C6E" w:rsidRDefault="009C0039" w:rsidP="008B3FAC">
            <w:pPr>
              <w:jc w:val="right"/>
              <w:rPr>
                <w:b/>
                <w:bCs/>
                <w:sz w:val="22"/>
                <w:szCs w:val="22"/>
              </w:rPr>
            </w:pPr>
            <w:r w:rsidRPr="002B3C6E">
              <w:rPr>
                <w:b/>
                <w:bCs/>
                <w:sz w:val="22"/>
                <w:szCs w:val="22"/>
              </w:rPr>
              <w:t>0100</w:t>
            </w:r>
          </w:p>
        </w:tc>
        <w:tc>
          <w:tcPr>
            <w:tcW w:w="1326" w:type="dxa"/>
            <w:tcBorders>
              <w:top w:val="nil"/>
              <w:left w:val="nil"/>
              <w:bottom w:val="single" w:sz="4" w:space="0" w:color="000000"/>
              <w:right w:val="single" w:sz="4" w:space="0" w:color="000000"/>
            </w:tcBorders>
            <w:shd w:val="clear" w:color="CCCCFF" w:fill="C0C0C0"/>
            <w:noWrap/>
            <w:vAlign w:val="bottom"/>
            <w:hideMark/>
          </w:tcPr>
          <w:p w14:paraId="79186939"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CCCCFF" w:fill="C0C0C0"/>
            <w:noWrap/>
            <w:vAlign w:val="bottom"/>
            <w:hideMark/>
          </w:tcPr>
          <w:p w14:paraId="3889B049" w14:textId="77777777" w:rsidR="009C0039" w:rsidRPr="002B3C6E" w:rsidRDefault="009C0039" w:rsidP="008B3FAC">
            <w:pPr>
              <w:rPr>
                <w:b/>
                <w:bCs/>
                <w:sz w:val="22"/>
                <w:szCs w:val="22"/>
              </w:rPr>
            </w:pPr>
            <w:r w:rsidRPr="002B3C6E">
              <w:rPr>
                <w:b/>
                <w:bCs/>
                <w:sz w:val="22"/>
                <w:szCs w:val="22"/>
              </w:rPr>
              <w:t>101</w:t>
            </w:r>
          </w:p>
        </w:tc>
        <w:tc>
          <w:tcPr>
            <w:tcW w:w="3074" w:type="dxa"/>
            <w:tcBorders>
              <w:top w:val="nil"/>
              <w:left w:val="nil"/>
              <w:bottom w:val="single" w:sz="4" w:space="0" w:color="000000"/>
              <w:right w:val="single" w:sz="4" w:space="0" w:color="000000"/>
            </w:tcBorders>
            <w:shd w:val="clear" w:color="CCCCFF" w:fill="C0C0C0"/>
            <w:noWrap/>
            <w:vAlign w:val="bottom"/>
            <w:hideMark/>
          </w:tcPr>
          <w:p w14:paraId="153CAEAC" w14:textId="77777777" w:rsidR="009C0039" w:rsidRPr="002B3C6E" w:rsidRDefault="009C0039" w:rsidP="008B3FAC">
            <w:pPr>
              <w:rPr>
                <w:b/>
                <w:bCs/>
                <w:sz w:val="22"/>
                <w:szCs w:val="22"/>
              </w:rPr>
            </w:pPr>
            <w:r w:rsidRPr="002B3C6E">
              <w:rPr>
                <w:b/>
                <w:bCs/>
                <w:sz w:val="22"/>
                <w:szCs w:val="22"/>
              </w:rPr>
              <w:t xml:space="preserve">OPĆINSKO VIJEĆE </w:t>
            </w:r>
          </w:p>
        </w:tc>
        <w:tc>
          <w:tcPr>
            <w:tcW w:w="1290" w:type="dxa"/>
            <w:tcBorders>
              <w:top w:val="nil"/>
              <w:left w:val="nil"/>
              <w:bottom w:val="single" w:sz="4" w:space="0" w:color="000000"/>
              <w:right w:val="nil"/>
            </w:tcBorders>
            <w:shd w:val="clear" w:color="CCCCFF" w:fill="C0C0C0"/>
            <w:noWrap/>
            <w:vAlign w:val="bottom"/>
            <w:hideMark/>
          </w:tcPr>
          <w:p w14:paraId="5405C145" w14:textId="77777777" w:rsidR="009C0039" w:rsidRPr="002B3C6E" w:rsidRDefault="009C0039" w:rsidP="008B3FAC">
            <w:pPr>
              <w:rPr>
                <w:sz w:val="22"/>
                <w:szCs w:val="22"/>
              </w:rPr>
            </w:pPr>
            <w:r w:rsidRPr="002B3C6E">
              <w:rPr>
                <w:sz w:val="22"/>
                <w:szCs w:val="22"/>
              </w:rPr>
              <w:t> </w:t>
            </w:r>
          </w:p>
        </w:tc>
        <w:tc>
          <w:tcPr>
            <w:tcW w:w="1290" w:type="dxa"/>
            <w:tcBorders>
              <w:top w:val="nil"/>
              <w:left w:val="single" w:sz="4" w:space="0" w:color="000000"/>
              <w:bottom w:val="single" w:sz="4" w:space="0" w:color="000000"/>
              <w:right w:val="nil"/>
            </w:tcBorders>
            <w:shd w:val="clear" w:color="CCCCFF" w:fill="C0C0C0"/>
            <w:noWrap/>
            <w:vAlign w:val="bottom"/>
            <w:hideMark/>
          </w:tcPr>
          <w:p w14:paraId="7BD44429" w14:textId="77777777" w:rsidR="009C0039" w:rsidRPr="002B3C6E" w:rsidRDefault="009C0039" w:rsidP="008B3FAC">
            <w:pPr>
              <w:rPr>
                <w:sz w:val="22"/>
                <w:szCs w:val="22"/>
              </w:rPr>
            </w:pPr>
            <w:r w:rsidRPr="002B3C6E">
              <w:rPr>
                <w:sz w:val="22"/>
                <w:szCs w:val="22"/>
              </w:rPr>
              <w:t> </w:t>
            </w:r>
          </w:p>
        </w:tc>
        <w:tc>
          <w:tcPr>
            <w:tcW w:w="910" w:type="dxa"/>
            <w:tcBorders>
              <w:top w:val="nil"/>
              <w:left w:val="single" w:sz="4" w:space="0" w:color="auto"/>
              <w:bottom w:val="single" w:sz="4" w:space="0" w:color="auto"/>
              <w:right w:val="single" w:sz="4" w:space="0" w:color="auto"/>
            </w:tcBorders>
            <w:shd w:val="clear" w:color="CCCCFF" w:fill="C0C0C0"/>
            <w:noWrap/>
            <w:vAlign w:val="bottom"/>
            <w:hideMark/>
          </w:tcPr>
          <w:p w14:paraId="1947DFC5" w14:textId="77777777" w:rsidR="009C0039" w:rsidRPr="002B3C6E" w:rsidRDefault="009C0039" w:rsidP="008B3FAC">
            <w:pPr>
              <w:rPr>
                <w:sz w:val="22"/>
                <w:szCs w:val="22"/>
              </w:rPr>
            </w:pPr>
            <w:r w:rsidRPr="002B3C6E">
              <w:rPr>
                <w:sz w:val="22"/>
                <w:szCs w:val="22"/>
              </w:rPr>
              <w:t> </w:t>
            </w:r>
          </w:p>
        </w:tc>
      </w:tr>
      <w:tr w:rsidR="009C0039" w:rsidRPr="002B3C6E" w14:paraId="01382AD5"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7A746C7"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752E349" w14:textId="77777777" w:rsidR="009C0039" w:rsidRPr="002B3C6E" w:rsidRDefault="009C0039" w:rsidP="008B3FAC">
            <w:pPr>
              <w:jc w:val="right"/>
              <w:rPr>
                <w:b/>
                <w:bCs/>
                <w:sz w:val="22"/>
                <w:szCs w:val="22"/>
              </w:rPr>
            </w:pPr>
            <w:r w:rsidRPr="002B3C6E">
              <w:rPr>
                <w:b/>
                <w:bCs/>
                <w:sz w:val="22"/>
                <w:szCs w:val="22"/>
              </w:rPr>
              <w:t>611</w:t>
            </w:r>
          </w:p>
        </w:tc>
        <w:tc>
          <w:tcPr>
            <w:tcW w:w="1541" w:type="dxa"/>
            <w:tcBorders>
              <w:top w:val="nil"/>
              <w:left w:val="nil"/>
              <w:bottom w:val="single" w:sz="4" w:space="0" w:color="000000"/>
              <w:right w:val="single" w:sz="4" w:space="0" w:color="000000"/>
            </w:tcBorders>
            <w:shd w:val="clear" w:color="auto" w:fill="auto"/>
            <w:noWrap/>
            <w:vAlign w:val="bottom"/>
            <w:hideMark/>
          </w:tcPr>
          <w:p w14:paraId="01E63AB2"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7866639A" w14:textId="77777777" w:rsidR="009C0039" w:rsidRPr="002B3C6E" w:rsidRDefault="009C0039" w:rsidP="008B3FAC">
            <w:pPr>
              <w:rPr>
                <w:b/>
                <w:bCs/>
                <w:sz w:val="22"/>
                <w:szCs w:val="22"/>
              </w:rPr>
            </w:pPr>
            <w:proofErr w:type="spellStart"/>
            <w:r w:rsidRPr="002B3C6E">
              <w:rPr>
                <w:b/>
                <w:bCs/>
                <w:sz w:val="22"/>
                <w:szCs w:val="22"/>
              </w:rPr>
              <w:t>Plaće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naknade</w:t>
            </w:r>
            <w:proofErr w:type="spellEnd"/>
          </w:p>
        </w:tc>
        <w:tc>
          <w:tcPr>
            <w:tcW w:w="1290" w:type="dxa"/>
            <w:tcBorders>
              <w:top w:val="nil"/>
              <w:left w:val="nil"/>
              <w:bottom w:val="single" w:sz="4" w:space="0" w:color="000000"/>
              <w:right w:val="nil"/>
            </w:tcBorders>
            <w:shd w:val="clear" w:color="FFFFCC" w:fill="FFFFFF"/>
            <w:noWrap/>
            <w:vAlign w:val="bottom"/>
            <w:hideMark/>
          </w:tcPr>
          <w:p w14:paraId="0B07F9D8" w14:textId="77777777" w:rsidR="009C0039" w:rsidRPr="002B3C6E" w:rsidRDefault="009C0039" w:rsidP="008B3FAC">
            <w:pPr>
              <w:jc w:val="right"/>
              <w:rPr>
                <w:b/>
                <w:bCs/>
                <w:sz w:val="22"/>
                <w:szCs w:val="22"/>
              </w:rPr>
            </w:pPr>
            <w:r w:rsidRPr="002B3C6E">
              <w:rPr>
                <w:b/>
                <w:bCs/>
                <w:sz w:val="22"/>
                <w:szCs w:val="22"/>
              </w:rPr>
              <w:t>45.400,00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4C08976E" w14:textId="77777777" w:rsidR="009C0039" w:rsidRPr="002B3C6E" w:rsidRDefault="009C0039" w:rsidP="008B3FAC">
            <w:pPr>
              <w:jc w:val="right"/>
              <w:rPr>
                <w:b/>
                <w:bCs/>
                <w:sz w:val="22"/>
                <w:szCs w:val="22"/>
              </w:rPr>
            </w:pPr>
            <w:r w:rsidRPr="002B3C6E">
              <w:rPr>
                <w:b/>
                <w:bCs/>
                <w:sz w:val="22"/>
                <w:szCs w:val="22"/>
              </w:rPr>
              <w:t>44.253,75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0A62723" w14:textId="77777777" w:rsidR="009C0039" w:rsidRPr="002B3C6E" w:rsidRDefault="009C0039" w:rsidP="008B3FAC">
            <w:pPr>
              <w:jc w:val="right"/>
              <w:rPr>
                <w:b/>
                <w:bCs/>
                <w:sz w:val="22"/>
                <w:szCs w:val="22"/>
              </w:rPr>
            </w:pPr>
            <w:r w:rsidRPr="002B3C6E">
              <w:rPr>
                <w:b/>
                <w:bCs/>
                <w:sz w:val="22"/>
                <w:szCs w:val="22"/>
              </w:rPr>
              <w:t>97,5</w:t>
            </w:r>
          </w:p>
        </w:tc>
      </w:tr>
      <w:tr w:rsidR="009C0039" w:rsidRPr="002B3C6E" w14:paraId="108CF455"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2CFDAEF"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B0EF8F2"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8713FA4" w14:textId="77777777" w:rsidR="009C0039" w:rsidRPr="002B3C6E" w:rsidRDefault="009C0039" w:rsidP="008B3FAC">
            <w:pPr>
              <w:jc w:val="right"/>
              <w:rPr>
                <w:sz w:val="22"/>
                <w:szCs w:val="22"/>
              </w:rPr>
            </w:pPr>
            <w:r w:rsidRPr="002B3C6E">
              <w:rPr>
                <w:sz w:val="22"/>
                <w:szCs w:val="22"/>
              </w:rPr>
              <w:t>611100</w:t>
            </w:r>
          </w:p>
        </w:tc>
        <w:tc>
          <w:tcPr>
            <w:tcW w:w="3074" w:type="dxa"/>
            <w:tcBorders>
              <w:top w:val="nil"/>
              <w:left w:val="nil"/>
              <w:bottom w:val="single" w:sz="4" w:space="0" w:color="000000"/>
              <w:right w:val="single" w:sz="4" w:space="0" w:color="000000"/>
            </w:tcBorders>
            <w:shd w:val="clear" w:color="auto" w:fill="auto"/>
            <w:noWrap/>
            <w:vAlign w:val="bottom"/>
            <w:hideMark/>
          </w:tcPr>
          <w:p w14:paraId="5BA36DB6" w14:textId="77777777" w:rsidR="009C0039" w:rsidRPr="002B3C6E" w:rsidRDefault="009C0039" w:rsidP="008B3FAC">
            <w:pPr>
              <w:rPr>
                <w:sz w:val="22"/>
                <w:szCs w:val="22"/>
              </w:rPr>
            </w:pPr>
            <w:proofErr w:type="spellStart"/>
            <w:r w:rsidRPr="002B3C6E">
              <w:rPr>
                <w:sz w:val="22"/>
                <w:szCs w:val="22"/>
              </w:rPr>
              <w:t>Bruto</w:t>
            </w:r>
            <w:proofErr w:type="spellEnd"/>
            <w:r w:rsidRPr="002B3C6E">
              <w:rPr>
                <w:sz w:val="22"/>
                <w:szCs w:val="22"/>
              </w:rPr>
              <w:t xml:space="preserve"> </w:t>
            </w:r>
            <w:proofErr w:type="spellStart"/>
            <w:r w:rsidRPr="002B3C6E">
              <w:rPr>
                <w:sz w:val="22"/>
                <w:szCs w:val="22"/>
              </w:rPr>
              <w:t>plaće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naknade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27B4D7FA" w14:textId="77777777" w:rsidR="009C0039" w:rsidRPr="002B3C6E" w:rsidRDefault="009C0039" w:rsidP="008B3FAC">
            <w:pPr>
              <w:jc w:val="right"/>
              <w:rPr>
                <w:sz w:val="22"/>
                <w:szCs w:val="22"/>
              </w:rPr>
            </w:pPr>
            <w:r w:rsidRPr="002B3C6E">
              <w:rPr>
                <w:sz w:val="22"/>
                <w:szCs w:val="22"/>
              </w:rPr>
              <w:t>41.400,00</w:t>
            </w:r>
          </w:p>
        </w:tc>
        <w:tc>
          <w:tcPr>
            <w:tcW w:w="1290" w:type="dxa"/>
            <w:tcBorders>
              <w:top w:val="nil"/>
              <w:left w:val="nil"/>
              <w:bottom w:val="single" w:sz="4" w:space="0" w:color="auto"/>
              <w:right w:val="single" w:sz="4" w:space="0" w:color="auto"/>
            </w:tcBorders>
            <w:shd w:val="clear" w:color="auto" w:fill="auto"/>
            <w:noWrap/>
            <w:vAlign w:val="bottom"/>
            <w:hideMark/>
          </w:tcPr>
          <w:p w14:paraId="5FCE6B22" w14:textId="77777777" w:rsidR="009C0039" w:rsidRPr="002B3C6E" w:rsidRDefault="009C0039" w:rsidP="008B3FAC">
            <w:pPr>
              <w:jc w:val="right"/>
              <w:rPr>
                <w:sz w:val="22"/>
                <w:szCs w:val="22"/>
              </w:rPr>
            </w:pPr>
            <w:r w:rsidRPr="002B3C6E">
              <w:rPr>
                <w:sz w:val="22"/>
                <w:szCs w:val="22"/>
              </w:rPr>
              <w:t>40.635,97</w:t>
            </w:r>
          </w:p>
        </w:tc>
        <w:tc>
          <w:tcPr>
            <w:tcW w:w="910" w:type="dxa"/>
            <w:tcBorders>
              <w:top w:val="nil"/>
              <w:left w:val="nil"/>
              <w:bottom w:val="single" w:sz="4" w:space="0" w:color="auto"/>
              <w:right w:val="single" w:sz="4" w:space="0" w:color="auto"/>
            </w:tcBorders>
            <w:shd w:val="clear" w:color="FFFFCC" w:fill="FFFFFF"/>
            <w:noWrap/>
            <w:vAlign w:val="bottom"/>
            <w:hideMark/>
          </w:tcPr>
          <w:p w14:paraId="0CF0E4FA" w14:textId="77777777" w:rsidR="009C0039" w:rsidRPr="002B3C6E" w:rsidRDefault="009C0039" w:rsidP="008B3FAC">
            <w:pPr>
              <w:jc w:val="right"/>
              <w:rPr>
                <w:sz w:val="22"/>
                <w:szCs w:val="22"/>
              </w:rPr>
            </w:pPr>
            <w:r w:rsidRPr="002B3C6E">
              <w:rPr>
                <w:sz w:val="22"/>
                <w:szCs w:val="22"/>
              </w:rPr>
              <w:t>98,2</w:t>
            </w:r>
          </w:p>
        </w:tc>
      </w:tr>
      <w:tr w:rsidR="009C0039" w:rsidRPr="002B3C6E" w14:paraId="2FB5D900"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A862C7C"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8654F16"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197E81E" w14:textId="77777777" w:rsidR="009C0039" w:rsidRPr="002B3C6E" w:rsidRDefault="009C0039" w:rsidP="008B3FAC">
            <w:pPr>
              <w:jc w:val="right"/>
              <w:rPr>
                <w:sz w:val="22"/>
                <w:szCs w:val="22"/>
              </w:rPr>
            </w:pPr>
            <w:r w:rsidRPr="002B3C6E">
              <w:rPr>
                <w:sz w:val="22"/>
                <w:szCs w:val="22"/>
              </w:rPr>
              <w:t>611200</w:t>
            </w:r>
          </w:p>
        </w:tc>
        <w:tc>
          <w:tcPr>
            <w:tcW w:w="3074" w:type="dxa"/>
            <w:tcBorders>
              <w:top w:val="nil"/>
              <w:left w:val="nil"/>
              <w:bottom w:val="single" w:sz="4" w:space="0" w:color="000000"/>
              <w:right w:val="single" w:sz="4" w:space="0" w:color="000000"/>
            </w:tcBorders>
            <w:shd w:val="clear" w:color="auto" w:fill="auto"/>
            <w:noWrap/>
            <w:vAlign w:val="bottom"/>
            <w:hideMark/>
          </w:tcPr>
          <w:p w14:paraId="7BB09AAA"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troškova</w:t>
            </w:r>
            <w:proofErr w:type="spellEnd"/>
            <w:r w:rsidRPr="002B3C6E">
              <w:rPr>
                <w:sz w:val="22"/>
                <w:szCs w:val="22"/>
              </w:rPr>
              <w:t xml:space="preserve"> </w:t>
            </w:r>
            <w:proofErr w:type="spellStart"/>
            <w:r w:rsidRPr="002B3C6E">
              <w:rPr>
                <w:sz w:val="22"/>
                <w:szCs w:val="22"/>
              </w:rPr>
              <w:t>uposlenih</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12A6ECF" w14:textId="77777777" w:rsidR="009C0039" w:rsidRPr="002B3C6E" w:rsidRDefault="009C0039" w:rsidP="008B3FAC">
            <w:pPr>
              <w:jc w:val="right"/>
              <w:rPr>
                <w:sz w:val="22"/>
                <w:szCs w:val="22"/>
              </w:rPr>
            </w:pPr>
            <w:r w:rsidRPr="002B3C6E">
              <w:rPr>
                <w:sz w:val="22"/>
                <w:szCs w:val="22"/>
              </w:rPr>
              <w:t>4.000,00</w:t>
            </w:r>
          </w:p>
        </w:tc>
        <w:tc>
          <w:tcPr>
            <w:tcW w:w="1290" w:type="dxa"/>
            <w:tcBorders>
              <w:top w:val="nil"/>
              <w:left w:val="nil"/>
              <w:bottom w:val="single" w:sz="4" w:space="0" w:color="auto"/>
              <w:right w:val="single" w:sz="4" w:space="0" w:color="auto"/>
            </w:tcBorders>
            <w:shd w:val="clear" w:color="auto" w:fill="auto"/>
            <w:noWrap/>
            <w:vAlign w:val="bottom"/>
            <w:hideMark/>
          </w:tcPr>
          <w:p w14:paraId="13E9C934" w14:textId="77777777" w:rsidR="009C0039" w:rsidRPr="002B3C6E" w:rsidRDefault="009C0039" w:rsidP="008B3FAC">
            <w:pPr>
              <w:jc w:val="right"/>
              <w:rPr>
                <w:sz w:val="22"/>
                <w:szCs w:val="22"/>
              </w:rPr>
            </w:pPr>
            <w:r w:rsidRPr="002B3C6E">
              <w:rPr>
                <w:sz w:val="22"/>
                <w:szCs w:val="22"/>
              </w:rPr>
              <w:t>3.617,78</w:t>
            </w:r>
          </w:p>
        </w:tc>
        <w:tc>
          <w:tcPr>
            <w:tcW w:w="910" w:type="dxa"/>
            <w:tcBorders>
              <w:top w:val="nil"/>
              <w:left w:val="nil"/>
              <w:bottom w:val="single" w:sz="4" w:space="0" w:color="auto"/>
              <w:right w:val="single" w:sz="4" w:space="0" w:color="auto"/>
            </w:tcBorders>
            <w:shd w:val="clear" w:color="FFFFCC" w:fill="FFFFFF"/>
            <w:noWrap/>
            <w:vAlign w:val="bottom"/>
            <w:hideMark/>
          </w:tcPr>
          <w:p w14:paraId="0AD886BE" w14:textId="77777777" w:rsidR="009C0039" w:rsidRPr="002B3C6E" w:rsidRDefault="009C0039" w:rsidP="008B3FAC">
            <w:pPr>
              <w:jc w:val="right"/>
              <w:rPr>
                <w:sz w:val="22"/>
                <w:szCs w:val="22"/>
              </w:rPr>
            </w:pPr>
            <w:r w:rsidRPr="002B3C6E">
              <w:rPr>
                <w:sz w:val="22"/>
                <w:szCs w:val="22"/>
              </w:rPr>
              <w:t>90,4</w:t>
            </w:r>
          </w:p>
        </w:tc>
      </w:tr>
      <w:tr w:rsidR="009C0039" w:rsidRPr="002B3C6E" w14:paraId="3E0A5565"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E52B4C1"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75ED558F" w14:textId="77777777" w:rsidR="009C0039" w:rsidRPr="002B3C6E" w:rsidRDefault="009C0039" w:rsidP="008B3FAC">
            <w:pPr>
              <w:jc w:val="right"/>
              <w:rPr>
                <w:b/>
                <w:bCs/>
                <w:sz w:val="22"/>
                <w:szCs w:val="22"/>
              </w:rPr>
            </w:pPr>
            <w:r w:rsidRPr="002B3C6E">
              <w:rPr>
                <w:b/>
                <w:bCs/>
                <w:sz w:val="22"/>
                <w:szCs w:val="22"/>
              </w:rPr>
              <w:t>612</w:t>
            </w:r>
          </w:p>
        </w:tc>
        <w:tc>
          <w:tcPr>
            <w:tcW w:w="1541" w:type="dxa"/>
            <w:tcBorders>
              <w:top w:val="nil"/>
              <w:left w:val="nil"/>
              <w:bottom w:val="single" w:sz="4" w:space="0" w:color="000000"/>
              <w:right w:val="single" w:sz="4" w:space="0" w:color="000000"/>
            </w:tcBorders>
            <w:shd w:val="clear" w:color="auto" w:fill="auto"/>
            <w:noWrap/>
            <w:vAlign w:val="bottom"/>
            <w:hideMark/>
          </w:tcPr>
          <w:p w14:paraId="2CF83C1F"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4A273DC3" w14:textId="77777777" w:rsidR="009C0039" w:rsidRPr="002B3C6E" w:rsidRDefault="009C0039" w:rsidP="008B3FAC">
            <w:pPr>
              <w:rPr>
                <w:b/>
                <w:bCs/>
                <w:sz w:val="22"/>
                <w:szCs w:val="22"/>
              </w:rPr>
            </w:pPr>
            <w:proofErr w:type="spellStart"/>
            <w:r w:rsidRPr="002B3C6E">
              <w:rPr>
                <w:b/>
                <w:bCs/>
                <w:sz w:val="22"/>
                <w:szCs w:val="22"/>
              </w:rPr>
              <w:t>Doprinos</w:t>
            </w:r>
            <w:proofErr w:type="spellEnd"/>
            <w:r w:rsidRPr="002B3C6E">
              <w:rPr>
                <w:b/>
                <w:bCs/>
                <w:sz w:val="22"/>
                <w:szCs w:val="22"/>
              </w:rPr>
              <w:t xml:space="preserve"> </w:t>
            </w:r>
            <w:proofErr w:type="spellStart"/>
            <w:r w:rsidRPr="002B3C6E">
              <w:rPr>
                <w:b/>
                <w:bCs/>
                <w:sz w:val="22"/>
                <w:szCs w:val="22"/>
              </w:rPr>
              <w:t>poslodavca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E794D23" w14:textId="77777777" w:rsidR="009C0039" w:rsidRPr="002B3C6E" w:rsidRDefault="009C0039" w:rsidP="008B3FAC">
            <w:pPr>
              <w:jc w:val="right"/>
              <w:rPr>
                <w:b/>
                <w:bCs/>
                <w:sz w:val="22"/>
                <w:szCs w:val="22"/>
              </w:rPr>
            </w:pPr>
            <w:r w:rsidRPr="002B3C6E">
              <w:rPr>
                <w:b/>
                <w:bCs/>
                <w:sz w:val="22"/>
                <w:szCs w:val="22"/>
              </w:rPr>
              <w:t>4.100,00</w:t>
            </w:r>
          </w:p>
        </w:tc>
        <w:tc>
          <w:tcPr>
            <w:tcW w:w="1290" w:type="dxa"/>
            <w:tcBorders>
              <w:top w:val="nil"/>
              <w:left w:val="nil"/>
              <w:bottom w:val="single" w:sz="4" w:space="0" w:color="auto"/>
              <w:right w:val="single" w:sz="4" w:space="0" w:color="auto"/>
            </w:tcBorders>
            <w:shd w:val="clear" w:color="auto" w:fill="auto"/>
            <w:noWrap/>
            <w:vAlign w:val="bottom"/>
            <w:hideMark/>
          </w:tcPr>
          <w:p w14:paraId="6E9115BF" w14:textId="77777777" w:rsidR="009C0039" w:rsidRPr="002B3C6E" w:rsidRDefault="009C0039" w:rsidP="008B3FAC">
            <w:pPr>
              <w:jc w:val="right"/>
              <w:rPr>
                <w:b/>
                <w:bCs/>
                <w:sz w:val="22"/>
                <w:szCs w:val="22"/>
              </w:rPr>
            </w:pPr>
            <w:r w:rsidRPr="002B3C6E">
              <w:rPr>
                <w:b/>
                <w:bCs/>
                <w:sz w:val="22"/>
                <w:szCs w:val="22"/>
              </w:rPr>
              <w:t>4.266,72</w:t>
            </w:r>
          </w:p>
        </w:tc>
        <w:tc>
          <w:tcPr>
            <w:tcW w:w="910" w:type="dxa"/>
            <w:tcBorders>
              <w:top w:val="nil"/>
              <w:left w:val="nil"/>
              <w:bottom w:val="single" w:sz="4" w:space="0" w:color="auto"/>
              <w:right w:val="single" w:sz="4" w:space="0" w:color="auto"/>
            </w:tcBorders>
            <w:shd w:val="clear" w:color="FFFFCC" w:fill="FFFFFF"/>
            <w:noWrap/>
            <w:vAlign w:val="bottom"/>
            <w:hideMark/>
          </w:tcPr>
          <w:p w14:paraId="4EFC3F04" w14:textId="77777777" w:rsidR="009C0039" w:rsidRPr="002B3C6E" w:rsidRDefault="009C0039" w:rsidP="008B3FAC">
            <w:pPr>
              <w:jc w:val="right"/>
              <w:rPr>
                <w:b/>
                <w:bCs/>
                <w:sz w:val="22"/>
                <w:szCs w:val="22"/>
              </w:rPr>
            </w:pPr>
            <w:r w:rsidRPr="002B3C6E">
              <w:rPr>
                <w:b/>
                <w:bCs/>
                <w:sz w:val="22"/>
                <w:szCs w:val="22"/>
              </w:rPr>
              <w:t>104,1</w:t>
            </w:r>
          </w:p>
        </w:tc>
      </w:tr>
      <w:tr w:rsidR="009C0039" w:rsidRPr="002B3C6E" w14:paraId="1C128C05"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D7ACE79"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B4FB612" w14:textId="77777777" w:rsidR="009C0039" w:rsidRPr="002B3C6E" w:rsidRDefault="009C0039" w:rsidP="008B3FAC">
            <w:pPr>
              <w:jc w:val="right"/>
              <w:rPr>
                <w:b/>
                <w:bCs/>
                <w:sz w:val="22"/>
                <w:szCs w:val="22"/>
              </w:rPr>
            </w:pPr>
            <w:r w:rsidRPr="002B3C6E">
              <w:rPr>
                <w:b/>
                <w:bCs/>
                <w:sz w:val="22"/>
                <w:szCs w:val="22"/>
              </w:rPr>
              <w:t>613</w:t>
            </w:r>
          </w:p>
        </w:tc>
        <w:tc>
          <w:tcPr>
            <w:tcW w:w="1541" w:type="dxa"/>
            <w:tcBorders>
              <w:top w:val="nil"/>
              <w:left w:val="nil"/>
              <w:bottom w:val="single" w:sz="4" w:space="0" w:color="000000"/>
              <w:right w:val="single" w:sz="4" w:space="0" w:color="000000"/>
            </w:tcBorders>
            <w:shd w:val="clear" w:color="auto" w:fill="auto"/>
            <w:noWrap/>
            <w:vAlign w:val="bottom"/>
            <w:hideMark/>
          </w:tcPr>
          <w:p w14:paraId="1C08C0A2"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16D2D681" w14:textId="77777777" w:rsidR="009C0039" w:rsidRPr="002B3C6E" w:rsidRDefault="009C0039" w:rsidP="008B3FAC">
            <w:pPr>
              <w:rPr>
                <w:b/>
                <w:bCs/>
                <w:sz w:val="22"/>
                <w:szCs w:val="22"/>
              </w:rPr>
            </w:pPr>
            <w:proofErr w:type="spellStart"/>
            <w:r w:rsidRPr="002B3C6E">
              <w:rPr>
                <w:b/>
                <w:bCs/>
                <w:sz w:val="22"/>
                <w:szCs w:val="22"/>
              </w:rPr>
              <w:t>Izdatci</w:t>
            </w:r>
            <w:proofErr w:type="spellEnd"/>
            <w:r w:rsidRPr="002B3C6E">
              <w:rPr>
                <w:b/>
                <w:bCs/>
                <w:sz w:val="22"/>
                <w:szCs w:val="22"/>
              </w:rPr>
              <w:t xml:space="preserve"> za </w:t>
            </w:r>
            <w:proofErr w:type="spellStart"/>
            <w:r w:rsidRPr="002B3C6E">
              <w:rPr>
                <w:b/>
                <w:bCs/>
                <w:sz w:val="22"/>
                <w:szCs w:val="22"/>
              </w:rPr>
              <w:t>materijal</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usluge</w:t>
            </w:r>
            <w:proofErr w:type="spellEnd"/>
          </w:p>
        </w:tc>
        <w:tc>
          <w:tcPr>
            <w:tcW w:w="1290" w:type="dxa"/>
            <w:tcBorders>
              <w:top w:val="nil"/>
              <w:left w:val="nil"/>
              <w:bottom w:val="single" w:sz="4" w:space="0" w:color="000000"/>
              <w:right w:val="nil"/>
            </w:tcBorders>
            <w:shd w:val="clear" w:color="FFFFCC" w:fill="FFFFFF"/>
            <w:noWrap/>
            <w:vAlign w:val="bottom"/>
            <w:hideMark/>
          </w:tcPr>
          <w:p w14:paraId="317BC990" w14:textId="77777777" w:rsidR="009C0039" w:rsidRPr="002B3C6E" w:rsidRDefault="009C0039" w:rsidP="008B3FAC">
            <w:pPr>
              <w:jc w:val="right"/>
              <w:rPr>
                <w:b/>
                <w:bCs/>
                <w:sz w:val="22"/>
                <w:szCs w:val="22"/>
              </w:rPr>
            </w:pPr>
            <w:r w:rsidRPr="002B3C6E">
              <w:rPr>
                <w:b/>
                <w:bCs/>
                <w:sz w:val="22"/>
                <w:szCs w:val="22"/>
              </w:rPr>
              <w:t>150.000,00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74F063B7" w14:textId="77777777" w:rsidR="009C0039" w:rsidRPr="002B3C6E" w:rsidRDefault="009C0039" w:rsidP="008B3FAC">
            <w:pPr>
              <w:jc w:val="right"/>
              <w:rPr>
                <w:b/>
                <w:bCs/>
                <w:sz w:val="22"/>
                <w:szCs w:val="22"/>
              </w:rPr>
            </w:pPr>
            <w:r w:rsidRPr="002B3C6E">
              <w:rPr>
                <w:b/>
                <w:bCs/>
                <w:sz w:val="22"/>
                <w:szCs w:val="22"/>
              </w:rPr>
              <w:t>144.294,49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52E4B7B" w14:textId="77777777" w:rsidR="009C0039" w:rsidRPr="002B3C6E" w:rsidRDefault="009C0039" w:rsidP="008B3FAC">
            <w:pPr>
              <w:jc w:val="right"/>
              <w:rPr>
                <w:b/>
                <w:bCs/>
                <w:sz w:val="22"/>
                <w:szCs w:val="22"/>
              </w:rPr>
            </w:pPr>
            <w:r w:rsidRPr="002B3C6E">
              <w:rPr>
                <w:b/>
                <w:bCs/>
                <w:sz w:val="22"/>
                <w:szCs w:val="22"/>
              </w:rPr>
              <w:t>96,2</w:t>
            </w:r>
          </w:p>
        </w:tc>
      </w:tr>
      <w:tr w:rsidR="009C0039" w:rsidRPr="002B3C6E" w14:paraId="4566EB92"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E926998" w14:textId="77777777" w:rsidR="009C0039" w:rsidRPr="002B3C6E" w:rsidRDefault="009C0039" w:rsidP="008B3FAC">
            <w:pPr>
              <w:jc w:val="right"/>
              <w:rPr>
                <w:sz w:val="22"/>
                <w:szCs w:val="22"/>
              </w:rPr>
            </w:pPr>
            <w:r w:rsidRPr="002B3C6E">
              <w:rPr>
                <w:sz w:val="22"/>
                <w:szCs w:val="22"/>
              </w:rPr>
              <w:lastRenderedPageBreak/>
              <w:t> </w:t>
            </w:r>
          </w:p>
        </w:tc>
        <w:tc>
          <w:tcPr>
            <w:tcW w:w="1326" w:type="dxa"/>
            <w:tcBorders>
              <w:top w:val="nil"/>
              <w:left w:val="nil"/>
              <w:bottom w:val="single" w:sz="4" w:space="0" w:color="000000"/>
              <w:right w:val="single" w:sz="4" w:space="0" w:color="000000"/>
            </w:tcBorders>
            <w:shd w:val="clear" w:color="auto" w:fill="auto"/>
            <w:noWrap/>
            <w:vAlign w:val="bottom"/>
            <w:hideMark/>
          </w:tcPr>
          <w:p w14:paraId="21E9B487"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DBF5D63" w14:textId="77777777" w:rsidR="009C0039" w:rsidRPr="002B3C6E" w:rsidRDefault="009C0039" w:rsidP="008B3FAC">
            <w:pPr>
              <w:jc w:val="right"/>
              <w:rPr>
                <w:sz w:val="22"/>
                <w:szCs w:val="22"/>
              </w:rPr>
            </w:pPr>
            <w:r w:rsidRPr="002B3C6E">
              <w:rPr>
                <w:sz w:val="22"/>
                <w:szCs w:val="22"/>
              </w:rPr>
              <w:t>613900</w:t>
            </w:r>
          </w:p>
        </w:tc>
        <w:tc>
          <w:tcPr>
            <w:tcW w:w="3074" w:type="dxa"/>
            <w:tcBorders>
              <w:top w:val="nil"/>
              <w:left w:val="nil"/>
              <w:bottom w:val="single" w:sz="4" w:space="0" w:color="000000"/>
              <w:right w:val="single" w:sz="4" w:space="0" w:color="000000"/>
            </w:tcBorders>
            <w:shd w:val="clear" w:color="FFFFCC" w:fill="FFFFFF"/>
            <w:noWrap/>
            <w:vAlign w:val="bottom"/>
            <w:hideMark/>
          </w:tcPr>
          <w:p w14:paraId="516E573C"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vijećnicima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komis.formir.po</w:t>
            </w:r>
            <w:proofErr w:type="spellEnd"/>
            <w:r w:rsidRPr="002B3C6E">
              <w:rPr>
                <w:sz w:val="22"/>
                <w:szCs w:val="22"/>
              </w:rPr>
              <w:t xml:space="preserve"> </w:t>
            </w:r>
            <w:proofErr w:type="spellStart"/>
            <w:r w:rsidRPr="002B3C6E">
              <w:rPr>
                <w:sz w:val="22"/>
                <w:szCs w:val="22"/>
              </w:rPr>
              <w:t>rješenjima.OV</w:t>
            </w:r>
            <w:proofErr w:type="spellEnd"/>
          </w:p>
        </w:tc>
        <w:tc>
          <w:tcPr>
            <w:tcW w:w="1290" w:type="dxa"/>
            <w:tcBorders>
              <w:top w:val="nil"/>
              <w:left w:val="nil"/>
              <w:bottom w:val="single" w:sz="4" w:space="0" w:color="000000"/>
              <w:right w:val="nil"/>
            </w:tcBorders>
            <w:shd w:val="clear" w:color="auto" w:fill="auto"/>
            <w:noWrap/>
            <w:vAlign w:val="bottom"/>
            <w:hideMark/>
          </w:tcPr>
          <w:p w14:paraId="11158273" w14:textId="77777777" w:rsidR="009C0039" w:rsidRPr="002B3C6E" w:rsidRDefault="009C0039" w:rsidP="008B3FAC">
            <w:pPr>
              <w:jc w:val="right"/>
              <w:rPr>
                <w:sz w:val="22"/>
                <w:szCs w:val="22"/>
              </w:rPr>
            </w:pPr>
            <w:r w:rsidRPr="002B3C6E">
              <w:rPr>
                <w:sz w:val="22"/>
                <w:szCs w:val="22"/>
              </w:rPr>
              <w:t>150.000,00</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013A2D9A" w14:textId="77777777" w:rsidR="009C0039" w:rsidRPr="002B3C6E" w:rsidRDefault="009C0039" w:rsidP="008B3FAC">
            <w:pPr>
              <w:jc w:val="right"/>
              <w:rPr>
                <w:sz w:val="22"/>
                <w:szCs w:val="22"/>
              </w:rPr>
            </w:pPr>
            <w:r w:rsidRPr="002B3C6E">
              <w:rPr>
                <w:sz w:val="22"/>
                <w:szCs w:val="22"/>
              </w:rPr>
              <w:t>144.294,49</w:t>
            </w:r>
          </w:p>
        </w:tc>
        <w:tc>
          <w:tcPr>
            <w:tcW w:w="910" w:type="dxa"/>
            <w:tcBorders>
              <w:top w:val="nil"/>
              <w:left w:val="nil"/>
              <w:bottom w:val="single" w:sz="4" w:space="0" w:color="auto"/>
              <w:right w:val="single" w:sz="4" w:space="0" w:color="auto"/>
            </w:tcBorders>
            <w:shd w:val="clear" w:color="FFFFCC" w:fill="FFFFFF"/>
            <w:noWrap/>
            <w:vAlign w:val="bottom"/>
            <w:hideMark/>
          </w:tcPr>
          <w:p w14:paraId="2FF42CC9" w14:textId="77777777" w:rsidR="009C0039" w:rsidRPr="002B3C6E" w:rsidRDefault="009C0039" w:rsidP="008B3FAC">
            <w:pPr>
              <w:jc w:val="right"/>
              <w:rPr>
                <w:sz w:val="22"/>
                <w:szCs w:val="22"/>
              </w:rPr>
            </w:pPr>
            <w:r w:rsidRPr="002B3C6E">
              <w:rPr>
                <w:sz w:val="22"/>
                <w:szCs w:val="22"/>
              </w:rPr>
              <w:t>96,2</w:t>
            </w:r>
          </w:p>
        </w:tc>
      </w:tr>
      <w:tr w:rsidR="009C0039" w:rsidRPr="002B3C6E" w14:paraId="6E3CE378"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8680922"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A332B46" w14:textId="77777777" w:rsidR="009C0039" w:rsidRPr="002B3C6E" w:rsidRDefault="009C0039" w:rsidP="008B3FAC">
            <w:pPr>
              <w:jc w:val="right"/>
              <w:rPr>
                <w:b/>
                <w:bCs/>
                <w:sz w:val="22"/>
                <w:szCs w:val="22"/>
              </w:rPr>
            </w:pPr>
            <w:r w:rsidRPr="002B3C6E">
              <w:rPr>
                <w:b/>
                <w:bCs/>
                <w:sz w:val="22"/>
                <w:szCs w:val="22"/>
              </w:rPr>
              <w:t>614</w:t>
            </w:r>
          </w:p>
        </w:tc>
        <w:tc>
          <w:tcPr>
            <w:tcW w:w="1541" w:type="dxa"/>
            <w:tcBorders>
              <w:top w:val="nil"/>
              <w:left w:val="nil"/>
              <w:bottom w:val="single" w:sz="4" w:space="0" w:color="000000"/>
              <w:right w:val="single" w:sz="4" w:space="0" w:color="000000"/>
            </w:tcBorders>
            <w:shd w:val="clear" w:color="auto" w:fill="auto"/>
            <w:noWrap/>
            <w:vAlign w:val="bottom"/>
            <w:hideMark/>
          </w:tcPr>
          <w:p w14:paraId="48101909"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2C9D4ABC" w14:textId="77777777" w:rsidR="009C0039" w:rsidRPr="002B3C6E" w:rsidRDefault="009C0039" w:rsidP="008B3FAC">
            <w:pPr>
              <w:rPr>
                <w:b/>
                <w:bCs/>
                <w:sz w:val="22"/>
                <w:szCs w:val="22"/>
              </w:rPr>
            </w:pPr>
            <w:proofErr w:type="spellStart"/>
            <w:r w:rsidRPr="002B3C6E">
              <w:rPr>
                <w:b/>
                <w:bCs/>
                <w:sz w:val="22"/>
                <w:szCs w:val="22"/>
              </w:rPr>
              <w:t>Tekući</w:t>
            </w:r>
            <w:proofErr w:type="spellEnd"/>
            <w:r w:rsidRPr="002B3C6E">
              <w:rPr>
                <w:b/>
                <w:bCs/>
                <w:sz w:val="22"/>
                <w:szCs w:val="22"/>
              </w:rPr>
              <w:t xml:space="preserve"> </w:t>
            </w:r>
            <w:proofErr w:type="spellStart"/>
            <w:r w:rsidRPr="002B3C6E">
              <w:rPr>
                <w:b/>
                <w:bCs/>
                <w:sz w:val="22"/>
                <w:szCs w:val="22"/>
              </w:rPr>
              <w:t>grantovi</w:t>
            </w:r>
            <w:proofErr w:type="spellEnd"/>
          </w:p>
        </w:tc>
        <w:tc>
          <w:tcPr>
            <w:tcW w:w="1290" w:type="dxa"/>
            <w:tcBorders>
              <w:top w:val="nil"/>
              <w:left w:val="nil"/>
              <w:bottom w:val="single" w:sz="4" w:space="0" w:color="000000"/>
              <w:right w:val="nil"/>
            </w:tcBorders>
            <w:shd w:val="clear" w:color="FFFFCC" w:fill="FFFFFF"/>
            <w:noWrap/>
            <w:vAlign w:val="bottom"/>
            <w:hideMark/>
          </w:tcPr>
          <w:p w14:paraId="2948C752" w14:textId="77777777" w:rsidR="009C0039" w:rsidRPr="002B3C6E" w:rsidRDefault="009C0039" w:rsidP="008B3FAC">
            <w:pPr>
              <w:jc w:val="right"/>
              <w:rPr>
                <w:b/>
                <w:bCs/>
                <w:sz w:val="22"/>
                <w:szCs w:val="22"/>
              </w:rPr>
            </w:pPr>
            <w:r w:rsidRPr="002B3C6E">
              <w:rPr>
                <w:b/>
                <w:bCs/>
                <w:sz w:val="22"/>
                <w:szCs w:val="22"/>
              </w:rPr>
              <w:t>100.000,00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68135107" w14:textId="77777777" w:rsidR="009C0039" w:rsidRPr="002B3C6E" w:rsidRDefault="009C0039" w:rsidP="008B3FAC">
            <w:pPr>
              <w:jc w:val="right"/>
              <w:rPr>
                <w:b/>
                <w:bCs/>
                <w:sz w:val="22"/>
                <w:szCs w:val="22"/>
              </w:rPr>
            </w:pPr>
            <w:r w:rsidRPr="002B3C6E">
              <w:rPr>
                <w:b/>
                <w:bCs/>
                <w:sz w:val="22"/>
                <w:szCs w:val="22"/>
              </w:rPr>
              <w:t>102.281,01</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8187B3E" w14:textId="77777777" w:rsidR="009C0039" w:rsidRPr="002B3C6E" w:rsidRDefault="009C0039" w:rsidP="008B3FAC">
            <w:pPr>
              <w:jc w:val="right"/>
              <w:rPr>
                <w:b/>
                <w:bCs/>
                <w:sz w:val="22"/>
                <w:szCs w:val="22"/>
              </w:rPr>
            </w:pPr>
            <w:r w:rsidRPr="002B3C6E">
              <w:rPr>
                <w:b/>
                <w:bCs/>
                <w:sz w:val="22"/>
                <w:szCs w:val="22"/>
              </w:rPr>
              <w:t>102,3</w:t>
            </w:r>
          </w:p>
        </w:tc>
      </w:tr>
      <w:tr w:rsidR="009C0039" w:rsidRPr="002B3C6E" w14:paraId="4410E89A"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0EF6CA7"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6C281875"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93F3FE1" w14:textId="77777777" w:rsidR="009C0039" w:rsidRPr="002B3C6E" w:rsidRDefault="009C0039" w:rsidP="008B3FAC">
            <w:pPr>
              <w:jc w:val="right"/>
              <w:rPr>
                <w:sz w:val="22"/>
                <w:szCs w:val="22"/>
              </w:rPr>
            </w:pPr>
            <w:r w:rsidRPr="002B3C6E">
              <w:rPr>
                <w:sz w:val="22"/>
                <w:szCs w:val="22"/>
              </w:rPr>
              <w:t>614300</w:t>
            </w:r>
          </w:p>
        </w:tc>
        <w:tc>
          <w:tcPr>
            <w:tcW w:w="3074" w:type="dxa"/>
            <w:tcBorders>
              <w:top w:val="nil"/>
              <w:left w:val="nil"/>
              <w:bottom w:val="single" w:sz="4" w:space="0" w:color="000000"/>
              <w:right w:val="single" w:sz="4" w:space="0" w:color="000000"/>
            </w:tcBorders>
            <w:shd w:val="clear" w:color="auto" w:fill="auto"/>
            <w:noWrap/>
            <w:vAlign w:val="bottom"/>
            <w:hideMark/>
          </w:tcPr>
          <w:p w14:paraId="6A8292D9"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obilježavanje</w:t>
            </w:r>
            <w:proofErr w:type="spellEnd"/>
            <w:r w:rsidRPr="002B3C6E">
              <w:rPr>
                <w:sz w:val="22"/>
                <w:szCs w:val="22"/>
              </w:rPr>
              <w:t xml:space="preserve"> </w:t>
            </w:r>
            <w:proofErr w:type="spellStart"/>
            <w:r w:rsidRPr="002B3C6E">
              <w:rPr>
                <w:sz w:val="22"/>
                <w:szCs w:val="22"/>
              </w:rPr>
              <w:t>značajnijih</w:t>
            </w:r>
            <w:proofErr w:type="spellEnd"/>
            <w:r w:rsidRPr="002B3C6E">
              <w:rPr>
                <w:sz w:val="22"/>
                <w:szCs w:val="22"/>
              </w:rPr>
              <w:t xml:space="preserve"> </w:t>
            </w:r>
            <w:proofErr w:type="spellStart"/>
            <w:r w:rsidRPr="002B3C6E">
              <w:rPr>
                <w:sz w:val="22"/>
                <w:szCs w:val="22"/>
              </w:rPr>
              <w:t>datuma</w:t>
            </w:r>
            <w:proofErr w:type="spellEnd"/>
          </w:p>
        </w:tc>
        <w:tc>
          <w:tcPr>
            <w:tcW w:w="1290" w:type="dxa"/>
            <w:tcBorders>
              <w:top w:val="nil"/>
              <w:left w:val="nil"/>
              <w:bottom w:val="single" w:sz="4" w:space="0" w:color="000000"/>
              <w:right w:val="nil"/>
            </w:tcBorders>
            <w:shd w:val="clear" w:color="auto" w:fill="auto"/>
            <w:noWrap/>
            <w:vAlign w:val="bottom"/>
            <w:hideMark/>
          </w:tcPr>
          <w:p w14:paraId="2E486F31" w14:textId="77777777" w:rsidR="009C0039" w:rsidRPr="002B3C6E" w:rsidRDefault="009C0039" w:rsidP="008B3FAC">
            <w:pPr>
              <w:jc w:val="right"/>
              <w:rPr>
                <w:sz w:val="22"/>
                <w:szCs w:val="22"/>
              </w:rPr>
            </w:pPr>
            <w:r w:rsidRPr="002B3C6E">
              <w:rPr>
                <w:sz w:val="22"/>
                <w:szCs w:val="22"/>
              </w:rPr>
              <w:t>15.000,00</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2BDE74E8" w14:textId="77777777" w:rsidR="009C0039" w:rsidRPr="002B3C6E" w:rsidRDefault="009C0039" w:rsidP="008B3FAC">
            <w:pPr>
              <w:jc w:val="right"/>
              <w:rPr>
                <w:sz w:val="22"/>
                <w:szCs w:val="22"/>
              </w:rPr>
            </w:pPr>
            <w:r w:rsidRPr="002B3C6E">
              <w:rPr>
                <w:sz w:val="22"/>
                <w:szCs w:val="22"/>
              </w:rPr>
              <w:t>17.255,01</w:t>
            </w:r>
          </w:p>
        </w:tc>
        <w:tc>
          <w:tcPr>
            <w:tcW w:w="910" w:type="dxa"/>
            <w:tcBorders>
              <w:top w:val="nil"/>
              <w:left w:val="nil"/>
              <w:bottom w:val="single" w:sz="4" w:space="0" w:color="auto"/>
              <w:right w:val="single" w:sz="4" w:space="0" w:color="auto"/>
            </w:tcBorders>
            <w:shd w:val="clear" w:color="FFFFCC" w:fill="FFFFFF"/>
            <w:noWrap/>
            <w:vAlign w:val="bottom"/>
            <w:hideMark/>
          </w:tcPr>
          <w:p w14:paraId="1037B469" w14:textId="77777777" w:rsidR="009C0039" w:rsidRPr="002B3C6E" w:rsidRDefault="009C0039" w:rsidP="008B3FAC">
            <w:pPr>
              <w:jc w:val="right"/>
              <w:rPr>
                <w:sz w:val="22"/>
                <w:szCs w:val="22"/>
              </w:rPr>
            </w:pPr>
            <w:r w:rsidRPr="002B3C6E">
              <w:rPr>
                <w:sz w:val="22"/>
                <w:szCs w:val="22"/>
              </w:rPr>
              <w:t>115,0</w:t>
            </w:r>
          </w:p>
        </w:tc>
      </w:tr>
      <w:tr w:rsidR="009C0039" w:rsidRPr="002B3C6E" w14:paraId="68105ACF"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7B82839"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4EEBE91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B5A4E7B" w14:textId="77777777" w:rsidR="009C0039" w:rsidRPr="002B3C6E" w:rsidRDefault="009C0039" w:rsidP="008B3FAC">
            <w:pPr>
              <w:jc w:val="right"/>
              <w:rPr>
                <w:sz w:val="22"/>
                <w:szCs w:val="22"/>
              </w:rPr>
            </w:pPr>
            <w:r w:rsidRPr="002B3C6E">
              <w:rPr>
                <w:sz w:val="22"/>
                <w:szCs w:val="22"/>
              </w:rPr>
              <w:t>614300</w:t>
            </w:r>
          </w:p>
        </w:tc>
        <w:tc>
          <w:tcPr>
            <w:tcW w:w="3074" w:type="dxa"/>
            <w:tcBorders>
              <w:top w:val="nil"/>
              <w:left w:val="nil"/>
              <w:bottom w:val="single" w:sz="4" w:space="0" w:color="000000"/>
              <w:right w:val="single" w:sz="4" w:space="0" w:color="000000"/>
            </w:tcBorders>
            <w:shd w:val="clear" w:color="auto" w:fill="auto"/>
            <w:noWrap/>
            <w:vAlign w:val="bottom"/>
            <w:hideMark/>
          </w:tcPr>
          <w:p w14:paraId="62819BD3"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parlamentarne</w:t>
            </w:r>
            <w:proofErr w:type="spellEnd"/>
            <w:r w:rsidRPr="002B3C6E">
              <w:rPr>
                <w:sz w:val="22"/>
                <w:szCs w:val="22"/>
              </w:rPr>
              <w:t xml:space="preserve"> </w:t>
            </w:r>
            <w:proofErr w:type="spellStart"/>
            <w:r w:rsidRPr="002B3C6E">
              <w:rPr>
                <w:sz w:val="22"/>
                <w:szCs w:val="22"/>
              </w:rPr>
              <w:t>stranke</w:t>
            </w:r>
            <w:proofErr w:type="spellEnd"/>
          </w:p>
        </w:tc>
        <w:tc>
          <w:tcPr>
            <w:tcW w:w="1290" w:type="dxa"/>
            <w:tcBorders>
              <w:top w:val="nil"/>
              <w:left w:val="nil"/>
              <w:bottom w:val="single" w:sz="4" w:space="0" w:color="000000"/>
              <w:right w:val="nil"/>
            </w:tcBorders>
            <w:shd w:val="clear" w:color="auto" w:fill="auto"/>
            <w:noWrap/>
            <w:vAlign w:val="bottom"/>
            <w:hideMark/>
          </w:tcPr>
          <w:p w14:paraId="2143D102" w14:textId="77777777" w:rsidR="009C0039" w:rsidRPr="002B3C6E" w:rsidRDefault="009C0039" w:rsidP="008B3FAC">
            <w:pPr>
              <w:jc w:val="right"/>
              <w:rPr>
                <w:sz w:val="22"/>
                <w:szCs w:val="22"/>
              </w:rPr>
            </w:pPr>
            <w:r w:rsidRPr="002B3C6E">
              <w:rPr>
                <w:sz w:val="22"/>
                <w:szCs w:val="22"/>
              </w:rPr>
              <w:t>80.000,00</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1B60E05" w14:textId="77777777" w:rsidR="009C0039" w:rsidRPr="002B3C6E" w:rsidRDefault="009C0039" w:rsidP="008B3FAC">
            <w:pPr>
              <w:jc w:val="right"/>
              <w:rPr>
                <w:sz w:val="22"/>
                <w:szCs w:val="22"/>
              </w:rPr>
            </w:pPr>
            <w:r w:rsidRPr="002B3C6E">
              <w:rPr>
                <w:sz w:val="22"/>
                <w:szCs w:val="22"/>
              </w:rPr>
              <w:t>80.000,00</w:t>
            </w:r>
          </w:p>
        </w:tc>
        <w:tc>
          <w:tcPr>
            <w:tcW w:w="910" w:type="dxa"/>
            <w:tcBorders>
              <w:top w:val="nil"/>
              <w:left w:val="nil"/>
              <w:bottom w:val="single" w:sz="4" w:space="0" w:color="auto"/>
              <w:right w:val="single" w:sz="4" w:space="0" w:color="auto"/>
            </w:tcBorders>
            <w:shd w:val="clear" w:color="FFFFCC" w:fill="FFFFFF"/>
            <w:noWrap/>
            <w:vAlign w:val="bottom"/>
            <w:hideMark/>
          </w:tcPr>
          <w:p w14:paraId="0044BCEC" w14:textId="77777777" w:rsidR="009C0039" w:rsidRPr="002B3C6E" w:rsidRDefault="009C0039" w:rsidP="008B3FAC">
            <w:pPr>
              <w:jc w:val="right"/>
              <w:rPr>
                <w:sz w:val="22"/>
                <w:szCs w:val="22"/>
              </w:rPr>
            </w:pPr>
            <w:r w:rsidRPr="002B3C6E">
              <w:rPr>
                <w:sz w:val="22"/>
                <w:szCs w:val="22"/>
              </w:rPr>
              <w:t>100,0</w:t>
            </w:r>
          </w:p>
        </w:tc>
      </w:tr>
      <w:tr w:rsidR="009C0039" w:rsidRPr="002B3C6E" w14:paraId="64B45782"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678B66E"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6FFB6C2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B711E57" w14:textId="77777777" w:rsidR="009C0039" w:rsidRPr="002B3C6E" w:rsidRDefault="009C0039" w:rsidP="008B3FAC">
            <w:pPr>
              <w:jc w:val="right"/>
              <w:rPr>
                <w:sz w:val="22"/>
                <w:szCs w:val="22"/>
              </w:rPr>
            </w:pPr>
            <w:r w:rsidRPr="002B3C6E">
              <w:rPr>
                <w:sz w:val="22"/>
                <w:szCs w:val="22"/>
              </w:rPr>
              <w:t>614300</w:t>
            </w:r>
          </w:p>
        </w:tc>
        <w:tc>
          <w:tcPr>
            <w:tcW w:w="3074" w:type="dxa"/>
            <w:tcBorders>
              <w:top w:val="nil"/>
              <w:left w:val="nil"/>
              <w:bottom w:val="single" w:sz="4" w:space="0" w:color="000000"/>
              <w:right w:val="single" w:sz="4" w:space="0" w:color="000000"/>
            </w:tcBorders>
            <w:shd w:val="clear" w:color="auto" w:fill="auto"/>
            <w:noWrap/>
            <w:vAlign w:val="bottom"/>
            <w:hideMark/>
          </w:tcPr>
          <w:p w14:paraId="5DA5A0FB" w14:textId="77777777" w:rsidR="009C0039" w:rsidRPr="002B3C6E" w:rsidRDefault="009C0039" w:rsidP="008B3FAC">
            <w:pPr>
              <w:rPr>
                <w:sz w:val="22"/>
                <w:szCs w:val="22"/>
              </w:rPr>
            </w:pPr>
            <w:r w:rsidRPr="002B3C6E">
              <w:rPr>
                <w:sz w:val="22"/>
                <w:szCs w:val="22"/>
              </w:rPr>
              <w:t xml:space="preserve">Transfer </w:t>
            </w:r>
            <w:proofErr w:type="spellStart"/>
            <w:r w:rsidRPr="002B3C6E">
              <w:rPr>
                <w:sz w:val="22"/>
                <w:szCs w:val="22"/>
              </w:rPr>
              <w:t>Savezu</w:t>
            </w:r>
            <w:proofErr w:type="spellEnd"/>
            <w:r w:rsidRPr="002B3C6E">
              <w:rPr>
                <w:sz w:val="22"/>
                <w:szCs w:val="22"/>
              </w:rPr>
              <w:t xml:space="preserve"> </w:t>
            </w:r>
            <w:proofErr w:type="spellStart"/>
            <w:r w:rsidRPr="002B3C6E">
              <w:rPr>
                <w:sz w:val="22"/>
                <w:szCs w:val="22"/>
              </w:rPr>
              <w:t>gradova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općina</w:t>
            </w:r>
            <w:proofErr w:type="spellEnd"/>
          </w:p>
        </w:tc>
        <w:tc>
          <w:tcPr>
            <w:tcW w:w="1290" w:type="dxa"/>
            <w:tcBorders>
              <w:top w:val="nil"/>
              <w:left w:val="nil"/>
              <w:bottom w:val="single" w:sz="4" w:space="0" w:color="000000"/>
              <w:right w:val="nil"/>
            </w:tcBorders>
            <w:shd w:val="clear" w:color="auto" w:fill="auto"/>
            <w:noWrap/>
            <w:vAlign w:val="bottom"/>
            <w:hideMark/>
          </w:tcPr>
          <w:p w14:paraId="361DB1EC" w14:textId="77777777" w:rsidR="009C0039" w:rsidRPr="002B3C6E" w:rsidRDefault="009C0039" w:rsidP="008B3FAC">
            <w:pPr>
              <w:jc w:val="right"/>
              <w:rPr>
                <w:sz w:val="22"/>
                <w:szCs w:val="22"/>
              </w:rPr>
            </w:pPr>
            <w:r w:rsidRPr="002B3C6E">
              <w:rPr>
                <w:sz w:val="22"/>
                <w:szCs w:val="22"/>
              </w:rPr>
              <w:t>3.000,00</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2C3F846D" w14:textId="77777777" w:rsidR="009C0039" w:rsidRPr="002B3C6E" w:rsidRDefault="009C0039" w:rsidP="008B3FAC">
            <w:pPr>
              <w:jc w:val="right"/>
              <w:rPr>
                <w:sz w:val="22"/>
                <w:szCs w:val="22"/>
              </w:rPr>
            </w:pPr>
            <w:r w:rsidRPr="002B3C6E">
              <w:rPr>
                <w:sz w:val="22"/>
                <w:szCs w:val="22"/>
              </w:rPr>
              <w:t>3.000,00</w:t>
            </w:r>
          </w:p>
        </w:tc>
        <w:tc>
          <w:tcPr>
            <w:tcW w:w="910" w:type="dxa"/>
            <w:tcBorders>
              <w:top w:val="nil"/>
              <w:left w:val="nil"/>
              <w:bottom w:val="single" w:sz="4" w:space="0" w:color="auto"/>
              <w:right w:val="single" w:sz="4" w:space="0" w:color="auto"/>
            </w:tcBorders>
            <w:shd w:val="clear" w:color="FFFFCC" w:fill="FFFFFF"/>
            <w:noWrap/>
            <w:vAlign w:val="bottom"/>
            <w:hideMark/>
          </w:tcPr>
          <w:p w14:paraId="1BC80D56" w14:textId="77777777" w:rsidR="009C0039" w:rsidRPr="002B3C6E" w:rsidRDefault="009C0039" w:rsidP="008B3FAC">
            <w:pPr>
              <w:jc w:val="right"/>
              <w:rPr>
                <w:sz w:val="22"/>
                <w:szCs w:val="22"/>
              </w:rPr>
            </w:pPr>
            <w:r w:rsidRPr="002B3C6E">
              <w:rPr>
                <w:sz w:val="22"/>
                <w:szCs w:val="22"/>
              </w:rPr>
              <w:t>100,0</w:t>
            </w:r>
          </w:p>
        </w:tc>
      </w:tr>
      <w:tr w:rsidR="009C0039" w:rsidRPr="002B3C6E" w14:paraId="13CFC507"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58E0A10"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52500F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7A31F5B" w14:textId="77777777" w:rsidR="009C0039" w:rsidRPr="002B3C6E" w:rsidRDefault="009C0039" w:rsidP="008B3FAC">
            <w:pPr>
              <w:jc w:val="right"/>
              <w:rPr>
                <w:sz w:val="22"/>
                <w:szCs w:val="22"/>
              </w:rPr>
            </w:pPr>
            <w:r w:rsidRPr="002B3C6E">
              <w:rPr>
                <w:sz w:val="22"/>
                <w:szCs w:val="22"/>
              </w:rPr>
              <w:t>613900</w:t>
            </w:r>
          </w:p>
        </w:tc>
        <w:tc>
          <w:tcPr>
            <w:tcW w:w="3074" w:type="dxa"/>
            <w:tcBorders>
              <w:top w:val="nil"/>
              <w:left w:val="nil"/>
              <w:bottom w:val="single" w:sz="4" w:space="0" w:color="000000"/>
              <w:right w:val="single" w:sz="4" w:space="0" w:color="000000"/>
            </w:tcBorders>
            <w:shd w:val="clear" w:color="auto" w:fill="auto"/>
            <w:noWrap/>
            <w:vAlign w:val="bottom"/>
            <w:hideMark/>
          </w:tcPr>
          <w:p w14:paraId="27F6CA2A" w14:textId="77777777" w:rsidR="009C0039" w:rsidRPr="002B3C6E" w:rsidRDefault="009C0039" w:rsidP="008B3FAC">
            <w:pPr>
              <w:rPr>
                <w:sz w:val="22"/>
                <w:szCs w:val="22"/>
              </w:rPr>
            </w:pPr>
            <w:proofErr w:type="spellStart"/>
            <w:r w:rsidRPr="002B3C6E">
              <w:rPr>
                <w:sz w:val="22"/>
                <w:szCs w:val="22"/>
              </w:rPr>
              <w:t>Troškovi</w:t>
            </w:r>
            <w:proofErr w:type="spellEnd"/>
            <w:r w:rsidRPr="002B3C6E">
              <w:rPr>
                <w:sz w:val="22"/>
                <w:szCs w:val="22"/>
              </w:rPr>
              <w:t xml:space="preserve"> </w:t>
            </w:r>
            <w:proofErr w:type="spellStart"/>
            <w:r w:rsidRPr="002B3C6E">
              <w:rPr>
                <w:sz w:val="22"/>
                <w:szCs w:val="22"/>
              </w:rPr>
              <w:t>reprezntacije</w:t>
            </w:r>
            <w:proofErr w:type="spellEnd"/>
            <w:r w:rsidRPr="002B3C6E">
              <w:rPr>
                <w:sz w:val="22"/>
                <w:szCs w:val="22"/>
              </w:rPr>
              <w:t xml:space="preserve"> - </w:t>
            </w:r>
            <w:proofErr w:type="spellStart"/>
            <w:r w:rsidRPr="002B3C6E">
              <w:rPr>
                <w:sz w:val="22"/>
                <w:szCs w:val="22"/>
              </w:rPr>
              <w:t>sjednice</w:t>
            </w:r>
            <w:proofErr w:type="spellEnd"/>
            <w:r w:rsidRPr="002B3C6E">
              <w:rPr>
                <w:sz w:val="22"/>
                <w:szCs w:val="22"/>
              </w:rPr>
              <w:t xml:space="preserve"> OV</w:t>
            </w:r>
          </w:p>
        </w:tc>
        <w:tc>
          <w:tcPr>
            <w:tcW w:w="1290" w:type="dxa"/>
            <w:tcBorders>
              <w:top w:val="nil"/>
              <w:left w:val="nil"/>
              <w:bottom w:val="single" w:sz="4" w:space="0" w:color="000000"/>
              <w:right w:val="nil"/>
            </w:tcBorders>
            <w:shd w:val="clear" w:color="auto" w:fill="auto"/>
            <w:noWrap/>
            <w:vAlign w:val="bottom"/>
            <w:hideMark/>
          </w:tcPr>
          <w:p w14:paraId="41B67A82" w14:textId="77777777" w:rsidR="009C0039" w:rsidRPr="002B3C6E" w:rsidRDefault="009C0039" w:rsidP="008B3FAC">
            <w:pPr>
              <w:jc w:val="right"/>
              <w:rPr>
                <w:sz w:val="22"/>
                <w:szCs w:val="22"/>
              </w:rPr>
            </w:pPr>
            <w:r w:rsidRPr="002B3C6E">
              <w:rPr>
                <w:sz w:val="22"/>
                <w:szCs w:val="22"/>
              </w:rPr>
              <w:t>2.000,00</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086B17C" w14:textId="77777777" w:rsidR="009C0039" w:rsidRPr="002B3C6E" w:rsidRDefault="009C0039" w:rsidP="008B3FAC">
            <w:pPr>
              <w:jc w:val="right"/>
              <w:rPr>
                <w:sz w:val="22"/>
                <w:szCs w:val="22"/>
              </w:rPr>
            </w:pPr>
            <w:r w:rsidRPr="002B3C6E">
              <w:rPr>
                <w:sz w:val="22"/>
                <w:szCs w:val="22"/>
              </w:rPr>
              <w:t>2.026,00</w:t>
            </w:r>
          </w:p>
        </w:tc>
        <w:tc>
          <w:tcPr>
            <w:tcW w:w="910" w:type="dxa"/>
            <w:tcBorders>
              <w:top w:val="nil"/>
              <w:left w:val="nil"/>
              <w:bottom w:val="single" w:sz="4" w:space="0" w:color="auto"/>
              <w:right w:val="single" w:sz="4" w:space="0" w:color="auto"/>
            </w:tcBorders>
            <w:shd w:val="clear" w:color="FFFFCC" w:fill="FFFFFF"/>
            <w:noWrap/>
            <w:vAlign w:val="bottom"/>
            <w:hideMark/>
          </w:tcPr>
          <w:p w14:paraId="1A5396E0" w14:textId="77777777" w:rsidR="009C0039" w:rsidRPr="002B3C6E" w:rsidRDefault="009C0039" w:rsidP="008B3FAC">
            <w:pPr>
              <w:jc w:val="right"/>
              <w:rPr>
                <w:sz w:val="22"/>
                <w:szCs w:val="22"/>
              </w:rPr>
            </w:pPr>
            <w:r w:rsidRPr="002B3C6E">
              <w:rPr>
                <w:sz w:val="22"/>
                <w:szCs w:val="22"/>
              </w:rPr>
              <w:t>101,3</w:t>
            </w:r>
          </w:p>
        </w:tc>
      </w:tr>
      <w:tr w:rsidR="009C0039" w:rsidRPr="002B3C6E" w14:paraId="166C47AA"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4C6531E"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76F7ADD"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AC96FBD"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5CD07E60"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nil"/>
            </w:tcBorders>
            <w:shd w:val="clear" w:color="auto" w:fill="auto"/>
            <w:noWrap/>
            <w:vAlign w:val="bottom"/>
            <w:hideMark/>
          </w:tcPr>
          <w:p w14:paraId="458D051D" w14:textId="77777777" w:rsidR="009C0039" w:rsidRPr="002B3C6E" w:rsidRDefault="009C0039" w:rsidP="008B3FAC">
            <w:pPr>
              <w:jc w:val="right"/>
              <w:rPr>
                <w:b/>
                <w:bCs/>
                <w:sz w:val="22"/>
                <w:szCs w:val="22"/>
              </w:rPr>
            </w:pPr>
            <w:r w:rsidRPr="002B3C6E">
              <w:rPr>
                <w:b/>
                <w:bCs/>
                <w:sz w:val="22"/>
                <w:szCs w:val="22"/>
              </w:rPr>
              <w:t>100.000,00</w:t>
            </w:r>
          </w:p>
        </w:tc>
        <w:tc>
          <w:tcPr>
            <w:tcW w:w="1290" w:type="dxa"/>
            <w:tcBorders>
              <w:top w:val="nil"/>
              <w:left w:val="single" w:sz="4" w:space="0" w:color="000000"/>
              <w:bottom w:val="single" w:sz="4" w:space="0" w:color="000000"/>
              <w:right w:val="nil"/>
            </w:tcBorders>
            <w:shd w:val="clear" w:color="auto" w:fill="auto"/>
            <w:noWrap/>
            <w:vAlign w:val="bottom"/>
            <w:hideMark/>
          </w:tcPr>
          <w:p w14:paraId="4E09F403" w14:textId="77777777" w:rsidR="009C0039" w:rsidRPr="002B3C6E" w:rsidRDefault="009C0039" w:rsidP="008B3FAC">
            <w:pPr>
              <w:jc w:val="right"/>
              <w:rPr>
                <w:b/>
                <w:bCs/>
                <w:sz w:val="22"/>
                <w:szCs w:val="22"/>
              </w:rPr>
            </w:pPr>
            <w:r w:rsidRPr="002B3C6E">
              <w:rPr>
                <w:b/>
                <w:bCs/>
                <w:sz w:val="22"/>
                <w:szCs w:val="22"/>
              </w:rPr>
              <w:t>102.281,01</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EE3060E" w14:textId="77777777" w:rsidR="009C0039" w:rsidRPr="002B3C6E" w:rsidRDefault="009C0039" w:rsidP="008B3FAC">
            <w:pPr>
              <w:jc w:val="right"/>
              <w:rPr>
                <w:b/>
                <w:bCs/>
                <w:sz w:val="22"/>
                <w:szCs w:val="22"/>
              </w:rPr>
            </w:pPr>
            <w:r w:rsidRPr="002B3C6E">
              <w:rPr>
                <w:b/>
                <w:bCs/>
                <w:sz w:val="22"/>
                <w:szCs w:val="22"/>
              </w:rPr>
              <w:t>102,3</w:t>
            </w:r>
          </w:p>
        </w:tc>
      </w:tr>
      <w:tr w:rsidR="009C0039" w:rsidRPr="002B3C6E" w14:paraId="1CD486F4"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30612E8"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2B10396E"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8780110"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1ECD7CF6"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nil"/>
            </w:tcBorders>
            <w:shd w:val="clear" w:color="FFFFCC" w:fill="FFFFFF"/>
            <w:noWrap/>
            <w:vAlign w:val="bottom"/>
            <w:hideMark/>
          </w:tcPr>
          <w:p w14:paraId="4C3F9B0B" w14:textId="77777777" w:rsidR="009C0039" w:rsidRPr="002B3C6E" w:rsidRDefault="009C0039" w:rsidP="008B3FAC">
            <w:pPr>
              <w:jc w:val="right"/>
              <w:rPr>
                <w:b/>
                <w:bCs/>
                <w:sz w:val="22"/>
                <w:szCs w:val="22"/>
              </w:rPr>
            </w:pPr>
            <w:r w:rsidRPr="002B3C6E">
              <w:rPr>
                <w:b/>
                <w:bCs/>
                <w:sz w:val="22"/>
                <w:szCs w:val="22"/>
              </w:rPr>
              <w:t>299.500,00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3F2BDF3F" w14:textId="77777777" w:rsidR="009C0039" w:rsidRPr="002B3C6E" w:rsidRDefault="009C0039" w:rsidP="008B3FAC">
            <w:pPr>
              <w:jc w:val="right"/>
              <w:rPr>
                <w:b/>
                <w:bCs/>
                <w:sz w:val="22"/>
                <w:szCs w:val="22"/>
              </w:rPr>
            </w:pPr>
            <w:r w:rsidRPr="002B3C6E">
              <w:rPr>
                <w:b/>
                <w:bCs/>
                <w:sz w:val="22"/>
                <w:szCs w:val="22"/>
              </w:rPr>
              <w:t>295.095,97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1203D18" w14:textId="77777777" w:rsidR="009C0039" w:rsidRPr="002B3C6E" w:rsidRDefault="009C0039" w:rsidP="008B3FAC">
            <w:pPr>
              <w:jc w:val="right"/>
              <w:rPr>
                <w:b/>
                <w:bCs/>
                <w:sz w:val="22"/>
                <w:szCs w:val="22"/>
              </w:rPr>
            </w:pPr>
            <w:r w:rsidRPr="002B3C6E">
              <w:rPr>
                <w:b/>
                <w:bCs/>
                <w:sz w:val="22"/>
                <w:szCs w:val="22"/>
              </w:rPr>
              <w:t>98,5</w:t>
            </w:r>
          </w:p>
        </w:tc>
      </w:tr>
      <w:tr w:rsidR="009C0039" w:rsidRPr="002B3C6E" w14:paraId="2CF326B3"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CCCCFF" w:fill="C0C0C0"/>
            <w:noWrap/>
            <w:vAlign w:val="bottom"/>
            <w:hideMark/>
          </w:tcPr>
          <w:p w14:paraId="204A1230"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CCCCFF" w:fill="C0C0C0"/>
            <w:noWrap/>
            <w:vAlign w:val="bottom"/>
            <w:hideMark/>
          </w:tcPr>
          <w:p w14:paraId="54A88338"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CCCCFF" w:fill="C0C0C0"/>
            <w:noWrap/>
            <w:vAlign w:val="bottom"/>
            <w:hideMark/>
          </w:tcPr>
          <w:p w14:paraId="5FBED5A1"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CCCCFF" w:fill="C0C0C0"/>
            <w:noWrap/>
            <w:vAlign w:val="bottom"/>
            <w:hideMark/>
          </w:tcPr>
          <w:p w14:paraId="37167CF9" w14:textId="77777777" w:rsidR="009C0039" w:rsidRPr="002B3C6E" w:rsidRDefault="009C0039" w:rsidP="008B3FAC">
            <w:pPr>
              <w:rPr>
                <w:b/>
                <w:bCs/>
                <w:sz w:val="22"/>
                <w:szCs w:val="22"/>
              </w:rPr>
            </w:pPr>
            <w:r w:rsidRPr="002B3C6E">
              <w:rPr>
                <w:b/>
                <w:bCs/>
                <w:sz w:val="22"/>
                <w:szCs w:val="22"/>
              </w:rPr>
              <w:t>OPĆINSKI NAČELNIK</w:t>
            </w:r>
          </w:p>
        </w:tc>
        <w:tc>
          <w:tcPr>
            <w:tcW w:w="1290" w:type="dxa"/>
            <w:tcBorders>
              <w:top w:val="nil"/>
              <w:left w:val="nil"/>
              <w:bottom w:val="single" w:sz="4" w:space="0" w:color="000000"/>
              <w:right w:val="nil"/>
            </w:tcBorders>
            <w:shd w:val="clear" w:color="CCCCFF" w:fill="C0C0C0"/>
            <w:noWrap/>
            <w:vAlign w:val="bottom"/>
            <w:hideMark/>
          </w:tcPr>
          <w:p w14:paraId="74C51D1E" w14:textId="77777777" w:rsidR="009C0039" w:rsidRPr="002B3C6E" w:rsidRDefault="009C0039" w:rsidP="008B3FAC">
            <w:pPr>
              <w:rPr>
                <w:sz w:val="22"/>
                <w:szCs w:val="22"/>
              </w:rPr>
            </w:pPr>
            <w:r w:rsidRPr="002B3C6E">
              <w:rPr>
                <w:sz w:val="22"/>
                <w:szCs w:val="22"/>
              </w:rPr>
              <w:t> </w:t>
            </w:r>
          </w:p>
        </w:tc>
        <w:tc>
          <w:tcPr>
            <w:tcW w:w="1290" w:type="dxa"/>
            <w:tcBorders>
              <w:top w:val="nil"/>
              <w:left w:val="single" w:sz="4" w:space="0" w:color="000000"/>
              <w:bottom w:val="single" w:sz="4" w:space="0" w:color="000000"/>
              <w:right w:val="nil"/>
            </w:tcBorders>
            <w:shd w:val="clear" w:color="CCCCFF" w:fill="C0C0C0"/>
            <w:noWrap/>
            <w:vAlign w:val="bottom"/>
            <w:hideMark/>
          </w:tcPr>
          <w:p w14:paraId="48FAFEBC" w14:textId="77777777" w:rsidR="009C0039" w:rsidRPr="002B3C6E" w:rsidRDefault="009C0039" w:rsidP="008B3FAC">
            <w:pPr>
              <w:rPr>
                <w:sz w:val="22"/>
                <w:szCs w:val="22"/>
              </w:rPr>
            </w:pPr>
            <w:r w:rsidRPr="002B3C6E">
              <w:rPr>
                <w:sz w:val="22"/>
                <w:szCs w:val="22"/>
              </w:rPr>
              <w:t> </w:t>
            </w:r>
          </w:p>
        </w:tc>
        <w:tc>
          <w:tcPr>
            <w:tcW w:w="910" w:type="dxa"/>
            <w:tcBorders>
              <w:top w:val="nil"/>
              <w:left w:val="single" w:sz="4" w:space="0" w:color="auto"/>
              <w:bottom w:val="single" w:sz="4" w:space="0" w:color="auto"/>
              <w:right w:val="single" w:sz="4" w:space="0" w:color="auto"/>
            </w:tcBorders>
            <w:shd w:val="clear" w:color="CCCCFF" w:fill="C0C0C0"/>
            <w:noWrap/>
            <w:vAlign w:val="bottom"/>
            <w:hideMark/>
          </w:tcPr>
          <w:p w14:paraId="600B4F6E" w14:textId="77777777" w:rsidR="009C0039" w:rsidRPr="002B3C6E" w:rsidRDefault="009C0039" w:rsidP="008B3FAC">
            <w:pPr>
              <w:rPr>
                <w:sz w:val="22"/>
                <w:szCs w:val="22"/>
              </w:rPr>
            </w:pPr>
            <w:r w:rsidRPr="002B3C6E">
              <w:rPr>
                <w:sz w:val="22"/>
                <w:szCs w:val="22"/>
              </w:rPr>
              <w:t> </w:t>
            </w:r>
          </w:p>
        </w:tc>
      </w:tr>
      <w:tr w:rsidR="009C0039" w:rsidRPr="002B3C6E" w14:paraId="2400460E"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7205E8C" w14:textId="77777777" w:rsidR="009C0039" w:rsidRPr="002B3C6E" w:rsidRDefault="009C0039" w:rsidP="008B3FAC">
            <w:pPr>
              <w:jc w:val="right"/>
              <w:rPr>
                <w:b/>
                <w:bCs/>
                <w:sz w:val="22"/>
                <w:szCs w:val="22"/>
              </w:rPr>
            </w:pPr>
            <w:r w:rsidRPr="002B3C6E">
              <w:rPr>
                <w:b/>
                <w:bCs/>
                <w:sz w:val="22"/>
                <w:szCs w:val="22"/>
              </w:rPr>
              <w:t>0100</w:t>
            </w:r>
          </w:p>
        </w:tc>
        <w:tc>
          <w:tcPr>
            <w:tcW w:w="1326" w:type="dxa"/>
            <w:tcBorders>
              <w:top w:val="nil"/>
              <w:left w:val="nil"/>
              <w:bottom w:val="single" w:sz="4" w:space="0" w:color="000000"/>
              <w:right w:val="single" w:sz="4" w:space="0" w:color="000000"/>
            </w:tcBorders>
            <w:shd w:val="clear" w:color="auto" w:fill="auto"/>
            <w:noWrap/>
            <w:vAlign w:val="bottom"/>
            <w:hideMark/>
          </w:tcPr>
          <w:p w14:paraId="7FD7D934" w14:textId="77777777" w:rsidR="009C0039" w:rsidRPr="002B3C6E" w:rsidRDefault="009C0039" w:rsidP="008B3FAC">
            <w:pPr>
              <w:rPr>
                <w:b/>
                <w:bCs/>
                <w:sz w:val="22"/>
                <w:szCs w:val="22"/>
              </w:rPr>
            </w:pPr>
            <w:r w:rsidRPr="002B3C6E">
              <w:rPr>
                <w:b/>
                <w:bCs/>
                <w:sz w:val="22"/>
                <w:szCs w:val="22"/>
              </w:rPr>
              <w:t>11</w:t>
            </w:r>
          </w:p>
        </w:tc>
        <w:tc>
          <w:tcPr>
            <w:tcW w:w="1541" w:type="dxa"/>
            <w:tcBorders>
              <w:top w:val="nil"/>
              <w:left w:val="nil"/>
              <w:bottom w:val="single" w:sz="4" w:space="0" w:color="000000"/>
              <w:right w:val="single" w:sz="4" w:space="0" w:color="000000"/>
            </w:tcBorders>
            <w:shd w:val="clear" w:color="auto" w:fill="auto"/>
            <w:noWrap/>
            <w:vAlign w:val="bottom"/>
            <w:hideMark/>
          </w:tcPr>
          <w:p w14:paraId="16B49083" w14:textId="77777777" w:rsidR="009C0039" w:rsidRPr="002B3C6E" w:rsidRDefault="009C0039" w:rsidP="008B3FAC">
            <w:pPr>
              <w:rPr>
                <w:b/>
                <w:bCs/>
                <w:sz w:val="22"/>
                <w:szCs w:val="22"/>
              </w:rPr>
            </w:pPr>
            <w:r w:rsidRPr="002B3C6E">
              <w:rPr>
                <w:b/>
                <w:bCs/>
                <w:sz w:val="22"/>
                <w:szCs w:val="22"/>
              </w:rPr>
              <w:t>111</w:t>
            </w:r>
          </w:p>
        </w:tc>
        <w:tc>
          <w:tcPr>
            <w:tcW w:w="3074" w:type="dxa"/>
            <w:tcBorders>
              <w:top w:val="nil"/>
              <w:left w:val="nil"/>
              <w:bottom w:val="single" w:sz="4" w:space="0" w:color="000000"/>
              <w:right w:val="single" w:sz="4" w:space="0" w:color="000000"/>
            </w:tcBorders>
            <w:shd w:val="clear" w:color="auto" w:fill="auto"/>
            <w:noWrap/>
            <w:vAlign w:val="bottom"/>
            <w:hideMark/>
          </w:tcPr>
          <w:p w14:paraId="2818A55E" w14:textId="77777777" w:rsidR="009C0039" w:rsidRPr="002B3C6E" w:rsidRDefault="009C0039" w:rsidP="008B3FAC">
            <w:pPr>
              <w:rPr>
                <w:b/>
                <w:bCs/>
                <w:sz w:val="22"/>
                <w:szCs w:val="22"/>
              </w:rPr>
            </w:pPr>
            <w:proofErr w:type="spellStart"/>
            <w:r w:rsidRPr="002B3C6E">
              <w:rPr>
                <w:b/>
                <w:bCs/>
                <w:sz w:val="22"/>
                <w:szCs w:val="22"/>
              </w:rPr>
              <w:t>Općinski</w:t>
            </w:r>
            <w:proofErr w:type="spellEnd"/>
            <w:r w:rsidRPr="002B3C6E">
              <w:rPr>
                <w:b/>
                <w:bCs/>
                <w:sz w:val="22"/>
                <w:szCs w:val="22"/>
              </w:rPr>
              <w:t xml:space="preserve"> </w:t>
            </w:r>
            <w:proofErr w:type="spellStart"/>
            <w:r w:rsidRPr="002B3C6E">
              <w:rPr>
                <w:b/>
                <w:bCs/>
                <w:sz w:val="22"/>
                <w:szCs w:val="22"/>
              </w:rPr>
              <w:t>načelnik</w:t>
            </w:r>
            <w:proofErr w:type="spellEnd"/>
          </w:p>
        </w:tc>
        <w:tc>
          <w:tcPr>
            <w:tcW w:w="1290" w:type="dxa"/>
            <w:tcBorders>
              <w:top w:val="nil"/>
              <w:left w:val="nil"/>
              <w:bottom w:val="single" w:sz="4" w:space="0" w:color="000000"/>
              <w:right w:val="nil"/>
            </w:tcBorders>
            <w:shd w:val="clear" w:color="auto" w:fill="auto"/>
            <w:noWrap/>
            <w:vAlign w:val="bottom"/>
            <w:hideMark/>
          </w:tcPr>
          <w:p w14:paraId="548CCE54" w14:textId="77777777" w:rsidR="009C0039" w:rsidRPr="002B3C6E" w:rsidRDefault="009C0039" w:rsidP="008B3FAC">
            <w:pPr>
              <w:rPr>
                <w:sz w:val="22"/>
                <w:szCs w:val="22"/>
              </w:rPr>
            </w:pPr>
            <w:r w:rsidRPr="002B3C6E">
              <w:rPr>
                <w:sz w:val="22"/>
                <w:szCs w:val="22"/>
              </w:rPr>
              <w:t> </w:t>
            </w:r>
          </w:p>
        </w:tc>
        <w:tc>
          <w:tcPr>
            <w:tcW w:w="1290" w:type="dxa"/>
            <w:tcBorders>
              <w:top w:val="nil"/>
              <w:left w:val="single" w:sz="4" w:space="0" w:color="000000"/>
              <w:bottom w:val="single" w:sz="4" w:space="0" w:color="000000"/>
              <w:right w:val="nil"/>
            </w:tcBorders>
            <w:shd w:val="clear" w:color="auto" w:fill="auto"/>
            <w:noWrap/>
            <w:vAlign w:val="bottom"/>
            <w:hideMark/>
          </w:tcPr>
          <w:p w14:paraId="38D45BC9" w14:textId="77777777" w:rsidR="009C0039" w:rsidRPr="002B3C6E" w:rsidRDefault="009C0039" w:rsidP="008B3FAC">
            <w:pPr>
              <w:rPr>
                <w:sz w:val="22"/>
                <w:szCs w:val="22"/>
              </w:rPr>
            </w:pPr>
            <w:r w:rsidRPr="002B3C6E">
              <w:rPr>
                <w:sz w:val="22"/>
                <w:szCs w:val="22"/>
              </w:rPr>
              <w:t> </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45D1FDBE" w14:textId="77777777" w:rsidR="009C0039" w:rsidRPr="002B3C6E" w:rsidRDefault="009C0039" w:rsidP="008B3FAC">
            <w:pPr>
              <w:rPr>
                <w:sz w:val="22"/>
                <w:szCs w:val="22"/>
              </w:rPr>
            </w:pPr>
            <w:r w:rsidRPr="002B3C6E">
              <w:rPr>
                <w:sz w:val="22"/>
                <w:szCs w:val="22"/>
              </w:rPr>
              <w:t> </w:t>
            </w:r>
          </w:p>
        </w:tc>
      </w:tr>
      <w:tr w:rsidR="009C0039" w:rsidRPr="002B3C6E" w14:paraId="48E1F6EB"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98C4D5F"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680F786" w14:textId="77777777" w:rsidR="009C0039" w:rsidRPr="002B3C6E" w:rsidRDefault="009C0039" w:rsidP="008B3FAC">
            <w:pPr>
              <w:jc w:val="right"/>
              <w:rPr>
                <w:b/>
                <w:bCs/>
                <w:sz w:val="22"/>
                <w:szCs w:val="22"/>
              </w:rPr>
            </w:pPr>
            <w:r w:rsidRPr="002B3C6E">
              <w:rPr>
                <w:b/>
                <w:bCs/>
                <w:sz w:val="22"/>
                <w:szCs w:val="22"/>
              </w:rPr>
              <w:t>611</w:t>
            </w:r>
          </w:p>
        </w:tc>
        <w:tc>
          <w:tcPr>
            <w:tcW w:w="1541" w:type="dxa"/>
            <w:tcBorders>
              <w:top w:val="nil"/>
              <w:left w:val="nil"/>
              <w:bottom w:val="single" w:sz="4" w:space="0" w:color="000000"/>
              <w:right w:val="single" w:sz="4" w:space="0" w:color="000000"/>
            </w:tcBorders>
            <w:shd w:val="clear" w:color="auto" w:fill="auto"/>
            <w:noWrap/>
            <w:vAlign w:val="bottom"/>
            <w:hideMark/>
          </w:tcPr>
          <w:p w14:paraId="2CA4AA7F"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442D834F" w14:textId="77777777" w:rsidR="009C0039" w:rsidRPr="002B3C6E" w:rsidRDefault="009C0039" w:rsidP="008B3FAC">
            <w:pPr>
              <w:rPr>
                <w:b/>
                <w:bCs/>
                <w:sz w:val="22"/>
                <w:szCs w:val="22"/>
              </w:rPr>
            </w:pPr>
            <w:proofErr w:type="spellStart"/>
            <w:r w:rsidRPr="002B3C6E">
              <w:rPr>
                <w:b/>
                <w:bCs/>
                <w:sz w:val="22"/>
                <w:szCs w:val="22"/>
              </w:rPr>
              <w:t>Plaće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naknade</w:t>
            </w:r>
            <w:proofErr w:type="spellEnd"/>
          </w:p>
        </w:tc>
        <w:tc>
          <w:tcPr>
            <w:tcW w:w="1290" w:type="dxa"/>
            <w:tcBorders>
              <w:top w:val="nil"/>
              <w:left w:val="nil"/>
              <w:bottom w:val="single" w:sz="4" w:space="0" w:color="000000"/>
              <w:right w:val="nil"/>
            </w:tcBorders>
            <w:shd w:val="clear" w:color="FFFFCC" w:fill="FFFFFF"/>
            <w:noWrap/>
            <w:vAlign w:val="bottom"/>
            <w:hideMark/>
          </w:tcPr>
          <w:p w14:paraId="211337E1" w14:textId="77777777" w:rsidR="009C0039" w:rsidRPr="002B3C6E" w:rsidRDefault="009C0039" w:rsidP="008B3FAC">
            <w:pPr>
              <w:jc w:val="right"/>
              <w:rPr>
                <w:b/>
                <w:bCs/>
                <w:sz w:val="22"/>
                <w:szCs w:val="22"/>
              </w:rPr>
            </w:pPr>
            <w:r w:rsidRPr="002B3C6E">
              <w:rPr>
                <w:b/>
                <w:bCs/>
                <w:sz w:val="22"/>
                <w:szCs w:val="22"/>
              </w:rPr>
              <w:t>85.000,00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795385D5" w14:textId="77777777" w:rsidR="009C0039" w:rsidRPr="002B3C6E" w:rsidRDefault="009C0039" w:rsidP="008B3FAC">
            <w:pPr>
              <w:jc w:val="right"/>
              <w:rPr>
                <w:b/>
                <w:bCs/>
                <w:sz w:val="22"/>
                <w:szCs w:val="22"/>
              </w:rPr>
            </w:pPr>
            <w:r w:rsidRPr="002B3C6E">
              <w:rPr>
                <w:b/>
                <w:bCs/>
                <w:sz w:val="22"/>
                <w:szCs w:val="22"/>
              </w:rPr>
              <w:t>82.588,03</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4422714" w14:textId="77777777" w:rsidR="009C0039" w:rsidRPr="002B3C6E" w:rsidRDefault="009C0039" w:rsidP="008B3FAC">
            <w:pPr>
              <w:jc w:val="right"/>
              <w:rPr>
                <w:b/>
                <w:bCs/>
                <w:sz w:val="22"/>
                <w:szCs w:val="22"/>
              </w:rPr>
            </w:pPr>
            <w:r w:rsidRPr="002B3C6E">
              <w:rPr>
                <w:b/>
                <w:bCs/>
                <w:sz w:val="22"/>
                <w:szCs w:val="22"/>
              </w:rPr>
              <w:t>97,2</w:t>
            </w:r>
          </w:p>
        </w:tc>
      </w:tr>
      <w:tr w:rsidR="009C0039" w:rsidRPr="002B3C6E" w14:paraId="6A2B24FC"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FCA683E"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30DE851"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7964471" w14:textId="77777777" w:rsidR="009C0039" w:rsidRPr="002B3C6E" w:rsidRDefault="009C0039" w:rsidP="008B3FAC">
            <w:pPr>
              <w:jc w:val="right"/>
              <w:rPr>
                <w:sz w:val="22"/>
                <w:szCs w:val="22"/>
              </w:rPr>
            </w:pPr>
            <w:r w:rsidRPr="002B3C6E">
              <w:rPr>
                <w:sz w:val="22"/>
                <w:szCs w:val="22"/>
              </w:rPr>
              <w:t>611100</w:t>
            </w:r>
          </w:p>
        </w:tc>
        <w:tc>
          <w:tcPr>
            <w:tcW w:w="3074" w:type="dxa"/>
            <w:tcBorders>
              <w:top w:val="nil"/>
              <w:left w:val="nil"/>
              <w:bottom w:val="single" w:sz="4" w:space="0" w:color="000000"/>
              <w:right w:val="single" w:sz="4" w:space="0" w:color="000000"/>
            </w:tcBorders>
            <w:shd w:val="clear" w:color="auto" w:fill="auto"/>
            <w:noWrap/>
            <w:vAlign w:val="bottom"/>
            <w:hideMark/>
          </w:tcPr>
          <w:p w14:paraId="1ACC74CD" w14:textId="77777777" w:rsidR="009C0039" w:rsidRPr="002B3C6E" w:rsidRDefault="009C0039" w:rsidP="008B3FAC">
            <w:pPr>
              <w:rPr>
                <w:sz w:val="22"/>
                <w:szCs w:val="22"/>
              </w:rPr>
            </w:pPr>
            <w:proofErr w:type="spellStart"/>
            <w:r w:rsidRPr="002B3C6E">
              <w:rPr>
                <w:sz w:val="22"/>
                <w:szCs w:val="22"/>
              </w:rPr>
              <w:t>Bruto</w:t>
            </w:r>
            <w:proofErr w:type="spellEnd"/>
            <w:r w:rsidRPr="002B3C6E">
              <w:rPr>
                <w:sz w:val="22"/>
                <w:szCs w:val="22"/>
              </w:rPr>
              <w:t xml:space="preserve"> </w:t>
            </w:r>
            <w:proofErr w:type="spellStart"/>
            <w:r w:rsidRPr="002B3C6E">
              <w:rPr>
                <w:sz w:val="22"/>
                <w:szCs w:val="22"/>
              </w:rPr>
              <w:t>plaće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naknade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0A99678" w14:textId="77777777" w:rsidR="009C0039" w:rsidRPr="002B3C6E" w:rsidRDefault="009C0039" w:rsidP="008B3FAC">
            <w:pPr>
              <w:jc w:val="right"/>
              <w:rPr>
                <w:sz w:val="22"/>
                <w:szCs w:val="22"/>
              </w:rPr>
            </w:pPr>
            <w:r w:rsidRPr="002B3C6E">
              <w:rPr>
                <w:sz w:val="22"/>
                <w:szCs w:val="22"/>
              </w:rPr>
              <w:t>79.000,00</w:t>
            </w:r>
          </w:p>
        </w:tc>
        <w:tc>
          <w:tcPr>
            <w:tcW w:w="1290" w:type="dxa"/>
            <w:tcBorders>
              <w:top w:val="nil"/>
              <w:left w:val="nil"/>
              <w:bottom w:val="single" w:sz="4" w:space="0" w:color="000000"/>
              <w:right w:val="nil"/>
            </w:tcBorders>
            <w:shd w:val="clear" w:color="auto" w:fill="auto"/>
            <w:noWrap/>
            <w:vAlign w:val="bottom"/>
            <w:hideMark/>
          </w:tcPr>
          <w:p w14:paraId="74FE43B2" w14:textId="77777777" w:rsidR="009C0039" w:rsidRPr="002B3C6E" w:rsidRDefault="009C0039" w:rsidP="008B3FAC">
            <w:pPr>
              <w:jc w:val="right"/>
              <w:rPr>
                <w:sz w:val="22"/>
                <w:szCs w:val="22"/>
              </w:rPr>
            </w:pPr>
            <w:r w:rsidRPr="002B3C6E">
              <w:rPr>
                <w:sz w:val="22"/>
                <w:szCs w:val="22"/>
              </w:rPr>
              <w:t>76.849,58</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977F627" w14:textId="77777777" w:rsidR="009C0039" w:rsidRPr="002B3C6E" w:rsidRDefault="009C0039" w:rsidP="008B3FAC">
            <w:pPr>
              <w:jc w:val="right"/>
              <w:rPr>
                <w:sz w:val="22"/>
                <w:szCs w:val="22"/>
              </w:rPr>
            </w:pPr>
            <w:r w:rsidRPr="002B3C6E">
              <w:rPr>
                <w:sz w:val="22"/>
                <w:szCs w:val="22"/>
              </w:rPr>
              <w:t>97,3</w:t>
            </w:r>
          </w:p>
        </w:tc>
      </w:tr>
      <w:tr w:rsidR="009C0039" w:rsidRPr="002B3C6E" w14:paraId="003B2D48"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436CA31"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14F769D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2A3D469" w14:textId="77777777" w:rsidR="009C0039" w:rsidRPr="002B3C6E" w:rsidRDefault="009C0039" w:rsidP="008B3FAC">
            <w:pPr>
              <w:jc w:val="right"/>
              <w:rPr>
                <w:sz w:val="22"/>
                <w:szCs w:val="22"/>
              </w:rPr>
            </w:pPr>
            <w:r w:rsidRPr="002B3C6E">
              <w:rPr>
                <w:sz w:val="22"/>
                <w:szCs w:val="22"/>
              </w:rPr>
              <w:t>611200</w:t>
            </w:r>
          </w:p>
        </w:tc>
        <w:tc>
          <w:tcPr>
            <w:tcW w:w="3074" w:type="dxa"/>
            <w:tcBorders>
              <w:top w:val="nil"/>
              <w:left w:val="nil"/>
              <w:bottom w:val="single" w:sz="4" w:space="0" w:color="000000"/>
              <w:right w:val="single" w:sz="4" w:space="0" w:color="000000"/>
            </w:tcBorders>
            <w:shd w:val="clear" w:color="auto" w:fill="auto"/>
            <w:noWrap/>
            <w:vAlign w:val="bottom"/>
            <w:hideMark/>
          </w:tcPr>
          <w:p w14:paraId="1218BDA7"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troškova</w:t>
            </w:r>
            <w:proofErr w:type="spellEnd"/>
            <w:r w:rsidRPr="002B3C6E">
              <w:rPr>
                <w:sz w:val="22"/>
                <w:szCs w:val="22"/>
              </w:rPr>
              <w:t xml:space="preserve"> </w:t>
            </w:r>
            <w:proofErr w:type="spellStart"/>
            <w:r w:rsidRPr="002B3C6E">
              <w:rPr>
                <w:sz w:val="22"/>
                <w:szCs w:val="22"/>
              </w:rPr>
              <w:t>uposlenih</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A306CBC" w14:textId="77777777" w:rsidR="009C0039" w:rsidRPr="002B3C6E" w:rsidRDefault="009C0039" w:rsidP="008B3FAC">
            <w:pPr>
              <w:jc w:val="right"/>
              <w:rPr>
                <w:sz w:val="22"/>
                <w:szCs w:val="22"/>
              </w:rPr>
            </w:pPr>
            <w:r w:rsidRPr="002B3C6E">
              <w:rPr>
                <w:sz w:val="22"/>
                <w:szCs w:val="22"/>
              </w:rPr>
              <w:t>6.000,00</w:t>
            </w:r>
          </w:p>
        </w:tc>
        <w:tc>
          <w:tcPr>
            <w:tcW w:w="1290" w:type="dxa"/>
            <w:tcBorders>
              <w:top w:val="nil"/>
              <w:left w:val="nil"/>
              <w:bottom w:val="single" w:sz="4" w:space="0" w:color="000000"/>
              <w:right w:val="nil"/>
            </w:tcBorders>
            <w:shd w:val="clear" w:color="auto" w:fill="auto"/>
            <w:noWrap/>
            <w:vAlign w:val="bottom"/>
            <w:hideMark/>
          </w:tcPr>
          <w:p w14:paraId="0EC84390" w14:textId="77777777" w:rsidR="009C0039" w:rsidRPr="002B3C6E" w:rsidRDefault="009C0039" w:rsidP="008B3FAC">
            <w:pPr>
              <w:jc w:val="right"/>
              <w:rPr>
                <w:sz w:val="22"/>
                <w:szCs w:val="22"/>
              </w:rPr>
            </w:pPr>
            <w:r w:rsidRPr="002B3C6E">
              <w:rPr>
                <w:sz w:val="22"/>
                <w:szCs w:val="22"/>
              </w:rPr>
              <w:t>5.738,45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3D4A7EE" w14:textId="77777777" w:rsidR="009C0039" w:rsidRPr="002B3C6E" w:rsidRDefault="009C0039" w:rsidP="008B3FAC">
            <w:pPr>
              <w:jc w:val="right"/>
              <w:rPr>
                <w:sz w:val="22"/>
                <w:szCs w:val="22"/>
              </w:rPr>
            </w:pPr>
            <w:r w:rsidRPr="002B3C6E">
              <w:rPr>
                <w:sz w:val="22"/>
                <w:szCs w:val="22"/>
              </w:rPr>
              <w:t>95,6</w:t>
            </w:r>
          </w:p>
        </w:tc>
      </w:tr>
      <w:tr w:rsidR="009C0039" w:rsidRPr="002B3C6E" w14:paraId="02D76D59"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944D222"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03E5E48" w14:textId="77777777" w:rsidR="009C0039" w:rsidRPr="002B3C6E" w:rsidRDefault="009C0039" w:rsidP="008B3FAC">
            <w:pPr>
              <w:jc w:val="right"/>
              <w:rPr>
                <w:b/>
                <w:bCs/>
                <w:sz w:val="22"/>
                <w:szCs w:val="22"/>
              </w:rPr>
            </w:pPr>
            <w:r w:rsidRPr="002B3C6E">
              <w:rPr>
                <w:b/>
                <w:bCs/>
                <w:sz w:val="22"/>
                <w:szCs w:val="22"/>
              </w:rPr>
              <w:t>612</w:t>
            </w:r>
          </w:p>
        </w:tc>
        <w:tc>
          <w:tcPr>
            <w:tcW w:w="1541" w:type="dxa"/>
            <w:tcBorders>
              <w:top w:val="nil"/>
              <w:left w:val="nil"/>
              <w:bottom w:val="single" w:sz="4" w:space="0" w:color="000000"/>
              <w:right w:val="single" w:sz="4" w:space="0" w:color="000000"/>
            </w:tcBorders>
            <w:shd w:val="clear" w:color="auto" w:fill="auto"/>
            <w:noWrap/>
            <w:vAlign w:val="bottom"/>
            <w:hideMark/>
          </w:tcPr>
          <w:p w14:paraId="53B3E904"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37FF17C5" w14:textId="77777777" w:rsidR="009C0039" w:rsidRPr="002B3C6E" w:rsidRDefault="009C0039" w:rsidP="008B3FAC">
            <w:pPr>
              <w:rPr>
                <w:b/>
                <w:bCs/>
                <w:sz w:val="22"/>
                <w:szCs w:val="22"/>
              </w:rPr>
            </w:pPr>
            <w:proofErr w:type="spellStart"/>
            <w:r w:rsidRPr="002B3C6E">
              <w:rPr>
                <w:b/>
                <w:bCs/>
                <w:sz w:val="22"/>
                <w:szCs w:val="22"/>
              </w:rPr>
              <w:t>Doprinos</w:t>
            </w:r>
            <w:proofErr w:type="spellEnd"/>
            <w:r w:rsidRPr="002B3C6E">
              <w:rPr>
                <w:b/>
                <w:bCs/>
                <w:sz w:val="22"/>
                <w:szCs w:val="22"/>
              </w:rPr>
              <w:t xml:space="preserve"> </w:t>
            </w:r>
            <w:proofErr w:type="spellStart"/>
            <w:r w:rsidRPr="002B3C6E">
              <w:rPr>
                <w:b/>
                <w:bCs/>
                <w:sz w:val="22"/>
                <w:szCs w:val="22"/>
              </w:rPr>
              <w:t>poslodavca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03FA7D3" w14:textId="77777777" w:rsidR="009C0039" w:rsidRPr="002B3C6E" w:rsidRDefault="009C0039" w:rsidP="008B3FAC">
            <w:pPr>
              <w:jc w:val="right"/>
              <w:rPr>
                <w:b/>
                <w:bCs/>
                <w:sz w:val="22"/>
                <w:szCs w:val="22"/>
              </w:rPr>
            </w:pPr>
            <w:r w:rsidRPr="002B3C6E">
              <w:rPr>
                <w:b/>
                <w:bCs/>
                <w:sz w:val="22"/>
                <w:szCs w:val="22"/>
              </w:rPr>
              <w:t>6.800,00</w:t>
            </w:r>
          </w:p>
        </w:tc>
        <w:tc>
          <w:tcPr>
            <w:tcW w:w="1290" w:type="dxa"/>
            <w:tcBorders>
              <w:top w:val="nil"/>
              <w:left w:val="nil"/>
              <w:bottom w:val="single" w:sz="4" w:space="0" w:color="000000"/>
              <w:right w:val="nil"/>
            </w:tcBorders>
            <w:shd w:val="clear" w:color="auto" w:fill="auto"/>
            <w:noWrap/>
            <w:vAlign w:val="bottom"/>
            <w:hideMark/>
          </w:tcPr>
          <w:p w14:paraId="35161987" w14:textId="77777777" w:rsidR="009C0039" w:rsidRPr="002B3C6E" w:rsidRDefault="009C0039" w:rsidP="008B3FAC">
            <w:pPr>
              <w:jc w:val="right"/>
              <w:rPr>
                <w:b/>
                <w:bCs/>
                <w:sz w:val="22"/>
                <w:szCs w:val="22"/>
              </w:rPr>
            </w:pPr>
            <w:r w:rsidRPr="002B3C6E">
              <w:rPr>
                <w:b/>
                <w:bCs/>
                <w:sz w:val="22"/>
                <w:szCs w:val="22"/>
              </w:rPr>
              <w:t>8.069,26</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BDE1BA6" w14:textId="77777777" w:rsidR="009C0039" w:rsidRPr="002B3C6E" w:rsidRDefault="009C0039" w:rsidP="008B3FAC">
            <w:pPr>
              <w:jc w:val="right"/>
              <w:rPr>
                <w:b/>
                <w:bCs/>
                <w:sz w:val="22"/>
                <w:szCs w:val="22"/>
              </w:rPr>
            </w:pPr>
            <w:r w:rsidRPr="002B3C6E">
              <w:rPr>
                <w:b/>
                <w:bCs/>
                <w:sz w:val="22"/>
                <w:szCs w:val="22"/>
              </w:rPr>
              <w:t>118,7</w:t>
            </w:r>
          </w:p>
        </w:tc>
      </w:tr>
      <w:tr w:rsidR="009C0039" w:rsidRPr="002B3C6E" w14:paraId="402D71FA"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D8AB218"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CDF167D" w14:textId="77777777" w:rsidR="009C0039" w:rsidRPr="002B3C6E" w:rsidRDefault="009C0039" w:rsidP="008B3FAC">
            <w:pPr>
              <w:jc w:val="right"/>
              <w:rPr>
                <w:b/>
                <w:bCs/>
                <w:sz w:val="22"/>
                <w:szCs w:val="22"/>
              </w:rPr>
            </w:pPr>
            <w:r w:rsidRPr="002B3C6E">
              <w:rPr>
                <w:b/>
                <w:bCs/>
                <w:sz w:val="22"/>
                <w:szCs w:val="22"/>
              </w:rPr>
              <w:t>613</w:t>
            </w:r>
          </w:p>
        </w:tc>
        <w:tc>
          <w:tcPr>
            <w:tcW w:w="1541" w:type="dxa"/>
            <w:tcBorders>
              <w:top w:val="nil"/>
              <w:left w:val="nil"/>
              <w:bottom w:val="single" w:sz="4" w:space="0" w:color="000000"/>
              <w:right w:val="single" w:sz="4" w:space="0" w:color="000000"/>
            </w:tcBorders>
            <w:shd w:val="clear" w:color="auto" w:fill="auto"/>
            <w:noWrap/>
            <w:vAlign w:val="bottom"/>
            <w:hideMark/>
          </w:tcPr>
          <w:p w14:paraId="456EAD19"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41F3834E" w14:textId="77777777" w:rsidR="009C0039" w:rsidRPr="002B3C6E" w:rsidRDefault="009C0039" w:rsidP="008B3FAC">
            <w:pPr>
              <w:rPr>
                <w:b/>
                <w:bCs/>
                <w:sz w:val="22"/>
                <w:szCs w:val="22"/>
              </w:rPr>
            </w:pPr>
            <w:proofErr w:type="spellStart"/>
            <w:r w:rsidRPr="002B3C6E">
              <w:rPr>
                <w:b/>
                <w:bCs/>
                <w:sz w:val="22"/>
                <w:szCs w:val="22"/>
              </w:rPr>
              <w:t>Izdaci</w:t>
            </w:r>
            <w:proofErr w:type="spellEnd"/>
            <w:r w:rsidRPr="002B3C6E">
              <w:rPr>
                <w:b/>
                <w:bCs/>
                <w:sz w:val="22"/>
                <w:szCs w:val="22"/>
              </w:rPr>
              <w:t xml:space="preserve"> za </w:t>
            </w:r>
            <w:proofErr w:type="spellStart"/>
            <w:r w:rsidRPr="002B3C6E">
              <w:rPr>
                <w:b/>
                <w:bCs/>
                <w:sz w:val="22"/>
                <w:szCs w:val="22"/>
              </w:rPr>
              <w:t>materijal</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usluge</w:t>
            </w:r>
            <w:proofErr w:type="spellEnd"/>
          </w:p>
        </w:tc>
        <w:tc>
          <w:tcPr>
            <w:tcW w:w="1290" w:type="dxa"/>
            <w:tcBorders>
              <w:top w:val="nil"/>
              <w:left w:val="nil"/>
              <w:bottom w:val="single" w:sz="4" w:space="0" w:color="000000"/>
              <w:right w:val="nil"/>
            </w:tcBorders>
            <w:shd w:val="clear" w:color="FFFFCC" w:fill="FFFFFF"/>
            <w:noWrap/>
            <w:vAlign w:val="bottom"/>
            <w:hideMark/>
          </w:tcPr>
          <w:p w14:paraId="36011E67" w14:textId="77777777" w:rsidR="009C0039" w:rsidRPr="002B3C6E" w:rsidRDefault="009C0039" w:rsidP="008B3FAC">
            <w:pPr>
              <w:jc w:val="right"/>
              <w:rPr>
                <w:b/>
                <w:bCs/>
                <w:sz w:val="22"/>
                <w:szCs w:val="22"/>
              </w:rPr>
            </w:pPr>
            <w:r w:rsidRPr="002B3C6E">
              <w:rPr>
                <w:b/>
                <w:bCs/>
                <w:sz w:val="22"/>
                <w:szCs w:val="22"/>
              </w:rPr>
              <w:t>1.003.000,00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63F831CD" w14:textId="77777777" w:rsidR="009C0039" w:rsidRPr="002B3C6E" w:rsidRDefault="009C0039" w:rsidP="008B3FAC">
            <w:pPr>
              <w:jc w:val="right"/>
              <w:rPr>
                <w:b/>
                <w:bCs/>
                <w:sz w:val="22"/>
                <w:szCs w:val="22"/>
              </w:rPr>
            </w:pPr>
            <w:r w:rsidRPr="002B3C6E">
              <w:rPr>
                <w:b/>
                <w:bCs/>
                <w:sz w:val="22"/>
                <w:szCs w:val="22"/>
              </w:rPr>
              <w:t>1.342.727,52</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39B8440" w14:textId="77777777" w:rsidR="009C0039" w:rsidRPr="002B3C6E" w:rsidRDefault="009C0039" w:rsidP="008B3FAC">
            <w:pPr>
              <w:jc w:val="right"/>
              <w:rPr>
                <w:b/>
                <w:bCs/>
                <w:sz w:val="22"/>
                <w:szCs w:val="22"/>
              </w:rPr>
            </w:pPr>
            <w:r w:rsidRPr="002B3C6E">
              <w:rPr>
                <w:b/>
                <w:bCs/>
                <w:sz w:val="22"/>
                <w:szCs w:val="22"/>
              </w:rPr>
              <w:t>133,9</w:t>
            </w:r>
          </w:p>
        </w:tc>
      </w:tr>
      <w:tr w:rsidR="009C0039" w:rsidRPr="002B3C6E" w14:paraId="644C251D"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A7A5EC9"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3930C21"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B450FED"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1380CAF2" w14:textId="77777777" w:rsidR="009C0039" w:rsidRPr="002B3C6E" w:rsidRDefault="009C0039" w:rsidP="008B3FAC">
            <w:pPr>
              <w:rPr>
                <w:b/>
                <w:bCs/>
                <w:sz w:val="22"/>
                <w:szCs w:val="22"/>
              </w:rPr>
            </w:pPr>
            <w:r w:rsidRPr="002B3C6E">
              <w:rPr>
                <w:b/>
                <w:bCs/>
                <w:sz w:val="22"/>
                <w:szCs w:val="22"/>
              </w:rPr>
              <w:t xml:space="preserve">1. </w:t>
            </w:r>
            <w:proofErr w:type="spellStart"/>
            <w:r w:rsidRPr="002B3C6E">
              <w:rPr>
                <w:b/>
                <w:bCs/>
                <w:sz w:val="22"/>
                <w:szCs w:val="22"/>
              </w:rPr>
              <w:t>Materijal</w:t>
            </w:r>
            <w:proofErr w:type="spellEnd"/>
            <w:r w:rsidRPr="002B3C6E">
              <w:rPr>
                <w:b/>
                <w:bCs/>
                <w:sz w:val="22"/>
                <w:szCs w:val="22"/>
              </w:rPr>
              <w:t xml:space="preserve">, </w:t>
            </w:r>
            <w:proofErr w:type="spellStart"/>
            <w:r w:rsidRPr="002B3C6E">
              <w:rPr>
                <w:b/>
                <w:bCs/>
                <w:sz w:val="22"/>
                <w:szCs w:val="22"/>
              </w:rPr>
              <w:t>energija</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usluge</w:t>
            </w:r>
            <w:proofErr w:type="spellEnd"/>
            <w:r w:rsidRPr="002B3C6E">
              <w:rPr>
                <w:b/>
                <w:bCs/>
                <w:sz w:val="22"/>
                <w:szCs w:val="22"/>
              </w:rPr>
              <w:t xml:space="preserve"> </w:t>
            </w:r>
            <w:proofErr w:type="spellStart"/>
            <w:r w:rsidRPr="002B3C6E">
              <w:rPr>
                <w:b/>
                <w:bCs/>
                <w:sz w:val="22"/>
                <w:szCs w:val="22"/>
              </w:rPr>
              <w:t>tijela</w:t>
            </w:r>
            <w:proofErr w:type="spellEnd"/>
            <w:r w:rsidRPr="002B3C6E">
              <w:rPr>
                <w:b/>
                <w:bCs/>
                <w:sz w:val="22"/>
                <w:szCs w:val="22"/>
              </w:rPr>
              <w:t xml:space="preserve"> </w:t>
            </w:r>
            <w:proofErr w:type="spellStart"/>
            <w:r w:rsidRPr="002B3C6E">
              <w:rPr>
                <w:b/>
                <w:bCs/>
                <w:sz w:val="22"/>
                <w:szCs w:val="22"/>
              </w:rPr>
              <w:t>uprave</w:t>
            </w:r>
            <w:proofErr w:type="spellEnd"/>
          </w:p>
        </w:tc>
        <w:tc>
          <w:tcPr>
            <w:tcW w:w="1290" w:type="dxa"/>
            <w:tcBorders>
              <w:top w:val="nil"/>
              <w:left w:val="nil"/>
              <w:bottom w:val="single" w:sz="4" w:space="0" w:color="000000"/>
              <w:right w:val="nil"/>
            </w:tcBorders>
            <w:shd w:val="clear" w:color="FFFFCC" w:fill="FFFFFF"/>
            <w:noWrap/>
            <w:vAlign w:val="bottom"/>
            <w:hideMark/>
          </w:tcPr>
          <w:p w14:paraId="4EF66334" w14:textId="77777777" w:rsidR="009C0039" w:rsidRPr="002B3C6E" w:rsidRDefault="009C0039" w:rsidP="008B3FAC">
            <w:pPr>
              <w:jc w:val="right"/>
              <w:rPr>
                <w:b/>
                <w:bCs/>
                <w:sz w:val="22"/>
                <w:szCs w:val="22"/>
              </w:rPr>
            </w:pPr>
            <w:r w:rsidRPr="002B3C6E">
              <w:rPr>
                <w:b/>
                <w:bCs/>
                <w:sz w:val="22"/>
                <w:szCs w:val="22"/>
              </w:rPr>
              <w:t>373.000,00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5D48B20F" w14:textId="77777777" w:rsidR="009C0039" w:rsidRPr="002B3C6E" w:rsidRDefault="009C0039" w:rsidP="008B3FAC">
            <w:pPr>
              <w:jc w:val="right"/>
              <w:rPr>
                <w:b/>
                <w:bCs/>
                <w:sz w:val="22"/>
                <w:szCs w:val="22"/>
              </w:rPr>
            </w:pPr>
            <w:r w:rsidRPr="002B3C6E">
              <w:rPr>
                <w:b/>
                <w:bCs/>
                <w:sz w:val="22"/>
                <w:szCs w:val="22"/>
              </w:rPr>
              <w:t>601.312,59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8E3C011" w14:textId="77777777" w:rsidR="009C0039" w:rsidRPr="002B3C6E" w:rsidRDefault="009C0039" w:rsidP="008B3FAC">
            <w:pPr>
              <w:jc w:val="right"/>
              <w:rPr>
                <w:b/>
                <w:bCs/>
                <w:sz w:val="22"/>
                <w:szCs w:val="22"/>
              </w:rPr>
            </w:pPr>
            <w:r w:rsidRPr="002B3C6E">
              <w:rPr>
                <w:b/>
                <w:bCs/>
                <w:sz w:val="22"/>
                <w:szCs w:val="22"/>
              </w:rPr>
              <w:t>161,2</w:t>
            </w:r>
          </w:p>
        </w:tc>
      </w:tr>
      <w:tr w:rsidR="009C0039" w:rsidRPr="002B3C6E" w14:paraId="2D981B26"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838BAAD"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135E6354"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715573F" w14:textId="77777777" w:rsidR="009C0039" w:rsidRPr="002B3C6E" w:rsidRDefault="009C0039" w:rsidP="008B3FAC">
            <w:pPr>
              <w:jc w:val="right"/>
              <w:rPr>
                <w:sz w:val="22"/>
                <w:szCs w:val="22"/>
              </w:rPr>
            </w:pPr>
            <w:r w:rsidRPr="002B3C6E">
              <w:rPr>
                <w:sz w:val="22"/>
                <w:szCs w:val="22"/>
              </w:rPr>
              <w:t>613100</w:t>
            </w:r>
          </w:p>
        </w:tc>
        <w:tc>
          <w:tcPr>
            <w:tcW w:w="3074" w:type="dxa"/>
            <w:tcBorders>
              <w:top w:val="nil"/>
              <w:left w:val="nil"/>
              <w:bottom w:val="single" w:sz="4" w:space="0" w:color="000000"/>
              <w:right w:val="single" w:sz="4" w:space="0" w:color="000000"/>
            </w:tcBorders>
            <w:shd w:val="clear" w:color="auto" w:fill="auto"/>
            <w:noWrap/>
            <w:vAlign w:val="bottom"/>
            <w:hideMark/>
          </w:tcPr>
          <w:p w14:paraId="78C0DB88" w14:textId="77777777" w:rsidR="009C0039" w:rsidRPr="002B3C6E" w:rsidRDefault="009C0039" w:rsidP="008B3FAC">
            <w:pPr>
              <w:rPr>
                <w:sz w:val="22"/>
                <w:szCs w:val="22"/>
              </w:rPr>
            </w:pPr>
            <w:proofErr w:type="spellStart"/>
            <w:r w:rsidRPr="002B3C6E">
              <w:rPr>
                <w:sz w:val="22"/>
                <w:szCs w:val="22"/>
              </w:rPr>
              <w:t>Putni</w:t>
            </w:r>
            <w:proofErr w:type="spellEnd"/>
            <w:r w:rsidRPr="002B3C6E">
              <w:rPr>
                <w:sz w:val="22"/>
                <w:szCs w:val="22"/>
              </w:rPr>
              <w:t xml:space="preserve"> </w:t>
            </w:r>
            <w:proofErr w:type="spellStart"/>
            <w:r w:rsidRPr="002B3C6E">
              <w:rPr>
                <w:sz w:val="22"/>
                <w:szCs w:val="22"/>
              </w:rPr>
              <w:t>troškovi</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dnevnice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19B2F3D5"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nil"/>
            </w:tcBorders>
            <w:shd w:val="clear" w:color="auto" w:fill="auto"/>
            <w:noWrap/>
            <w:vAlign w:val="bottom"/>
            <w:hideMark/>
          </w:tcPr>
          <w:p w14:paraId="0140FCF0" w14:textId="77777777" w:rsidR="009C0039" w:rsidRPr="002B3C6E" w:rsidRDefault="009C0039" w:rsidP="008B3FAC">
            <w:pPr>
              <w:jc w:val="right"/>
              <w:rPr>
                <w:sz w:val="22"/>
                <w:szCs w:val="22"/>
              </w:rPr>
            </w:pPr>
            <w:r w:rsidRPr="002B3C6E">
              <w:rPr>
                <w:sz w:val="22"/>
                <w:szCs w:val="22"/>
              </w:rPr>
              <w:t>7.273,35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5342C66" w14:textId="77777777" w:rsidR="009C0039" w:rsidRPr="002B3C6E" w:rsidRDefault="009C0039" w:rsidP="008B3FAC">
            <w:pPr>
              <w:jc w:val="right"/>
              <w:rPr>
                <w:sz w:val="22"/>
                <w:szCs w:val="22"/>
              </w:rPr>
            </w:pPr>
            <w:r w:rsidRPr="002B3C6E">
              <w:rPr>
                <w:sz w:val="22"/>
                <w:szCs w:val="22"/>
              </w:rPr>
              <w:t>72,7</w:t>
            </w:r>
          </w:p>
        </w:tc>
      </w:tr>
      <w:tr w:rsidR="009C0039" w:rsidRPr="002B3C6E" w14:paraId="115BB993"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F565AD5"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EE76D4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F589230" w14:textId="77777777" w:rsidR="009C0039" w:rsidRPr="002B3C6E" w:rsidRDefault="009C0039" w:rsidP="008B3FAC">
            <w:pPr>
              <w:jc w:val="right"/>
              <w:rPr>
                <w:sz w:val="22"/>
                <w:szCs w:val="22"/>
              </w:rPr>
            </w:pPr>
            <w:r w:rsidRPr="002B3C6E">
              <w:rPr>
                <w:sz w:val="22"/>
                <w:szCs w:val="22"/>
              </w:rPr>
              <w:t>613200</w:t>
            </w:r>
          </w:p>
        </w:tc>
        <w:tc>
          <w:tcPr>
            <w:tcW w:w="3074" w:type="dxa"/>
            <w:tcBorders>
              <w:top w:val="nil"/>
              <w:left w:val="nil"/>
              <w:bottom w:val="single" w:sz="4" w:space="0" w:color="000000"/>
              <w:right w:val="single" w:sz="4" w:space="0" w:color="000000"/>
            </w:tcBorders>
            <w:shd w:val="clear" w:color="auto" w:fill="auto"/>
            <w:noWrap/>
            <w:vAlign w:val="bottom"/>
            <w:hideMark/>
          </w:tcPr>
          <w:p w14:paraId="43ED2144" w14:textId="77777777" w:rsidR="009C0039" w:rsidRPr="002B3C6E" w:rsidRDefault="009C0039" w:rsidP="008B3FAC">
            <w:pPr>
              <w:rPr>
                <w:sz w:val="22"/>
                <w:szCs w:val="22"/>
              </w:rPr>
            </w:pPr>
            <w:proofErr w:type="spellStart"/>
            <w:r w:rsidRPr="002B3C6E">
              <w:rPr>
                <w:sz w:val="22"/>
                <w:szCs w:val="22"/>
              </w:rPr>
              <w:t>Izdatci</w:t>
            </w:r>
            <w:proofErr w:type="spellEnd"/>
            <w:r w:rsidRPr="002B3C6E">
              <w:rPr>
                <w:sz w:val="22"/>
                <w:szCs w:val="22"/>
              </w:rPr>
              <w:t xml:space="preserve">  za </w:t>
            </w:r>
            <w:proofErr w:type="spellStart"/>
            <w:r w:rsidRPr="002B3C6E">
              <w:rPr>
                <w:sz w:val="22"/>
                <w:szCs w:val="22"/>
              </w:rPr>
              <w:t>energiju-struja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grijanje</w:t>
            </w:r>
            <w:proofErr w:type="spellEnd"/>
            <w:r w:rsidRPr="002B3C6E">
              <w:rPr>
                <w:sz w:val="22"/>
                <w:szCs w:val="22"/>
              </w:rPr>
              <w:t xml:space="preserve"> </w:t>
            </w:r>
            <w:proofErr w:type="spellStart"/>
            <w:r w:rsidRPr="002B3C6E">
              <w:rPr>
                <w:sz w:val="22"/>
                <w:szCs w:val="22"/>
              </w:rPr>
              <w:t>općinskih</w:t>
            </w:r>
            <w:proofErr w:type="spellEnd"/>
            <w:r w:rsidRPr="002B3C6E">
              <w:rPr>
                <w:sz w:val="22"/>
                <w:szCs w:val="22"/>
              </w:rPr>
              <w:t xml:space="preserve"> </w:t>
            </w:r>
            <w:proofErr w:type="spellStart"/>
            <w:r w:rsidRPr="002B3C6E">
              <w:rPr>
                <w:sz w:val="22"/>
                <w:szCs w:val="22"/>
              </w:rPr>
              <w:t>zgrada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B2201C5" w14:textId="77777777" w:rsidR="009C0039" w:rsidRPr="002B3C6E" w:rsidRDefault="009C0039" w:rsidP="008B3FAC">
            <w:pPr>
              <w:jc w:val="right"/>
              <w:rPr>
                <w:sz w:val="22"/>
                <w:szCs w:val="22"/>
              </w:rPr>
            </w:pPr>
            <w:r w:rsidRPr="002B3C6E">
              <w:rPr>
                <w:sz w:val="22"/>
                <w:szCs w:val="22"/>
              </w:rPr>
              <w:t>42.000,00</w:t>
            </w:r>
          </w:p>
        </w:tc>
        <w:tc>
          <w:tcPr>
            <w:tcW w:w="1290" w:type="dxa"/>
            <w:tcBorders>
              <w:top w:val="nil"/>
              <w:left w:val="nil"/>
              <w:bottom w:val="single" w:sz="4" w:space="0" w:color="000000"/>
              <w:right w:val="nil"/>
            </w:tcBorders>
            <w:shd w:val="clear" w:color="auto" w:fill="auto"/>
            <w:noWrap/>
            <w:vAlign w:val="bottom"/>
            <w:hideMark/>
          </w:tcPr>
          <w:p w14:paraId="62AADB20" w14:textId="77777777" w:rsidR="009C0039" w:rsidRPr="002B3C6E" w:rsidRDefault="009C0039" w:rsidP="008B3FAC">
            <w:pPr>
              <w:jc w:val="right"/>
              <w:rPr>
                <w:sz w:val="22"/>
                <w:szCs w:val="22"/>
              </w:rPr>
            </w:pPr>
            <w:r w:rsidRPr="002B3C6E">
              <w:rPr>
                <w:sz w:val="22"/>
                <w:szCs w:val="22"/>
              </w:rPr>
              <w:t>50.648,80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FA53E81" w14:textId="77777777" w:rsidR="009C0039" w:rsidRPr="002B3C6E" w:rsidRDefault="009C0039" w:rsidP="008B3FAC">
            <w:pPr>
              <w:jc w:val="right"/>
              <w:rPr>
                <w:sz w:val="22"/>
                <w:szCs w:val="22"/>
              </w:rPr>
            </w:pPr>
            <w:r w:rsidRPr="002B3C6E">
              <w:rPr>
                <w:sz w:val="22"/>
                <w:szCs w:val="22"/>
              </w:rPr>
              <w:t>120,6</w:t>
            </w:r>
          </w:p>
        </w:tc>
      </w:tr>
      <w:tr w:rsidR="009C0039" w:rsidRPr="002B3C6E" w14:paraId="419BB9B9"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6EB06A9"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016B351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8E0C04D" w14:textId="77777777" w:rsidR="009C0039" w:rsidRPr="002B3C6E" w:rsidRDefault="009C0039" w:rsidP="008B3FAC">
            <w:pPr>
              <w:jc w:val="right"/>
              <w:rPr>
                <w:sz w:val="22"/>
                <w:szCs w:val="22"/>
              </w:rPr>
            </w:pPr>
            <w:r w:rsidRPr="002B3C6E">
              <w:rPr>
                <w:sz w:val="22"/>
                <w:szCs w:val="22"/>
              </w:rPr>
              <w:t>613300</w:t>
            </w:r>
          </w:p>
        </w:tc>
        <w:tc>
          <w:tcPr>
            <w:tcW w:w="3074" w:type="dxa"/>
            <w:tcBorders>
              <w:top w:val="nil"/>
              <w:left w:val="nil"/>
              <w:bottom w:val="single" w:sz="4" w:space="0" w:color="000000"/>
              <w:right w:val="single" w:sz="4" w:space="0" w:color="000000"/>
            </w:tcBorders>
            <w:shd w:val="clear" w:color="auto" w:fill="auto"/>
            <w:noWrap/>
            <w:vAlign w:val="bottom"/>
            <w:hideMark/>
          </w:tcPr>
          <w:p w14:paraId="313DF0A3" w14:textId="77777777" w:rsidR="009C0039" w:rsidRPr="002B3C6E" w:rsidRDefault="009C0039" w:rsidP="008B3FAC">
            <w:pPr>
              <w:rPr>
                <w:sz w:val="22"/>
                <w:szCs w:val="22"/>
              </w:rPr>
            </w:pPr>
            <w:proofErr w:type="spellStart"/>
            <w:r w:rsidRPr="002B3C6E">
              <w:rPr>
                <w:sz w:val="22"/>
                <w:szCs w:val="22"/>
              </w:rPr>
              <w:t>Izdatci</w:t>
            </w:r>
            <w:proofErr w:type="spellEnd"/>
            <w:r w:rsidRPr="002B3C6E">
              <w:rPr>
                <w:sz w:val="22"/>
                <w:szCs w:val="22"/>
              </w:rPr>
              <w:t xml:space="preserve"> za </w:t>
            </w:r>
            <w:proofErr w:type="spellStart"/>
            <w:r w:rsidRPr="002B3C6E">
              <w:rPr>
                <w:sz w:val="22"/>
                <w:szCs w:val="22"/>
              </w:rPr>
              <w:t>komunalne</w:t>
            </w:r>
            <w:proofErr w:type="spellEnd"/>
            <w:r w:rsidRPr="002B3C6E">
              <w:rPr>
                <w:sz w:val="22"/>
                <w:szCs w:val="22"/>
              </w:rPr>
              <w:t xml:space="preserve"> </w:t>
            </w:r>
            <w:proofErr w:type="spellStart"/>
            <w:r w:rsidRPr="002B3C6E">
              <w:rPr>
                <w:sz w:val="22"/>
                <w:szCs w:val="22"/>
              </w:rPr>
              <w:t>usluge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poštanske</w:t>
            </w:r>
            <w:proofErr w:type="spellEnd"/>
            <w:r w:rsidRPr="002B3C6E">
              <w:rPr>
                <w:sz w:val="22"/>
                <w:szCs w:val="22"/>
              </w:rPr>
              <w:t xml:space="preserve"> </w:t>
            </w:r>
            <w:proofErr w:type="spellStart"/>
            <w:r w:rsidRPr="002B3C6E">
              <w:rPr>
                <w:sz w:val="22"/>
                <w:szCs w:val="22"/>
              </w:rPr>
              <w:t>usluge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0457811" w14:textId="77777777" w:rsidR="009C0039" w:rsidRPr="002B3C6E" w:rsidRDefault="009C0039" w:rsidP="008B3FAC">
            <w:pPr>
              <w:jc w:val="right"/>
              <w:rPr>
                <w:sz w:val="22"/>
                <w:szCs w:val="22"/>
              </w:rPr>
            </w:pPr>
            <w:r w:rsidRPr="002B3C6E">
              <w:rPr>
                <w:sz w:val="22"/>
                <w:szCs w:val="22"/>
              </w:rPr>
              <w:t>49.000,00</w:t>
            </w:r>
          </w:p>
        </w:tc>
        <w:tc>
          <w:tcPr>
            <w:tcW w:w="1290" w:type="dxa"/>
            <w:tcBorders>
              <w:top w:val="nil"/>
              <w:left w:val="nil"/>
              <w:bottom w:val="single" w:sz="4" w:space="0" w:color="000000"/>
              <w:right w:val="nil"/>
            </w:tcBorders>
            <w:shd w:val="clear" w:color="auto" w:fill="auto"/>
            <w:noWrap/>
            <w:vAlign w:val="bottom"/>
            <w:hideMark/>
          </w:tcPr>
          <w:p w14:paraId="741BF402" w14:textId="77777777" w:rsidR="009C0039" w:rsidRPr="002B3C6E" w:rsidRDefault="009C0039" w:rsidP="008B3FAC">
            <w:pPr>
              <w:jc w:val="right"/>
              <w:rPr>
                <w:sz w:val="22"/>
                <w:szCs w:val="22"/>
              </w:rPr>
            </w:pPr>
            <w:r w:rsidRPr="002B3C6E">
              <w:rPr>
                <w:sz w:val="22"/>
                <w:szCs w:val="22"/>
              </w:rPr>
              <w:t>57.834,76</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F6CF263" w14:textId="77777777" w:rsidR="009C0039" w:rsidRPr="002B3C6E" w:rsidRDefault="009C0039" w:rsidP="008B3FAC">
            <w:pPr>
              <w:jc w:val="right"/>
              <w:rPr>
                <w:sz w:val="22"/>
                <w:szCs w:val="22"/>
              </w:rPr>
            </w:pPr>
            <w:r w:rsidRPr="002B3C6E">
              <w:rPr>
                <w:sz w:val="22"/>
                <w:szCs w:val="22"/>
              </w:rPr>
              <w:t>118,0</w:t>
            </w:r>
          </w:p>
        </w:tc>
      </w:tr>
      <w:tr w:rsidR="009C0039" w:rsidRPr="002B3C6E" w14:paraId="2F73B4FB"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E30CE7E"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016E7AE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66E0CE6" w14:textId="77777777" w:rsidR="009C0039" w:rsidRPr="002B3C6E" w:rsidRDefault="009C0039" w:rsidP="008B3FAC">
            <w:pPr>
              <w:jc w:val="right"/>
              <w:rPr>
                <w:sz w:val="22"/>
                <w:szCs w:val="22"/>
              </w:rPr>
            </w:pPr>
            <w:r w:rsidRPr="002B3C6E">
              <w:rPr>
                <w:sz w:val="22"/>
                <w:szCs w:val="22"/>
              </w:rPr>
              <w:t>613400</w:t>
            </w:r>
          </w:p>
        </w:tc>
        <w:tc>
          <w:tcPr>
            <w:tcW w:w="3074" w:type="dxa"/>
            <w:tcBorders>
              <w:top w:val="nil"/>
              <w:left w:val="nil"/>
              <w:bottom w:val="single" w:sz="4" w:space="0" w:color="000000"/>
              <w:right w:val="single" w:sz="4" w:space="0" w:color="000000"/>
            </w:tcBorders>
            <w:shd w:val="clear" w:color="auto" w:fill="auto"/>
            <w:noWrap/>
            <w:vAlign w:val="bottom"/>
            <w:hideMark/>
          </w:tcPr>
          <w:p w14:paraId="46F17546" w14:textId="77777777" w:rsidR="009C0039" w:rsidRPr="002B3C6E" w:rsidRDefault="009C0039" w:rsidP="008B3FAC">
            <w:pPr>
              <w:rPr>
                <w:sz w:val="22"/>
                <w:szCs w:val="22"/>
              </w:rPr>
            </w:pPr>
            <w:proofErr w:type="spellStart"/>
            <w:r w:rsidRPr="002B3C6E">
              <w:rPr>
                <w:sz w:val="22"/>
                <w:szCs w:val="22"/>
              </w:rPr>
              <w:t>Nabava</w:t>
            </w:r>
            <w:proofErr w:type="spellEnd"/>
            <w:r w:rsidRPr="002B3C6E">
              <w:rPr>
                <w:sz w:val="22"/>
                <w:szCs w:val="22"/>
              </w:rPr>
              <w:t xml:space="preserve"> </w:t>
            </w:r>
            <w:proofErr w:type="spellStart"/>
            <w:r w:rsidRPr="002B3C6E">
              <w:rPr>
                <w:sz w:val="22"/>
                <w:szCs w:val="22"/>
              </w:rPr>
              <w:t>materijala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82CD9BA" w14:textId="77777777" w:rsidR="009C0039" w:rsidRPr="002B3C6E" w:rsidRDefault="009C0039" w:rsidP="008B3FAC">
            <w:pPr>
              <w:jc w:val="right"/>
              <w:rPr>
                <w:sz w:val="22"/>
                <w:szCs w:val="22"/>
              </w:rPr>
            </w:pPr>
            <w:r w:rsidRPr="002B3C6E">
              <w:rPr>
                <w:sz w:val="22"/>
                <w:szCs w:val="22"/>
              </w:rPr>
              <w:t>45.000,00</w:t>
            </w:r>
          </w:p>
        </w:tc>
        <w:tc>
          <w:tcPr>
            <w:tcW w:w="1290" w:type="dxa"/>
            <w:tcBorders>
              <w:top w:val="nil"/>
              <w:left w:val="nil"/>
              <w:bottom w:val="single" w:sz="4" w:space="0" w:color="000000"/>
              <w:right w:val="nil"/>
            </w:tcBorders>
            <w:shd w:val="clear" w:color="auto" w:fill="auto"/>
            <w:noWrap/>
            <w:vAlign w:val="bottom"/>
            <w:hideMark/>
          </w:tcPr>
          <w:p w14:paraId="2BA98040" w14:textId="77777777" w:rsidR="009C0039" w:rsidRPr="002B3C6E" w:rsidRDefault="009C0039" w:rsidP="008B3FAC">
            <w:pPr>
              <w:jc w:val="right"/>
              <w:rPr>
                <w:sz w:val="22"/>
                <w:szCs w:val="22"/>
              </w:rPr>
            </w:pPr>
            <w:r w:rsidRPr="002B3C6E">
              <w:rPr>
                <w:sz w:val="22"/>
                <w:szCs w:val="22"/>
              </w:rPr>
              <w:t>65.628,19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0A9DC43" w14:textId="77777777" w:rsidR="009C0039" w:rsidRPr="002B3C6E" w:rsidRDefault="009C0039" w:rsidP="008B3FAC">
            <w:pPr>
              <w:jc w:val="right"/>
              <w:rPr>
                <w:sz w:val="22"/>
                <w:szCs w:val="22"/>
              </w:rPr>
            </w:pPr>
            <w:r w:rsidRPr="002B3C6E">
              <w:rPr>
                <w:sz w:val="22"/>
                <w:szCs w:val="22"/>
              </w:rPr>
              <w:t>145,8</w:t>
            </w:r>
          </w:p>
        </w:tc>
      </w:tr>
      <w:tr w:rsidR="009C0039" w:rsidRPr="002B3C6E" w14:paraId="6A6C801C"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4F2D555"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72EED0A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EC882E5" w14:textId="77777777" w:rsidR="009C0039" w:rsidRPr="002B3C6E" w:rsidRDefault="009C0039" w:rsidP="008B3FAC">
            <w:pPr>
              <w:jc w:val="right"/>
              <w:rPr>
                <w:sz w:val="22"/>
                <w:szCs w:val="22"/>
              </w:rPr>
            </w:pPr>
            <w:r w:rsidRPr="002B3C6E">
              <w:rPr>
                <w:sz w:val="22"/>
                <w:szCs w:val="22"/>
              </w:rPr>
              <w:t>613500</w:t>
            </w:r>
          </w:p>
        </w:tc>
        <w:tc>
          <w:tcPr>
            <w:tcW w:w="3074" w:type="dxa"/>
            <w:tcBorders>
              <w:top w:val="nil"/>
              <w:left w:val="nil"/>
              <w:bottom w:val="single" w:sz="4" w:space="0" w:color="000000"/>
              <w:right w:val="single" w:sz="4" w:space="0" w:color="000000"/>
            </w:tcBorders>
            <w:shd w:val="clear" w:color="auto" w:fill="auto"/>
            <w:noWrap/>
            <w:vAlign w:val="bottom"/>
            <w:hideMark/>
          </w:tcPr>
          <w:p w14:paraId="7D526361" w14:textId="77777777" w:rsidR="009C0039" w:rsidRPr="002B3C6E" w:rsidRDefault="009C0039" w:rsidP="008B3FAC">
            <w:pPr>
              <w:rPr>
                <w:sz w:val="22"/>
                <w:szCs w:val="22"/>
              </w:rPr>
            </w:pPr>
            <w:proofErr w:type="spellStart"/>
            <w:r w:rsidRPr="002B3C6E">
              <w:rPr>
                <w:sz w:val="22"/>
                <w:szCs w:val="22"/>
              </w:rPr>
              <w:t>Izdatci</w:t>
            </w:r>
            <w:proofErr w:type="spellEnd"/>
            <w:r w:rsidRPr="002B3C6E">
              <w:rPr>
                <w:sz w:val="22"/>
                <w:szCs w:val="22"/>
              </w:rPr>
              <w:t xml:space="preserve"> za </w:t>
            </w:r>
            <w:proofErr w:type="spellStart"/>
            <w:r w:rsidRPr="002B3C6E">
              <w:rPr>
                <w:sz w:val="22"/>
                <w:szCs w:val="22"/>
              </w:rPr>
              <w:t>usluge</w:t>
            </w:r>
            <w:proofErr w:type="spellEnd"/>
            <w:r w:rsidRPr="002B3C6E">
              <w:rPr>
                <w:sz w:val="22"/>
                <w:szCs w:val="22"/>
              </w:rPr>
              <w:t xml:space="preserve"> </w:t>
            </w:r>
            <w:proofErr w:type="spellStart"/>
            <w:r w:rsidRPr="002B3C6E">
              <w:rPr>
                <w:sz w:val="22"/>
                <w:szCs w:val="22"/>
              </w:rPr>
              <w:t>prijevoza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goriva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CBB786C" w14:textId="77777777" w:rsidR="009C0039" w:rsidRPr="002B3C6E" w:rsidRDefault="009C0039" w:rsidP="008B3FAC">
            <w:pPr>
              <w:jc w:val="right"/>
              <w:rPr>
                <w:sz w:val="22"/>
                <w:szCs w:val="22"/>
              </w:rPr>
            </w:pPr>
            <w:r w:rsidRPr="002B3C6E">
              <w:rPr>
                <w:sz w:val="22"/>
                <w:szCs w:val="22"/>
              </w:rPr>
              <w:t>42.000,00</w:t>
            </w:r>
          </w:p>
        </w:tc>
        <w:tc>
          <w:tcPr>
            <w:tcW w:w="1290" w:type="dxa"/>
            <w:tcBorders>
              <w:top w:val="nil"/>
              <w:left w:val="nil"/>
              <w:bottom w:val="single" w:sz="4" w:space="0" w:color="000000"/>
              <w:right w:val="nil"/>
            </w:tcBorders>
            <w:shd w:val="clear" w:color="auto" w:fill="auto"/>
            <w:noWrap/>
            <w:vAlign w:val="bottom"/>
            <w:hideMark/>
          </w:tcPr>
          <w:p w14:paraId="1F07AE90" w14:textId="77777777" w:rsidR="009C0039" w:rsidRPr="002B3C6E" w:rsidRDefault="009C0039" w:rsidP="008B3FAC">
            <w:pPr>
              <w:jc w:val="right"/>
              <w:rPr>
                <w:sz w:val="22"/>
                <w:szCs w:val="22"/>
              </w:rPr>
            </w:pPr>
            <w:r w:rsidRPr="002B3C6E">
              <w:rPr>
                <w:sz w:val="22"/>
                <w:szCs w:val="22"/>
              </w:rPr>
              <w:t>44.951,83</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4C0904D" w14:textId="77777777" w:rsidR="009C0039" w:rsidRPr="002B3C6E" w:rsidRDefault="009C0039" w:rsidP="008B3FAC">
            <w:pPr>
              <w:jc w:val="right"/>
              <w:rPr>
                <w:sz w:val="22"/>
                <w:szCs w:val="22"/>
              </w:rPr>
            </w:pPr>
            <w:r w:rsidRPr="002B3C6E">
              <w:rPr>
                <w:sz w:val="22"/>
                <w:szCs w:val="22"/>
              </w:rPr>
              <w:t>107,0</w:t>
            </w:r>
          </w:p>
        </w:tc>
      </w:tr>
      <w:tr w:rsidR="009C0039" w:rsidRPr="002B3C6E" w14:paraId="1D0BF9BD"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F7B9D78"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2454E2A1"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78712C0" w14:textId="77777777" w:rsidR="009C0039" w:rsidRPr="002B3C6E" w:rsidRDefault="009C0039" w:rsidP="008B3FAC">
            <w:pPr>
              <w:jc w:val="right"/>
              <w:rPr>
                <w:sz w:val="22"/>
                <w:szCs w:val="22"/>
              </w:rPr>
            </w:pPr>
            <w:r w:rsidRPr="002B3C6E">
              <w:rPr>
                <w:sz w:val="22"/>
                <w:szCs w:val="22"/>
              </w:rPr>
              <w:t>613700</w:t>
            </w:r>
          </w:p>
        </w:tc>
        <w:tc>
          <w:tcPr>
            <w:tcW w:w="3074" w:type="dxa"/>
            <w:tcBorders>
              <w:top w:val="nil"/>
              <w:left w:val="nil"/>
              <w:bottom w:val="single" w:sz="4" w:space="0" w:color="000000"/>
              <w:right w:val="single" w:sz="4" w:space="0" w:color="000000"/>
            </w:tcBorders>
            <w:shd w:val="clear" w:color="auto" w:fill="auto"/>
            <w:noWrap/>
            <w:vAlign w:val="bottom"/>
            <w:hideMark/>
          </w:tcPr>
          <w:p w14:paraId="43E74EE7" w14:textId="77777777" w:rsidR="009C0039" w:rsidRPr="002B3C6E" w:rsidRDefault="009C0039" w:rsidP="008B3FAC">
            <w:pPr>
              <w:rPr>
                <w:sz w:val="22"/>
                <w:szCs w:val="22"/>
              </w:rPr>
            </w:pPr>
            <w:proofErr w:type="spellStart"/>
            <w:r w:rsidRPr="002B3C6E">
              <w:rPr>
                <w:sz w:val="22"/>
                <w:szCs w:val="22"/>
              </w:rPr>
              <w:t>Izdatci</w:t>
            </w:r>
            <w:proofErr w:type="spellEnd"/>
            <w:r w:rsidRPr="002B3C6E">
              <w:rPr>
                <w:sz w:val="22"/>
                <w:szCs w:val="22"/>
              </w:rPr>
              <w:t xml:space="preserve"> za </w:t>
            </w:r>
            <w:proofErr w:type="spellStart"/>
            <w:r w:rsidRPr="002B3C6E">
              <w:rPr>
                <w:sz w:val="22"/>
                <w:szCs w:val="22"/>
              </w:rPr>
              <w:t>tekuće</w:t>
            </w:r>
            <w:proofErr w:type="spellEnd"/>
            <w:r w:rsidRPr="002B3C6E">
              <w:rPr>
                <w:sz w:val="22"/>
                <w:szCs w:val="22"/>
              </w:rPr>
              <w:t xml:space="preserve"> </w:t>
            </w:r>
            <w:proofErr w:type="spellStart"/>
            <w:r w:rsidRPr="002B3C6E">
              <w:rPr>
                <w:sz w:val="22"/>
                <w:szCs w:val="22"/>
              </w:rPr>
              <w:t>održavanje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1BCAD720" w14:textId="77777777" w:rsidR="009C0039" w:rsidRPr="002B3C6E" w:rsidRDefault="009C0039" w:rsidP="008B3FAC">
            <w:pPr>
              <w:jc w:val="right"/>
              <w:rPr>
                <w:sz w:val="22"/>
                <w:szCs w:val="22"/>
              </w:rPr>
            </w:pPr>
            <w:r w:rsidRPr="002B3C6E">
              <w:rPr>
                <w:sz w:val="22"/>
                <w:szCs w:val="22"/>
              </w:rPr>
              <w:t>25.000,00</w:t>
            </w:r>
          </w:p>
        </w:tc>
        <w:tc>
          <w:tcPr>
            <w:tcW w:w="1290" w:type="dxa"/>
            <w:tcBorders>
              <w:top w:val="nil"/>
              <w:left w:val="nil"/>
              <w:bottom w:val="single" w:sz="4" w:space="0" w:color="000000"/>
              <w:right w:val="nil"/>
            </w:tcBorders>
            <w:shd w:val="clear" w:color="auto" w:fill="auto"/>
            <w:noWrap/>
            <w:vAlign w:val="bottom"/>
            <w:hideMark/>
          </w:tcPr>
          <w:p w14:paraId="4FABACFB" w14:textId="77777777" w:rsidR="009C0039" w:rsidRPr="002B3C6E" w:rsidRDefault="009C0039" w:rsidP="008B3FAC">
            <w:pPr>
              <w:jc w:val="right"/>
              <w:rPr>
                <w:sz w:val="22"/>
                <w:szCs w:val="22"/>
              </w:rPr>
            </w:pPr>
            <w:r w:rsidRPr="002B3C6E">
              <w:rPr>
                <w:sz w:val="22"/>
                <w:szCs w:val="22"/>
              </w:rPr>
              <w:t>30.108,10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8180888" w14:textId="77777777" w:rsidR="009C0039" w:rsidRPr="002B3C6E" w:rsidRDefault="009C0039" w:rsidP="008B3FAC">
            <w:pPr>
              <w:jc w:val="right"/>
              <w:rPr>
                <w:sz w:val="22"/>
                <w:szCs w:val="22"/>
              </w:rPr>
            </w:pPr>
            <w:r w:rsidRPr="002B3C6E">
              <w:rPr>
                <w:sz w:val="22"/>
                <w:szCs w:val="22"/>
              </w:rPr>
              <w:t>120,4</w:t>
            </w:r>
          </w:p>
        </w:tc>
      </w:tr>
      <w:tr w:rsidR="009C0039" w:rsidRPr="002B3C6E" w14:paraId="684EE552"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F788134"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7D0194E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0BA9393" w14:textId="77777777" w:rsidR="009C0039" w:rsidRPr="002B3C6E" w:rsidRDefault="009C0039" w:rsidP="008B3FAC">
            <w:pPr>
              <w:jc w:val="right"/>
              <w:rPr>
                <w:sz w:val="22"/>
                <w:szCs w:val="22"/>
              </w:rPr>
            </w:pPr>
            <w:r w:rsidRPr="002B3C6E">
              <w:rPr>
                <w:sz w:val="22"/>
                <w:szCs w:val="22"/>
              </w:rPr>
              <w:t>613800</w:t>
            </w:r>
          </w:p>
        </w:tc>
        <w:tc>
          <w:tcPr>
            <w:tcW w:w="3074" w:type="dxa"/>
            <w:tcBorders>
              <w:top w:val="nil"/>
              <w:left w:val="nil"/>
              <w:bottom w:val="single" w:sz="4" w:space="0" w:color="000000"/>
              <w:right w:val="single" w:sz="4" w:space="0" w:color="000000"/>
            </w:tcBorders>
            <w:shd w:val="clear" w:color="auto" w:fill="auto"/>
            <w:noWrap/>
            <w:vAlign w:val="bottom"/>
            <w:hideMark/>
          </w:tcPr>
          <w:p w14:paraId="50BC3BA7" w14:textId="77777777" w:rsidR="009C0039" w:rsidRPr="002B3C6E" w:rsidRDefault="009C0039" w:rsidP="008B3FAC">
            <w:pPr>
              <w:rPr>
                <w:sz w:val="22"/>
                <w:szCs w:val="22"/>
              </w:rPr>
            </w:pPr>
            <w:proofErr w:type="spellStart"/>
            <w:r w:rsidRPr="002B3C6E">
              <w:rPr>
                <w:sz w:val="22"/>
                <w:szCs w:val="22"/>
              </w:rPr>
              <w:t>Izdatci</w:t>
            </w:r>
            <w:proofErr w:type="spellEnd"/>
            <w:r w:rsidRPr="002B3C6E">
              <w:rPr>
                <w:sz w:val="22"/>
                <w:szCs w:val="22"/>
              </w:rPr>
              <w:t xml:space="preserve"> za </w:t>
            </w:r>
            <w:proofErr w:type="spellStart"/>
            <w:r w:rsidRPr="002B3C6E">
              <w:rPr>
                <w:sz w:val="22"/>
                <w:szCs w:val="22"/>
              </w:rPr>
              <w:t>osiguranje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provizija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04959EC" w14:textId="77777777" w:rsidR="009C0039" w:rsidRPr="002B3C6E" w:rsidRDefault="009C0039" w:rsidP="008B3FAC">
            <w:pPr>
              <w:jc w:val="right"/>
              <w:rPr>
                <w:sz w:val="22"/>
                <w:szCs w:val="22"/>
              </w:rPr>
            </w:pPr>
            <w:r w:rsidRPr="002B3C6E">
              <w:rPr>
                <w:sz w:val="22"/>
                <w:szCs w:val="22"/>
              </w:rPr>
              <w:t>22.000,00</w:t>
            </w:r>
          </w:p>
        </w:tc>
        <w:tc>
          <w:tcPr>
            <w:tcW w:w="1290" w:type="dxa"/>
            <w:tcBorders>
              <w:top w:val="nil"/>
              <w:left w:val="nil"/>
              <w:bottom w:val="single" w:sz="4" w:space="0" w:color="000000"/>
              <w:right w:val="nil"/>
            </w:tcBorders>
            <w:shd w:val="clear" w:color="auto" w:fill="auto"/>
            <w:noWrap/>
            <w:vAlign w:val="bottom"/>
            <w:hideMark/>
          </w:tcPr>
          <w:p w14:paraId="790B8DEB" w14:textId="77777777" w:rsidR="009C0039" w:rsidRPr="002B3C6E" w:rsidRDefault="009C0039" w:rsidP="008B3FAC">
            <w:pPr>
              <w:jc w:val="right"/>
              <w:rPr>
                <w:sz w:val="22"/>
                <w:szCs w:val="22"/>
              </w:rPr>
            </w:pPr>
            <w:r w:rsidRPr="002B3C6E">
              <w:rPr>
                <w:sz w:val="22"/>
                <w:szCs w:val="22"/>
              </w:rPr>
              <w:t>22.451,38</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B5072BF" w14:textId="77777777" w:rsidR="009C0039" w:rsidRPr="002B3C6E" w:rsidRDefault="009C0039" w:rsidP="008B3FAC">
            <w:pPr>
              <w:jc w:val="right"/>
              <w:rPr>
                <w:sz w:val="22"/>
                <w:szCs w:val="22"/>
              </w:rPr>
            </w:pPr>
            <w:r w:rsidRPr="002B3C6E">
              <w:rPr>
                <w:sz w:val="22"/>
                <w:szCs w:val="22"/>
              </w:rPr>
              <w:t>102,1</w:t>
            </w:r>
          </w:p>
        </w:tc>
      </w:tr>
      <w:tr w:rsidR="009C0039" w:rsidRPr="002B3C6E" w14:paraId="46B69E1C" w14:textId="77777777" w:rsidTr="00394619">
        <w:trPr>
          <w:trHeight w:val="27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5C0761F"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3805C5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E63C169" w14:textId="77777777" w:rsidR="009C0039" w:rsidRPr="002B3C6E" w:rsidRDefault="009C0039" w:rsidP="008B3FAC">
            <w:pPr>
              <w:jc w:val="right"/>
              <w:rPr>
                <w:sz w:val="22"/>
                <w:szCs w:val="22"/>
              </w:rPr>
            </w:pPr>
            <w:r w:rsidRPr="002B3C6E">
              <w:rPr>
                <w:sz w:val="22"/>
                <w:szCs w:val="22"/>
              </w:rPr>
              <w:t>613900</w:t>
            </w:r>
          </w:p>
        </w:tc>
        <w:tc>
          <w:tcPr>
            <w:tcW w:w="3074" w:type="dxa"/>
            <w:tcBorders>
              <w:top w:val="nil"/>
              <w:left w:val="nil"/>
              <w:bottom w:val="single" w:sz="4" w:space="0" w:color="000000"/>
              <w:right w:val="single" w:sz="4" w:space="0" w:color="000000"/>
            </w:tcBorders>
            <w:shd w:val="clear" w:color="auto" w:fill="auto"/>
            <w:noWrap/>
            <w:vAlign w:val="bottom"/>
            <w:hideMark/>
          </w:tcPr>
          <w:p w14:paraId="33FFB562" w14:textId="77777777" w:rsidR="009C0039" w:rsidRPr="002B3C6E" w:rsidRDefault="009C0039" w:rsidP="008B3FAC">
            <w:pPr>
              <w:rPr>
                <w:sz w:val="22"/>
                <w:szCs w:val="22"/>
              </w:rPr>
            </w:pPr>
            <w:proofErr w:type="spellStart"/>
            <w:r w:rsidRPr="002B3C6E">
              <w:rPr>
                <w:sz w:val="22"/>
                <w:szCs w:val="22"/>
              </w:rPr>
              <w:t>Ugovorene</w:t>
            </w:r>
            <w:proofErr w:type="spellEnd"/>
            <w:r w:rsidRPr="002B3C6E">
              <w:rPr>
                <w:sz w:val="22"/>
                <w:szCs w:val="22"/>
              </w:rPr>
              <w:t xml:space="preserve"> </w:t>
            </w:r>
            <w:proofErr w:type="spellStart"/>
            <w:r w:rsidRPr="002B3C6E">
              <w:rPr>
                <w:sz w:val="22"/>
                <w:szCs w:val="22"/>
              </w:rPr>
              <w:t>usluge</w:t>
            </w:r>
            <w:proofErr w:type="spellEnd"/>
            <w:r w:rsidRPr="002B3C6E">
              <w:rPr>
                <w:sz w:val="22"/>
                <w:szCs w:val="22"/>
              </w:rPr>
              <w:t xml:space="preserve"> za </w:t>
            </w:r>
            <w:proofErr w:type="spellStart"/>
            <w:r w:rsidRPr="002B3C6E">
              <w:rPr>
                <w:sz w:val="22"/>
                <w:szCs w:val="22"/>
              </w:rPr>
              <w:t>informiranje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odnose</w:t>
            </w:r>
            <w:proofErr w:type="spellEnd"/>
            <w:r w:rsidRPr="002B3C6E">
              <w:rPr>
                <w:sz w:val="22"/>
                <w:szCs w:val="22"/>
              </w:rPr>
              <w:t xml:space="preserve"> </w:t>
            </w:r>
            <w:proofErr w:type="spellStart"/>
            <w:r w:rsidRPr="002B3C6E">
              <w:rPr>
                <w:sz w:val="22"/>
                <w:szCs w:val="22"/>
              </w:rPr>
              <w:t>sa</w:t>
            </w:r>
            <w:proofErr w:type="spellEnd"/>
            <w:r w:rsidRPr="002B3C6E">
              <w:rPr>
                <w:sz w:val="22"/>
                <w:szCs w:val="22"/>
              </w:rPr>
              <w:t xml:space="preserve"> </w:t>
            </w:r>
            <w:proofErr w:type="spellStart"/>
            <w:r w:rsidRPr="002B3C6E">
              <w:rPr>
                <w:sz w:val="22"/>
                <w:szCs w:val="22"/>
              </w:rPr>
              <w:t>javnošću</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3DE3B14"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nil"/>
            </w:tcBorders>
            <w:shd w:val="clear" w:color="auto" w:fill="auto"/>
            <w:noWrap/>
            <w:vAlign w:val="bottom"/>
            <w:hideMark/>
          </w:tcPr>
          <w:p w14:paraId="2F8D5D3C" w14:textId="77777777" w:rsidR="009C0039" w:rsidRPr="002B3C6E" w:rsidRDefault="009C0039" w:rsidP="008B3FAC">
            <w:pPr>
              <w:jc w:val="right"/>
              <w:rPr>
                <w:sz w:val="22"/>
                <w:szCs w:val="22"/>
              </w:rPr>
            </w:pPr>
            <w:r w:rsidRPr="002B3C6E">
              <w:rPr>
                <w:sz w:val="22"/>
                <w:szCs w:val="22"/>
              </w:rPr>
              <w:t>68.886,77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D3EA116" w14:textId="77777777" w:rsidR="009C0039" w:rsidRPr="002B3C6E" w:rsidRDefault="009C0039" w:rsidP="008B3FAC">
            <w:pPr>
              <w:jc w:val="right"/>
              <w:rPr>
                <w:sz w:val="22"/>
                <w:szCs w:val="22"/>
              </w:rPr>
            </w:pPr>
            <w:r w:rsidRPr="002B3C6E">
              <w:rPr>
                <w:sz w:val="22"/>
                <w:szCs w:val="22"/>
              </w:rPr>
              <w:t>229,6</w:t>
            </w:r>
          </w:p>
        </w:tc>
      </w:tr>
      <w:tr w:rsidR="009C0039" w:rsidRPr="002B3C6E" w14:paraId="56C1C103" w14:textId="77777777" w:rsidTr="00394619">
        <w:trPr>
          <w:trHeight w:val="270"/>
        </w:trPr>
        <w:tc>
          <w:tcPr>
            <w:tcW w:w="1273" w:type="dxa"/>
            <w:tcBorders>
              <w:top w:val="nil"/>
              <w:left w:val="single" w:sz="4" w:space="0" w:color="000000"/>
              <w:bottom w:val="single" w:sz="4" w:space="0" w:color="000000"/>
              <w:right w:val="single" w:sz="4" w:space="0" w:color="000000"/>
            </w:tcBorders>
            <w:shd w:val="clear" w:color="000000" w:fill="FFFFFF"/>
            <w:noWrap/>
            <w:vAlign w:val="bottom"/>
            <w:hideMark/>
          </w:tcPr>
          <w:p w14:paraId="66DC7F32"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3408980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48BC14FC" w14:textId="77777777" w:rsidR="009C0039" w:rsidRPr="002B3C6E" w:rsidRDefault="009C0039" w:rsidP="008B3FAC">
            <w:pPr>
              <w:jc w:val="right"/>
              <w:rPr>
                <w:sz w:val="22"/>
                <w:szCs w:val="22"/>
              </w:rPr>
            </w:pPr>
            <w:r w:rsidRPr="002B3C6E">
              <w:rPr>
                <w:sz w:val="22"/>
                <w:szCs w:val="22"/>
              </w:rPr>
              <w:t>613914</w:t>
            </w:r>
          </w:p>
        </w:tc>
        <w:tc>
          <w:tcPr>
            <w:tcW w:w="3074" w:type="dxa"/>
            <w:tcBorders>
              <w:top w:val="nil"/>
              <w:left w:val="nil"/>
              <w:bottom w:val="single" w:sz="4" w:space="0" w:color="000000"/>
              <w:right w:val="single" w:sz="4" w:space="0" w:color="000000"/>
            </w:tcBorders>
            <w:shd w:val="clear" w:color="000000" w:fill="FFFFFF"/>
            <w:noWrap/>
            <w:vAlign w:val="bottom"/>
            <w:hideMark/>
          </w:tcPr>
          <w:p w14:paraId="727DF158" w14:textId="77777777" w:rsidR="009C0039" w:rsidRPr="002B3C6E" w:rsidRDefault="009C0039" w:rsidP="008B3FAC">
            <w:pPr>
              <w:rPr>
                <w:sz w:val="22"/>
                <w:szCs w:val="22"/>
              </w:rPr>
            </w:pPr>
            <w:proofErr w:type="spellStart"/>
            <w:r w:rsidRPr="002B3C6E">
              <w:rPr>
                <w:sz w:val="22"/>
                <w:szCs w:val="22"/>
              </w:rPr>
              <w:t>Troškovi</w:t>
            </w:r>
            <w:proofErr w:type="spellEnd"/>
            <w:r w:rsidRPr="002B3C6E">
              <w:rPr>
                <w:sz w:val="22"/>
                <w:szCs w:val="22"/>
              </w:rPr>
              <w:t xml:space="preserve"> </w:t>
            </w:r>
            <w:proofErr w:type="spellStart"/>
            <w:r w:rsidRPr="002B3C6E">
              <w:rPr>
                <w:sz w:val="22"/>
                <w:szCs w:val="22"/>
              </w:rPr>
              <w:t>reprezentacije</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000000" w:fill="FFFFFF"/>
            <w:noWrap/>
            <w:vAlign w:val="bottom"/>
            <w:hideMark/>
          </w:tcPr>
          <w:p w14:paraId="64A0A917" w14:textId="77777777" w:rsidR="009C0039" w:rsidRPr="002B3C6E" w:rsidRDefault="009C0039" w:rsidP="008B3FAC">
            <w:pPr>
              <w:jc w:val="right"/>
              <w:rPr>
                <w:sz w:val="22"/>
                <w:szCs w:val="22"/>
              </w:rPr>
            </w:pPr>
            <w:r w:rsidRPr="002B3C6E">
              <w:rPr>
                <w:sz w:val="22"/>
                <w:szCs w:val="22"/>
              </w:rPr>
              <w:t>18.000,00</w:t>
            </w:r>
          </w:p>
        </w:tc>
        <w:tc>
          <w:tcPr>
            <w:tcW w:w="1290" w:type="dxa"/>
            <w:tcBorders>
              <w:top w:val="nil"/>
              <w:left w:val="nil"/>
              <w:bottom w:val="single" w:sz="4" w:space="0" w:color="000000"/>
              <w:right w:val="nil"/>
            </w:tcBorders>
            <w:shd w:val="clear" w:color="000000" w:fill="FFFFFF"/>
            <w:noWrap/>
            <w:vAlign w:val="bottom"/>
            <w:hideMark/>
          </w:tcPr>
          <w:p w14:paraId="0283B565" w14:textId="77777777" w:rsidR="009C0039" w:rsidRPr="002B3C6E" w:rsidRDefault="009C0039" w:rsidP="008B3FAC">
            <w:pPr>
              <w:jc w:val="right"/>
              <w:rPr>
                <w:sz w:val="22"/>
                <w:szCs w:val="22"/>
              </w:rPr>
            </w:pPr>
            <w:r w:rsidRPr="002B3C6E">
              <w:rPr>
                <w:sz w:val="22"/>
                <w:szCs w:val="22"/>
              </w:rPr>
              <w:t>24.308,18</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1D29599" w14:textId="77777777" w:rsidR="009C0039" w:rsidRPr="002B3C6E" w:rsidRDefault="009C0039" w:rsidP="008B3FAC">
            <w:pPr>
              <w:jc w:val="right"/>
              <w:rPr>
                <w:sz w:val="22"/>
                <w:szCs w:val="22"/>
              </w:rPr>
            </w:pPr>
            <w:r w:rsidRPr="002B3C6E">
              <w:rPr>
                <w:sz w:val="22"/>
                <w:szCs w:val="22"/>
              </w:rPr>
              <w:t>135,0</w:t>
            </w:r>
          </w:p>
        </w:tc>
      </w:tr>
      <w:tr w:rsidR="009C0039" w:rsidRPr="002B3C6E" w14:paraId="70914627" w14:textId="77777777" w:rsidTr="00394619">
        <w:trPr>
          <w:trHeight w:val="28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21663EF"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1004AB7B"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E33577E" w14:textId="77777777" w:rsidR="009C0039" w:rsidRPr="002B3C6E" w:rsidRDefault="009C0039" w:rsidP="008B3FAC">
            <w:pPr>
              <w:jc w:val="right"/>
              <w:rPr>
                <w:sz w:val="22"/>
                <w:szCs w:val="22"/>
              </w:rPr>
            </w:pPr>
            <w:r w:rsidRPr="002B3C6E">
              <w:rPr>
                <w:sz w:val="22"/>
                <w:szCs w:val="22"/>
              </w:rPr>
              <w:t>613900</w:t>
            </w:r>
          </w:p>
        </w:tc>
        <w:tc>
          <w:tcPr>
            <w:tcW w:w="3074" w:type="dxa"/>
            <w:tcBorders>
              <w:top w:val="nil"/>
              <w:left w:val="nil"/>
              <w:bottom w:val="single" w:sz="4" w:space="0" w:color="000000"/>
              <w:right w:val="single" w:sz="4" w:space="0" w:color="000000"/>
            </w:tcBorders>
            <w:shd w:val="clear" w:color="auto" w:fill="auto"/>
            <w:noWrap/>
            <w:vAlign w:val="bottom"/>
            <w:hideMark/>
          </w:tcPr>
          <w:p w14:paraId="32B02D07" w14:textId="77777777" w:rsidR="009C0039" w:rsidRPr="002B3C6E" w:rsidRDefault="009C0039" w:rsidP="008B3FAC">
            <w:pPr>
              <w:rPr>
                <w:sz w:val="22"/>
                <w:szCs w:val="22"/>
              </w:rPr>
            </w:pPr>
            <w:proofErr w:type="spellStart"/>
            <w:r w:rsidRPr="002B3C6E">
              <w:rPr>
                <w:sz w:val="22"/>
                <w:szCs w:val="22"/>
              </w:rPr>
              <w:t>Ugovorene</w:t>
            </w:r>
            <w:proofErr w:type="spellEnd"/>
            <w:r w:rsidRPr="002B3C6E">
              <w:rPr>
                <w:sz w:val="22"/>
                <w:szCs w:val="22"/>
              </w:rPr>
              <w:t xml:space="preserve"> </w:t>
            </w:r>
            <w:proofErr w:type="spellStart"/>
            <w:r w:rsidRPr="002B3C6E">
              <w:rPr>
                <w:sz w:val="22"/>
                <w:szCs w:val="22"/>
              </w:rPr>
              <w:t>usluge</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2BBC3E7C" w14:textId="77777777" w:rsidR="009C0039" w:rsidRPr="002B3C6E" w:rsidRDefault="009C0039" w:rsidP="008B3FAC">
            <w:pPr>
              <w:jc w:val="right"/>
              <w:rPr>
                <w:sz w:val="22"/>
                <w:szCs w:val="22"/>
              </w:rPr>
            </w:pPr>
            <w:r w:rsidRPr="002B3C6E">
              <w:rPr>
                <w:sz w:val="22"/>
                <w:szCs w:val="22"/>
              </w:rPr>
              <w:t>90.000,00</w:t>
            </w:r>
          </w:p>
        </w:tc>
        <w:tc>
          <w:tcPr>
            <w:tcW w:w="1290" w:type="dxa"/>
            <w:tcBorders>
              <w:top w:val="nil"/>
              <w:left w:val="nil"/>
              <w:bottom w:val="single" w:sz="4" w:space="0" w:color="000000"/>
              <w:right w:val="nil"/>
            </w:tcBorders>
            <w:shd w:val="clear" w:color="FFFFCC" w:fill="FFFFFF"/>
            <w:noWrap/>
            <w:vAlign w:val="bottom"/>
            <w:hideMark/>
          </w:tcPr>
          <w:p w14:paraId="6FB5E5D3" w14:textId="77777777" w:rsidR="009C0039" w:rsidRPr="002B3C6E" w:rsidRDefault="009C0039" w:rsidP="008B3FAC">
            <w:pPr>
              <w:jc w:val="right"/>
              <w:rPr>
                <w:sz w:val="22"/>
                <w:szCs w:val="22"/>
              </w:rPr>
            </w:pPr>
            <w:r w:rsidRPr="002B3C6E">
              <w:rPr>
                <w:sz w:val="22"/>
                <w:szCs w:val="22"/>
              </w:rPr>
              <w:t>229.221,23</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03EB422" w14:textId="77777777" w:rsidR="009C0039" w:rsidRPr="002B3C6E" w:rsidRDefault="009C0039" w:rsidP="008B3FAC">
            <w:pPr>
              <w:jc w:val="right"/>
              <w:rPr>
                <w:sz w:val="22"/>
                <w:szCs w:val="22"/>
              </w:rPr>
            </w:pPr>
            <w:r w:rsidRPr="002B3C6E">
              <w:rPr>
                <w:sz w:val="22"/>
                <w:szCs w:val="22"/>
              </w:rPr>
              <w:t>254,7</w:t>
            </w:r>
          </w:p>
        </w:tc>
      </w:tr>
      <w:tr w:rsidR="009C0039" w:rsidRPr="002B3C6E" w14:paraId="628C3881"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03D4327"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1945E1BF"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8F2272B" w14:textId="77777777" w:rsidR="009C0039" w:rsidRPr="002B3C6E" w:rsidRDefault="009C0039" w:rsidP="008B3FAC">
            <w:pPr>
              <w:rPr>
                <w:sz w:val="22"/>
                <w:szCs w:val="22"/>
              </w:rPr>
            </w:pPr>
            <w:r w:rsidRPr="002B3C6E">
              <w:rPr>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6CD55ABC" w14:textId="77777777" w:rsidR="009C0039" w:rsidRPr="002B3C6E" w:rsidRDefault="009C0039" w:rsidP="008B3FAC">
            <w:pPr>
              <w:rPr>
                <w:b/>
                <w:bCs/>
                <w:sz w:val="22"/>
                <w:szCs w:val="22"/>
              </w:rPr>
            </w:pPr>
            <w:r w:rsidRPr="002B3C6E">
              <w:rPr>
                <w:b/>
                <w:bCs/>
                <w:sz w:val="22"/>
                <w:szCs w:val="22"/>
              </w:rPr>
              <w:t xml:space="preserve">2. </w:t>
            </w:r>
            <w:proofErr w:type="spellStart"/>
            <w:r w:rsidRPr="002B3C6E">
              <w:rPr>
                <w:b/>
                <w:bCs/>
                <w:sz w:val="22"/>
                <w:szCs w:val="22"/>
              </w:rPr>
              <w:t>Ostale</w:t>
            </w:r>
            <w:proofErr w:type="spellEnd"/>
            <w:r w:rsidRPr="002B3C6E">
              <w:rPr>
                <w:b/>
                <w:bCs/>
                <w:sz w:val="22"/>
                <w:szCs w:val="22"/>
              </w:rPr>
              <w:t xml:space="preserve"> </w:t>
            </w:r>
            <w:proofErr w:type="spellStart"/>
            <w:r w:rsidRPr="002B3C6E">
              <w:rPr>
                <w:b/>
                <w:bCs/>
                <w:sz w:val="22"/>
                <w:szCs w:val="22"/>
              </w:rPr>
              <w:t>usluge</w:t>
            </w:r>
            <w:proofErr w:type="spellEnd"/>
            <w:r w:rsidRPr="002B3C6E">
              <w:rPr>
                <w:b/>
                <w:bCs/>
                <w:sz w:val="22"/>
                <w:szCs w:val="22"/>
              </w:rPr>
              <w:t xml:space="preserve"> za </w:t>
            </w:r>
            <w:proofErr w:type="spellStart"/>
            <w:r w:rsidRPr="002B3C6E">
              <w:rPr>
                <w:b/>
                <w:bCs/>
                <w:sz w:val="22"/>
                <w:szCs w:val="22"/>
              </w:rPr>
              <w:t>općedruštvene</w:t>
            </w:r>
            <w:proofErr w:type="spellEnd"/>
            <w:r w:rsidRPr="002B3C6E">
              <w:rPr>
                <w:b/>
                <w:bCs/>
                <w:sz w:val="22"/>
                <w:szCs w:val="22"/>
              </w:rPr>
              <w:t xml:space="preserve"> </w:t>
            </w:r>
            <w:proofErr w:type="spellStart"/>
            <w:r w:rsidRPr="002B3C6E">
              <w:rPr>
                <w:b/>
                <w:bCs/>
                <w:sz w:val="22"/>
                <w:szCs w:val="22"/>
              </w:rPr>
              <w:t>potrebe</w:t>
            </w:r>
            <w:proofErr w:type="spellEnd"/>
          </w:p>
        </w:tc>
        <w:tc>
          <w:tcPr>
            <w:tcW w:w="1290" w:type="dxa"/>
            <w:tcBorders>
              <w:top w:val="nil"/>
              <w:left w:val="nil"/>
              <w:bottom w:val="single" w:sz="4" w:space="0" w:color="000000"/>
              <w:right w:val="nil"/>
            </w:tcBorders>
            <w:shd w:val="clear" w:color="FFFFCC" w:fill="FFFFFF"/>
            <w:noWrap/>
            <w:vAlign w:val="bottom"/>
            <w:hideMark/>
          </w:tcPr>
          <w:p w14:paraId="5006CE64" w14:textId="77777777" w:rsidR="009C0039" w:rsidRPr="002B3C6E" w:rsidRDefault="009C0039" w:rsidP="008B3FAC">
            <w:pPr>
              <w:jc w:val="right"/>
              <w:rPr>
                <w:b/>
                <w:bCs/>
                <w:sz w:val="22"/>
                <w:szCs w:val="22"/>
              </w:rPr>
            </w:pPr>
            <w:r w:rsidRPr="002B3C6E">
              <w:rPr>
                <w:b/>
                <w:bCs/>
                <w:sz w:val="22"/>
                <w:szCs w:val="22"/>
              </w:rPr>
              <w:t>630.000,00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3028A1FA" w14:textId="77777777" w:rsidR="009C0039" w:rsidRPr="002B3C6E" w:rsidRDefault="009C0039" w:rsidP="008B3FAC">
            <w:pPr>
              <w:jc w:val="right"/>
              <w:rPr>
                <w:b/>
                <w:bCs/>
                <w:sz w:val="22"/>
                <w:szCs w:val="22"/>
              </w:rPr>
            </w:pPr>
            <w:r w:rsidRPr="002B3C6E">
              <w:rPr>
                <w:b/>
                <w:bCs/>
                <w:sz w:val="22"/>
                <w:szCs w:val="22"/>
              </w:rPr>
              <w:t>741.414,93</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1DAD0E2" w14:textId="77777777" w:rsidR="009C0039" w:rsidRPr="002B3C6E" w:rsidRDefault="009C0039" w:rsidP="008B3FAC">
            <w:pPr>
              <w:jc w:val="right"/>
              <w:rPr>
                <w:b/>
                <w:bCs/>
                <w:sz w:val="22"/>
                <w:szCs w:val="22"/>
              </w:rPr>
            </w:pPr>
            <w:r w:rsidRPr="002B3C6E">
              <w:rPr>
                <w:b/>
                <w:bCs/>
                <w:sz w:val="22"/>
                <w:szCs w:val="22"/>
              </w:rPr>
              <w:t>117,7</w:t>
            </w:r>
          </w:p>
        </w:tc>
      </w:tr>
      <w:tr w:rsidR="009C0039" w:rsidRPr="002B3C6E" w14:paraId="6943FF3F"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86094DD" w14:textId="77777777" w:rsidR="009C0039" w:rsidRPr="002B3C6E" w:rsidRDefault="009C0039" w:rsidP="008B3FAC">
            <w:pPr>
              <w:jc w:val="right"/>
              <w:rPr>
                <w:sz w:val="22"/>
                <w:szCs w:val="22"/>
              </w:rPr>
            </w:pPr>
            <w:r w:rsidRPr="002B3C6E">
              <w:rPr>
                <w:sz w:val="22"/>
                <w:szCs w:val="22"/>
              </w:rPr>
              <w:t>0900</w:t>
            </w:r>
          </w:p>
        </w:tc>
        <w:tc>
          <w:tcPr>
            <w:tcW w:w="1326" w:type="dxa"/>
            <w:tcBorders>
              <w:top w:val="nil"/>
              <w:left w:val="nil"/>
              <w:bottom w:val="single" w:sz="4" w:space="0" w:color="000000"/>
              <w:right w:val="single" w:sz="4" w:space="0" w:color="000000"/>
            </w:tcBorders>
            <w:shd w:val="clear" w:color="auto" w:fill="auto"/>
            <w:noWrap/>
            <w:vAlign w:val="bottom"/>
            <w:hideMark/>
          </w:tcPr>
          <w:p w14:paraId="6C3BC09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B596189" w14:textId="77777777" w:rsidR="009C0039" w:rsidRPr="002B3C6E" w:rsidRDefault="009C0039" w:rsidP="008B3FAC">
            <w:pPr>
              <w:jc w:val="right"/>
              <w:rPr>
                <w:sz w:val="22"/>
                <w:szCs w:val="22"/>
              </w:rPr>
            </w:pPr>
            <w:r w:rsidRPr="002B3C6E">
              <w:rPr>
                <w:sz w:val="22"/>
                <w:szCs w:val="22"/>
              </w:rPr>
              <w:t>613200</w:t>
            </w:r>
          </w:p>
        </w:tc>
        <w:tc>
          <w:tcPr>
            <w:tcW w:w="3074" w:type="dxa"/>
            <w:tcBorders>
              <w:top w:val="nil"/>
              <w:left w:val="nil"/>
              <w:bottom w:val="single" w:sz="4" w:space="0" w:color="000000"/>
              <w:right w:val="single" w:sz="4" w:space="0" w:color="000000"/>
            </w:tcBorders>
            <w:shd w:val="clear" w:color="auto" w:fill="auto"/>
            <w:noWrap/>
            <w:vAlign w:val="bottom"/>
            <w:hideMark/>
          </w:tcPr>
          <w:p w14:paraId="3EFFB397" w14:textId="77777777" w:rsidR="009C0039" w:rsidRPr="002B3C6E" w:rsidRDefault="009C0039" w:rsidP="008B3FAC">
            <w:pPr>
              <w:rPr>
                <w:sz w:val="22"/>
                <w:szCs w:val="22"/>
              </w:rPr>
            </w:pPr>
            <w:proofErr w:type="spellStart"/>
            <w:r w:rsidRPr="002B3C6E">
              <w:rPr>
                <w:sz w:val="22"/>
                <w:szCs w:val="22"/>
              </w:rPr>
              <w:t>Troškovi</w:t>
            </w:r>
            <w:proofErr w:type="spellEnd"/>
            <w:r w:rsidRPr="002B3C6E">
              <w:rPr>
                <w:sz w:val="22"/>
                <w:szCs w:val="22"/>
              </w:rPr>
              <w:t xml:space="preserve"> </w:t>
            </w:r>
            <w:proofErr w:type="spellStart"/>
            <w:r w:rsidRPr="002B3C6E">
              <w:rPr>
                <w:sz w:val="22"/>
                <w:szCs w:val="22"/>
              </w:rPr>
              <w:t>energije-utrošak</w:t>
            </w:r>
            <w:proofErr w:type="spellEnd"/>
            <w:r w:rsidRPr="002B3C6E">
              <w:rPr>
                <w:sz w:val="22"/>
                <w:szCs w:val="22"/>
              </w:rPr>
              <w:t xml:space="preserve"> </w:t>
            </w:r>
            <w:proofErr w:type="spellStart"/>
            <w:r w:rsidRPr="002B3C6E">
              <w:rPr>
                <w:sz w:val="22"/>
                <w:szCs w:val="22"/>
              </w:rPr>
              <w:t>javne</w:t>
            </w:r>
            <w:proofErr w:type="spellEnd"/>
            <w:r w:rsidRPr="002B3C6E">
              <w:rPr>
                <w:sz w:val="22"/>
                <w:szCs w:val="22"/>
              </w:rPr>
              <w:t xml:space="preserve"> </w:t>
            </w:r>
            <w:proofErr w:type="spellStart"/>
            <w:r w:rsidRPr="002B3C6E">
              <w:rPr>
                <w:sz w:val="22"/>
                <w:szCs w:val="22"/>
              </w:rPr>
              <w:t>rasvjete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2997421" w14:textId="77777777" w:rsidR="009C0039" w:rsidRPr="002B3C6E" w:rsidRDefault="009C0039" w:rsidP="008B3FAC">
            <w:pPr>
              <w:jc w:val="right"/>
              <w:rPr>
                <w:sz w:val="22"/>
                <w:szCs w:val="22"/>
              </w:rPr>
            </w:pPr>
            <w:r w:rsidRPr="002B3C6E">
              <w:rPr>
                <w:sz w:val="22"/>
                <w:szCs w:val="22"/>
              </w:rPr>
              <w:t>155.000,00</w:t>
            </w:r>
          </w:p>
        </w:tc>
        <w:tc>
          <w:tcPr>
            <w:tcW w:w="1290" w:type="dxa"/>
            <w:tcBorders>
              <w:top w:val="nil"/>
              <w:left w:val="nil"/>
              <w:bottom w:val="single" w:sz="4" w:space="0" w:color="000000"/>
              <w:right w:val="nil"/>
            </w:tcBorders>
            <w:shd w:val="clear" w:color="auto" w:fill="auto"/>
            <w:noWrap/>
            <w:vAlign w:val="bottom"/>
            <w:hideMark/>
          </w:tcPr>
          <w:p w14:paraId="040912BF" w14:textId="77777777" w:rsidR="009C0039" w:rsidRPr="002B3C6E" w:rsidRDefault="009C0039" w:rsidP="008B3FAC">
            <w:pPr>
              <w:jc w:val="right"/>
              <w:rPr>
                <w:sz w:val="22"/>
                <w:szCs w:val="22"/>
              </w:rPr>
            </w:pPr>
            <w:r w:rsidRPr="002B3C6E">
              <w:rPr>
                <w:sz w:val="22"/>
                <w:szCs w:val="22"/>
              </w:rPr>
              <w:t>164.178,44</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B20ED7F" w14:textId="77777777" w:rsidR="009C0039" w:rsidRPr="002B3C6E" w:rsidRDefault="009C0039" w:rsidP="008B3FAC">
            <w:pPr>
              <w:jc w:val="right"/>
              <w:rPr>
                <w:sz w:val="22"/>
                <w:szCs w:val="22"/>
              </w:rPr>
            </w:pPr>
            <w:r w:rsidRPr="002B3C6E">
              <w:rPr>
                <w:sz w:val="22"/>
                <w:szCs w:val="22"/>
              </w:rPr>
              <w:t>105,9</w:t>
            </w:r>
          </w:p>
        </w:tc>
      </w:tr>
      <w:tr w:rsidR="009C0039" w:rsidRPr="002B3C6E" w14:paraId="01F43BF2"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0A3F31E" w14:textId="77777777" w:rsidR="009C0039" w:rsidRPr="002B3C6E" w:rsidRDefault="009C0039" w:rsidP="008B3FAC">
            <w:pPr>
              <w:jc w:val="right"/>
              <w:rPr>
                <w:sz w:val="22"/>
                <w:szCs w:val="22"/>
              </w:rPr>
            </w:pPr>
            <w:r w:rsidRPr="002B3C6E">
              <w:rPr>
                <w:sz w:val="22"/>
                <w:szCs w:val="22"/>
              </w:rPr>
              <w:t>0700</w:t>
            </w:r>
          </w:p>
        </w:tc>
        <w:tc>
          <w:tcPr>
            <w:tcW w:w="1326" w:type="dxa"/>
            <w:tcBorders>
              <w:top w:val="nil"/>
              <w:left w:val="nil"/>
              <w:bottom w:val="single" w:sz="4" w:space="0" w:color="000000"/>
              <w:right w:val="single" w:sz="4" w:space="0" w:color="000000"/>
            </w:tcBorders>
            <w:shd w:val="clear" w:color="auto" w:fill="auto"/>
            <w:noWrap/>
            <w:vAlign w:val="bottom"/>
            <w:hideMark/>
          </w:tcPr>
          <w:p w14:paraId="5CB2C0E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0A04E31" w14:textId="77777777" w:rsidR="009C0039" w:rsidRPr="002B3C6E" w:rsidRDefault="009C0039" w:rsidP="008B3FAC">
            <w:pPr>
              <w:jc w:val="right"/>
              <w:rPr>
                <w:sz w:val="22"/>
                <w:szCs w:val="22"/>
              </w:rPr>
            </w:pPr>
            <w:r w:rsidRPr="002B3C6E">
              <w:rPr>
                <w:sz w:val="22"/>
                <w:szCs w:val="22"/>
              </w:rPr>
              <w:t>613300</w:t>
            </w:r>
          </w:p>
        </w:tc>
        <w:tc>
          <w:tcPr>
            <w:tcW w:w="3074" w:type="dxa"/>
            <w:tcBorders>
              <w:top w:val="nil"/>
              <w:left w:val="nil"/>
              <w:bottom w:val="single" w:sz="4" w:space="0" w:color="000000"/>
              <w:right w:val="single" w:sz="4" w:space="0" w:color="000000"/>
            </w:tcBorders>
            <w:shd w:val="clear" w:color="auto" w:fill="auto"/>
            <w:noWrap/>
            <w:vAlign w:val="bottom"/>
            <w:hideMark/>
          </w:tcPr>
          <w:p w14:paraId="30E47E93" w14:textId="77777777" w:rsidR="009C0039" w:rsidRPr="002B3C6E" w:rsidRDefault="009C0039" w:rsidP="008B3FAC">
            <w:pPr>
              <w:rPr>
                <w:sz w:val="22"/>
                <w:szCs w:val="22"/>
              </w:rPr>
            </w:pPr>
            <w:proofErr w:type="spellStart"/>
            <w:r w:rsidRPr="002B3C6E">
              <w:rPr>
                <w:sz w:val="22"/>
                <w:szCs w:val="22"/>
              </w:rPr>
              <w:t>Komunalne</w:t>
            </w:r>
            <w:proofErr w:type="spellEnd"/>
            <w:r w:rsidRPr="002B3C6E">
              <w:rPr>
                <w:sz w:val="22"/>
                <w:szCs w:val="22"/>
              </w:rPr>
              <w:t xml:space="preserve"> </w:t>
            </w:r>
            <w:proofErr w:type="spellStart"/>
            <w:r w:rsidRPr="002B3C6E">
              <w:rPr>
                <w:sz w:val="22"/>
                <w:szCs w:val="22"/>
              </w:rPr>
              <w:t>usluge-održavanje</w:t>
            </w:r>
            <w:proofErr w:type="spellEnd"/>
            <w:r w:rsidRPr="002B3C6E">
              <w:rPr>
                <w:sz w:val="22"/>
                <w:szCs w:val="22"/>
              </w:rPr>
              <w:t xml:space="preserve"> </w:t>
            </w:r>
            <w:proofErr w:type="spellStart"/>
            <w:r w:rsidRPr="002B3C6E">
              <w:rPr>
                <w:sz w:val="22"/>
                <w:szCs w:val="22"/>
              </w:rPr>
              <w:t>javnih</w:t>
            </w:r>
            <w:proofErr w:type="spellEnd"/>
            <w:r w:rsidRPr="002B3C6E">
              <w:rPr>
                <w:sz w:val="22"/>
                <w:szCs w:val="22"/>
              </w:rPr>
              <w:t xml:space="preserve"> </w:t>
            </w:r>
            <w:proofErr w:type="spellStart"/>
            <w:r w:rsidRPr="002B3C6E">
              <w:rPr>
                <w:sz w:val="22"/>
                <w:szCs w:val="22"/>
              </w:rPr>
              <w:t>površina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ulica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8D89FE6" w14:textId="77777777" w:rsidR="009C0039" w:rsidRPr="002B3C6E" w:rsidRDefault="009C0039" w:rsidP="008B3FAC">
            <w:pPr>
              <w:jc w:val="right"/>
              <w:rPr>
                <w:sz w:val="22"/>
                <w:szCs w:val="22"/>
              </w:rPr>
            </w:pPr>
            <w:r w:rsidRPr="002B3C6E">
              <w:rPr>
                <w:sz w:val="22"/>
                <w:szCs w:val="22"/>
              </w:rPr>
              <w:t>70.000,00</w:t>
            </w:r>
          </w:p>
        </w:tc>
        <w:tc>
          <w:tcPr>
            <w:tcW w:w="1290" w:type="dxa"/>
            <w:tcBorders>
              <w:top w:val="nil"/>
              <w:left w:val="nil"/>
              <w:bottom w:val="single" w:sz="4" w:space="0" w:color="000000"/>
              <w:right w:val="nil"/>
            </w:tcBorders>
            <w:shd w:val="clear" w:color="auto" w:fill="auto"/>
            <w:noWrap/>
            <w:vAlign w:val="bottom"/>
            <w:hideMark/>
          </w:tcPr>
          <w:p w14:paraId="397B13DF" w14:textId="77777777" w:rsidR="009C0039" w:rsidRPr="002B3C6E" w:rsidRDefault="009C0039" w:rsidP="008B3FAC">
            <w:pPr>
              <w:jc w:val="right"/>
              <w:rPr>
                <w:sz w:val="22"/>
                <w:szCs w:val="22"/>
              </w:rPr>
            </w:pPr>
            <w:r w:rsidRPr="002B3C6E">
              <w:rPr>
                <w:sz w:val="22"/>
                <w:szCs w:val="22"/>
              </w:rPr>
              <w:t>69.300,00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1B61945" w14:textId="77777777" w:rsidR="009C0039" w:rsidRPr="002B3C6E" w:rsidRDefault="009C0039" w:rsidP="008B3FAC">
            <w:pPr>
              <w:jc w:val="right"/>
              <w:rPr>
                <w:sz w:val="22"/>
                <w:szCs w:val="22"/>
              </w:rPr>
            </w:pPr>
            <w:r w:rsidRPr="002B3C6E">
              <w:rPr>
                <w:sz w:val="22"/>
                <w:szCs w:val="22"/>
              </w:rPr>
              <w:t>99,0</w:t>
            </w:r>
          </w:p>
        </w:tc>
      </w:tr>
      <w:tr w:rsidR="009C0039" w:rsidRPr="002B3C6E" w14:paraId="56F9A4B3"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1AC5828" w14:textId="77777777" w:rsidR="009C0039" w:rsidRPr="002B3C6E" w:rsidRDefault="009C0039" w:rsidP="008B3FAC">
            <w:pPr>
              <w:jc w:val="right"/>
              <w:rPr>
                <w:sz w:val="22"/>
                <w:szCs w:val="22"/>
              </w:rPr>
            </w:pPr>
            <w:r w:rsidRPr="002B3C6E">
              <w:rPr>
                <w:sz w:val="22"/>
                <w:szCs w:val="22"/>
              </w:rPr>
              <w:t>0900</w:t>
            </w:r>
          </w:p>
        </w:tc>
        <w:tc>
          <w:tcPr>
            <w:tcW w:w="1326" w:type="dxa"/>
            <w:tcBorders>
              <w:top w:val="nil"/>
              <w:left w:val="nil"/>
              <w:bottom w:val="single" w:sz="4" w:space="0" w:color="000000"/>
              <w:right w:val="single" w:sz="4" w:space="0" w:color="000000"/>
            </w:tcBorders>
            <w:shd w:val="clear" w:color="auto" w:fill="auto"/>
            <w:noWrap/>
            <w:vAlign w:val="bottom"/>
            <w:hideMark/>
          </w:tcPr>
          <w:p w14:paraId="1BBEB494"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E22452A" w14:textId="77777777" w:rsidR="009C0039" w:rsidRPr="002B3C6E" w:rsidRDefault="009C0039" w:rsidP="008B3FAC">
            <w:pPr>
              <w:jc w:val="right"/>
              <w:rPr>
                <w:sz w:val="22"/>
                <w:szCs w:val="22"/>
              </w:rPr>
            </w:pPr>
            <w:r w:rsidRPr="002B3C6E">
              <w:rPr>
                <w:sz w:val="22"/>
                <w:szCs w:val="22"/>
              </w:rPr>
              <w:t>613700</w:t>
            </w:r>
          </w:p>
        </w:tc>
        <w:tc>
          <w:tcPr>
            <w:tcW w:w="3074" w:type="dxa"/>
            <w:tcBorders>
              <w:top w:val="nil"/>
              <w:left w:val="nil"/>
              <w:bottom w:val="single" w:sz="4" w:space="0" w:color="000000"/>
              <w:right w:val="single" w:sz="4" w:space="0" w:color="000000"/>
            </w:tcBorders>
            <w:shd w:val="clear" w:color="auto" w:fill="auto"/>
            <w:noWrap/>
            <w:vAlign w:val="bottom"/>
            <w:hideMark/>
          </w:tcPr>
          <w:p w14:paraId="03C44D54" w14:textId="77777777" w:rsidR="009C0039" w:rsidRPr="002B3C6E" w:rsidRDefault="009C0039" w:rsidP="008B3FAC">
            <w:pPr>
              <w:rPr>
                <w:sz w:val="22"/>
                <w:szCs w:val="22"/>
              </w:rPr>
            </w:pPr>
            <w:proofErr w:type="spellStart"/>
            <w:r w:rsidRPr="002B3C6E">
              <w:rPr>
                <w:sz w:val="22"/>
                <w:szCs w:val="22"/>
              </w:rPr>
              <w:t>Održavanje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sanacija</w:t>
            </w:r>
            <w:proofErr w:type="spellEnd"/>
            <w:r w:rsidRPr="002B3C6E">
              <w:rPr>
                <w:sz w:val="22"/>
                <w:szCs w:val="22"/>
              </w:rPr>
              <w:t xml:space="preserve"> </w:t>
            </w:r>
            <w:proofErr w:type="spellStart"/>
            <w:r w:rsidRPr="002B3C6E">
              <w:rPr>
                <w:sz w:val="22"/>
                <w:szCs w:val="22"/>
              </w:rPr>
              <w:t>javne</w:t>
            </w:r>
            <w:proofErr w:type="spellEnd"/>
            <w:r w:rsidRPr="002B3C6E">
              <w:rPr>
                <w:sz w:val="22"/>
                <w:szCs w:val="22"/>
              </w:rPr>
              <w:t xml:space="preserve"> </w:t>
            </w:r>
            <w:proofErr w:type="spellStart"/>
            <w:r w:rsidRPr="002B3C6E">
              <w:rPr>
                <w:sz w:val="22"/>
                <w:szCs w:val="22"/>
              </w:rPr>
              <w:t>rasvjete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1CD746BE"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nil"/>
            </w:tcBorders>
            <w:shd w:val="clear" w:color="auto" w:fill="auto"/>
            <w:noWrap/>
            <w:vAlign w:val="bottom"/>
            <w:hideMark/>
          </w:tcPr>
          <w:p w14:paraId="09C1957C" w14:textId="77777777" w:rsidR="009C0039" w:rsidRPr="002B3C6E" w:rsidRDefault="009C0039" w:rsidP="008B3FAC">
            <w:pPr>
              <w:jc w:val="right"/>
              <w:rPr>
                <w:sz w:val="22"/>
                <w:szCs w:val="22"/>
              </w:rPr>
            </w:pPr>
            <w:r w:rsidRPr="002B3C6E">
              <w:rPr>
                <w:sz w:val="22"/>
                <w:szCs w:val="22"/>
              </w:rPr>
              <w:t>22.033,87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2905AD6" w14:textId="77777777" w:rsidR="009C0039" w:rsidRPr="002B3C6E" w:rsidRDefault="009C0039" w:rsidP="008B3FAC">
            <w:pPr>
              <w:jc w:val="right"/>
              <w:rPr>
                <w:sz w:val="22"/>
                <w:szCs w:val="22"/>
              </w:rPr>
            </w:pPr>
            <w:r w:rsidRPr="002B3C6E">
              <w:rPr>
                <w:sz w:val="22"/>
                <w:szCs w:val="22"/>
              </w:rPr>
              <w:t>110,2</w:t>
            </w:r>
          </w:p>
        </w:tc>
      </w:tr>
      <w:tr w:rsidR="009C0039" w:rsidRPr="002B3C6E" w14:paraId="0A895635"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42304284" w14:textId="77777777" w:rsidR="009C0039" w:rsidRPr="002B3C6E" w:rsidRDefault="009C0039" w:rsidP="008B3FAC">
            <w:pPr>
              <w:jc w:val="right"/>
              <w:rPr>
                <w:sz w:val="22"/>
                <w:szCs w:val="22"/>
              </w:rPr>
            </w:pPr>
            <w:r w:rsidRPr="002B3C6E">
              <w:rPr>
                <w:sz w:val="22"/>
                <w:szCs w:val="22"/>
              </w:rPr>
              <w:t>1200</w:t>
            </w:r>
          </w:p>
        </w:tc>
        <w:tc>
          <w:tcPr>
            <w:tcW w:w="1326" w:type="dxa"/>
            <w:tcBorders>
              <w:top w:val="nil"/>
              <w:left w:val="nil"/>
              <w:bottom w:val="single" w:sz="4" w:space="0" w:color="000000"/>
              <w:right w:val="single" w:sz="4" w:space="0" w:color="000000"/>
            </w:tcBorders>
            <w:shd w:val="clear" w:color="auto" w:fill="auto"/>
            <w:noWrap/>
            <w:vAlign w:val="bottom"/>
            <w:hideMark/>
          </w:tcPr>
          <w:p w14:paraId="5074937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34A7AC6" w14:textId="77777777" w:rsidR="009C0039" w:rsidRPr="002B3C6E" w:rsidRDefault="009C0039" w:rsidP="008B3FAC">
            <w:pPr>
              <w:jc w:val="right"/>
              <w:rPr>
                <w:sz w:val="22"/>
                <w:szCs w:val="22"/>
              </w:rPr>
            </w:pPr>
            <w:r w:rsidRPr="002B3C6E">
              <w:rPr>
                <w:sz w:val="22"/>
                <w:szCs w:val="22"/>
              </w:rPr>
              <w:t>613700</w:t>
            </w:r>
          </w:p>
        </w:tc>
        <w:tc>
          <w:tcPr>
            <w:tcW w:w="3074" w:type="dxa"/>
            <w:tcBorders>
              <w:top w:val="nil"/>
              <w:left w:val="nil"/>
              <w:bottom w:val="single" w:sz="4" w:space="0" w:color="000000"/>
              <w:right w:val="single" w:sz="4" w:space="0" w:color="000000"/>
            </w:tcBorders>
            <w:shd w:val="clear" w:color="auto" w:fill="auto"/>
            <w:noWrap/>
            <w:vAlign w:val="bottom"/>
            <w:hideMark/>
          </w:tcPr>
          <w:p w14:paraId="7B54D465" w14:textId="77777777" w:rsidR="009C0039" w:rsidRPr="002B3C6E" w:rsidRDefault="009C0039" w:rsidP="008B3FAC">
            <w:pPr>
              <w:rPr>
                <w:sz w:val="22"/>
                <w:szCs w:val="22"/>
              </w:rPr>
            </w:pPr>
            <w:proofErr w:type="spellStart"/>
            <w:r w:rsidRPr="002B3C6E">
              <w:rPr>
                <w:sz w:val="22"/>
                <w:szCs w:val="22"/>
              </w:rPr>
              <w:t>Tekuće</w:t>
            </w:r>
            <w:proofErr w:type="spellEnd"/>
            <w:r w:rsidRPr="002B3C6E">
              <w:rPr>
                <w:sz w:val="22"/>
                <w:szCs w:val="22"/>
              </w:rPr>
              <w:t xml:space="preserve"> </w:t>
            </w:r>
            <w:proofErr w:type="spellStart"/>
            <w:r w:rsidRPr="002B3C6E">
              <w:rPr>
                <w:sz w:val="22"/>
                <w:szCs w:val="22"/>
              </w:rPr>
              <w:t>održavanje</w:t>
            </w:r>
            <w:proofErr w:type="spellEnd"/>
            <w:r w:rsidRPr="002B3C6E">
              <w:rPr>
                <w:sz w:val="22"/>
                <w:szCs w:val="22"/>
              </w:rPr>
              <w:t xml:space="preserve"> </w:t>
            </w:r>
            <w:proofErr w:type="spellStart"/>
            <w:r w:rsidRPr="002B3C6E">
              <w:rPr>
                <w:sz w:val="22"/>
                <w:szCs w:val="22"/>
              </w:rPr>
              <w:t>nekategoriziranih</w:t>
            </w:r>
            <w:proofErr w:type="spellEnd"/>
            <w:r w:rsidRPr="002B3C6E">
              <w:rPr>
                <w:sz w:val="22"/>
                <w:szCs w:val="22"/>
              </w:rPr>
              <w:t xml:space="preserve"> </w:t>
            </w:r>
            <w:proofErr w:type="spellStart"/>
            <w:r w:rsidRPr="002B3C6E">
              <w:rPr>
                <w:sz w:val="22"/>
                <w:szCs w:val="22"/>
              </w:rPr>
              <w:t>putova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00651810" w14:textId="77777777" w:rsidR="009C0039" w:rsidRPr="002B3C6E" w:rsidRDefault="009C0039" w:rsidP="008B3FAC">
            <w:pPr>
              <w:jc w:val="right"/>
              <w:rPr>
                <w:sz w:val="22"/>
                <w:szCs w:val="22"/>
              </w:rPr>
            </w:pPr>
            <w:r w:rsidRPr="002B3C6E">
              <w:rPr>
                <w:sz w:val="22"/>
                <w:szCs w:val="22"/>
              </w:rPr>
              <w:t>250.000,00</w:t>
            </w:r>
          </w:p>
        </w:tc>
        <w:tc>
          <w:tcPr>
            <w:tcW w:w="1290" w:type="dxa"/>
            <w:tcBorders>
              <w:top w:val="nil"/>
              <w:left w:val="nil"/>
              <w:bottom w:val="single" w:sz="4" w:space="0" w:color="000000"/>
              <w:right w:val="nil"/>
            </w:tcBorders>
            <w:shd w:val="clear" w:color="auto" w:fill="auto"/>
            <w:noWrap/>
            <w:vAlign w:val="bottom"/>
            <w:hideMark/>
          </w:tcPr>
          <w:p w14:paraId="4158CA8C" w14:textId="77777777" w:rsidR="009C0039" w:rsidRPr="002B3C6E" w:rsidRDefault="009C0039" w:rsidP="008B3FAC">
            <w:pPr>
              <w:jc w:val="right"/>
              <w:rPr>
                <w:sz w:val="22"/>
                <w:szCs w:val="22"/>
              </w:rPr>
            </w:pPr>
            <w:r w:rsidRPr="002B3C6E">
              <w:rPr>
                <w:sz w:val="22"/>
                <w:szCs w:val="22"/>
              </w:rPr>
              <w:t>356.409,61</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65F2133" w14:textId="77777777" w:rsidR="009C0039" w:rsidRPr="002B3C6E" w:rsidRDefault="009C0039" w:rsidP="008B3FAC">
            <w:pPr>
              <w:jc w:val="right"/>
              <w:rPr>
                <w:sz w:val="22"/>
                <w:szCs w:val="22"/>
              </w:rPr>
            </w:pPr>
            <w:r w:rsidRPr="002B3C6E">
              <w:rPr>
                <w:sz w:val="22"/>
                <w:szCs w:val="22"/>
              </w:rPr>
              <w:t>142,6</w:t>
            </w:r>
          </w:p>
        </w:tc>
      </w:tr>
      <w:tr w:rsidR="009C0039" w:rsidRPr="002B3C6E" w14:paraId="20496ED2"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1BCD6F7" w14:textId="77777777" w:rsidR="009C0039" w:rsidRPr="002B3C6E" w:rsidRDefault="009C0039" w:rsidP="008B3FAC">
            <w:pPr>
              <w:jc w:val="right"/>
              <w:rPr>
                <w:sz w:val="22"/>
                <w:szCs w:val="22"/>
              </w:rPr>
            </w:pPr>
            <w:r w:rsidRPr="002B3C6E">
              <w:rPr>
                <w:sz w:val="22"/>
                <w:szCs w:val="22"/>
              </w:rPr>
              <w:t>1200</w:t>
            </w:r>
          </w:p>
        </w:tc>
        <w:tc>
          <w:tcPr>
            <w:tcW w:w="1326" w:type="dxa"/>
            <w:tcBorders>
              <w:top w:val="nil"/>
              <w:left w:val="nil"/>
              <w:bottom w:val="single" w:sz="4" w:space="0" w:color="000000"/>
              <w:right w:val="single" w:sz="4" w:space="0" w:color="000000"/>
            </w:tcBorders>
            <w:shd w:val="clear" w:color="auto" w:fill="auto"/>
            <w:noWrap/>
            <w:vAlign w:val="bottom"/>
            <w:hideMark/>
          </w:tcPr>
          <w:p w14:paraId="548FA5E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5DCAFDE" w14:textId="77777777" w:rsidR="009C0039" w:rsidRPr="002B3C6E" w:rsidRDefault="009C0039" w:rsidP="008B3FAC">
            <w:pPr>
              <w:jc w:val="right"/>
              <w:rPr>
                <w:sz w:val="22"/>
                <w:szCs w:val="22"/>
              </w:rPr>
            </w:pPr>
            <w:r w:rsidRPr="002B3C6E">
              <w:rPr>
                <w:sz w:val="22"/>
                <w:szCs w:val="22"/>
              </w:rPr>
              <w:t>613700</w:t>
            </w:r>
          </w:p>
        </w:tc>
        <w:tc>
          <w:tcPr>
            <w:tcW w:w="3074" w:type="dxa"/>
            <w:tcBorders>
              <w:top w:val="nil"/>
              <w:left w:val="nil"/>
              <w:bottom w:val="single" w:sz="4" w:space="0" w:color="000000"/>
              <w:right w:val="single" w:sz="4" w:space="0" w:color="000000"/>
            </w:tcBorders>
            <w:shd w:val="clear" w:color="auto" w:fill="auto"/>
            <w:noWrap/>
            <w:vAlign w:val="bottom"/>
            <w:hideMark/>
          </w:tcPr>
          <w:p w14:paraId="1E53916C" w14:textId="77777777" w:rsidR="009C0039" w:rsidRPr="002B3C6E" w:rsidRDefault="009C0039" w:rsidP="008B3FAC">
            <w:pPr>
              <w:rPr>
                <w:sz w:val="22"/>
                <w:szCs w:val="22"/>
              </w:rPr>
            </w:pPr>
            <w:proofErr w:type="spellStart"/>
            <w:r w:rsidRPr="002B3C6E">
              <w:rPr>
                <w:sz w:val="22"/>
                <w:szCs w:val="22"/>
              </w:rPr>
              <w:t>Zimsko</w:t>
            </w:r>
            <w:proofErr w:type="spellEnd"/>
            <w:r w:rsidRPr="002B3C6E">
              <w:rPr>
                <w:sz w:val="22"/>
                <w:szCs w:val="22"/>
              </w:rPr>
              <w:t xml:space="preserve"> </w:t>
            </w:r>
            <w:proofErr w:type="spellStart"/>
            <w:r w:rsidRPr="002B3C6E">
              <w:rPr>
                <w:sz w:val="22"/>
                <w:szCs w:val="22"/>
              </w:rPr>
              <w:t>održavanje</w:t>
            </w:r>
            <w:proofErr w:type="spellEnd"/>
            <w:r w:rsidRPr="002B3C6E">
              <w:rPr>
                <w:sz w:val="22"/>
                <w:szCs w:val="22"/>
              </w:rPr>
              <w:t xml:space="preserve"> </w:t>
            </w:r>
            <w:proofErr w:type="spellStart"/>
            <w:r w:rsidRPr="002B3C6E">
              <w:rPr>
                <w:sz w:val="22"/>
                <w:szCs w:val="22"/>
              </w:rPr>
              <w:t>putova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06FE9170" w14:textId="77777777" w:rsidR="009C0039" w:rsidRPr="002B3C6E" w:rsidRDefault="009C0039" w:rsidP="008B3FAC">
            <w:pPr>
              <w:jc w:val="right"/>
              <w:rPr>
                <w:sz w:val="22"/>
                <w:szCs w:val="22"/>
              </w:rPr>
            </w:pPr>
            <w:r w:rsidRPr="002B3C6E">
              <w:rPr>
                <w:sz w:val="22"/>
                <w:szCs w:val="22"/>
              </w:rPr>
              <w:t>125.000,00</w:t>
            </w:r>
          </w:p>
        </w:tc>
        <w:tc>
          <w:tcPr>
            <w:tcW w:w="1290" w:type="dxa"/>
            <w:tcBorders>
              <w:top w:val="nil"/>
              <w:left w:val="nil"/>
              <w:bottom w:val="single" w:sz="4" w:space="0" w:color="000000"/>
              <w:right w:val="nil"/>
            </w:tcBorders>
            <w:shd w:val="clear" w:color="auto" w:fill="auto"/>
            <w:noWrap/>
            <w:vAlign w:val="bottom"/>
            <w:hideMark/>
          </w:tcPr>
          <w:p w14:paraId="6F1E27D0" w14:textId="77777777" w:rsidR="009C0039" w:rsidRPr="002B3C6E" w:rsidRDefault="009C0039" w:rsidP="008B3FAC">
            <w:pPr>
              <w:jc w:val="right"/>
              <w:rPr>
                <w:sz w:val="22"/>
                <w:szCs w:val="22"/>
              </w:rPr>
            </w:pPr>
            <w:r w:rsidRPr="002B3C6E">
              <w:rPr>
                <w:sz w:val="22"/>
                <w:szCs w:val="22"/>
              </w:rPr>
              <w:t>123.418,57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2EA4441" w14:textId="77777777" w:rsidR="009C0039" w:rsidRPr="002B3C6E" w:rsidRDefault="009C0039" w:rsidP="008B3FAC">
            <w:pPr>
              <w:jc w:val="right"/>
              <w:rPr>
                <w:sz w:val="22"/>
                <w:szCs w:val="22"/>
              </w:rPr>
            </w:pPr>
            <w:r w:rsidRPr="002B3C6E">
              <w:rPr>
                <w:sz w:val="22"/>
                <w:szCs w:val="22"/>
              </w:rPr>
              <w:t>98,7</w:t>
            </w:r>
          </w:p>
        </w:tc>
      </w:tr>
      <w:tr w:rsidR="009C0039" w:rsidRPr="002B3C6E" w14:paraId="117875E1"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C2D35D9"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2D778B3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E249E76" w14:textId="77777777" w:rsidR="009C0039" w:rsidRPr="002B3C6E" w:rsidRDefault="009C0039" w:rsidP="008B3FAC">
            <w:pPr>
              <w:jc w:val="right"/>
              <w:rPr>
                <w:sz w:val="22"/>
                <w:szCs w:val="22"/>
              </w:rPr>
            </w:pPr>
            <w:r w:rsidRPr="002B3C6E">
              <w:rPr>
                <w:sz w:val="22"/>
                <w:szCs w:val="22"/>
              </w:rPr>
              <w:t>613900</w:t>
            </w:r>
          </w:p>
        </w:tc>
        <w:tc>
          <w:tcPr>
            <w:tcW w:w="3074" w:type="dxa"/>
            <w:tcBorders>
              <w:top w:val="nil"/>
              <w:left w:val="nil"/>
              <w:bottom w:val="single" w:sz="4" w:space="0" w:color="000000"/>
              <w:right w:val="single" w:sz="4" w:space="0" w:color="000000"/>
            </w:tcBorders>
            <w:shd w:val="clear" w:color="auto" w:fill="auto"/>
            <w:noWrap/>
            <w:vAlign w:val="bottom"/>
            <w:hideMark/>
          </w:tcPr>
          <w:p w14:paraId="3DDFFAC5" w14:textId="77777777" w:rsidR="009C0039" w:rsidRPr="002B3C6E" w:rsidRDefault="009C0039" w:rsidP="008B3FAC">
            <w:pPr>
              <w:rPr>
                <w:sz w:val="22"/>
                <w:szCs w:val="22"/>
              </w:rPr>
            </w:pPr>
            <w:proofErr w:type="spellStart"/>
            <w:r w:rsidRPr="002B3C6E">
              <w:rPr>
                <w:sz w:val="22"/>
                <w:szCs w:val="22"/>
              </w:rPr>
              <w:t>Usluge</w:t>
            </w:r>
            <w:proofErr w:type="spellEnd"/>
            <w:r w:rsidRPr="002B3C6E">
              <w:rPr>
                <w:sz w:val="22"/>
                <w:szCs w:val="22"/>
              </w:rPr>
              <w:t xml:space="preserve"> </w:t>
            </w:r>
            <w:proofErr w:type="spellStart"/>
            <w:r w:rsidRPr="002B3C6E">
              <w:rPr>
                <w:sz w:val="22"/>
                <w:szCs w:val="22"/>
              </w:rPr>
              <w:t>deratizacije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4A4329A"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nil"/>
            </w:tcBorders>
            <w:shd w:val="clear" w:color="auto" w:fill="auto"/>
            <w:noWrap/>
            <w:vAlign w:val="bottom"/>
            <w:hideMark/>
          </w:tcPr>
          <w:p w14:paraId="3A363262" w14:textId="77777777" w:rsidR="009C0039" w:rsidRPr="002B3C6E" w:rsidRDefault="009C0039" w:rsidP="008B3FAC">
            <w:pPr>
              <w:jc w:val="right"/>
              <w:rPr>
                <w:sz w:val="22"/>
                <w:szCs w:val="22"/>
              </w:rPr>
            </w:pPr>
            <w:r w:rsidRPr="002B3C6E">
              <w:rPr>
                <w:sz w:val="22"/>
                <w:szCs w:val="22"/>
              </w:rPr>
              <w:t>6.074,44</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C37BDC8" w14:textId="77777777" w:rsidR="009C0039" w:rsidRPr="002B3C6E" w:rsidRDefault="009C0039" w:rsidP="008B3FAC">
            <w:pPr>
              <w:jc w:val="right"/>
              <w:rPr>
                <w:sz w:val="22"/>
                <w:szCs w:val="22"/>
              </w:rPr>
            </w:pPr>
            <w:r w:rsidRPr="002B3C6E">
              <w:rPr>
                <w:sz w:val="22"/>
                <w:szCs w:val="22"/>
              </w:rPr>
              <w:t>60,7</w:t>
            </w:r>
          </w:p>
        </w:tc>
      </w:tr>
      <w:tr w:rsidR="009C0039" w:rsidRPr="002B3C6E" w14:paraId="3FF90433"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54EF282"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0BA40CA" w14:textId="77777777" w:rsidR="009C0039" w:rsidRPr="002B3C6E" w:rsidRDefault="009C0039" w:rsidP="008B3FAC">
            <w:pPr>
              <w:jc w:val="right"/>
              <w:rPr>
                <w:b/>
                <w:bCs/>
                <w:sz w:val="22"/>
                <w:szCs w:val="22"/>
              </w:rPr>
            </w:pPr>
            <w:r w:rsidRPr="002B3C6E">
              <w:rPr>
                <w:b/>
                <w:bCs/>
                <w:sz w:val="22"/>
                <w:szCs w:val="22"/>
              </w:rPr>
              <w:t>614</w:t>
            </w:r>
          </w:p>
        </w:tc>
        <w:tc>
          <w:tcPr>
            <w:tcW w:w="1541" w:type="dxa"/>
            <w:tcBorders>
              <w:top w:val="nil"/>
              <w:left w:val="nil"/>
              <w:bottom w:val="single" w:sz="4" w:space="0" w:color="000000"/>
              <w:right w:val="single" w:sz="4" w:space="0" w:color="000000"/>
            </w:tcBorders>
            <w:shd w:val="clear" w:color="auto" w:fill="auto"/>
            <w:noWrap/>
            <w:vAlign w:val="bottom"/>
            <w:hideMark/>
          </w:tcPr>
          <w:p w14:paraId="14545DE0"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03A221B6" w14:textId="77777777" w:rsidR="009C0039" w:rsidRPr="002B3C6E" w:rsidRDefault="009C0039" w:rsidP="008B3FAC">
            <w:pPr>
              <w:rPr>
                <w:b/>
                <w:bCs/>
                <w:sz w:val="22"/>
                <w:szCs w:val="22"/>
              </w:rPr>
            </w:pPr>
            <w:proofErr w:type="spellStart"/>
            <w:r w:rsidRPr="002B3C6E">
              <w:rPr>
                <w:b/>
                <w:bCs/>
                <w:sz w:val="22"/>
                <w:szCs w:val="22"/>
              </w:rPr>
              <w:t>Tekući</w:t>
            </w:r>
            <w:proofErr w:type="spellEnd"/>
            <w:r w:rsidRPr="002B3C6E">
              <w:rPr>
                <w:b/>
                <w:bCs/>
                <w:sz w:val="22"/>
                <w:szCs w:val="22"/>
              </w:rPr>
              <w:t xml:space="preserve"> </w:t>
            </w:r>
            <w:proofErr w:type="spellStart"/>
            <w:r w:rsidRPr="002B3C6E">
              <w:rPr>
                <w:b/>
                <w:bCs/>
                <w:sz w:val="22"/>
                <w:szCs w:val="22"/>
              </w:rPr>
              <w:t>grantovi</w:t>
            </w:r>
            <w:proofErr w:type="spellEnd"/>
          </w:p>
        </w:tc>
        <w:tc>
          <w:tcPr>
            <w:tcW w:w="1290" w:type="dxa"/>
            <w:tcBorders>
              <w:top w:val="nil"/>
              <w:left w:val="nil"/>
              <w:bottom w:val="single" w:sz="4" w:space="0" w:color="000000"/>
              <w:right w:val="nil"/>
            </w:tcBorders>
            <w:shd w:val="clear" w:color="FFFFCC" w:fill="FFFFFF"/>
            <w:noWrap/>
            <w:vAlign w:val="bottom"/>
            <w:hideMark/>
          </w:tcPr>
          <w:p w14:paraId="7DF3F398" w14:textId="77777777" w:rsidR="009C0039" w:rsidRPr="002B3C6E" w:rsidRDefault="009C0039" w:rsidP="008B3FAC">
            <w:pPr>
              <w:jc w:val="right"/>
              <w:rPr>
                <w:b/>
                <w:bCs/>
                <w:sz w:val="22"/>
                <w:szCs w:val="22"/>
              </w:rPr>
            </w:pPr>
            <w:r w:rsidRPr="002B3C6E">
              <w:rPr>
                <w:b/>
                <w:bCs/>
                <w:sz w:val="22"/>
                <w:szCs w:val="22"/>
              </w:rPr>
              <w:t>1.613.000,00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12D4FC11" w14:textId="77777777" w:rsidR="009C0039" w:rsidRPr="002B3C6E" w:rsidRDefault="009C0039" w:rsidP="008B3FAC">
            <w:pPr>
              <w:jc w:val="right"/>
              <w:rPr>
                <w:b/>
                <w:bCs/>
                <w:sz w:val="22"/>
                <w:szCs w:val="22"/>
              </w:rPr>
            </w:pPr>
            <w:r w:rsidRPr="002B3C6E">
              <w:rPr>
                <w:b/>
                <w:bCs/>
                <w:sz w:val="22"/>
                <w:szCs w:val="22"/>
              </w:rPr>
              <w:t>1.740.325,01</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FD6D6BF" w14:textId="77777777" w:rsidR="009C0039" w:rsidRPr="002B3C6E" w:rsidRDefault="009C0039" w:rsidP="008B3FAC">
            <w:pPr>
              <w:jc w:val="right"/>
              <w:rPr>
                <w:b/>
                <w:bCs/>
                <w:sz w:val="22"/>
                <w:szCs w:val="22"/>
              </w:rPr>
            </w:pPr>
            <w:r w:rsidRPr="002B3C6E">
              <w:rPr>
                <w:b/>
                <w:bCs/>
                <w:sz w:val="22"/>
                <w:szCs w:val="22"/>
              </w:rPr>
              <w:t>107,9</w:t>
            </w:r>
          </w:p>
        </w:tc>
      </w:tr>
      <w:tr w:rsidR="009C0039" w:rsidRPr="002B3C6E" w14:paraId="48B08D78"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4F22F5D0"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0B3D0BE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FFD45A6" w14:textId="77777777" w:rsidR="009C0039" w:rsidRPr="002B3C6E" w:rsidRDefault="009C0039" w:rsidP="008B3FAC">
            <w:pPr>
              <w:jc w:val="right"/>
              <w:rPr>
                <w:sz w:val="22"/>
                <w:szCs w:val="22"/>
              </w:rPr>
            </w:pPr>
            <w:r w:rsidRPr="002B3C6E">
              <w:rPr>
                <w:sz w:val="22"/>
                <w:szCs w:val="22"/>
              </w:rPr>
              <w:t>614116</w:t>
            </w:r>
          </w:p>
        </w:tc>
        <w:tc>
          <w:tcPr>
            <w:tcW w:w="3074" w:type="dxa"/>
            <w:tcBorders>
              <w:top w:val="nil"/>
              <w:left w:val="nil"/>
              <w:bottom w:val="single" w:sz="4" w:space="0" w:color="000000"/>
              <w:right w:val="single" w:sz="4" w:space="0" w:color="000000"/>
            </w:tcBorders>
            <w:shd w:val="clear" w:color="auto" w:fill="auto"/>
            <w:noWrap/>
            <w:vAlign w:val="bottom"/>
            <w:hideMark/>
          </w:tcPr>
          <w:p w14:paraId="7265D0C3"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w:t>
            </w:r>
            <w:proofErr w:type="spellStart"/>
            <w:r w:rsidRPr="002B3C6E">
              <w:rPr>
                <w:sz w:val="22"/>
                <w:szCs w:val="22"/>
              </w:rPr>
              <w:t>mjesnim</w:t>
            </w:r>
            <w:proofErr w:type="spellEnd"/>
            <w:r w:rsidRPr="002B3C6E">
              <w:rPr>
                <w:sz w:val="22"/>
                <w:szCs w:val="22"/>
              </w:rPr>
              <w:t xml:space="preserve"> </w:t>
            </w:r>
            <w:proofErr w:type="spellStart"/>
            <w:r w:rsidRPr="002B3C6E">
              <w:rPr>
                <w:sz w:val="22"/>
                <w:szCs w:val="22"/>
              </w:rPr>
              <w:t>zajednicama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4706B26A"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nil"/>
            </w:tcBorders>
            <w:shd w:val="clear" w:color="FFFFCC" w:fill="FFFFFF"/>
            <w:noWrap/>
            <w:vAlign w:val="bottom"/>
            <w:hideMark/>
          </w:tcPr>
          <w:p w14:paraId="66F763CC" w14:textId="77777777" w:rsidR="009C0039" w:rsidRPr="002B3C6E" w:rsidRDefault="009C0039" w:rsidP="008B3FAC">
            <w:pPr>
              <w:jc w:val="right"/>
              <w:rPr>
                <w:sz w:val="22"/>
                <w:szCs w:val="22"/>
              </w:rPr>
            </w:pPr>
            <w:r w:rsidRPr="002B3C6E">
              <w:rPr>
                <w:sz w:val="22"/>
                <w:szCs w:val="22"/>
              </w:rPr>
              <w:t>14.127,18</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BBC7A67" w14:textId="77777777" w:rsidR="009C0039" w:rsidRPr="002B3C6E" w:rsidRDefault="009C0039" w:rsidP="008B3FAC">
            <w:pPr>
              <w:jc w:val="right"/>
              <w:rPr>
                <w:sz w:val="22"/>
                <w:szCs w:val="22"/>
              </w:rPr>
            </w:pPr>
            <w:r w:rsidRPr="002B3C6E">
              <w:rPr>
                <w:sz w:val="22"/>
                <w:szCs w:val="22"/>
              </w:rPr>
              <w:t>70,6</w:t>
            </w:r>
          </w:p>
        </w:tc>
      </w:tr>
      <w:tr w:rsidR="009C0039" w:rsidRPr="002B3C6E" w14:paraId="0EDBA83A"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8301C72" w14:textId="77777777" w:rsidR="009C0039" w:rsidRPr="002B3C6E" w:rsidRDefault="009C0039" w:rsidP="008B3FAC">
            <w:pPr>
              <w:jc w:val="right"/>
              <w:rPr>
                <w:sz w:val="22"/>
                <w:szCs w:val="22"/>
              </w:rPr>
            </w:pPr>
            <w:r w:rsidRPr="002B3C6E">
              <w:rPr>
                <w:sz w:val="22"/>
                <w:szCs w:val="22"/>
              </w:rPr>
              <w:t>0600</w:t>
            </w:r>
          </w:p>
        </w:tc>
        <w:tc>
          <w:tcPr>
            <w:tcW w:w="1326" w:type="dxa"/>
            <w:tcBorders>
              <w:top w:val="nil"/>
              <w:left w:val="nil"/>
              <w:bottom w:val="single" w:sz="4" w:space="0" w:color="000000"/>
              <w:right w:val="single" w:sz="4" w:space="0" w:color="000000"/>
            </w:tcBorders>
            <w:shd w:val="clear" w:color="auto" w:fill="auto"/>
            <w:noWrap/>
            <w:vAlign w:val="bottom"/>
            <w:hideMark/>
          </w:tcPr>
          <w:p w14:paraId="28C011D0"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6B782E94" w14:textId="77777777" w:rsidR="009C0039" w:rsidRPr="002B3C6E" w:rsidRDefault="009C0039" w:rsidP="008B3FAC">
            <w:pPr>
              <w:jc w:val="right"/>
              <w:rPr>
                <w:sz w:val="22"/>
                <w:szCs w:val="22"/>
              </w:rPr>
            </w:pPr>
            <w:r w:rsidRPr="002B3C6E">
              <w:rPr>
                <w:sz w:val="22"/>
                <w:szCs w:val="22"/>
              </w:rPr>
              <w:t>614229</w:t>
            </w:r>
          </w:p>
        </w:tc>
        <w:tc>
          <w:tcPr>
            <w:tcW w:w="3074" w:type="dxa"/>
            <w:tcBorders>
              <w:top w:val="nil"/>
              <w:left w:val="nil"/>
              <w:bottom w:val="single" w:sz="4" w:space="0" w:color="000000"/>
              <w:right w:val="single" w:sz="4" w:space="0" w:color="000000"/>
            </w:tcBorders>
            <w:shd w:val="clear" w:color="000000" w:fill="FFFFFF"/>
            <w:noWrap/>
            <w:vAlign w:val="bottom"/>
            <w:hideMark/>
          </w:tcPr>
          <w:p w14:paraId="7C9FD1AF" w14:textId="77777777" w:rsidR="009C0039" w:rsidRPr="002B3C6E" w:rsidRDefault="009C0039" w:rsidP="008B3FAC">
            <w:pPr>
              <w:rPr>
                <w:sz w:val="22"/>
                <w:szCs w:val="22"/>
              </w:rPr>
            </w:pPr>
            <w:r w:rsidRPr="002B3C6E">
              <w:rPr>
                <w:sz w:val="22"/>
                <w:szCs w:val="22"/>
              </w:rPr>
              <w:t xml:space="preserve">Tran. za </w:t>
            </w:r>
            <w:proofErr w:type="spellStart"/>
            <w:r w:rsidRPr="002B3C6E">
              <w:rPr>
                <w:sz w:val="22"/>
                <w:szCs w:val="22"/>
              </w:rPr>
              <w:t>povremene</w:t>
            </w:r>
            <w:proofErr w:type="spellEnd"/>
            <w:r w:rsidRPr="002B3C6E">
              <w:rPr>
                <w:sz w:val="22"/>
                <w:szCs w:val="22"/>
              </w:rPr>
              <w:t xml:space="preserve"> pom.za </w:t>
            </w:r>
            <w:proofErr w:type="spellStart"/>
            <w:r w:rsidRPr="002B3C6E">
              <w:rPr>
                <w:sz w:val="22"/>
                <w:szCs w:val="22"/>
              </w:rPr>
              <w:t>liječenje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socijal.potr</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000000" w:fill="FFFFFF"/>
            <w:noWrap/>
            <w:vAlign w:val="bottom"/>
            <w:hideMark/>
          </w:tcPr>
          <w:p w14:paraId="1A3C1266"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nil"/>
            </w:tcBorders>
            <w:shd w:val="clear" w:color="000000" w:fill="FFFFFF"/>
            <w:noWrap/>
            <w:vAlign w:val="bottom"/>
            <w:hideMark/>
          </w:tcPr>
          <w:p w14:paraId="0D9A9538" w14:textId="77777777" w:rsidR="009C0039" w:rsidRPr="002B3C6E" w:rsidRDefault="009C0039" w:rsidP="008B3FAC">
            <w:pPr>
              <w:jc w:val="right"/>
              <w:rPr>
                <w:sz w:val="22"/>
                <w:szCs w:val="22"/>
              </w:rPr>
            </w:pPr>
            <w:r w:rsidRPr="002B3C6E">
              <w:rPr>
                <w:sz w:val="22"/>
                <w:szCs w:val="22"/>
              </w:rPr>
              <w:t>33.941,00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E5B47BA" w14:textId="77777777" w:rsidR="009C0039" w:rsidRPr="002B3C6E" w:rsidRDefault="009C0039" w:rsidP="008B3FAC">
            <w:pPr>
              <w:jc w:val="right"/>
              <w:rPr>
                <w:sz w:val="22"/>
                <w:szCs w:val="22"/>
              </w:rPr>
            </w:pPr>
            <w:r w:rsidRPr="002B3C6E">
              <w:rPr>
                <w:sz w:val="22"/>
                <w:szCs w:val="22"/>
              </w:rPr>
              <w:t>113,1</w:t>
            </w:r>
          </w:p>
        </w:tc>
      </w:tr>
      <w:tr w:rsidR="009C0039" w:rsidRPr="002B3C6E" w14:paraId="05D762C0"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BD18413" w14:textId="77777777" w:rsidR="009C0039" w:rsidRPr="002B3C6E" w:rsidRDefault="009C0039" w:rsidP="008B3FAC">
            <w:pPr>
              <w:jc w:val="right"/>
              <w:rPr>
                <w:sz w:val="22"/>
                <w:szCs w:val="22"/>
              </w:rPr>
            </w:pPr>
            <w:r w:rsidRPr="002B3C6E">
              <w:rPr>
                <w:sz w:val="22"/>
                <w:szCs w:val="22"/>
              </w:rPr>
              <w:lastRenderedPageBreak/>
              <w:t> </w:t>
            </w:r>
          </w:p>
        </w:tc>
        <w:tc>
          <w:tcPr>
            <w:tcW w:w="1326" w:type="dxa"/>
            <w:tcBorders>
              <w:top w:val="nil"/>
              <w:left w:val="nil"/>
              <w:bottom w:val="single" w:sz="4" w:space="0" w:color="000000"/>
              <w:right w:val="single" w:sz="4" w:space="0" w:color="000000"/>
            </w:tcBorders>
            <w:shd w:val="clear" w:color="auto" w:fill="auto"/>
            <w:noWrap/>
            <w:vAlign w:val="bottom"/>
            <w:hideMark/>
          </w:tcPr>
          <w:p w14:paraId="4FC49FEC"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45380477" w14:textId="77777777" w:rsidR="009C0039" w:rsidRPr="002B3C6E" w:rsidRDefault="009C0039" w:rsidP="008B3FAC">
            <w:pPr>
              <w:jc w:val="right"/>
              <w:rPr>
                <w:sz w:val="22"/>
                <w:szCs w:val="22"/>
              </w:rPr>
            </w:pPr>
            <w:r w:rsidRPr="002B3C6E">
              <w:rPr>
                <w:sz w:val="22"/>
                <w:szCs w:val="22"/>
              </w:rPr>
              <w:t>6142291</w:t>
            </w:r>
          </w:p>
        </w:tc>
        <w:tc>
          <w:tcPr>
            <w:tcW w:w="3074" w:type="dxa"/>
            <w:tcBorders>
              <w:top w:val="nil"/>
              <w:left w:val="nil"/>
              <w:bottom w:val="single" w:sz="4" w:space="0" w:color="000000"/>
              <w:right w:val="single" w:sz="4" w:space="0" w:color="000000"/>
            </w:tcBorders>
            <w:shd w:val="clear" w:color="000000" w:fill="FFFFFF"/>
            <w:noWrap/>
            <w:vAlign w:val="bottom"/>
            <w:hideMark/>
          </w:tcPr>
          <w:p w14:paraId="11101A02"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pomoć</w:t>
            </w:r>
            <w:proofErr w:type="spellEnd"/>
            <w:r w:rsidRPr="002B3C6E">
              <w:rPr>
                <w:sz w:val="22"/>
                <w:szCs w:val="22"/>
              </w:rPr>
              <w:t xml:space="preserve"> u </w:t>
            </w:r>
            <w:proofErr w:type="spellStart"/>
            <w:r w:rsidRPr="002B3C6E">
              <w:rPr>
                <w:sz w:val="22"/>
                <w:szCs w:val="22"/>
              </w:rPr>
              <w:t>liječenju</w:t>
            </w:r>
            <w:proofErr w:type="spellEnd"/>
            <w:r w:rsidRPr="002B3C6E">
              <w:rPr>
                <w:sz w:val="22"/>
                <w:szCs w:val="22"/>
              </w:rPr>
              <w:t xml:space="preserve"> </w:t>
            </w:r>
            <w:proofErr w:type="spellStart"/>
            <w:r w:rsidRPr="002B3C6E">
              <w:rPr>
                <w:sz w:val="22"/>
                <w:szCs w:val="22"/>
              </w:rPr>
              <w:t>djece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31C26ADC" w14:textId="77777777" w:rsidR="009C0039" w:rsidRPr="002B3C6E" w:rsidRDefault="009C0039" w:rsidP="008B3FAC">
            <w:pPr>
              <w:jc w:val="right"/>
              <w:rPr>
                <w:sz w:val="22"/>
                <w:szCs w:val="22"/>
              </w:rPr>
            </w:pPr>
            <w:r w:rsidRPr="002B3C6E">
              <w:rPr>
                <w:sz w:val="22"/>
                <w:szCs w:val="22"/>
              </w:rPr>
              <w:t>15.000,00</w:t>
            </w:r>
          </w:p>
        </w:tc>
        <w:tc>
          <w:tcPr>
            <w:tcW w:w="1290" w:type="dxa"/>
            <w:tcBorders>
              <w:top w:val="nil"/>
              <w:left w:val="nil"/>
              <w:bottom w:val="single" w:sz="4" w:space="0" w:color="000000"/>
              <w:right w:val="nil"/>
            </w:tcBorders>
            <w:shd w:val="clear" w:color="000000" w:fill="FFFFFF"/>
            <w:noWrap/>
            <w:vAlign w:val="bottom"/>
            <w:hideMark/>
          </w:tcPr>
          <w:p w14:paraId="0A8A533D" w14:textId="77777777" w:rsidR="009C0039" w:rsidRPr="002B3C6E" w:rsidRDefault="009C0039" w:rsidP="008B3FAC">
            <w:pPr>
              <w:jc w:val="right"/>
              <w:rPr>
                <w:sz w:val="22"/>
                <w:szCs w:val="22"/>
              </w:rPr>
            </w:pPr>
            <w:r w:rsidRPr="002B3C6E">
              <w:rPr>
                <w:sz w:val="22"/>
                <w:szCs w:val="22"/>
              </w:rPr>
              <w:t>11.400,00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7A8126A" w14:textId="77777777" w:rsidR="009C0039" w:rsidRPr="002B3C6E" w:rsidRDefault="009C0039" w:rsidP="008B3FAC">
            <w:pPr>
              <w:jc w:val="right"/>
              <w:rPr>
                <w:sz w:val="22"/>
                <w:szCs w:val="22"/>
              </w:rPr>
            </w:pPr>
            <w:r w:rsidRPr="002B3C6E">
              <w:rPr>
                <w:sz w:val="22"/>
                <w:szCs w:val="22"/>
              </w:rPr>
              <w:t>76,0</w:t>
            </w:r>
          </w:p>
        </w:tc>
      </w:tr>
      <w:tr w:rsidR="009C0039" w:rsidRPr="002B3C6E" w14:paraId="2161A99F"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2F40524" w14:textId="77777777" w:rsidR="009C0039" w:rsidRPr="002B3C6E" w:rsidRDefault="009C0039" w:rsidP="008B3FAC">
            <w:pPr>
              <w:jc w:val="right"/>
              <w:rPr>
                <w:sz w:val="22"/>
                <w:szCs w:val="22"/>
              </w:rPr>
            </w:pPr>
            <w:r w:rsidRPr="002B3C6E">
              <w:rPr>
                <w:sz w:val="22"/>
                <w:szCs w:val="22"/>
              </w:rPr>
              <w:t>0700</w:t>
            </w:r>
          </w:p>
        </w:tc>
        <w:tc>
          <w:tcPr>
            <w:tcW w:w="1326" w:type="dxa"/>
            <w:tcBorders>
              <w:top w:val="nil"/>
              <w:left w:val="nil"/>
              <w:bottom w:val="single" w:sz="4" w:space="0" w:color="000000"/>
              <w:right w:val="single" w:sz="4" w:space="0" w:color="000000"/>
            </w:tcBorders>
            <w:shd w:val="clear" w:color="auto" w:fill="auto"/>
            <w:noWrap/>
            <w:vAlign w:val="bottom"/>
            <w:hideMark/>
          </w:tcPr>
          <w:p w14:paraId="5676020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0839B3F9" w14:textId="77777777" w:rsidR="009C0039" w:rsidRPr="002B3C6E" w:rsidRDefault="009C0039" w:rsidP="008B3FAC">
            <w:pPr>
              <w:jc w:val="right"/>
              <w:rPr>
                <w:sz w:val="22"/>
                <w:szCs w:val="22"/>
              </w:rPr>
            </w:pPr>
            <w:r w:rsidRPr="002B3C6E">
              <w:rPr>
                <w:sz w:val="22"/>
                <w:szCs w:val="22"/>
              </w:rPr>
              <w:t>614233</w:t>
            </w:r>
          </w:p>
        </w:tc>
        <w:tc>
          <w:tcPr>
            <w:tcW w:w="3074" w:type="dxa"/>
            <w:tcBorders>
              <w:top w:val="nil"/>
              <w:left w:val="nil"/>
              <w:bottom w:val="single" w:sz="4" w:space="0" w:color="000000"/>
              <w:right w:val="single" w:sz="4" w:space="0" w:color="000000"/>
            </w:tcBorders>
            <w:shd w:val="clear" w:color="000000" w:fill="FFFFFF"/>
            <w:noWrap/>
            <w:vAlign w:val="bottom"/>
            <w:hideMark/>
          </w:tcPr>
          <w:p w14:paraId="28BA059D"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stambenu</w:t>
            </w:r>
            <w:proofErr w:type="spellEnd"/>
            <w:r w:rsidRPr="002B3C6E">
              <w:rPr>
                <w:sz w:val="22"/>
                <w:szCs w:val="22"/>
              </w:rPr>
              <w:t xml:space="preserve"> </w:t>
            </w:r>
            <w:proofErr w:type="spellStart"/>
            <w:r w:rsidRPr="002B3C6E">
              <w:rPr>
                <w:sz w:val="22"/>
                <w:szCs w:val="22"/>
              </w:rPr>
              <w:t>izgradnju</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obnovu</w:t>
            </w:r>
            <w:proofErr w:type="spellEnd"/>
            <w:r w:rsidRPr="002B3C6E">
              <w:rPr>
                <w:sz w:val="22"/>
                <w:szCs w:val="22"/>
              </w:rPr>
              <w:t xml:space="preserve"> </w:t>
            </w:r>
            <w:proofErr w:type="spellStart"/>
            <w:r w:rsidRPr="002B3C6E">
              <w:rPr>
                <w:sz w:val="22"/>
                <w:szCs w:val="22"/>
              </w:rPr>
              <w:t>objekata</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03762DAF" w14:textId="77777777" w:rsidR="009C0039" w:rsidRPr="002B3C6E" w:rsidRDefault="009C0039" w:rsidP="008B3FAC">
            <w:pPr>
              <w:jc w:val="right"/>
              <w:rPr>
                <w:sz w:val="22"/>
                <w:szCs w:val="22"/>
              </w:rPr>
            </w:pPr>
            <w:r w:rsidRPr="002B3C6E">
              <w:rPr>
                <w:sz w:val="22"/>
                <w:szCs w:val="22"/>
              </w:rPr>
              <w:t>182.000,00</w:t>
            </w:r>
          </w:p>
        </w:tc>
        <w:tc>
          <w:tcPr>
            <w:tcW w:w="1290" w:type="dxa"/>
            <w:tcBorders>
              <w:top w:val="nil"/>
              <w:left w:val="nil"/>
              <w:bottom w:val="single" w:sz="4" w:space="0" w:color="000000"/>
              <w:right w:val="nil"/>
            </w:tcBorders>
            <w:shd w:val="clear" w:color="000000" w:fill="FFFFFF"/>
            <w:noWrap/>
            <w:vAlign w:val="bottom"/>
            <w:hideMark/>
          </w:tcPr>
          <w:p w14:paraId="67C33749" w14:textId="77777777" w:rsidR="009C0039" w:rsidRPr="002B3C6E" w:rsidRDefault="009C0039" w:rsidP="008B3FAC">
            <w:pPr>
              <w:jc w:val="right"/>
              <w:rPr>
                <w:sz w:val="22"/>
                <w:szCs w:val="22"/>
              </w:rPr>
            </w:pPr>
            <w:r w:rsidRPr="002B3C6E">
              <w:rPr>
                <w:sz w:val="22"/>
                <w:szCs w:val="22"/>
              </w:rPr>
              <w:t>189.562,00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72CEBDF" w14:textId="77777777" w:rsidR="009C0039" w:rsidRPr="002B3C6E" w:rsidRDefault="009C0039" w:rsidP="008B3FAC">
            <w:pPr>
              <w:jc w:val="right"/>
              <w:rPr>
                <w:sz w:val="22"/>
                <w:szCs w:val="22"/>
              </w:rPr>
            </w:pPr>
            <w:r w:rsidRPr="002B3C6E">
              <w:rPr>
                <w:sz w:val="22"/>
                <w:szCs w:val="22"/>
              </w:rPr>
              <w:t>104,2</w:t>
            </w:r>
          </w:p>
        </w:tc>
      </w:tr>
      <w:tr w:rsidR="009C0039" w:rsidRPr="002B3C6E" w14:paraId="01288B0C"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AB509E9" w14:textId="77777777" w:rsidR="009C0039" w:rsidRPr="002B3C6E" w:rsidRDefault="009C0039" w:rsidP="008B3FAC">
            <w:pPr>
              <w:jc w:val="right"/>
              <w:rPr>
                <w:sz w:val="22"/>
                <w:szCs w:val="22"/>
              </w:rPr>
            </w:pPr>
            <w:r w:rsidRPr="002B3C6E">
              <w:rPr>
                <w:sz w:val="22"/>
                <w:szCs w:val="22"/>
              </w:rPr>
              <w:t>1300</w:t>
            </w:r>
          </w:p>
        </w:tc>
        <w:tc>
          <w:tcPr>
            <w:tcW w:w="1326" w:type="dxa"/>
            <w:tcBorders>
              <w:top w:val="nil"/>
              <w:left w:val="nil"/>
              <w:bottom w:val="single" w:sz="4" w:space="0" w:color="000000"/>
              <w:right w:val="single" w:sz="4" w:space="0" w:color="000000"/>
            </w:tcBorders>
            <w:shd w:val="clear" w:color="auto" w:fill="auto"/>
            <w:noWrap/>
            <w:vAlign w:val="bottom"/>
            <w:hideMark/>
          </w:tcPr>
          <w:p w14:paraId="4E49FE9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7B9DE7A" w14:textId="77777777" w:rsidR="009C0039" w:rsidRPr="002B3C6E" w:rsidRDefault="009C0039" w:rsidP="008B3FAC">
            <w:pPr>
              <w:jc w:val="right"/>
              <w:rPr>
                <w:sz w:val="22"/>
                <w:szCs w:val="22"/>
              </w:rPr>
            </w:pPr>
            <w:r w:rsidRPr="002B3C6E">
              <w:rPr>
                <w:sz w:val="22"/>
                <w:szCs w:val="22"/>
              </w:rPr>
              <w:t>614221</w:t>
            </w:r>
          </w:p>
        </w:tc>
        <w:tc>
          <w:tcPr>
            <w:tcW w:w="3074" w:type="dxa"/>
            <w:tcBorders>
              <w:top w:val="nil"/>
              <w:left w:val="nil"/>
              <w:bottom w:val="single" w:sz="4" w:space="0" w:color="000000"/>
              <w:right w:val="single" w:sz="4" w:space="0" w:color="000000"/>
            </w:tcBorders>
            <w:shd w:val="clear" w:color="auto" w:fill="auto"/>
            <w:noWrap/>
            <w:vAlign w:val="bottom"/>
            <w:hideMark/>
          </w:tcPr>
          <w:p w14:paraId="00989117" w14:textId="77777777" w:rsidR="009C0039" w:rsidRPr="002B3C6E" w:rsidRDefault="009C0039" w:rsidP="008B3FAC">
            <w:pPr>
              <w:rPr>
                <w:sz w:val="22"/>
                <w:szCs w:val="22"/>
              </w:rPr>
            </w:pPr>
            <w:r w:rsidRPr="002B3C6E">
              <w:rPr>
                <w:sz w:val="22"/>
                <w:szCs w:val="22"/>
              </w:rPr>
              <w:t xml:space="preserve">Transfer </w:t>
            </w:r>
            <w:proofErr w:type="spellStart"/>
            <w:r w:rsidRPr="002B3C6E">
              <w:rPr>
                <w:sz w:val="22"/>
                <w:szCs w:val="22"/>
              </w:rPr>
              <w:t>pojedincima-pomć</w:t>
            </w:r>
            <w:proofErr w:type="spellEnd"/>
            <w:r w:rsidRPr="002B3C6E">
              <w:rPr>
                <w:sz w:val="22"/>
                <w:szCs w:val="22"/>
              </w:rPr>
              <w:t xml:space="preserve"> </w:t>
            </w:r>
            <w:proofErr w:type="spellStart"/>
            <w:r w:rsidRPr="002B3C6E">
              <w:rPr>
                <w:sz w:val="22"/>
                <w:szCs w:val="22"/>
              </w:rPr>
              <w:t>pri</w:t>
            </w:r>
            <w:proofErr w:type="spellEnd"/>
            <w:r w:rsidRPr="002B3C6E">
              <w:rPr>
                <w:sz w:val="22"/>
                <w:szCs w:val="22"/>
              </w:rPr>
              <w:t xml:space="preserve"> </w:t>
            </w:r>
            <w:proofErr w:type="spellStart"/>
            <w:r w:rsidRPr="002B3C6E">
              <w:rPr>
                <w:sz w:val="22"/>
                <w:szCs w:val="22"/>
              </w:rPr>
              <w:t>samozapošljavanju</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802DD9E"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nil"/>
            </w:tcBorders>
            <w:shd w:val="clear" w:color="auto" w:fill="auto"/>
            <w:noWrap/>
            <w:vAlign w:val="bottom"/>
            <w:hideMark/>
          </w:tcPr>
          <w:p w14:paraId="20FCF46E" w14:textId="77777777" w:rsidR="009C0039" w:rsidRPr="002B3C6E" w:rsidRDefault="009C0039" w:rsidP="008B3FAC">
            <w:pPr>
              <w:jc w:val="right"/>
              <w:rPr>
                <w:sz w:val="22"/>
                <w:szCs w:val="22"/>
              </w:rPr>
            </w:pPr>
            <w:r w:rsidRPr="002B3C6E">
              <w:rPr>
                <w:sz w:val="22"/>
                <w:szCs w:val="22"/>
              </w:rPr>
              <w:t>41.949,79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339F2E9" w14:textId="77777777" w:rsidR="009C0039" w:rsidRPr="002B3C6E" w:rsidRDefault="009C0039" w:rsidP="008B3FAC">
            <w:pPr>
              <w:jc w:val="right"/>
              <w:rPr>
                <w:sz w:val="22"/>
                <w:szCs w:val="22"/>
              </w:rPr>
            </w:pPr>
            <w:r w:rsidRPr="002B3C6E">
              <w:rPr>
                <w:sz w:val="22"/>
                <w:szCs w:val="22"/>
              </w:rPr>
              <w:t>139,8</w:t>
            </w:r>
          </w:p>
        </w:tc>
      </w:tr>
      <w:tr w:rsidR="009C0039" w:rsidRPr="002B3C6E" w14:paraId="45C4DD1F"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B6AF9E5" w14:textId="77777777" w:rsidR="009C0039" w:rsidRPr="002B3C6E" w:rsidRDefault="009C0039" w:rsidP="008B3FAC">
            <w:pPr>
              <w:jc w:val="right"/>
              <w:rPr>
                <w:sz w:val="22"/>
                <w:szCs w:val="22"/>
              </w:rPr>
            </w:pPr>
            <w:r w:rsidRPr="002B3C6E">
              <w:rPr>
                <w:sz w:val="22"/>
                <w:szCs w:val="22"/>
              </w:rPr>
              <w:t>0600</w:t>
            </w:r>
          </w:p>
        </w:tc>
        <w:tc>
          <w:tcPr>
            <w:tcW w:w="1326" w:type="dxa"/>
            <w:tcBorders>
              <w:top w:val="nil"/>
              <w:left w:val="nil"/>
              <w:bottom w:val="single" w:sz="4" w:space="0" w:color="000000"/>
              <w:right w:val="single" w:sz="4" w:space="0" w:color="000000"/>
            </w:tcBorders>
            <w:shd w:val="clear" w:color="auto" w:fill="auto"/>
            <w:noWrap/>
            <w:vAlign w:val="bottom"/>
            <w:hideMark/>
          </w:tcPr>
          <w:p w14:paraId="220171F4"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C7D5F9E" w14:textId="77777777" w:rsidR="009C0039" w:rsidRPr="002B3C6E" w:rsidRDefault="009C0039" w:rsidP="008B3FAC">
            <w:pPr>
              <w:jc w:val="right"/>
              <w:rPr>
                <w:sz w:val="22"/>
                <w:szCs w:val="22"/>
              </w:rPr>
            </w:pPr>
            <w:r w:rsidRPr="002B3C6E">
              <w:rPr>
                <w:sz w:val="22"/>
                <w:szCs w:val="22"/>
              </w:rPr>
              <w:t>614181</w:t>
            </w:r>
          </w:p>
        </w:tc>
        <w:tc>
          <w:tcPr>
            <w:tcW w:w="3074" w:type="dxa"/>
            <w:tcBorders>
              <w:top w:val="nil"/>
              <w:left w:val="nil"/>
              <w:bottom w:val="single" w:sz="4" w:space="0" w:color="000000"/>
              <w:right w:val="single" w:sz="4" w:space="0" w:color="000000"/>
            </w:tcBorders>
            <w:shd w:val="clear" w:color="auto" w:fill="auto"/>
            <w:noWrap/>
            <w:vAlign w:val="bottom"/>
            <w:hideMark/>
          </w:tcPr>
          <w:p w14:paraId="60C9F48B" w14:textId="77777777" w:rsidR="009C0039" w:rsidRPr="002B3C6E" w:rsidRDefault="009C0039" w:rsidP="008B3FAC">
            <w:pPr>
              <w:rPr>
                <w:sz w:val="22"/>
                <w:szCs w:val="22"/>
              </w:rPr>
            </w:pPr>
            <w:r w:rsidRPr="002B3C6E">
              <w:rPr>
                <w:sz w:val="22"/>
                <w:szCs w:val="22"/>
              </w:rPr>
              <w:t xml:space="preserve">Tran.za </w:t>
            </w:r>
            <w:proofErr w:type="spellStart"/>
            <w:r w:rsidRPr="002B3C6E">
              <w:rPr>
                <w:sz w:val="22"/>
                <w:szCs w:val="22"/>
              </w:rPr>
              <w:t>sufin</w:t>
            </w:r>
            <w:proofErr w:type="spellEnd"/>
            <w:r w:rsidRPr="002B3C6E">
              <w:rPr>
                <w:sz w:val="22"/>
                <w:szCs w:val="22"/>
              </w:rPr>
              <w:t xml:space="preserve">."JU </w:t>
            </w:r>
            <w:proofErr w:type="spellStart"/>
            <w:r w:rsidRPr="002B3C6E">
              <w:rPr>
                <w:sz w:val="22"/>
                <w:szCs w:val="22"/>
              </w:rPr>
              <w:t>Centar</w:t>
            </w:r>
            <w:proofErr w:type="spellEnd"/>
            <w:r w:rsidRPr="002B3C6E">
              <w:rPr>
                <w:sz w:val="22"/>
                <w:szCs w:val="22"/>
              </w:rPr>
              <w:t xml:space="preserve"> za </w:t>
            </w:r>
            <w:proofErr w:type="spellStart"/>
            <w:r w:rsidRPr="002B3C6E">
              <w:rPr>
                <w:sz w:val="22"/>
                <w:szCs w:val="22"/>
              </w:rPr>
              <w:t>dj.i</w:t>
            </w:r>
            <w:proofErr w:type="spellEnd"/>
            <w:r w:rsidRPr="002B3C6E">
              <w:rPr>
                <w:sz w:val="22"/>
                <w:szCs w:val="22"/>
              </w:rPr>
              <w:t xml:space="preserve"> </w:t>
            </w:r>
            <w:proofErr w:type="spellStart"/>
            <w:r w:rsidRPr="002B3C6E">
              <w:rPr>
                <w:sz w:val="22"/>
                <w:szCs w:val="22"/>
              </w:rPr>
              <w:t>odras.s</w:t>
            </w:r>
            <w:proofErr w:type="spellEnd"/>
            <w:r w:rsidRPr="002B3C6E">
              <w:rPr>
                <w:sz w:val="22"/>
                <w:szCs w:val="22"/>
              </w:rPr>
              <w:t xml:space="preserve"> pos.</w:t>
            </w:r>
            <w:proofErr w:type="spellStart"/>
            <w:r w:rsidRPr="002B3C6E">
              <w:rPr>
                <w:sz w:val="22"/>
                <w:szCs w:val="22"/>
              </w:rPr>
              <w:t>potr</w:t>
            </w:r>
            <w:proofErr w:type="spellEnd"/>
            <w:r w:rsidRPr="002B3C6E">
              <w:rPr>
                <w:sz w:val="22"/>
                <w:szCs w:val="22"/>
              </w:rPr>
              <w:t>."ZDK</w:t>
            </w:r>
          </w:p>
        </w:tc>
        <w:tc>
          <w:tcPr>
            <w:tcW w:w="1290" w:type="dxa"/>
            <w:tcBorders>
              <w:top w:val="nil"/>
              <w:left w:val="nil"/>
              <w:bottom w:val="single" w:sz="4" w:space="0" w:color="auto"/>
              <w:right w:val="single" w:sz="4" w:space="0" w:color="auto"/>
            </w:tcBorders>
            <w:shd w:val="clear" w:color="auto" w:fill="auto"/>
            <w:noWrap/>
            <w:vAlign w:val="bottom"/>
            <w:hideMark/>
          </w:tcPr>
          <w:p w14:paraId="3EB76D46" w14:textId="77777777" w:rsidR="009C0039" w:rsidRPr="002B3C6E" w:rsidRDefault="009C0039" w:rsidP="008B3FAC">
            <w:pPr>
              <w:jc w:val="right"/>
              <w:rPr>
                <w:sz w:val="22"/>
                <w:szCs w:val="22"/>
              </w:rPr>
            </w:pPr>
            <w:r w:rsidRPr="002B3C6E">
              <w:rPr>
                <w:sz w:val="22"/>
                <w:szCs w:val="22"/>
              </w:rPr>
              <w:t>34.700,00</w:t>
            </w:r>
          </w:p>
        </w:tc>
        <w:tc>
          <w:tcPr>
            <w:tcW w:w="1290" w:type="dxa"/>
            <w:tcBorders>
              <w:top w:val="nil"/>
              <w:left w:val="nil"/>
              <w:bottom w:val="single" w:sz="4" w:space="0" w:color="000000"/>
              <w:right w:val="nil"/>
            </w:tcBorders>
            <w:shd w:val="clear" w:color="auto" w:fill="auto"/>
            <w:noWrap/>
            <w:vAlign w:val="bottom"/>
            <w:hideMark/>
          </w:tcPr>
          <w:p w14:paraId="1DE7E076" w14:textId="77777777" w:rsidR="009C0039" w:rsidRPr="002B3C6E" w:rsidRDefault="009C0039" w:rsidP="008B3FAC">
            <w:pPr>
              <w:jc w:val="right"/>
              <w:rPr>
                <w:sz w:val="22"/>
                <w:szCs w:val="22"/>
              </w:rPr>
            </w:pPr>
            <w:r w:rsidRPr="002B3C6E">
              <w:rPr>
                <w:sz w:val="22"/>
                <w:szCs w:val="22"/>
              </w:rPr>
              <w:t>34.700,04</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39AD406" w14:textId="77777777" w:rsidR="009C0039" w:rsidRPr="002B3C6E" w:rsidRDefault="009C0039" w:rsidP="008B3FAC">
            <w:pPr>
              <w:jc w:val="right"/>
              <w:rPr>
                <w:sz w:val="22"/>
                <w:szCs w:val="22"/>
              </w:rPr>
            </w:pPr>
            <w:r w:rsidRPr="002B3C6E">
              <w:rPr>
                <w:sz w:val="22"/>
                <w:szCs w:val="22"/>
              </w:rPr>
              <w:t>100,0</w:t>
            </w:r>
          </w:p>
        </w:tc>
      </w:tr>
      <w:tr w:rsidR="009C0039" w:rsidRPr="002B3C6E" w14:paraId="767BF9D7"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C63BA2A" w14:textId="77777777" w:rsidR="009C0039" w:rsidRPr="002B3C6E" w:rsidRDefault="009C0039" w:rsidP="008B3FAC">
            <w:pPr>
              <w:jc w:val="right"/>
              <w:rPr>
                <w:sz w:val="22"/>
                <w:szCs w:val="22"/>
              </w:rPr>
            </w:pPr>
            <w:r w:rsidRPr="002B3C6E">
              <w:rPr>
                <w:sz w:val="22"/>
                <w:szCs w:val="22"/>
              </w:rPr>
              <w:t>0600</w:t>
            </w:r>
          </w:p>
        </w:tc>
        <w:tc>
          <w:tcPr>
            <w:tcW w:w="1326" w:type="dxa"/>
            <w:tcBorders>
              <w:top w:val="nil"/>
              <w:left w:val="nil"/>
              <w:bottom w:val="single" w:sz="4" w:space="0" w:color="000000"/>
              <w:right w:val="single" w:sz="4" w:space="0" w:color="000000"/>
            </w:tcBorders>
            <w:shd w:val="clear" w:color="auto" w:fill="auto"/>
            <w:noWrap/>
            <w:vAlign w:val="bottom"/>
            <w:hideMark/>
          </w:tcPr>
          <w:p w14:paraId="08E9B72D"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924EBA1" w14:textId="77777777" w:rsidR="009C0039" w:rsidRPr="002B3C6E" w:rsidRDefault="009C0039" w:rsidP="008B3FAC">
            <w:pPr>
              <w:jc w:val="right"/>
              <w:rPr>
                <w:sz w:val="22"/>
                <w:szCs w:val="22"/>
              </w:rPr>
            </w:pPr>
            <w:r w:rsidRPr="002B3C6E">
              <w:rPr>
                <w:sz w:val="22"/>
                <w:szCs w:val="22"/>
              </w:rPr>
              <w:t>614129</w:t>
            </w:r>
          </w:p>
        </w:tc>
        <w:tc>
          <w:tcPr>
            <w:tcW w:w="3074" w:type="dxa"/>
            <w:tcBorders>
              <w:top w:val="nil"/>
              <w:left w:val="nil"/>
              <w:bottom w:val="single" w:sz="4" w:space="0" w:color="000000"/>
              <w:right w:val="single" w:sz="4" w:space="0" w:color="000000"/>
            </w:tcBorders>
            <w:shd w:val="clear" w:color="000000" w:fill="FFFFFF"/>
            <w:noWrap/>
            <w:vAlign w:val="bottom"/>
            <w:hideMark/>
          </w:tcPr>
          <w:p w14:paraId="68702E64"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realizaciju</w:t>
            </w:r>
            <w:proofErr w:type="spellEnd"/>
            <w:r w:rsidRPr="002B3C6E">
              <w:rPr>
                <w:sz w:val="22"/>
                <w:szCs w:val="22"/>
              </w:rPr>
              <w:t xml:space="preserve"> </w:t>
            </w:r>
            <w:proofErr w:type="spellStart"/>
            <w:r w:rsidRPr="002B3C6E">
              <w:rPr>
                <w:sz w:val="22"/>
                <w:szCs w:val="22"/>
              </w:rPr>
              <w:t>projekata</w:t>
            </w:r>
            <w:proofErr w:type="spellEnd"/>
            <w:r w:rsidRPr="002B3C6E">
              <w:rPr>
                <w:sz w:val="22"/>
                <w:szCs w:val="22"/>
              </w:rPr>
              <w:t xml:space="preserve"> po </w:t>
            </w:r>
            <w:proofErr w:type="spellStart"/>
            <w:r w:rsidRPr="002B3C6E">
              <w:rPr>
                <w:sz w:val="22"/>
                <w:szCs w:val="22"/>
              </w:rPr>
              <w:t>planu</w:t>
            </w:r>
            <w:proofErr w:type="spellEnd"/>
            <w:r w:rsidRPr="002B3C6E">
              <w:rPr>
                <w:sz w:val="22"/>
                <w:szCs w:val="22"/>
              </w:rPr>
              <w:t xml:space="preserve"> </w:t>
            </w:r>
            <w:proofErr w:type="spellStart"/>
            <w:r w:rsidRPr="002B3C6E">
              <w:rPr>
                <w:sz w:val="22"/>
                <w:szCs w:val="22"/>
              </w:rPr>
              <w:t>razv.socijal.zašt</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000000" w:fill="FFFFFF"/>
            <w:noWrap/>
            <w:vAlign w:val="bottom"/>
            <w:hideMark/>
          </w:tcPr>
          <w:p w14:paraId="32B0A74B"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nil"/>
            </w:tcBorders>
            <w:shd w:val="clear" w:color="000000" w:fill="FFFFFF"/>
            <w:noWrap/>
            <w:vAlign w:val="bottom"/>
            <w:hideMark/>
          </w:tcPr>
          <w:p w14:paraId="3E0EB07A" w14:textId="77777777" w:rsidR="009C0039" w:rsidRPr="002B3C6E" w:rsidRDefault="009C0039" w:rsidP="008B3FAC">
            <w:pPr>
              <w:jc w:val="right"/>
              <w:rPr>
                <w:sz w:val="22"/>
                <w:szCs w:val="22"/>
              </w:rPr>
            </w:pPr>
            <w:r w:rsidRPr="002B3C6E">
              <w:rPr>
                <w:sz w:val="22"/>
                <w:szCs w:val="22"/>
              </w:rPr>
              <w:t>45.608,91</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495160E" w14:textId="77777777" w:rsidR="009C0039" w:rsidRPr="002B3C6E" w:rsidRDefault="009C0039" w:rsidP="008B3FAC">
            <w:pPr>
              <w:jc w:val="right"/>
              <w:rPr>
                <w:sz w:val="22"/>
                <w:szCs w:val="22"/>
              </w:rPr>
            </w:pPr>
            <w:r w:rsidRPr="002B3C6E">
              <w:rPr>
                <w:sz w:val="22"/>
                <w:szCs w:val="22"/>
              </w:rPr>
              <w:t>152,0</w:t>
            </w:r>
          </w:p>
        </w:tc>
      </w:tr>
      <w:tr w:rsidR="009C0039" w:rsidRPr="002B3C6E" w14:paraId="3D7201D2"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D2C9662" w14:textId="77777777" w:rsidR="009C0039" w:rsidRPr="002B3C6E" w:rsidRDefault="009C0039" w:rsidP="008B3FAC">
            <w:pPr>
              <w:jc w:val="right"/>
              <w:rPr>
                <w:sz w:val="22"/>
                <w:szCs w:val="22"/>
              </w:rPr>
            </w:pPr>
            <w:r w:rsidRPr="002B3C6E">
              <w:rPr>
                <w:sz w:val="22"/>
                <w:szCs w:val="22"/>
              </w:rPr>
              <w:t>0800</w:t>
            </w:r>
          </w:p>
        </w:tc>
        <w:tc>
          <w:tcPr>
            <w:tcW w:w="1326" w:type="dxa"/>
            <w:tcBorders>
              <w:top w:val="nil"/>
              <w:left w:val="nil"/>
              <w:bottom w:val="single" w:sz="4" w:space="0" w:color="000000"/>
              <w:right w:val="single" w:sz="4" w:space="0" w:color="000000"/>
            </w:tcBorders>
            <w:shd w:val="clear" w:color="auto" w:fill="auto"/>
            <w:noWrap/>
            <w:vAlign w:val="bottom"/>
            <w:hideMark/>
          </w:tcPr>
          <w:p w14:paraId="0291E90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2A5403B" w14:textId="77777777" w:rsidR="009C0039" w:rsidRPr="002B3C6E" w:rsidRDefault="009C0039" w:rsidP="008B3FAC">
            <w:pPr>
              <w:jc w:val="right"/>
              <w:rPr>
                <w:sz w:val="22"/>
                <w:szCs w:val="22"/>
              </w:rPr>
            </w:pPr>
            <w:r w:rsidRPr="002B3C6E">
              <w:rPr>
                <w:sz w:val="22"/>
                <w:szCs w:val="22"/>
              </w:rPr>
              <w:t>614146</w:t>
            </w:r>
          </w:p>
        </w:tc>
        <w:tc>
          <w:tcPr>
            <w:tcW w:w="3074" w:type="dxa"/>
            <w:tcBorders>
              <w:top w:val="nil"/>
              <w:left w:val="nil"/>
              <w:bottom w:val="single" w:sz="4" w:space="0" w:color="000000"/>
              <w:right w:val="single" w:sz="4" w:space="0" w:color="000000"/>
            </w:tcBorders>
            <w:shd w:val="clear" w:color="auto" w:fill="auto"/>
            <w:noWrap/>
            <w:vAlign w:val="bottom"/>
            <w:hideMark/>
          </w:tcPr>
          <w:p w14:paraId="089DE1FE" w14:textId="77777777" w:rsidR="009C0039" w:rsidRPr="002B3C6E" w:rsidRDefault="009C0039" w:rsidP="008B3FAC">
            <w:pPr>
              <w:rPr>
                <w:sz w:val="22"/>
                <w:szCs w:val="22"/>
              </w:rPr>
            </w:pPr>
            <w:r w:rsidRPr="002B3C6E">
              <w:rPr>
                <w:sz w:val="22"/>
                <w:szCs w:val="22"/>
              </w:rPr>
              <w:t xml:space="preserve">Transfer za JU Dom </w:t>
            </w:r>
            <w:proofErr w:type="spellStart"/>
            <w:r w:rsidRPr="002B3C6E">
              <w:rPr>
                <w:sz w:val="22"/>
                <w:szCs w:val="22"/>
              </w:rPr>
              <w:t>kulture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2BF38D7D" w14:textId="77777777" w:rsidR="009C0039" w:rsidRPr="002B3C6E" w:rsidRDefault="009C0039" w:rsidP="008B3FAC">
            <w:pPr>
              <w:jc w:val="right"/>
              <w:rPr>
                <w:sz w:val="22"/>
                <w:szCs w:val="22"/>
              </w:rPr>
            </w:pPr>
            <w:r w:rsidRPr="002B3C6E">
              <w:rPr>
                <w:sz w:val="22"/>
                <w:szCs w:val="22"/>
              </w:rPr>
              <w:t>84.000,00</w:t>
            </w:r>
          </w:p>
        </w:tc>
        <w:tc>
          <w:tcPr>
            <w:tcW w:w="1290" w:type="dxa"/>
            <w:tcBorders>
              <w:top w:val="nil"/>
              <w:left w:val="nil"/>
              <w:bottom w:val="single" w:sz="4" w:space="0" w:color="000000"/>
              <w:right w:val="nil"/>
            </w:tcBorders>
            <w:shd w:val="clear" w:color="auto" w:fill="auto"/>
            <w:noWrap/>
            <w:vAlign w:val="bottom"/>
            <w:hideMark/>
          </w:tcPr>
          <w:p w14:paraId="3987C170" w14:textId="77777777" w:rsidR="009C0039" w:rsidRPr="002B3C6E" w:rsidRDefault="009C0039" w:rsidP="008B3FAC">
            <w:pPr>
              <w:jc w:val="right"/>
              <w:rPr>
                <w:sz w:val="22"/>
                <w:szCs w:val="22"/>
              </w:rPr>
            </w:pPr>
            <w:r w:rsidRPr="002B3C6E">
              <w:rPr>
                <w:sz w:val="22"/>
                <w:szCs w:val="22"/>
              </w:rPr>
              <w:t>84.000,00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814B50A" w14:textId="77777777" w:rsidR="009C0039" w:rsidRPr="002B3C6E" w:rsidRDefault="009C0039" w:rsidP="008B3FAC">
            <w:pPr>
              <w:jc w:val="right"/>
              <w:rPr>
                <w:sz w:val="22"/>
                <w:szCs w:val="22"/>
              </w:rPr>
            </w:pPr>
            <w:r w:rsidRPr="002B3C6E">
              <w:rPr>
                <w:sz w:val="22"/>
                <w:szCs w:val="22"/>
              </w:rPr>
              <w:t>100,0</w:t>
            </w:r>
          </w:p>
        </w:tc>
      </w:tr>
      <w:tr w:rsidR="009C0039" w:rsidRPr="002B3C6E" w14:paraId="6B69CF71"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9BCB02D" w14:textId="77777777" w:rsidR="009C0039" w:rsidRPr="002B3C6E" w:rsidRDefault="009C0039" w:rsidP="008B3FAC">
            <w:pPr>
              <w:jc w:val="right"/>
              <w:rPr>
                <w:sz w:val="22"/>
                <w:szCs w:val="22"/>
              </w:rPr>
            </w:pPr>
            <w:r w:rsidRPr="002B3C6E">
              <w:rPr>
                <w:sz w:val="22"/>
                <w:szCs w:val="22"/>
              </w:rPr>
              <w:t>0800</w:t>
            </w:r>
          </w:p>
        </w:tc>
        <w:tc>
          <w:tcPr>
            <w:tcW w:w="1326" w:type="dxa"/>
            <w:tcBorders>
              <w:top w:val="nil"/>
              <w:left w:val="nil"/>
              <w:bottom w:val="single" w:sz="4" w:space="0" w:color="000000"/>
              <w:right w:val="single" w:sz="4" w:space="0" w:color="000000"/>
            </w:tcBorders>
            <w:shd w:val="clear" w:color="auto" w:fill="auto"/>
            <w:noWrap/>
            <w:vAlign w:val="bottom"/>
            <w:hideMark/>
          </w:tcPr>
          <w:p w14:paraId="36BF94D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EBE3540" w14:textId="77777777" w:rsidR="009C0039" w:rsidRPr="002B3C6E" w:rsidRDefault="009C0039" w:rsidP="008B3FAC">
            <w:pPr>
              <w:jc w:val="right"/>
              <w:rPr>
                <w:sz w:val="22"/>
                <w:szCs w:val="22"/>
              </w:rPr>
            </w:pPr>
            <w:r w:rsidRPr="002B3C6E">
              <w:rPr>
                <w:sz w:val="22"/>
                <w:szCs w:val="22"/>
              </w:rPr>
              <w:t>614145</w:t>
            </w:r>
          </w:p>
        </w:tc>
        <w:tc>
          <w:tcPr>
            <w:tcW w:w="3074" w:type="dxa"/>
            <w:tcBorders>
              <w:top w:val="nil"/>
              <w:left w:val="nil"/>
              <w:bottom w:val="single" w:sz="4" w:space="0" w:color="000000"/>
              <w:right w:val="single" w:sz="4" w:space="0" w:color="000000"/>
            </w:tcBorders>
            <w:shd w:val="clear" w:color="auto" w:fill="auto"/>
            <w:noWrap/>
            <w:vAlign w:val="bottom"/>
            <w:hideMark/>
          </w:tcPr>
          <w:p w14:paraId="120DD216" w14:textId="77777777" w:rsidR="009C0039" w:rsidRPr="002B3C6E" w:rsidRDefault="009C0039" w:rsidP="008B3FAC">
            <w:pPr>
              <w:rPr>
                <w:sz w:val="22"/>
                <w:szCs w:val="22"/>
              </w:rPr>
            </w:pPr>
            <w:r w:rsidRPr="002B3C6E">
              <w:rPr>
                <w:sz w:val="22"/>
                <w:szCs w:val="22"/>
              </w:rPr>
              <w:t xml:space="preserve">Transfer za JU </w:t>
            </w:r>
            <w:proofErr w:type="spellStart"/>
            <w:r w:rsidRPr="002B3C6E">
              <w:rPr>
                <w:sz w:val="22"/>
                <w:szCs w:val="22"/>
              </w:rPr>
              <w:t>Biblioteka</w:t>
            </w:r>
            <w:proofErr w:type="spellEnd"/>
            <w:r w:rsidRPr="002B3C6E">
              <w:rPr>
                <w:sz w:val="22"/>
                <w:szCs w:val="22"/>
              </w:rPr>
              <w:t xml:space="preserve"> Žepče</w:t>
            </w:r>
          </w:p>
        </w:tc>
        <w:tc>
          <w:tcPr>
            <w:tcW w:w="1290" w:type="dxa"/>
            <w:tcBorders>
              <w:top w:val="nil"/>
              <w:left w:val="nil"/>
              <w:bottom w:val="single" w:sz="4" w:space="0" w:color="auto"/>
              <w:right w:val="single" w:sz="4" w:space="0" w:color="auto"/>
            </w:tcBorders>
            <w:shd w:val="clear" w:color="auto" w:fill="auto"/>
            <w:noWrap/>
            <w:vAlign w:val="bottom"/>
            <w:hideMark/>
          </w:tcPr>
          <w:p w14:paraId="374156F5" w14:textId="77777777" w:rsidR="009C0039" w:rsidRPr="002B3C6E" w:rsidRDefault="009C0039" w:rsidP="008B3FAC">
            <w:pPr>
              <w:jc w:val="right"/>
              <w:rPr>
                <w:sz w:val="22"/>
                <w:szCs w:val="22"/>
              </w:rPr>
            </w:pPr>
            <w:r w:rsidRPr="002B3C6E">
              <w:rPr>
                <w:sz w:val="22"/>
                <w:szCs w:val="22"/>
              </w:rPr>
              <w:t>12.000,00</w:t>
            </w:r>
          </w:p>
        </w:tc>
        <w:tc>
          <w:tcPr>
            <w:tcW w:w="1290" w:type="dxa"/>
            <w:tcBorders>
              <w:top w:val="nil"/>
              <w:left w:val="nil"/>
              <w:bottom w:val="single" w:sz="4" w:space="0" w:color="000000"/>
              <w:right w:val="nil"/>
            </w:tcBorders>
            <w:shd w:val="clear" w:color="auto" w:fill="auto"/>
            <w:noWrap/>
            <w:vAlign w:val="bottom"/>
            <w:hideMark/>
          </w:tcPr>
          <w:p w14:paraId="60B1BAFC" w14:textId="77777777" w:rsidR="009C0039" w:rsidRPr="002B3C6E" w:rsidRDefault="009C0039" w:rsidP="008B3FAC">
            <w:pPr>
              <w:jc w:val="right"/>
              <w:rPr>
                <w:sz w:val="22"/>
                <w:szCs w:val="22"/>
              </w:rPr>
            </w:pPr>
            <w:r w:rsidRPr="002B3C6E">
              <w:rPr>
                <w:sz w:val="22"/>
                <w:szCs w:val="22"/>
              </w:rPr>
              <w:t>12.000,00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D5F486A" w14:textId="77777777" w:rsidR="009C0039" w:rsidRPr="002B3C6E" w:rsidRDefault="009C0039" w:rsidP="008B3FAC">
            <w:pPr>
              <w:jc w:val="right"/>
              <w:rPr>
                <w:sz w:val="22"/>
                <w:szCs w:val="22"/>
              </w:rPr>
            </w:pPr>
            <w:r w:rsidRPr="002B3C6E">
              <w:rPr>
                <w:sz w:val="22"/>
                <w:szCs w:val="22"/>
              </w:rPr>
              <w:t>100,0</w:t>
            </w:r>
          </w:p>
        </w:tc>
      </w:tr>
      <w:tr w:rsidR="009C0039" w:rsidRPr="002B3C6E" w14:paraId="6F621728"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5480016" w14:textId="77777777" w:rsidR="009C0039" w:rsidRPr="002B3C6E" w:rsidRDefault="009C0039" w:rsidP="008B3FAC">
            <w:pPr>
              <w:jc w:val="right"/>
              <w:rPr>
                <w:sz w:val="22"/>
                <w:szCs w:val="22"/>
              </w:rPr>
            </w:pPr>
            <w:r w:rsidRPr="002B3C6E">
              <w:rPr>
                <w:sz w:val="22"/>
                <w:szCs w:val="22"/>
              </w:rPr>
              <w:t>0800</w:t>
            </w:r>
          </w:p>
        </w:tc>
        <w:tc>
          <w:tcPr>
            <w:tcW w:w="1326" w:type="dxa"/>
            <w:tcBorders>
              <w:top w:val="nil"/>
              <w:left w:val="nil"/>
              <w:bottom w:val="single" w:sz="4" w:space="0" w:color="000000"/>
              <w:right w:val="single" w:sz="4" w:space="0" w:color="000000"/>
            </w:tcBorders>
            <w:shd w:val="clear" w:color="auto" w:fill="auto"/>
            <w:noWrap/>
            <w:vAlign w:val="bottom"/>
            <w:hideMark/>
          </w:tcPr>
          <w:p w14:paraId="4638245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2D6B0A2" w14:textId="77777777" w:rsidR="009C0039" w:rsidRPr="002B3C6E" w:rsidRDefault="009C0039" w:rsidP="008B3FAC">
            <w:pPr>
              <w:jc w:val="right"/>
              <w:rPr>
                <w:sz w:val="22"/>
                <w:szCs w:val="22"/>
              </w:rPr>
            </w:pPr>
            <w:r w:rsidRPr="002B3C6E">
              <w:rPr>
                <w:sz w:val="22"/>
                <w:szCs w:val="22"/>
              </w:rPr>
              <w:t>614121</w:t>
            </w:r>
          </w:p>
        </w:tc>
        <w:tc>
          <w:tcPr>
            <w:tcW w:w="3074" w:type="dxa"/>
            <w:tcBorders>
              <w:top w:val="nil"/>
              <w:left w:val="nil"/>
              <w:bottom w:val="single" w:sz="4" w:space="0" w:color="000000"/>
              <w:right w:val="single" w:sz="4" w:space="0" w:color="000000"/>
            </w:tcBorders>
            <w:shd w:val="clear" w:color="auto" w:fill="auto"/>
            <w:noWrap/>
            <w:vAlign w:val="bottom"/>
            <w:hideMark/>
          </w:tcPr>
          <w:p w14:paraId="31433C4D"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kulturne</w:t>
            </w:r>
            <w:proofErr w:type="spellEnd"/>
            <w:r w:rsidRPr="002B3C6E">
              <w:rPr>
                <w:sz w:val="22"/>
                <w:szCs w:val="22"/>
              </w:rPr>
              <w:t xml:space="preserve"> </w:t>
            </w:r>
            <w:proofErr w:type="spellStart"/>
            <w:r w:rsidRPr="002B3C6E">
              <w:rPr>
                <w:sz w:val="22"/>
                <w:szCs w:val="22"/>
              </w:rPr>
              <w:t>manifestacije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B6D1CC7" w14:textId="77777777" w:rsidR="009C0039" w:rsidRPr="002B3C6E" w:rsidRDefault="009C0039" w:rsidP="008B3FAC">
            <w:pPr>
              <w:jc w:val="right"/>
              <w:rPr>
                <w:sz w:val="22"/>
                <w:szCs w:val="22"/>
              </w:rPr>
            </w:pPr>
            <w:r w:rsidRPr="002B3C6E">
              <w:rPr>
                <w:sz w:val="22"/>
                <w:szCs w:val="22"/>
              </w:rPr>
              <w:t>35.000,00</w:t>
            </w:r>
          </w:p>
        </w:tc>
        <w:tc>
          <w:tcPr>
            <w:tcW w:w="1290" w:type="dxa"/>
            <w:tcBorders>
              <w:top w:val="nil"/>
              <w:left w:val="nil"/>
              <w:bottom w:val="single" w:sz="4" w:space="0" w:color="000000"/>
              <w:right w:val="nil"/>
            </w:tcBorders>
            <w:shd w:val="clear" w:color="auto" w:fill="auto"/>
            <w:noWrap/>
            <w:vAlign w:val="bottom"/>
            <w:hideMark/>
          </w:tcPr>
          <w:p w14:paraId="23F5F116" w14:textId="77777777" w:rsidR="009C0039" w:rsidRPr="002B3C6E" w:rsidRDefault="009C0039" w:rsidP="008B3FAC">
            <w:pPr>
              <w:jc w:val="right"/>
              <w:rPr>
                <w:sz w:val="22"/>
                <w:szCs w:val="22"/>
              </w:rPr>
            </w:pPr>
            <w:r w:rsidRPr="002B3C6E">
              <w:rPr>
                <w:sz w:val="22"/>
                <w:szCs w:val="22"/>
              </w:rPr>
              <w:t>43.057,60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D2E96F6" w14:textId="77777777" w:rsidR="009C0039" w:rsidRPr="002B3C6E" w:rsidRDefault="009C0039" w:rsidP="008B3FAC">
            <w:pPr>
              <w:jc w:val="right"/>
              <w:rPr>
                <w:sz w:val="22"/>
                <w:szCs w:val="22"/>
              </w:rPr>
            </w:pPr>
            <w:r w:rsidRPr="002B3C6E">
              <w:rPr>
                <w:sz w:val="22"/>
                <w:szCs w:val="22"/>
              </w:rPr>
              <w:t>123,0</w:t>
            </w:r>
          </w:p>
        </w:tc>
      </w:tr>
      <w:tr w:rsidR="009C0039" w:rsidRPr="002B3C6E" w14:paraId="13B0BDFC"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11F57CA" w14:textId="77777777" w:rsidR="009C0039" w:rsidRPr="002B3C6E" w:rsidRDefault="009C0039" w:rsidP="008B3FAC">
            <w:pPr>
              <w:jc w:val="right"/>
              <w:rPr>
                <w:sz w:val="22"/>
                <w:szCs w:val="22"/>
              </w:rPr>
            </w:pPr>
            <w:r w:rsidRPr="002B3C6E">
              <w:rPr>
                <w:sz w:val="22"/>
                <w:szCs w:val="22"/>
              </w:rPr>
              <w:t>0800</w:t>
            </w:r>
          </w:p>
        </w:tc>
        <w:tc>
          <w:tcPr>
            <w:tcW w:w="1326" w:type="dxa"/>
            <w:tcBorders>
              <w:top w:val="nil"/>
              <w:left w:val="nil"/>
              <w:bottom w:val="single" w:sz="4" w:space="0" w:color="000000"/>
              <w:right w:val="single" w:sz="4" w:space="0" w:color="000000"/>
            </w:tcBorders>
            <w:shd w:val="clear" w:color="auto" w:fill="auto"/>
            <w:noWrap/>
            <w:vAlign w:val="bottom"/>
            <w:hideMark/>
          </w:tcPr>
          <w:p w14:paraId="4A77966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8D1EC32" w14:textId="77777777" w:rsidR="009C0039" w:rsidRPr="002B3C6E" w:rsidRDefault="009C0039" w:rsidP="008B3FAC">
            <w:pPr>
              <w:jc w:val="right"/>
              <w:rPr>
                <w:sz w:val="22"/>
                <w:szCs w:val="22"/>
              </w:rPr>
            </w:pPr>
            <w:r w:rsidRPr="002B3C6E">
              <w:rPr>
                <w:sz w:val="22"/>
                <w:szCs w:val="22"/>
              </w:rPr>
              <w:t>614122</w:t>
            </w:r>
          </w:p>
        </w:tc>
        <w:tc>
          <w:tcPr>
            <w:tcW w:w="3074" w:type="dxa"/>
            <w:tcBorders>
              <w:top w:val="nil"/>
              <w:left w:val="nil"/>
              <w:bottom w:val="single" w:sz="4" w:space="0" w:color="000000"/>
              <w:right w:val="single" w:sz="4" w:space="0" w:color="000000"/>
            </w:tcBorders>
            <w:shd w:val="clear" w:color="auto" w:fill="auto"/>
            <w:noWrap/>
            <w:vAlign w:val="bottom"/>
            <w:hideMark/>
          </w:tcPr>
          <w:p w14:paraId="585F20E4"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šport</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47DA5CA" w14:textId="77777777" w:rsidR="009C0039" w:rsidRPr="002B3C6E" w:rsidRDefault="009C0039" w:rsidP="008B3FAC">
            <w:pPr>
              <w:jc w:val="right"/>
              <w:rPr>
                <w:sz w:val="22"/>
                <w:szCs w:val="22"/>
              </w:rPr>
            </w:pPr>
            <w:r w:rsidRPr="002B3C6E">
              <w:rPr>
                <w:sz w:val="22"/>
                <w:szCs w:val="22"/>
              </w:rPr>
              <w:t>140.000,00</w:t>
            </w:r>
          </w:p>
        </w:tc>
        <w:tc>
          <w:tcPr>
            <w:tcW w:w="1290" w:type="dxa"/>
            <w:tcBorders>
              <w:top w:val="nil"/>
              <w:left w:val="nil"/>
              <w:bottom w:val="single" w:sz="4" w:space="0" w:color="000000"/>
              <w:right w:val="nil"/>
            </w:tcBorders>
            <w:shd w:val="clear" w:color="auto" w:fill="auto"/>
            <w:noWrap/>
            <w:vAlign w:val="bottom"/>
            <w:hideMark/>
          </w:tcPr>
          <w:p w14:paraId="734E23DA" w14:textId="77777777" w:rsidR="009C0039" w:rsidRPr="002B3C6E" w:rsidRDefault="009C0039" w:rsidP="008B3FAC">
            <w:pPr>
              <w:jc w:val="right"/>
              <w:rPr>
                <w:sz w:val="22"/>
                <w:szCs w:val="22"/>
              </w:rPr>
            </w:pPr>
            <w:r w:rsidRPr="002B3C6E">
              <w:rPr>
                <w:sz w:val="22"/>
                <w:szCs w:val="22"/>
              </w:rPr>
              <w:t>149.002,00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7C24A80" w14:textId="77777777" w:rsidR="009C0039" w:rsidRPr="002B3C6E" w:rsidRDefault="009C0039" w:rsidP="008B3FAC">
            <w:pPr>
              <w:jc w:val="right"/>
              <w:rPr>
                <w:sz w:val="22"/>
                <w:szCs w:val="22"/>
              </w:rPr>
            </w:pPr>
            <w:r w:rsidRPr="002B3C6E">
              <w:rPr>
                <w:sz w:val="22"/>
                <w:szCs w:val="22"/>
              </w:rPr>
              <w:t>106,4</w:t>
            </w:r>
          </w:p>
        </w:tc>
      </w:tr>
      <w:tr w:rsidR="009C0039" w:rsidRPr="002B3C6E" w14:paraId="0F7A3F1A"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E7529D6" w14:textId="77777777" w:rsidR="009C0039" w:rsidRPr="002B3C6E" w:rsidRDefault="009C0039" w:rsidP="008B3FAC">
            <w:pPr>
              <w:jc w:val="right"/>
              <w:rPr>
                <w:sz w:val="22"/>
                <w:szCs w:val="22"/>
              </w:rPr>
            </w:pPr>
            <w:r w:rsidRPr="002B3C6E">
              <w:rPr>
                <w:sz w:val="22"/>
                <w:szCs w:val="22"/>
              </w:rPr>
              <w:t>0500</w:t>
            </w:r>
          </w:p>
        </w:tc>
        <w:tc>
          <w:tcPr>
            <w:tcW w:w="1326" w:type="dxa"/>
            <w:tcBorders>
              <w:top w:val="nil"/>
              <w:left w:val="nil"/>
              <w:bottom w:val="single" w:sz="4" w:space="0" w:color="000000"/>
              <w:right w:val="single" w:sz="4" w:space="0" w:color="000000"/>
            </w:tcBorders>
            <w:shd w:val="clear" w:color="auto" w:fill="auto"/>
            <w:noWrap/>
            <w:vAlign w:val="bottom"/>
            <w:hideMark/>
          </w:tcPr>
          <w:p w14:paraId="6FD2E6E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8F14F57" w14:textId="77777777" w:rsidR="009C0039" w:rsidRPr="002B3C6E" w:rsidRDefault="009C0039" w:rsidP="008B3FAC">
            <w:pPr>
              <w:jc w:val="right"/>
              <w:rPr>
                <w:sz w:val="22"/>
                <w:szCs w:val="22"/>
              </w:rPr>
            </w:pPr>
            <w:r w:rsidRPr="002B3C6E">
              <w:rPr>
                <w:sz w:val="22"/>
                <w:szCs w:val="22"/>
              </w:rPr>
              <w:t>614175</w:t>
            </w:r>
          </w:p>
        </w:tc>
        <w:tc>
          <w:tcPr>
            <w:tcW w:w="3074" w:type="dxa"/>
            <w:tcBorders>
              <w:top w:val="nil"/>
              <w:left w:val="nil"/>
              <w:bottom w:val="single" w:sz="4" w:space="0" w:color="000000"/>
              <w:right w:val="single" w:sz="4" w:space="0" w:color="000000"/>
            </w:tcBorders>
            <w:shd w:val="clear" w:color="auto" w:fill="auto"/>
            <w:noWrap/>
            <w:vAlign w:val="bottom"/>
            <w:hideMark/>
          </w:tcPr>
          <w:p w14:paraId="2C7D763A" w14:textId="77777777" w:rsidR="009C0039" w:rsidRPr="002B3C6E" w:rsidRDefault="009C0039" w:rsidP="008B3FAC">
            <w:pPr>
              <w:rPr>
                <w:sz w:val="22"/>
                <w:szCs w:val="22"/>
              </w:rPr>
            </w:pPr>
            <w:r w:rsidRPr="002B3C6E">
              <w:rPr>
                <w:sz w:val="22"/>
                <w:szCs w:val="22"/>
              </w:rPr>
              <w:t xml:space="preserve">Transfer za Dom </w:t>
            </w:r>
            <w:proofErr w:type="spellStart"/>
            <w:r w:rsidRPr="002B3C6E">
              <w:rPr>
                <w:sz w:val="22"/>
                <w:szCs w:val="22"/>
              </w:rPr>
              <w:t>zdravlja</w:t>
            </w:r>
            <w:proofErr w:type="spellEnd"/>
            <w:r w:rsidRPr="002B3C6E">
              <w:rPr>
                <w:sz w:val="22"/>
                <w:szCs w:val="22"/>
              </w:rPr>
              <w:t xml:space="preserve"> Žepče </w:t>
            </w:r>
          </w:p>
        </w:tc>
        <w:tc>
          <w:tcPr>
            <w:tcW w:w="1290" w:type="dxa"/>
            <w:tcBorders>
              <w:top w:val="nil"/>
              <w:left w:val="nil"/>
              <w:bottom w:val="single" w:sz="4" w:space="0" w:color="auto"/>
              <w:right w:val="single" w:sz="4" w:space="0" w:color="auto"/>
            </w:tcBorders>
            <w:shd w:val="clear" w:color="auto" w:fill="auto"/>
            <w:noWrap/>
            <w:vAlign w:val="bottom"/>
            <w:hideMark/>
          </w:tcPr>
          <w:p w14:paraId="642D5CB2" w14:textId="77777777" w:rsidR="009C0039" w:rsidRPr="002B3C6E" w:rsidRDefault="009C0039" w:rsidP="008B3FAC">
            <w:pPr>
              <w:jc w:val="right"/>
              <w:rPr>
                <w:sz w:val="22"/>
                <w:szCs w:val="22"/>
              </w:rPr>
            </w:pPr>
            <w:r w:rsidRPr="002B3C6E">
              <w:rPr>
                <w:sz w:val="22"/>
                <w:szCs w:val="22"/>
              </w:rPr>
              <w:t>38.000,00</w:t>
            </w:r>
          </w:p>
        </w:tc>
        <w:tc>
          <w:tcPr>
            <w:tcW w:w="1290" w:type="dxa"/>
            <w:tcBorders>
              <w:top w:val="nil"/>
              <w:left w:val="nil"/>
              <w:bottom w:val="single" w:sz="4" w:space="0" w:color="000000"/>
              <w:right w:val="nil"/>
            </w:tcBorders>
            <w:shd w:val="clear" w:color="auto" w:fill="auto"/>
            <w:noWrap/>
            <w:vAlign w:val="bottom"/>
            <w:hideMark/>
          </w:tcPr>
          <w:p w14:paraId="3B49F966" w14:textId="77777777" w:rsidR="009C0039" w:rsidRPr="002B3C6E" w:rsidRDefault="009C0039" w:rsidP="008B3FAC">
            <w:pPr>
              <w:jc w:val="right"/>
              <w:rPr>
                <w:sz w:val="22"/>
                <w:szCs w:val="22"/>
              </w:rPr>
            </w:pPr>
            <w:r w:rsidRPr="002B3C6E">
              <w:rPr>
                <w:sz w:val="22"/>
                <w:szCs w:val="22"/>
              </w:rPr>
              <w:t>37.992,48</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FF184A4" w14:textId="77777777" w:rsidR="009C0039" w:rsidRPr="002B3C6E" w:rsidRDefault="009C0039" w:rsidP="008B3FAC">
            <w:pPr>
              <w:jc w:val="right"/>
              <w:rPr>
                <w:sz w:val="22"/>
                <w:szCs w:val="22"/>
              </w:rPr>
            </w:pPr>
            <w:r w:rsidRPr="002B3C6E">
              <w:rPr>
                <w:sz w:val="22"/>
                <w:szCs w:val="22"/>
              </w:rPr>
              <w:t>100,0</w:t>
            </w:r>
          </w:p>
        </w:tc>
      </w:tr>
      <w:tr w:rsidR="009C0039" w:rsidRPr="002B3C6E" w14:paraId="2937112F"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FD392C6" w14:textId="77777777" w:rsidR="009C0039" w:rsidRPr="002B3C6E" w:rsidRDefault="009C0039" w:rsidP="008B3FAC">
            <w:pPr>
              <w:jc w:val="right"/>
              <w:rPr>
                <w:sz w:val="22"/>
                <w:szCs w:val="22"/>
              </w:rPr>
            </w:pPr>
            <w:r w:rsidRPr="002B3C6E">
              <w:rPr>
                <w:sz w:val="22"/>
                <w:szCs w:val="22"/>
              </w:rPr>
              <w:t>0400</w:t>
            </w:r>
          </w:p>
        </w:tc>
        <w:tc>
          <w:tcPr>
            <w:tcW w:w="1326" w:type="dxa"/>
            <w:tcBorders>
              <w:top w:val="nil"/>
              <w:left w:val="nil"/>
              <w:bottom w:val="single" w:sz="4" w:space="0" w:color="000000"/>
              <w:right w:val="single" w:sz="4" w:space="0" w:color="000000"/>
            </w:tcBorders>
            <w:shd w:val="clear" w:color="auto" w:fill="auto"/>
            <w:noWrap/>
            <w:vAlign w:val="bottom"/>
            <w:hideMark/>
          </w:tcPr>
          <w:p w14:paraId="52B296F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8563DD3" w14:textId="77777777" w:rsidR="009C0039" w:rsidRPr="002B3C6E" w:rsidRDefault="009C0039" w:rsidP="008B3FAC">
            <w:pPr>
              <w:jc w:val="right"/>
              <w:rPr>
                <w:sz w:val="22"/>
                <w:szCs w:val="22"/>
              </w:rPr>
            </w:pPr>
            <w:r w:rsidRPr="002B3C6E">
              <w:rPr>
                <w:sz w:val="22"/>
                <w:szCs w:val="22"/>
              </w:rPr>
              <w:t>6143291</w:t>
            </w:r>
          </w:p>
        </w:tc>
        <w:tc>
          <w:tcPr>
            <w:tcW w:w="3074" w:type="dxa"/>
            <w:tcBorders>
              <w:top w:val="nil"/>
              <w:left w:val="nil"/>
              <w:bottom w:val="single" w:sz="4" w:space="0" w:color="000000"/>
              <w:right w:val="single" w:sz="4" w:space="0" w:color="000000"/>
            </w:tcBorders>
            <w:shd w:val="clear" w:color="auto" w:fill="auto"/>
            <w:noWrap/>
            <w:vAlign w:val="bottom"/>
            <w:hideMark/>
          </w:tcPr>
          <w:p w14:paraId="0F8E950E"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ustanove</w:t>
            </w:r>
            <w:proofErr w:type="spellEnd"/>
            <w:r w:rsidRPr="002B3C6E">
              <w:rPr>
                <w:sz w:val="22"/>
                <w:szCs w:val="22"/>
              </w:rPr>
              <w:t xml:space="preserve"> </w:t>
            </w:r>
            <w:proofErr w:type="spellStart"/>
            <w:r w:rsidRPr="002B3C6E">
              <w:rPr>
                <w:sz w:val="22"/>
                <w:szCs w:val="22"/>
              </w:rPr>
              <w:t>predškolskog</w:t>
            </w:r>
            <w:proofErr w:type="spellEnd"/>
            <w:r w:rsidRPr="002B3C6E">
              <w:rPr>
                <w:sz w:val="22"/>
                <w:szCs w:val="22"/>
              </w:rPr>
              <w:t xml:space="preserve"> </w:t>
            </w:r>
            <w:proofErr w:type="spellStart"/>
            <w:r w:rsidRPr="002B3C6E">
              <w:rPr>
                <w:sz w:val="22"/>
                <w:szCs w:val="22"/>
              </w:rPr>
              <w:t>odgoja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BF905E9" w14:textId="77777777" w:rsidR="009C0039" w:rsidRPr="002B3C6E" w:rsidRDefault="009C0039" w:rsidP="008B3FAC">
            <w:pPr>
              <w:jc w:val="right"/>
              <w:rPr>
                <w:sz w:val="22"/>
                <w:szCs w:val="22"/>
              </w:rPr>
            </w:pPr>
            <w:r w:rsidRPr="002B3C6E">
              <w:rPr>
                <w:sz w:val="22"/>
                <w:szCs w:val="22"/>
              </w:rPr>
              <w:t>92.500,00</w:t>
            </w:r>
          </w:p>
        </w:tc>
        <w:tc>
          <w:tcPr>
            <w:tcW w:w="1290" w:type="dxa"/>
            <w:tcBorders>
              <w:top w:val="nil"/>
              <w:left w:val="nil"/>
              <w:bottom w:val="single" w:sz="4" w:space="0" w:color="000000"/>
              <w:right w:val="nil"/>
            </w:tcBorders>
            <w:shd w:val="clear" w:color="auto" w:fill="auto"/>
            <w:noWrap/>
            <w:vAlign w:val="bottom"/>
            <w:hideMark/>
          </w:tcPr>
          <w:p w14:paraId="4B64B4F4" w14:textId="77777777" w:rsidR="009C0039" w:rsidRPr="002B3C6E" w:rsidRDefault="009C0039" w:rsidP="008B3FAC">
            <w:pPr>
              <w:jc w:val="right"/>
              <w:rPr>
                <w:sz w:val="22"/>
                <w:szCs w:val="22"/>
              </w:rPr>
            </w:pPr>
            <w:r w:rsidRPr="002B3C6E">
              <w:rPr>
                <w:sz w:val="22"/>
                <w:szCs w:val="22"/>
              </w:rPr>
              <w:t>92.199,00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17ED179" w14:textId="77777777" w:rsidR="009C0039" w:rsidRPr="002B3C6E" w:rsidRDefault="009C0039" w:rsidP="008B3FAC">
            <w:pPr>
              <w:jc w:val="right"/>
              <w:rPr>
                <w:sz w:val="22"/>
                <w:szCs w:val="22"/>
              </w:rPr>
            </w:pPr>
            <w:r w:rsidRPr="002B3C6E">
              <w:rPr>
                <w:sz w:val="22"/>
                <w:szCs w:val="22"/>
              </w:rPr>
              <w:t>99,7</w:t>
            </w:r>
          </w:p>
        </w:tc>
      </w:tr>
      <w:tr w:rsidR="009C0039" w:rsidRPr="002B3C6E" w14:paraId="20E8E57D"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409B063A" w14:textId="77777777" w:rsidR="009C0039" w:rsidRPr="002B3C6E" w:rsidRDefault="009C0039" w:rsidP="008B3FAC">
            <w:pPr>
              <w:jc w:val="right"/>
              <w:rPr>
                <w:sz w:val="22"/>
                <w:szCs w:val="22"/>
              </w:rPr>
            </w:pPr>
            <w:r w:rsidRPr="002B3C6E">
              <w:rPr>
                <w:sz w:val="22"/>
                <w:szCs w:val="22"/>
              </w:rPr>
              <w:t>0400</w:t>
            </w:r>
          </w:p>
        </w:tc>
        <w:tc>
          <w:tcPr>
            <w:tcW w:w="1326" w:type="dxa"/>
            <w:tcBorders>
              <w:top w:val="nil"/>
              <w:left w:val="nil"/>
              <w:bottom w:val="single" w:sz="4" w:space="0" w:color="000000"/>
              <w:right w:val="single" w:sz="4" w:space="0" w:color="000000"/>
            </w:tcBorders>
            <w:shd w:val="clear" w:color="auto" w:fill="auto"/>
            <w:noWrap/>
            <w:vAlign w:val="bottom"/>
            <w:hideMark/>
          </w:tcPr>
          <w:p w14:paraId="164AA3DB"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87CD8A8" w14:textId="77777777" w:rsidR="009C0039" w:rsidRPr="002B3C6E" w:rsidRDefault="009C0039" w:rsidP="008B3FAC">
            <w:pPr>
              <w:jc w:val="right"/>
              <w:rPr>
                <w:sz w:val="22"/>
                <w:szCs w:val="22"/>
              </w:rPr>
            </w:pPr>
            <w:r w:rsidRPr="002B3C6E">
              <w:rPr>
                <w:sz w:val="22"/>
                <w:szCs w:val="22"/>
              </w:rPr>
              <w:t>6143293</w:t>
            </w:r>
          </w:p>
        </w:tc>
        <w:tc>
          <w:tcPr>
            <w:tcW w:w="3074" w:type="dxa"/>
            <w:tcBorders>
              <w:top w:val="nil"/>
              <w:left w:val="nil"/>
              <w:bottom w:val="single" w:sz="4" w:space="0" w:color="000000"/>
              <w:right w:val="single" w:sz="4" w:space="0" w:color="000000"/>
            </w:tcBorders>
            <w:shd w:val="clear" w:color="auto" w:fill="auto"/>
            <w:noWrap/>
            <w:vAlign w:val="bottom"/>
            <w:hideMark/>
          </w:tcPr>
          <w:p w14:paraId="78908589" w14:textId="77777777" w:rsidR="009C0039" w:rsidRPr="002B3C6E" w:rsidRDefault="009C0039" w:rsidP="008B3FAC">
            <w:pPr>
              <w:rPr>
                <w:sz w:val="22"/>
                <w:szCs w:val="22"/>
              </w:rPr>
            </w:pPr>
            <w:r w:rsidRPr="002B3C6E">
              <w:rPr>
                <w:sz w:val="22"/>
                <w:szCs w:val="22"/>
              </w:rPr>
              <w:t xml:space="preserve">Transf. za </w:t>
            </w:r>
            <w:proofErr w:type="spellStart"/>
            <w:r w:rsidRPr="002B3C6E">
              <w:rPr>
                <w:sz w:val="22"/>
                <w:szCs w:val="22"/>
              </w:rPr>
              <w:t>škole</w:t>
            </w:r>
            <w:proofErr w:type="spellEnd"/>
            <w:r w:rsidRPr="002B3C6E">
              <w:rPr>
                <w:sz w:val="22"/>
                <w:szCs w:val="22"/>
              </w:rPr>
              <w:t xml:space="preserve">, </w:t>
            </w:r>
            <w:proofErr w:type="spellStart"/>
            <w:r w:rsidRPr="002B3C6E">
              <w:rPr>
                <w:sz w:val="22"/>
                <w:szCs w:val="22"/>
              </w:rPr>
              <w:t>obrazovanje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B5FD72C" w14:textId="77777777" w:rsidR="009C0039" w:rsidRPr="002B3C6E" w:rsidRDefault="009C0039" w:rsidP="008B3FAC">
            <w:pPr>
              <w:jc w:val="right"/>
              <w:rPr>
                <w:sz w:val="22"/>
                <w:szCs w:val="22"/>
              </w:rPr>
            </w:pPr>
            <w:r w:rsidRPr="002B3C6E">
              <w:rPr>
                <w:sz w:val="22"/>
                <w:szCs w:val="22"/>
              </w:rPr>
              <w:t>165.000,00</w:t>
            </w:r>
          </w:p>
        </w:tc>
        <w:tc>
          <w:tcPr>
            <w:tcW w:w="1290" w:type="dxa"/>
            <w:tcBorders>
              <w:top w:val="nil"/>
              <w:left w:val="nil"/>
              <w:bottom w:val="single" w:sz="4" w:space="0" w:color="000000"/>
              <w:right w:val="nil"/>
            </w:tcBorders>
            <w:shd w:val="clear" w:color="auto" w:fill="auto"/>
            <w:noWrap/>
            <w:vAlign w:val="bottom"/>
            <w:hideMark/>
          </w:tcPr>
          <w:p w14:paraId="06CE9D50" w14:textId="77777777" w:rsidR="009C0039" w:rsidRPr="002B3C6E" w:rsidRDefault="009C0039" w:rsidP="008B3FAC">
            <w:pPr>
              <w:jc w:val="right"/>
              <w:rPr>
                <w:sz w:val="22"/>
                <w:szCs w:val="22"/>
              </w:rPr>
            </w:pPr>
            <w:r w:rsidRPr="002B3C6E">
              <w:rPr>
                <w:sz w:val="22"/>
                <w:szCs w:val="22"/>
              </w:rPr>
              <w:t>200.873,39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F75AFDF" w14:textId="77777777" w:rsidR="009C0039" w:rsidRPr="002B3C6E" w:rsidRDefault="009C0039" w:rsidP="008B3FAC">
            <w:pPr>
              <w:jc w:val="right"/>
              <w:rPr>
                <w:sz w:val="22"/>
                <w:szCs w:val="22"/>
              </w:rPr>
            </w:pPr>
            <w:r w:rsidRPr="002B3C6E">
              <w:rPr>
                <w:sz w:val="22"/>
                <w:szCs w:val="22"/>
              </w:rPr>
              <w:t>121,7</w:t>
            </w:r>
          </w:p>
        </w:tc>
      </w:tr>
      <w:tr w:rsidR="009C0039" w:rsidRPr="002B3C6E" w14:paraId="596FD3E1"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1B8C055" w14:textId="77777777" w:rsidR="009C0039" w:rsidRPr="002B3C6E" w:rsidRDefault="009C0039" w:rsidP="008B3FAC">
            <w:pPr>
              <w:jc w:val="right"/>
              <w:rPr>
                <w:sz w:val="22"/>
                <w:szCs w:val="22"/>
              </w:rPr>
            </w:pPr>
            <w:r w:rsidRPr="002B3C6E">
              <w:rPr>
                <w:sz w:val="22"/>
                <w:szCs w:val="22"/>
              </w:rPr>
              <w:t>0400</w:t>
            </w:r>
          </w:p>
        </w:tc>
        <w:tc>
          <w:tcPr>
            <w:tcW w:w="1326" w:type="dxa"/>
            <w:tcBorders>
              <w:top w:val="nil"/>
              <w:left w:val="nil"/>
              <w:bottom w:val="single" w:sz="4" w:space="0" w:color="000000"/>
              <w:right w:val="single" w:sz="4" w:space="0" w:color="000000"/>
            </w:tcBorders>
            <w:shd w:val="clear" w:color="auto" w:fill="auto"/>
            <w:noWrap/>
            <w:vAlign w:val="bottom"/>
            <w:hideMark/>
          </w:tcPr>
          <w:p w14:paraId="47B74123"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C4AC7C3" w14:textId="77777777" w:rsidR="009C0039" w:rsidRPr="002B3C6E" w:rsidRDefault="009C0039" w:rsidP="008B3FAC">
            <w:pPr>
              <w:jc w:val="right"/>
              <w:rPr>
                <w:sz w:val="22"/>
                <w:szCs w:val="22"/>
              </w:rPr>
            </w:pPr>
            <w:r w:rsidRPr="002B3C6E">
              <w:rPr>
                <w:sz w:val="22"/>
                <w:szCs w:val="22"/>
              </w:rPr>
              <w:t>6143293</w:t>
            </w:r>
          </w:p>
        </w:tc>
        <w:tc>
          <w:tcPr>
            <w:tcW w:w="3074" w:type="dxa"/>
            <w:tcBorders>
              <w:top w:val="nil"/>
              <w:left w:val="nil"/>
              <w:bottom w:val="single" w:sz="4" w:space="0" w:color="000000"/>
              <w:right w:val="single" w:sz="4" w:space="0" w:color="000000"/>
            </w:tcBorders>
            <w:shd w:val="clear" w:color="auto" w:fill="auto"/>
            <w:noWrap/>
            <w:vAlign w:val="bottom"/>
            <w:hideMark/>
          </w:tcPr>
          <w:p w14:paraId="3BDE5AD5"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Zavod</w:t>
            </w:r>
            <w:proofErr w:type="spellEnd"/>
            <w:r w:rsidRPr="002B3C6E">
              <w:rPr>
                <w:sz w:val="22"/>
                <w:szCs w:val="22"/>
              </w:rPr>
              <w:t xml:space="preserve"> za </w:t>
            </w:r>
            <w:proofErr w:type="spellStart"/>
            <w:r w:rsidRPr="002B3C6E">
              <w:rPr>
                <w:sz w:val="22"/>
                <w:szCs w:val="22"/>
              </w:rPr>
              <w:t>odgoj</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obrazovanje</w:t>
            </w:r>
            <w:proofErr w:type="spellEnd"/>
            <w:r w:rsidRPr="002B3C6E">
              <w:rPr>
                <w:sz w:val="22"/>
                <w:szCs w:val="22"/>
              </w:rPr>
              <w:t xml:space="preserve"> </w:t>
            </w:r>
            <w:proofErr w:type="spellStart"/>
            <w:r w:rsidRPr="002B3C6E">
              <w:rPr>
                <w:sz w:val="22"/>
                <w:szCs w:val="22"/>
              </w:rPr>
              <w:t>Š.Brijeg</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C4F72CC"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nil"/>
            </w:tcBorders>
            <w:shd w:val="clear" w:color="auto" w:fill="auto"/>
            <w:noWrap/>
            <w:vAlign w:val="bottom"/>
            <w:hideMark/>
          </w:tcPr>
          <w:p w14:paraId="6EF3D8A5" w14:textId="77777777" w:rsidR="009C0039" w:rsidRPr="002B3C6E" w:rsidRDefault="009C0039" w:rsidP="008B3FAC">
            <w:pPr>
              <w:jc w:val="right"/>
              <w:rPr>
                <w:sz w:val="22"/>
                <w:szCs w:val="22"/>
              </w:rPr>
            </w:pPr>
            <w:r w:rsidRPr="002B3C6E">
              <w:rPr>
                <w:sz w:val="22"/>
                <w:szCs w:val="22"/>
              </w:rPr>
              <w:t>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BCB184C" w14:textId="77777777" w:rsidR="009C0039" w:rsidRPr="002B3C6E" w:rsidRDefault="009C0039" w:rsidP="008B3FAC">
            <w:pPr>
              <w:jc w:val="right"/>
              <w:rPr>
                <w:sz w:val="22"/>
                <w:szCs w:val="22"/>
              </w:rPr>
            </w:pPr>
            <w:r w:rsidRPr="002B3C6E">
              <w:rPr>
                <w:sz w:val="22"/>
                <w:szCs w:val="22"/>
              </w:rPr>
              <w:t>0,0</w:t>
            </w:r>
          </w:p>
        </w:tc>
      </w:tr>
      <w:tr w:rsidR="009C0039" w:rsidRPr="002B3C6E" w14:paraId="47425486"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2204863" w14:textId="77777777" w:rsidR="009C0039" w:rsidRPr="002B3C6E" w:rsidRDefault="009C0039" w:rsidP="008B3FAC">
            <w:pPr>
              <w:jc w:val="right"/>
              <w:rPr>
                <w:sz w:val="22"/>
                <w:szCs w:val="22"/>
              </w:rPr>
            </w:pPr>
            <w:r w:rsidRPr="002B3C6E">
              <w:rPr>
                <w:sz w:val="22"/>
                <w:szCs w:val="22"/>
              </w:rPr>
              <w:t>0400</w:t>
            </w:r>
          </w:p>
        </w:tc>
        <w:tc>
          <w:tcPr>
            <w:tcW w:w="1326" w:type="dxa"/>
            <w:tcBorders>
              <w:top w:val="nil"/>
              <w:left w:val="nil"/>
              <w:bottom w:val="single" w:sz="4" w:space="0" w:color="000000"/>
              <w:right w:val="single" w:sz="4" w:space="0" w:color="000000"/>
            </w:tcBorders>
            <w:shd w:val="clear" w:color="auto" w:fill="auto"/>
            <w:noWrap/>
            <w:vAlign w:val="bottom"/>
            <w:hideMark/>
          </w:tcPr>
          <w:p w14:paraId="1B85DC27"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95B8401" w14:textId="77777777" w:rsidR="009C0039" w:rsidRPr="002B3C6E" w:rsidRDefault="009C0039" w:rsidP="008B3FAC">
            <w:pPr>
              <w:jc w:val="right"/>
              <w:rPr>
                <w:sz w:val="22"/>
                <w:szCs w:val="22"/>
              </w:rPr>
            </w:pPr>
            <w:r w:rsidRPr="002B3C6E">
              <w:rPr>
                <w:sz w:val="22"/>
                <w:szCs w:val="22"/>
              </w:rPr>
              <w:t>614234</w:t>
            </w:r>
          </w:p>
        </w:tc>
        <w:tc>
          <w:tcPr>
            <w:tcW w:w="3074" w:type="dxa"/>
            <w:tcBorders>
              <w:top w:val="nil"/>
              <w:left w:val="nil"/>
              <w:bottom w:val="single" w:sz="4" w:space="0" w:color="000000"/>
              <w:right w:val="single" w:sz="4" w:space="0" w:color="000000"/>
            </w:tcBorders>
            <w:shd w:val="clear" w:color="auto" w:fill="auto"/>
            <w:noWrap/>
            <w:vAlign w:val="bottom"/>
            <w:hideMark/>
          </w:tcPr>
          <w:p w14:paraId="46E41146"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za </w:t>
            </w:r>
            <w:proofErr w:type="spellStart"/>
            <w:r w:rsidRPr="002B3C6E">
              <w:rPr>
                <w:sz w:val="22"/>
                <w:szCs w:val="22"/>
              </w:rPr>
              <w:t>stipend.učenika</w:t>
            </w:r>
            <w:proofErr w:type="spellEnd"/>
            <w:r w:rsidRPr="002B3C6E">
              <w:rPr>
                <w:sz w:val="22"/>
                <w:szCs w:val="22"/>
              </w:rPr>
              <w:t xml:space="preserve"> </w:t>
            </w:r>
            <w:proofErr w:type="spellStart"/>
            <w:r w:rsidRPr="002B3C6E">
              <w:rPr>
                <w:sz w:val="22"/>
                <w:szCs w:val="22"/>
              </w:rPr>
              <w:t>gener.i</w:t>
            </w:r>
            <w:proofErr w:type="spellEnd"/>
            <w:r w:rsidRPr="002B3C6E">
              <w:rPr>
                <w:sz w:val="22"/>
                <w:szCs w:val="22"/>
              </w:rPr>
              <w:t xml:space="preserve"> </w:t>
            </w:r>
            <w:proofErr w:type="spellStart"/>
            <w:r w:rsidRPr="002B3C6E">
              <w:rPr>
                <w:sz w:val="22"/>
                <w:szCs w:val="22"/>
              </w:rPr>
              <w:t>pomoći</w:t>
            </w:r>
            <w:proofErr w:type="spellEnd"/>
            <w:r w:rsidRPr="002B3C6E">
              <w:rPr>
                <w:sz w:val="22"/>
                <w:szCs w:val="22"/>
              </w:rPr>
              <w:t xml:space="preserve"> </w:t>
            </w:r>
            <w:proofErr w:type="spellStart"/>
            <w:r w:rsidRPr="002B3C6E">
              <w:rPr>
                <w:sz w:val="22"/>
                <w:szCs w:val="22"/>
              </w:rPr>
              <w:t>studentima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6778E76"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nil"/>
              <w:bottom w:val="single" w:sz="4" w:space="0" w:color="000000"/>
              <w:right w:val="nil"/>
            </w:tcBorders>
            <w:shd w:val="clear" w:color="auto" w:fill="auto"/>
            <w:noWrap/>
            <w:vAlign w:val="bottom"/>
            <w:hideMark/>
          </w:tcPr>
          <w:p w14:paraId="23A10B27" w14:textId="77777777" w:rsidR="009C0039" w:rsidRPr="002B3C6E" w:rsidRDefault="009C0039" w:rsidP="008B3FAC">
            <w:pPr>
              <w:jc w:val="right"/>
              <w:rPr>
                <w:sz w:val="22"/>
                <w:szCs w:val="22"/>
              </w:rPr>
            </w:pPr>
            <w:r w:rsidRPr="002B3C6E">
              <w:rPr>
                <w:sz w:val="22"/>
                <w:szCs w:val="22"/>
              </w:rPr>
              <w:t>33.750,00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435992D" w14:textId="77777777" w:rsidR="009C0039" w:rsidRPr="002B3C6E" w:rsidRDefault="009C0039" w:rsidP="008B3FAC">
            <w:pPr>
              <w:jc w:val="right"/>
              <w:rPr>
                <w:sz w:val="22"/>
                <w:szCs w:val="22"/>
              </w:rPr>
            </w:pPr>
            <w:r w:rsidRPr="002B3C6E">
              <w:rPr>
                <w:sz w:val="22"/>
                <w:szCs w:val="22"/>
              </w:rPr>
              <w:t>84,4</w:t>
            </w:r>
          </w:p>
        </w:tc>
      </w:tr>
      <w:tr w:rsidR="009C0039" w:rsidRPr="002B3C6E" w14:paraId="179DCAFE"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6B17836" w14:textId="77777777" w:rsidR="009C0039" w:rsidRPr="002B3C6E" w:rsidRDefault="009C0039" w:rsidP="008B3FAC">
            <w:pPr>
              <w:jc w:val="right"/>
              <w:rPr>
                <w:sz w:val="22"/>
                <w:szCs w:val="22"/>
              </w:rPr>
            </w:pPr>
            <w:r w:rsidRPr="002B3C6E">
              <w:rPr>
                <w:sz w:val="22"/>
                <w:szCs w:val="22"/>
              </w:rPr>
              <w:t>0400</w:t>
            </w:r>
          </w:p>
        </w:tc>
        <w:tc>
          <w:tcPr>
            <w:tcW w:w="1326" w:type="dxa"/>
            <w:tcBorders>
              <w:top w:val="nil"/>
              <w:left w:val="nil"/>
              <w:bottom w:val="single" w:sz="4" w:space="0" w:color="000000"/>
              <w:right w:val="single" w:sz="4" w:space="0" w:color="000000"/>
            </w:tcBorders>
            <w:shd w:val="clear" w:color="auto" w:fill="auto"/>
            <w:noWrap/>
            <w:vAlign w:val="bottom"/>
            <w:hideMark/>
          </w:tcPr>
          <w:p w14:paraId="715DA02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FD617FE" w14:textId="77777777" w:rsidR="009C0039" w:rsidRPr="002B3C6E" w:rsidRDefault="009C0039" w:rsidP="008B3FAC">
            <w:pPr>
              <w:jc w:val="right"/>
              <w:rPr>
                <w:sz w:val="22"/>
                <w:szCs w:val="22"/>
              </w:rPr>
            </w:pPr>
            <w:r w:rsidRPr="002B3C6E">
              <w:rPr>
                <w:sz w:val="22"/>
                <w:szCs w:val="22"/>
              </w:rPr>
              <w:t>6143294</w:t>
            </w:r>
          </w:p>
        </w:tc>
        <w:tc>
          <w:tcPr>
            <w:tcW w:w="3074" w:type="dxa"/>
            <w:tcBorders>
              <w:top w:val="nil"/>
              <w:left w:val="nil"/>
              <w:bottom w:val="single" w:sz="4" w:space="0" w:color="000000"/>
              <w:right w:val="single" w:sz="4" w:space="0" w:color="000000"/>
            </w:tcBorders>
            <w:shd w:val="clear" w:color="auto" w:fill="auto"/>
            <w:noWrap/>
            <w:vAlign w:val="bottom"/>
            <w:hideMark/>
          </w:tcPr>
          <w:p w14:paraId="43632FAF"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sufinanc.Salez.centra</w:t>
            </w:r>
            <w:proofErr w:type="spellEnd"/>
            <w:r w:rsidRPr="002B3C6E">
              <w:rPr>
                <w:sz w:val="22"/>
                <w:szCs w:val="22"/>
              </w:rPr>
              <w:t xml:space="preserve"> u </w:t>
            </w:r>
            <w:proofErr w:type="spellStart"/>
            <w:r w:rsidRPr="002B3C6E">
              <w:rPr>
                <w:sz w:val="22"/>
                <w:szCs w:val="22"/>
              </w:rPr>
              <w:t>Žepču</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F292032" w14:textId="77777777" w:rsidR="009C0039" w:rsidRPr="002B3C6E" w:rsidRDefault="009C0039" w:rsidP="008B3FAC">
            <w:pPr>
              <w:jc w:val="right"/>
              <w:rPr>
                <w:sz w:val="22"/>
                <w:szCs w:val="22"/>
              </w:rPr>
            </w:pPr>
            <w:r w:rsidRPr="002B3C6E">
              <w:rPr>
                <w:sz w:val="22"/>
                <w:szCs w:val="22"/>
              </w:rPr>
              <w:t>15.600,00</w:t>
            </w:r>
          </w:p>
        </w:tc>
        <w:tc>
          <w:tcPr>
            <w:tcW w:w="1290" w:type="dxa"/>
            <w:tcBorders>
              <w:top w:val="nil"/>
              <w:left w:val="nil"/>
              <w:bottom w:val="single" w:sz="4" w:space="0" w:color="000000"/>
              <w:right w:val="nil"/>
            </w:tcBorders>
            <w:shd w:val="clear" w:color="auto" w:fill="auto"/>
            <w:noWrap/>
            <w:vAlign w:val="bottom"/>
            <w:hideMark/>
          </w:tcPr>
          <w:p w14:paraId="77C4ECE9" w14:textId="77777777" w:rsidR="009C0039" w:rsidRPr="002B3C6E" w:rsidRDefault="009C0039" w:rsidP="008B3FAC">
            <w:pPr>
              <w:jc w:val="right"/>
              <w:rPr>
                <w:sz w:val="22"/>
                <w:szCs w:val="22"/>
              </w:rPr>
            </w:pPr>
            <w:r w:rsidRPr="002B3C6E">
              <w:rPr>
                <w:sz w:val="22"/>
                <w:szCs w:val="22"/>
              </w:rPr>
              <w:t>15.600,00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8C1A32D" w14:textId="77777777" w:rsidR="009C0039" w:rsidRPr="002B3C6E" w:rsidRDefault="009C0039" w:rsidP="008B3FAC">
            <w:pPr>
              <w:jc w:val="right"/>
              <w:rPr>
                <w:sz w:val="22"/>
                <w:szCs w:val="22"/>
              </w:rPr>
            </w:pPr>
            <w:r w:rsidRPr="002B3C6E">
              <w:rPr>
                <w:sz w:val="22"/>
                <w:szCs w:val="22"/>
              </w:rPr>
              <w:t>100,0</w:t>
            </w:r>
          </w:p>
        </w:tc>
      </w:tr>
      <w:tr w:rsidR="009C0039" w:rsidRPr="002B3C6E" w14:paraId="4F0520B7"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B813D5B"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481B7FAF"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1FE3C2E" w14:textId="77777777" w:rsidR="009C0039" w:rsidRPr="002B3C6E" w:rsidRDefault="009C0039" w:rsidP="008B3FAC">
            <w:pPr>
              <w:jc w:val="right"/>
              <w:rPr>
                <w:sz w:val="22"/>
                <w:szCs w:val="22"/>
              </w:rPr>
            </w:pPr>
            <w:r w:rsidRPr="002B3C6E">
              <w:rPr>
                <w:sz w:val="22"/>
                <w:szCs w:val="22"/>
              </w:rPr>
              <w:t>614533</w:t>
            </w:r>
          </w:p>
        </w:tc>
        <w:tc>
          <w:tcPr>
            <w:tcW w:w="3074" w:type="dxa"/>
            <w:tcBorders>
              <w:top w:val="nil"/>
              <w:left w:val="nil"/>
              <w:bottom w:val="single" w:sz="4" w:space="0" w:color="000000"/>
              <w:right w:val="single" w:sz="4" w:space="0" w:color="000000"/>
            </w:tcBorders>
            <w:shd w:val="clear" w:color="auto" w:fill="auto"/>
            <w:noWrap/>
            <w:vAlign w:val="bottom"/>
            <w:hideMark/>
          </w:tcPr>
          <w:p w14:paraId="7157A838" w14:textId="77777777" w:rsidR="009C0039" w:rsidRPr="002B3C6E" w:rsidRDefault="009C0039" w:rsidP="008B3FAC">
            <w:pPr>
              <w:rPr>
                <w:sz w:val="22"/>
                <w:szCs w:val="22"/>
              </w:rPr>
            </w:pPr>
            <w:r w:rsidRPr="002B3C6E">
              <w:rPr>
                <w:sz w:val="22"/>
                <w:szCs w:val="22"/>
              </w:rPr>
              <w:t xml:space="preserve">Tran.za </w:t>
            </w:r>
            <w:proofErr w:type="spellStart"/>
            <w:r w:rsidRPr="002B3C6E">
              <w:rPr>
                <w:sz w:val="22"/>
                <w:szCs w:val="22"/>
              </w:rPr>
              <w:t>sufin.pripravnika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volontera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ADD61AE"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nil"/>
              <w:bottom w:val="single" w:sz="4" w:space="0" w:color="000000"/>
              <w:right w:val="nil"/>
            </w:tcBorders>
            <w:shd w:val="clear" w:color="auto" w:fill="auto"/>
            <w:noWrap/>
            <w:vAlign w:val="bottom"/>
            <w:hideMark/>
          </w:tcPr>
          <w:p w14:paraId="29F93B6F" w14:textId="77777777" w:rsidR="009C0039" w:rsidRPr="002B3C6E" w:rsidRDefault="009C0039" w:rsidP="008B3FAC">
            <w:pPr>
              <w:jc w:val="right"/>
              <w:rPr>
                <w:sz w:val="22"/>
                <w:szCs w:val="22"/>
              </w:rPr>
            </w:pPr>
            <w:r w:rsidRPr="002B3C6E">
              <w:rPr>
                <w:sz w:val="22"/>
                <w:szCs w:val="22"/>
              </w:rPr>
              <w:t>65.168,35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969E864" w14:textId="77777777" w:rsidR="009C0039" w:rsidRPr="002B3C6E" w:rsidRDefault="009C0039" w:rsidP="008B3FAC">
            <w:pPr>
              <w:jc w:val="right"/>
              <w:rPr>
                <w:sz w:val="22"/>
                <w:szCs w:val="22"/>
              </w:rPr>
            </w:pPr>
            <w:r w:rsidRPr="002B3C6E">
              <w:rPr>
                <w:sz w:val="22"/>
                <w:szCs w:val="22"/>
              </w:rPr>
              <w:t>162,9</w:t>
            </w:r>
          </w:p>
        </w:tc>
      </w:tr>
      <w:tr w:rsidR="009C0039" w:rsidRPr="002B3C6E" w14:paraId="60008A98"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2C4E4E6"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268E0BE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26C1156" w14:textId="77777777" w:rsidR="009C0039" w:rsidRPr="002B3C6E" w:rsidRDefault="009C0039" w:rsidP="008B3FAC">
            <w:pPr>
              <w:jc w:val="right"/>
              <w:rPr>
                <w:sz w:val="22"/>
                <w:szCs w:val="22"/>
              </w:rPr>
            </w:pPr>
            <w:r w:rsidRPr="002B3C6E">
              <w:rPr>
                <w:sz w:val="22"/>
                <w:szCs w:val="22"/>
              </w:rPr>
              <w:t>6143244</w:t>
            </w:r>
          </w:p>
        </w:tc>
        <w:tc>
          <w:tcPr>
            <w:tcW w:w="3074" w:type="dxa"/>
            <w:tcBorders>
              <w:top w:val="nil"/>
              <w:left w:val="nil"/>
              <w:bottom w:val="single" w:sz="4" w:space="0" w:color="000000"/>
              <w:right w:val="single" w:sz="4" w:space="0" w:color="000000"/>
            </w:tcBorders>
            <w:shd w:val="clear" w:color="auto" w:fill="auto"/>
            <w:noWrap/>
            <w:vAlign w:val="bottom"/>
            <w:hideMark/>
          </w:tcPr>
          <w:p w14:paraId="76E1D759"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w:t>
            </w:r>
            <w:proofErr w:type="spellStart"/>
            <w:r w:rsidRPr="002B3C6E">
              <w:rPr>
                <w:sz w:val="22"/>
                <w:szCs w:val="22"/>
              </w:rPr>
              <w:t>udrugama</w:t>
            </w:r>
            <w:proofErr w:type="spellEnd"/>
            <w:r w:rsidRPr="002B3C6E">
              <w:rPr>
                <w:sz w:val="22"/>
                <w:szCs w:val="22"/>
              </w:rPr>
              <w:t xml:space="preserve"> </w:t>
            </w:r>
            <w:proofErr w:type="spellStart"/>
            <w:r w:rsidRPr="002B3C6E">
              <w:rPr>
                <w:sz w:val="22"/>
                <w:szCs w:val="22"/>
              </w:rPr>
              <w:t>proisteklim</w:t>
            </w:r>
            <w:proofErr w:type="spellEnd"/>
            <w:r w:rsidRPr="002B3C6E">
              <w:rPr>
                <w:sz w:val="22"/>
                <w:szCs w:val="22"/>
              </w:rPr>
              <w:t xml:space="preserve"> </w:t>
            </w:r>
            <w:proofErr w:type="spellStart"/>
            <w:r w:rsidRPr="002B3C6E">
              <w:rPr>
                <w:sz w:val="22"/>
                <w:szCs w:val="22"/>
              </w:rPr>
              <w:t>iz</w:t>
            </w:r>
            <w:proofErr w:type="spellEnd"/>
            <w:r w:rsidRPr="002B3C6E">
              <w:rPr>
                <w:sz w:val="22"/>
                <w:szCs w:val="22"/>
              </w:rPr>
              <w:t xml:space="preserve"> rata</w:t>
            </w:r>
          </w:p>
        </w:tc>
        <w:tc>
          <w:tcPr>
            <w:tcW w:w="1290" w:type="dxa"/>
            <w:tcBorders>
              <w:top w:val="nil"/>
              <w:left w:val="nil"/>
              <w:bottom w:val="single" w:sz="4" w:space="0" w:color="auto"/>
              <w:right w:val="single" w:sz="4" w:space="0" w:color="auto"/>
            </w:tcBorders>
            <w:shd w:val="clear" w:color="auto" w:fill="auto"/>
            <w:noWrap/>
            <w:vAlign w:val="bottom"/>
            <w:hideMark/>
          </w:tcPr>
          <w:p w14:paraId="510F59A2"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nil"/>
            </w:tcBorders>
            <w:shd w:val="clear" w:color="auto" w:fill="auto"/>
            <w:noWrap/>
            <w:vAlign w:val="bottom"/>
            <w:hideMark/>
          </w:tcPr>
          <w:p w14:paraId="54EE6FB2" w14:textId="77777777" w:rsidR="009C0039" w:rsidRPr="002B3C6E" w:rsidRDefault="009C0039" w:rsidP="008B3FAC">
            <w:pPr>
              <w:jc w:val="right"/>
              <w:rPr>
                <w:sz w:val="22"/>
                <w:szCs w:val="22"/>
              </w:rPr>
            </w:pPr>
            <w:r w:rsidRPr="002B3C6E">
              <w:rPr>
                <w:sz w:val="22"/>
                <w:szCs w:val="22"/>
              </w:rPr>
              <w:t>23.600,00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A3FE351" w14:textId="77777777" w:rsidR="009C0039" w:rsidRPr="002B3C6E" w:rsidRDefault="009C0039" w:rsidP="008B3FAC">
            <w:pPr>
              <w:jc w:val="right"/>
              <w:rPr>
                <w:sz w:val="22"/>
                <w:szCs w:val="22"/>
              </w:rPr>
            </w:pPr>
            <w:r w:rsidRPr="002B3C6E">
              <w:rPr>
                <w:sz w:val="22"/>
                <w:szCs w:val="22"/>
              </w:rPr>
              <w:t>118,0</w:t>
            </w:r>
          </w:p>
        </w:tc>
      </w:tr>
      <w:tr w:rsidR="009C0039" w:rsidRPr="002B3C6E" w14:paraId="33092BC7"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FD1BFD7"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7CB94DA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BE5FD5A" w14:textId="77777777" w:rsidR="009C0039" w:rsidRPr="002B3C6E" w:rsidRDefault="009C0039" w:rsidP="008B3FAC">
            <w:pPr>
              <w:jc w:val="right"/>
              <w:rPr>
                <w:sz w:val="22"/>
                <w:szCs w:val="22"/>
              </w:rPr>
            </w:pPr>
            <w:r w:rsidRPr="002B3C6E">
              <w:rPr>
                <w:sz w:val="22"/>
                <w:szCs w:val="22"/>
              </w:rPr>
              <w:t>6143241</w:t>
            </w:r>
          </w:p>
        </w:tc>
        <w:tc>
          <w:tcPr>
            <w:tcW w:w="3074" w:type="dxa"/>
            <w:tcBorders>
              <w:top w:val="nil"/>
              <w:left w:val="nil"/>
              <w:bottom w:val="single" w:sz="4" w:space="0" w:color="000000"/>
              <w:right w:val="single" w:sz="4" w:space="0" w:color="000000"/>
            </w:tcBorders>
            <w:shd w:val="clear" w:color="auto" w:fill="auto"/>
            <w:noWrap/>
            <w:vAlign w:val="bottom"/>
            <w:hideMark/>
          </w:tcPr>
          <w:p w14:paraId="71354A52"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w:t>
            </w:r>
            <w:proofErr w:type="spellStart"/>
            <w:r w:rsidRPr="002B3C6E">
              <w:rPr>
                <w:sz w:val="22"/>
                <w:szCs w:val="22"/>
              </w:rPr>
              <w:t>udrugama</w:t>
            </w:r>
            <w:proofErr w:type="spellEnd"/>
            <w:r w:rsidRPr="002B3C6E">
              <w:rPr>
                <w:sz w:val="22"/>
                <w:szCs w:val="22"/>
              </w:rPr>
              <w:t xml:space="preserve"> </w:t>
            </w:r>
            <w:proofErr w:type="spellStart"/>
            <w:r w:rsidRPr="002B3C6E">
              <w:rPr>
                <w:sz w:val="22"/>
                <w:szCs w:val="22"/>
              </w:rPr>
              <w:t>građana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247129E5"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nil"/>
            </w:tcBorders>
            <w:shd w:val="clear" w:color="auto" w:fill="auto"/>
            <w:noWrap/>
            <w:vAlign w:val="bottom"/>
            <w:hideMark/>
          </w:tcPr>
          <w:p w14:paraId="246104A5" w14:textId="77777777" w:rsidR="009C0039" w:rsidRPr="002B3C6E" w:rsidRDefault="009C0039" w:rsidP="008B3FAC">
            <w:pPr>
              <w:jc w:val="right"/>
              <w:rPr>
                <w:sz w:val="22"/>
                <w:szCs w:val="22"/>
              </w:rPr>
            </w:pPr>
            <w:r w:rsidRPr="002B3C6E">
              <w:rPr>
                <w:sz w:val="22"/>
                <w:szCs w:val="22"/>
              </w:rPr>
              <w:t>19.370,00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8FBE83D" w14:textId="77777777" w:rsidR="009C0039" w:rsidRPr="002B3C6E" w:rsidRDefault="009C0039" w:rsidP="008B3FAC">
            <w:pPr>
              <w:jc w:val="right"/>
              <w:rPr>
                <w:sz w:val="22"/>
                <w:szCs w:val="22"/>
              </w:rPr>
            </w:pPr>
            <w:r w:rsidRPr="002B3C6E">
              <w:rPr>
                <w:sz w:val="22"/>
                <w:szCs w:val="22"/>
              </w:rPr>
              <w:t>96,9</w:t>
            </w:r>
          </w:p>
        </w:tc>
      </w:tr>
      <w:tr w:rsidR="009C0039" w:rsidRPr="002B3C6E" w14:paraId="53CFE377"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1E12CF1" w14:textId="77777777" w:rsidR="009C0039" w:rsidRPr="002B3C6E" w:rsidRDefault="009C0039" w:rsidP="008B3FAC">
            <w:pPr>
              <w:jc w:val="right"/>
              <w:rPr>
                <w:sz w:val="22"/>
                <w:szCs w:val="22"/>
              </w:rPr>
            </w:pPr>
            <w:r w:rsidRPr="002B3C6E">
              <w:rPr>
                <w:sz w:val="22"/>
                <w:szCs w:val="22"/>
              </w:rPr>
              <w:t>1300</w:t>
            </w:r>
          </w:p>
        </w:tc>
        <w:tc>
          <w:tcPr>
            <w:tcW w:w="1326" w:type="dxa"/>
            <w:tcBorders>
              <w:top w:val="nil"/>
              <w:left w:val="nil"/>
              <w:bottom w:val="single" w:sz="4" w:space="0" w:color="000000"/>
              <w:right w:val="single" w:sz="4" w:space="0" w:color="000000"/>
            </w:tcBorders>
            <w:shd w:val="clear" w:color="auto" w:fill="auto"/>
            <w:noWrap/>
            <w:vAlign w:val="bottom"/>
            <w:hideMark/>
          </w:tcPr>
          <w:p w14:paraId="3685BD2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3B5F2A2" w14:textId="77777777" w:rsidR="009C0039" w:rsidRPr="002B3C6E" w:rsidRDefault="009C0039" w:rsidP="008B3FAC">
            <w:pPr>
              <w:jc w:val="right"/>
              <w:rPr>
                <w:sz w:val="22"/>
                <w:szCs w:val="22"/>
              </w:rPr>
            </w:pPr>
            <w:r w:rsidRPr="002B3C6E">
              <w:rPr>
                <w:sz w:val="22"/>
                <w:szCs w:val="22"/>
              </w:rPr>
              <w:t>6143114</w:t>
            </w:r>
          </w:p>
        </w:tc>
        <w:tc>
          <w:tcPr>
            <w:tcW w:w="3074" w:type="dxa"/>
            <w:tcBorders>
              <w:top w:val="nil"/>
              <w:left w:val="nil"/>
              <w:bottom w:val="single" w:sz="4" w:space="0" w:color="000000"/>
              <w:right w:val="single" w:sz="4" w:space="0" w:color="000000"/>
            </w:tcBorders>
            <w:shd w:val="clear" w:color="auto" w:fill="auto"/>
            <w:noWrap/>
            <w:vAlign w:val="bottom"/>
            <w:hideMark/>
          </w:tcPr>
          <w:p w14:paraId="362A188E"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sufinancir.Razv.agencije</w:t>
            </w:r>
            <w:proofErr w:type="spellEnd"/>
            <w:r w:rsidRPr="002B3C6E">
              <w:rPr>
                <w:sz w:val="22"/>
                <w:szCs w:val="22"/>
              </w:rPr>
              <w:t xml:space="preserve"> Žepče</w:t>
            </w:r>
          </w:p>
        </w:tc>
        <w:tc>
          <w:tcPr>
            <w:tcW w:w="1290" w:type="dxa"/>
            <w:tcBorders>
              <w:top w:val="nil"/>
              <w:left w:val="nil"/>
              <w:bottom w:val="single" w:sz="4" w:space="0" w:color="auto"/>
              <w:right w:val="single" w:sz="4" w:space="0" w:color="auto"/>
            </w:tcBorders>
            <w:shd w:val="clear" w:color="auto" w:fill="auto"/>
            <w:noWrap/>
            <w:vAlign w:val="bottom"/>
            <w:hideMark/>
          </w:tcPr>
          <w:p w14:paraId="07FCC20D" w14:textId="77777777" w:rsidR="009C0039" w:rsidRPr="002B3C6E" w:rsidRDefault="009C0039" w:rsidP="008B3FAC">
            <w:pPr>
              <w:jc w:val="right"/>
              <w:rPr>
                <w:sz w:val="22"/>
                <w:szCs w:val="22"/>
              </w:rPr>
            </w:pPr>
            <w:r w:rsidRPr="002B3C6E">
              <w:rPr>
                <w:sz w:val="22"/>
                <w:szCs w:val="22"/>
              </w:rPr>
              <w:t>105.000,00</w:t>
            </w:r>
          </w:p>
        </w:tc>
        <w:tc>
          <w:tcPr>
            <w:tcW w:w="1290" w:type="dxa"/>
            <w:tcBorders>
              <w:top w:val="nil"/>
              <w:left w:val="nil"/>
              <w:bottom w:val="single" w:sz="4" w:space="0" w:color="000000"/>
              <w:right w:val="nil"/>
            </w:tcBorders>
            <w:shd w:val="clear" w:color="auto" w:fill="auto"/>
            <w:noWrap/>
            <w:vAlign w:val="bottom"/>
            <w:hideMark/>
          </w:tcPr>
          <w:p w14:paraId="06AD249F" w14:textId="77777777" w:rsidR="009C0039" w:rsidRPr="002B3C6E" w:rsidRDefault="009C0039" w:rsidP="008B3FAC">
            <w:pPr>
              <w:jc w:val="right"/>
              <w:rPr>
                <w:sz w:val="22"/>
                <w:szCs w:val="22"/>
              </w:rPr>
            </w:pPr>
            <w:r w:rsidRPr="002B3C6E">
              <w:rPr>
                <w:sz w:val="22"/>
                <w:szCs w:val="22"/>
              </w:rPr>
              <w:t>140.924,96</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B62AE92" w14:textId="77777777" w:rsidR="009C0039" w:rsidRPr="002B3C6E" w:rsidRDefault="009C0039" w:rsidP="008B3FAC">
            <w:pPr>
              <w:jc w:val="right"/>
              <w:rPr>
                <w:sz w:val="22"/>
                <w:szCs w:val="22"/>
              </w:rPr>
            </w:pPr>
            <w:r w:rsidRPr="002B3C6E">
              <w:rPr>
                <w:sz w:val="22"/>
                <w:szCs w:val="22"/>
              </w:rPr>
              <w:t>134,2</w:t>
            </w:r>
          </w:p>
        </w:tc>
      </w:tr>
      <w:tr w:rsidR="009C0039" w:rsidRPr="002B3C6E" w14:paraId="0B536C1F"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956308F"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2A91C01B"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483A3B3" w14:textId="77777777" w:rsidR="009C0039" w:rsidRPr="002B3C6E" w:rsidRDefault="009C0039" w:rsidP="008B3FAC">
            <w:pPr>
              <w:jc w:val="right"/>
              <w:rPr>
                <w:sz w:val="22"/>
                <w:szCs w:val="22"/>
              </w:rPr>
            </w:pPr>
            <w:r w:rsidRPr="002B3C6E">
              <w:rPr>
                <w:sz w:val="22"/>
                <w:szCs w:val="22"/>
              </w:rPr>
              <w:t>6143243</w:t>
            </w:r>
          </w:p>
        </w:tc>
        <w:tc>
          <w:tcPr>
            <w:tcW w:w="3074" w:type="dxa"/>
            <w:tcBorders>
              <w:top w:val="nil"/>
              <w:left w:val="nil"/>
              <w:bottom w:val="single" w:sz="4" w:space="0" w:color="000000"/>
              <w:right w:val="single" w:sz="4" w:space="0" w:color="000000"/>
            </w:tcBorders>
            <w:shd w:val="clear" w:color="auto" w:fill="auto"/>
            <w:noWrap/>
            <w:vAlign w:val="bottom"/>
            <w:hideMark/>
          </w:tcPr>
          <w:p w14:paraId="392BE657"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deminiranje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430690D" w14:textId="77777777" w:rsidR="009C0039" w:rsidRPr="002B3C6E" w:rsidRDefault="009C0039" w:rsidP="008B3FAC">
            <w:pPr>
              <w:jc w:val="right"/>
              <w:rPr>
                <w:sz w:val="22"/>
                <w:szCs w:val="22"/>
              </w:rPr>
            </w:pPr>
            <w:r w:rsidRPr="002B3C6E">
              <w:rPr>
                <w:sz w:val="22"/>
                <w:szCs w:val="22"/>
              </w:rPr>
              <w:t>1.000,00</w:t>
            </w:r>
          </w:p>
        </w:tc>
        <w:tc>
          <w:tcPr>
            <w:tcW w:w="1290" w:type="dxa"/>
            <w:tcBorders>
              <w:top w:val="nil"/>
              <w:left w:val="nil"/>
              <w:bottom w:val="single" w:sz="4" w:space="0" w:color="000000"/>
              <w:right w:val="nil"/>
            </w:tcBorders>
            <w:shd w:val="clear" w:color="auto" w:fill="auto"/>
            <w:noWrap/>
            <w:vAlign w:val="bottom"/>
            <w:hideMark/>
          </w:tcPr>
          <w:p w14:paraId="303B0292" w14:textId="77777777" w:rsidR="009C0039" w:rsidRPr="002B3C6E" w:rsidRDefault="009C0039" w:rsidP="008B3FAC">
            <w:pPr>
              <w:jc w:val="right"/>
              <w:rPr>
                <w:sz w:val="22"/>
                <w:szCs w:val="22"/>
              </w:rPr>
            </w:pPr>
            <w:r w:rsidRPr="002B3C6E">
              <w:rPr>
                <w:sz w:val="22"/>
                <w:szCs w:val="22"/>
              </w:rPr>
              <w:t>300,00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2DE75A0" w14:textId="77777777" w:rsidR="009C0039" w:rsidRPr="002B3C6E" w:rsidRDefault="009C0039" w:rsidP="008B3FAC">
            <w:pPr>
              <w:jc w:val="right"/>
              <w:rPr>
                <w:sz w:val="22"/>
                <w:szCs w:val="22"/>
              </w:rPr>
            </w:pPr>
            <w:r w:rsidRPr="002B3C6E">
              <w:rPr>
                <w:sz w:val="22"/>
                <w:szCs w:val="22"/>
              </w:rPr>
              <w:t>30,0</w:t>
            </w:r>
          </w:p>
        </w:tc>
      </w:tr>
      <w:tr w:rsidR="009C0039" w:rsidRPr="002B3C6E" w14:paraId="3823FB4B"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A679171"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12436E07"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FE0AB14" w14:textId="77777777" w:rsidR="009C0039" w:rsidRPr="002B3C6E" w:rsidRDefault="009C0039" w:rsidP="008B3FAC">
            <w:pPr>
              <w:jc w:val="right"/>
              <w:rPr>
                <w:sz w:val="22"/>
                <w:szCs w:val="22"/>
              </w:rPr>
            </w:pPr>
            <w:r w:rsidRPr="002B3C6E">
              <w:rPr>
                <w:sz w:val="22"/>
                <w:szCs w:val="22"/>
              </w:rPr>
              <w:t>6143111</w:t>
            </w:r>
          </w:p>
        </w:tc>
        <w:tc>
          <w:tcPr>
            <w:tcW w:w="3074" w:type="dxa"/>
            <w:tcBorders>
              <w:top w:val="nil"/>
              <w:left w:val="nil"/>
              <w:bottom w:val="single" w:sz="4" w:space="0" w:color="000000"/>
              <w:right w:val="single" w:sz="4" w:space="0" w:color="000000"/>
            </w:tcBorders>
            <w:shd w:val="clear" w:color="auto" w:fill="auto"/>
            <w:noWrap/>
            <w:vAlign w:val="bottom"/>
            <w:hideMark/>
          </w:tcPr>
          <w:p w14:paraId="2910025F"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za </w:t>
            </w:r>
            <w:proofErr w:type="spellStart"/>
            <w:r w:rsidRPr="002B3C6E">
              <w:rPr>
                <w:sz w:val="22"/>
                <w:szCs w:val="22"/>
              </w:rPr>
              <w:t>neprofit.organiz.i</w:t>
            </w:r>
            <w:proofErr w:type="spellEnd"/>
            <w:r w:rsidRPr="002B3C6E">
              <w:rPr>
                <w:sz w:val="22"/>
                <w:szCs w:val="22"/>
              </w:rPr>
              <w:t xml:space="preserve"> </w:t>
            </w:r>
            <w:proofErr w:type="spellStart"/>
            <w:r w:rsidRPr="002B3C6E">
              <w:rPr>
                <w:sz w:val="22"/>
                <w:szCs w:val="22"/>
              </w:rPr>
              <w:t>pojedince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637C3C3"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nil"/>
              <w:bottom w:val="single" w:sz="4" w:space="0" w:color="000000"/>
              <w:right w:val="nil"/>
            </w:tcBorders>
            <w:shd w:val="clear" w:color="auto" w:fill="auto"/>
            <w:noWrap/>
            <w:vAlign w:val="bottom"/>
            <w:hideMark/>
          </w:tcPr>
          <w:p w14:paraId="045DF419" w14:textId="77777777" w:rsidR="009C0039" w:rsidRPr="002B3C6E" w:rsidRDefault="009C0039" w:rsidP="008B3FAC">
            <w:pPr>
              <w:jc w:val="right"/>
              <w:rPr>
                <w:sz w:val="22"/>
                <w:szCs w:val="22"/>
              </w:rPr>
            </w:pPr>
            <w:r w:rsidRPr="002B3C6E">
              <w:rPr>
                <w:sz w:val="22"/>
                <w:szCs w:val="22"/>
              </w:rPr>
              <w:t>40.122,30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36A17E9" w14:textId="77777777" w:rsidR="009C0039" w:rsidRPr="002B3C6E" w:rsidRDefault="009C0039" w:rsidP="008B3FAC">
            <w:pPr>
              <w:jc w:val="right"/>
              <w:rPr>
                <w:sz w:val="22"/>
                <w:szCs w:val="22"/>
              </w:rPr>
            </w:pPr>
            <w:r w:rsidRPr="002B3C6E">
              <w:rPr>
                <w:sz w:val="22"/>
                <w:szCs w:val="22"/>
              </w:rPr>
              <w:t>100,3</w:t>
            </w:r>
          </w:p>
        </w:tc>
      </w:tr>
      <w:tr w:rsidR="009C0039" w:rsidRPr="002B3C6E" w14:paraId="3CCA786D"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76C482F"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701A080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1B36716" w14:textId="77777777" w:rsidR="009C0039" w:rsidRPr="002B3C6E" w:rsidRDefault="009C0039" w:rsidP="008B3FAC">
            <w:pPr>
              <w:jc w:val="right"/>
              <w:rPr>
                <w:sz w:val="22"/>
                <w:szCs w:val="22"/>
              </w:rPr>
            </w:pPr>
            <w:r w:rsidRPr="002B3C6E">
              <w:rPr>
                <w:sz w:val="22"/>
                <w:szCs w:val="22"/>
              </w:rPr>
              <w:t>614319</w:t>
            </w:r>
          </w:p>
        </w:tc>
        <w:tc>
          <w:tcPr>
            <w:tcW w:w="3074" w:type="dxa"/>
            <w:tcBorders>
              <w:top w:val="nil"/>
              <w:left w:val="nil"/>
              <w:bottom w:val="single" w:sz="4" w:space="0" w:color="000000"/>
              <w:right w:val="single" w:sz="4" w:space="0" w:color="000000"/>
            </w:tcBorders>
            <w:shd w:val="clear" w:color="auto" w:fill="auto"/>
            <w:noWrap/>
            <w:vAlign w:val="bottom"/>
            <w:hideMark/>
          </w:tcPr>
          <w:p w14:paraId="4A868FC8"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w:t>
            </w:r>
            <w:proofErr w:type="spellStart"/>
            <w:r w:rsidRPr="002B3C6E">
              <w:rPr>
                <w:sz w:val="22"/>
                <w:szCs w:val="22"/>
              </w:rPr>
              <w:t>vjerskim</w:t>
            </w:r>
            <w:proofErr w:type="spellEnd"/>
            <w:r w:rsidRPr="002B3C6E">
              <w:rPr>
                <w:sz w:val="22"/>
                <w:szCs w:val="22"/>
              </w:rPr>
              <w:t xml:space="preserve"> </w:t>
            </w:r>
            <w:proofErr w:type="spellStart"/>
            <w:r w:rsidRPr="002B3C6E">
              <w:rPr>
                <w:sz w:val="22"/>
                <w:szCs w:val="22"/>
              </w:rPr>
              <w:t>zajednicama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2746CEDD"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nil"/>
              <w:bottom w:val="single" w:sz="4" w:space="0" w:color="000000"/>
              <w:right w:val="nil"/>
            </w:tcBorders>
            <w:shd w:val="clear" w:color="auto" w:fill="auto"/>
            <w:noWrap/>
            <w:vAlign w:val="bottom"/>
            <w:hideMark/>
          </w:tcPr>
          <w:p w14:paraId="627ABAA4" w14:textId="77777777" w:rsidR="009C0039" w:rsidRPr="002B3C6E" w:rsidRDefault="009C0039" w:rsidP="008B3FAC">
            <w:pPr>
              <w:jc w:val="right"/>
              <w:rPr>
                <w:sz w:val="22"/>
                <w:szCs w:val="22"/>
              </w:rPr>
            </w:pPr>
            <w:r w:rsidRPr="002B3C6E">
              <w:rPr>
                <w:sz w:val="22"/>
                <w:szCs w:val="22"/>
              </w:rPr>
              <w:t>26.500,00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95714ED" w14:textId="77777777" w:rsidR="009C0039" w:rsidRPr="002B3C6E" w:rsidRDefault="009C0039" w:rsidP="008B3FAC">
            <w:pPr>
              <w:jc w:val="right"/>
              <w:rPr>
                <w:sz w:val="22"/>
                <w:szCs w:val="22"/>
              </w:rPr>
            </w:pPr>
            <w:r w:rsidRPr="002B3C6E">
              <w:rPr>
                <w:sz w:val="22"/>
                <w:szCs w:val="22"/>
              </w:rPr>
              <w:t>88,3</w:t>
            </w:r>
          </w:p>
        </w:tc>
      </w:tr>
      <w:tr w:rsidR="009C0039" w:rsidRPr="002B3C6E" w14:paraId="4583D05D"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E7ACD82"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082ABAE3"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A5054F4" w14:textId="77777777" w:rsidR="009C0039" w:rsidRPr="002B3C6E" w:rsidRDefault="009C0039" w:rsidP="008B3FAC">
            <w:pPr>
              <w:jc w:val="right"/>
              <w:rPr>
                <w:sz w:val="22"/>
                <w:szCs w:val="22"/>
              </w:rPr>
            </w:pPr>
            <w:r w:rsidRPr="002B3C6E">
              <w:rPr>
                <w:sz w:val="22"/>
                <w:szCs w:val="22"/>
              </w:rPr>
              <w:t>6143242</w:t>
            </w:r>
          </w:p>
        </w:tc>
        <w:tc>
          <w:tcPr>
            <w:tcW w:w="3074" w:type="dxa"/>
            <w:tcBorders>
              <w:top w:val="nil"/>
              <w:left w:val="nil"/>
              <w:bottom w:val="single" w:sz="4" w:space="0" w:color="000000"/>
              <w:right w:val="single" w:sz="4" w:space="0" w:color="000000"/>
            </w:tcBorders>
            <w:shd w:val="clear" w:color="auto" w:fill="auto"/>
            <w:noWrap/>
            <w:vAlign w:val="bottom"/>
            <w:hideMark/>
          </w:tcPr>
          <w:p w14:paraId="26D80137"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Crveni</w:t>
            </w:r>
            <w:proofErr w:type="spellEnd"/>
            <w:r w:rsidRPr="002B3C6E">
              <w:rPr>
                <w:sz w:val="22"/>
                <w:szCs w:val="22"/>
              </w:rPr>
              <w:t xml:space="preserve"> </w:t>
            </w:r>
            <w:proofErr w:type="spellStart"/>
            <w:r w:rsidRPr="002B3C6E">
              <w:rPr>
                <w:sz w:val="22"/>
                <w:szCs w:val="22"/>
              </w:rPr>
              <w:t>križ</w:t>
            </w:r>
            <w:proofErr w:type="spellEnd"/>
            <w:r w:rsidRPr="002B3C6E">
              <w:rPr>
                <w:sz w:val="22"/>
                <w:szCs w:val="22"/>
              </w:rPr>
              <w:t xml:space="preserve"> Žepče </w:t>
            </w:r>
          </w:p>
        </w:tc>
        <w:tc>
          <w:tcPr>
            <w:tcW w:w="1290" w:type="dxa"/>
            <w:tcBorders>
              <w:top w:val="nil"/>
              <w:left w:val="nil"/>
              <w:bottom w:val="single" w:sz="4" w:space="0" w:color="auto"/>
              <w:right w:val="single" w:sz="4" w:space="0" w:color="auto"/>
            </w:tcBorders>
            <w:shd w:val="clear" w:color="auto" w:fill="auto"/>
            <w:noWrap/>
            <w:vAlign w:val="bottom"/>
            <w:hideMark/>
          </w:tcPr>
          <w:p w14:paraId="47B35606" w14:textId="77777777" w:rsidR="009C0039" w:rsidRPr="002B3C6E" w:rsidRDefault="009C0039" w:rsidP="008B3FAC">
            <w:pPr>
              <w:jc w:val="right"/>
              <w:rPr>
                <w:sz w:val="22"/>
                <w:szCs w:val="22"/>
              </w:rPr>
            </w:pPr>
            <w:r w:rsidRPr="002B3C6E">
              <w:rPr>
                <w:sz w:val="22"/>
                <w:szCs w:val="22"/>
              </w:rPr>
              <w:t>3.000,00</w:t>
            </w:r>
          </w:p>
        </w:tc>
        <w:tc>
          <w:tcPr>
            <w:tcW w:w="1290" w:type="dxa"/>
            <w:tcBorders>
              <w:top w:val="nil"/>
              <w:left w:val="nil"/>
              <w:bottom w:val="single" w:sz="4" w:space="0" w:color="000000"/>
              <w:right w:val="nil"/>
            </w:tcBorders>
            <w:shd w:val="clear" w:color="auto" w:fill="auto"/>
            <w:noWrap/>
            <w:vAlign w:val="bottom"/>
            <w:hideMark/>
          </w:tcPr>
          <w:p w14:paraId="45F8031D" w14:textId="77777777" w:rsidR="009C0039" w:rsidRPr="002B3C6E" w:rsidRDefault="009C0039" w:rsidP="008B3FAC">
            <w:pPr>
              <w:jc w:val="right"/>
              <w:rPr>
                <w:sz w:val="22"/>
                <w:szCs w:val="22"/>
              </w:rPr>
            </w:pPr>
            <w:r w:rsidRPr="002B3C6E">
              <w:rPr>
                <w:sz w:val="22"/>
                <w:szCs w:val="22"/>
              </w:rPr>
              <w:t>2.500,00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69C4EB1" w14:textId="77777777" w:rsidR="009C0039" w:rsidRPr="002B3C6E" w:rsidRDefault="009C0039" w:rsidP="008B3FAC">
            <w:pPr>
              <w:jc w:val="right"/>
              <w:rPr>
                <w:sz w:val="22"/>
                <w:szCs w:val="22"/>
              </w:rPr>
            </w:pPr>
            <w:r w:rsidRPr="002B3C6E">
              <w:rPr>
                <w:sz w:val="22"/>
                <w:szCs w:val="22"/>
              </w:rPr>
              <w:t>83,3</w:t>
            </w:r>
          </w:p>
        </w:tc>
      </w:tr>
      <w:tr w:rsidR="009C0039" w:rsidRPr="002B3C6E" w14:paraId="0D7B2137"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CDD677C" w14:textId="77777777" w:rsidR="009C0039" w:rsidRPr="002B3C6E" w:rsidRDefault="009C0039" w:rsidP="008B3FAC">
            <w:pPr>
              <w:jc w:val="right"/>
              <w:rPr>
                <w:sz w:val="22"/>
                <w:szCs w:val="22"/>
              </w:rPr>
            </w:pPr>
            <w:r w:rsidRPr="002B3C6E">
              <w:rPr>
                <w:sz w:val="22"/>
                <w:szCs w:val="22"/>
              </w:rPr>
              <w:t>0800</w:t>
            </w:r>
          </w:p>
        </w:tc>
        <w:tc>
          <w:tcPr>
            <w:tcW w:w="1326" w:type="dxa"/>
            <w:tcBorders>
              <w:top w:val="nil"/>
              <w:left w:val="nil"/>
              <w:bottom w:val="single" w:sz="4" w:space="0" w:color="000000"/>
              <w:right w:val="single" w:sz="4" w:space="0" w:color="000000"/>
            </w:tcBorders>
            <w:shd w:val="clear" w:color="auto" w:fill="auto"/>
            <w:noWrap/>
            <w:vAlign w:val="bottom"/>
            <w:hideMark/>
          </w:tcPr>
          <w:p w14:paraId="04D7E8E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A0D9158" w14:textId="77777777" w:rsidR="009C0039" w:rsidRPr="002B3C6E" w:rsidRDefault="009C0039" w:rsidP="008B3FAC">
            <w:pPr>
              <w:jc w:val="right"/>
              <w:rPr>
                <w:sz w:val="22"/>
                <w:szCs w:val="22"/>
              </w:rPr>
            </w:pPr>
            <w:r w:rsidRPr="002B3C6E">
              <w:rPr>
                <w:sz w:val="22"/>
                <w:szCs w:val="22"/>
              </w:rPr>
              <w:t>6143112</w:t>
            </w:r>
          </w:p>
        </w:tc>
        <w:tc>
          <w:tcPr>
            <w:tcW w:w="3074" w:type="dxa"/>
            <w:tcBorders>
              <w:top w:val="nil"/>
              <w:left w:val="nil"/>
              <w:bottom w:val="single" w:sz="4" w:space="0" w:color="000000"/>
              <w:right w:val="single" w:sz="4" w:space="0" w:color="000000"/>
            </w:tcBorders>
            <w:shd w:val="clear" w:color="auto" w:fill="auto"/>
            <w:noWrap/>
            <w:vAlign w:val="bottom"/>
            <w:hideMark/>
          </w:tcPr>
          <w:p w14:paraId="258DD11C"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za </w:t>
            </w:r>
            <w:proofErr w:type="spellStart"/>
            <w:r w:rsidRPr="002B3C6E">
              <w:rPr>
                <w:sz w:val="22"/>
                <w:szCs w:val="22"/>
              </w:rPr>
              <w:t>mlade</w:t>
            </w:r>
            <w:proofErr w:type="spellEnd"/>
            <w:r w:rsidRPr="002B3C6E">
              <w:rPr>
                <w:sz w:val="22"/>
                <w:szCs w:val="22"/>
              </w:rPr>
              <w:t xml:space="preserve">- </w:t>
            </w:r>
            <w:proofErr w:type="spellStart"/>
            <w:r w:rsidRPr="002B3C6E">
              <w:rPr>
                <w:sz w:val="22"/>
                <w:szCs w:val="22"/>
              </w:rPr>
              <w:t>realizacija</w:t>
            </w:r>
            <w:proofErr w:type="spellEnd"/>
            <w:r w:rsidRPr="002B3C6E">
              <w:rPr>
                <w:sz w:val="22"/>
                <w:szCs w:val="22"/>
              </w:rPr>
              <w:t xml:space="preserve"> </w:t>
            </w:r>
            <w:proofErr w:type="spellStart"/>
            <w:r w:rsidRPr="002B3C6E">
              <w:rPr>
                <w:sz w:val="22"/>
                <w:szCs w:val="22"/>
              </w:rPr>
              <w:t>projekta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C9BE77A" w14:textId="77777777" w:rsidR="009C0039" w:rsidRPr="002B3C6E" w:rsidRDefault="009C0039" w:rsidP="008B3FAC">
            <w:pPr>
              <w:jc w:val="right"/>
              <w:rPr>
                <w:sz w:val="22"/>
                <w:szCs w:val="22"/>
              </w:rPr>
            </w:pPr>
            <w:r w:rsidRPr="002B3C6E">
              <w:rPr>
                <w:sz w:val="22"/>
                <w:szCs w:val="22"/>
              </w:rPr>
              <w:t>15.000,00</w:t>
            </w:r>
          </w:p>
        </w:tc>
        <w:tc>
          <w:tcPr>
            <w:tcW w:w="1290" w:type="dxa"/>
            <w:tcBorders>
              <w:top w:val="nil"/>
              <w:left w:val="nil"/>
              <w:bottom w:val="single" w:sz="4" w:space="0" w:color="000000"/>
              <w:right w:val="nil"/>
            </w:tcBorders>
            <w:shd w:val="clear" w:color="auto" w:fill="auto"/>
            <w:noWrap/>
            <w:vAlign w:val="bottom"/>
            <w:hideMark/>
          </w:tcPr>
          <w:p w14:paraId="140C1807" w14:textId="77777777" w:rsidR="009C0039" w:rsidRPr="002B3C6E" w:rsidRDefault="009C0039" w:rsidP="008B3FAC">
            <w:pPr>
              <w:jc w:val="right"/>
              <w:rPr>
                <w:sz w:val="22"/>
                <w:szCs w:val="22"/>
              </w:rPr>
            </w:pPr>
            <w:r w:rsidRPr="002B3C6E">
              <w:rPr>
                <w:sz w:val="22"/>
                <w:szCs w:val="22"/>
              </w:rPr>
              <w:t>12.000,00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F027CD1" w14:textId="77777777" w:rsidR="009C0039" w:rsidRPr="002B3C6E" w:rsidRDefault="009C0039" w:rsidP="008B3FAC">
            <w:pPr>
              <w:jc w:val="right"/>
              <w:rPr>
                <w:sz w:val="22"/>
                <w:szCs w:val="22"/>
              </w:rPr>
            </w:pPr>
            <w:r w:rsidRPr="002B3C6E">
              <w:rPr>
                <w:sz w:val="22"/>
                <w:szCs w:val="22"/>
              </w:rPr>
              <w:t>80,0</w:t>
            </w:r>
          </w:p>
        </w:tc>
      </w:tr>
      <w:tr w:rsidR="009C0039" w:rsidRPr="002B3C6E" w14:paraId="5980058B"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47B5F2CD" w14:textId="77777777" w:rsidR="009C0039" w:rsidRPr="002B3C6E" w:rsidRDefault="009C0039" w:rsidP="008B3FAC">
            <w:pPr>
              <w:jc w:val="right"/>
              <w:rPr>
                <w:sz w:val="22"/>
                <w:szCs w:val="22"/>
              </w:rPr>
            </w:pPr>
            <w:r w:rsidRPr="002B3C6E">
              <w:rPr>
                <w:sz w:val="22"/>
                <w:szCs w:val="22"/>
              </w:rPr>
              <w:t>1300</w:t>
            </w:r>
          </w:p>
        </w:tc>
        <w:tc>
          <w:tcPr>
            <w:tcW w:w="1326" w:type="dxa"/>
            <w:tcBorders>
              <w:top w:val="nil"/>
              <w:left w:val="nil"/>
              <w:bottom w:val="single" w:sz="4" w:space="0" w:color="000000"/>
              <w:right w:val="single" w:sz="4" w:space="0" w:color="000000"/>
            </w:tcBorders>
            <w:shd w:val="clear" w:color="auto" w:fill="auto"/>
            <w:noWrap/>
            <w:vAlign w:val="bottom"/>
            <w:hideMark/>
          </w:tcPr>
          <w:p w14:paraId="2A3088A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2F82566" w14:textId="77777777" w:rsidR="009C0039" w:rsidRPr="002B3C6E" w:rsidRDefault="009C0039" w:rsidP="008B3FAC">
            <w:pPr>
              <w:jc w:val="right"/>
              <w:rPr>
                <w:sz w:val="22"/>
                <w:szCs w:val="22"/>
              </w:rPr>
            </w:pPr>
            <w:r w:rsidRPr="002B3C6E">
              <w:rPr>
                <w:sz w:val="22"/>
                <w:szCs w:val="22"/>
              </w:rPr>
              <w:t>6143113</w:t>
            </w:r>
          </w:p>
        </w:tc>
        <w:tc>
          <w:tcPr>
            <w:tcW w:w="3074" w:type="dxa"/>
            <w:tcBorders>
              <w:top w:val="nil"/>
              <w:left w:val="nil"/>
              <w:bottom w:val="single" w:sz="4" w:space="0" w:color="000000"/>
              <w:right w:val="single" w:sz="4" w:space="0" w:color="000000"/>
            </w:tcBorders>
            <w:shd w:val="clear" w:color="auto" w:fill="auto"/>
            <w:noWrap/>
            <w:vAlign w:val="bottom"/>
            <w:hideMark/>
          </w:tcPr>
          <w:p w14:paraId="24BF77A6"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razv.ekon.zajednicu</w:t>
            </w:r>
            <w:proofErr w:type="spellEnd"/>
            <w:r w:rsidRPr="002B3C6E">
              <w:rPr>
                <w:sz w:val="22"/>
                <w:szCs w:val="22"/>
              </w:rPr>
              <w:t xml:space="preserve"> - REZ</w:t>
            </w:r>
          </w:p>
        </w:tc>
        <w:tc>
          <w:tcPr>
            <w:tcW w:w="1290" w:type="dxa"/>
            <w:tcBorders>
              <w:top w:val="nil"/>
              <w:left w:val="nil"/>
              <w:bottom w:val="single" w:sz="4" w:space="0" w:color="auto"/>
              <w:right w:val="single" w:sz="4" w:space="0" w:color="auto"/>
            </w:tcBorders>
            <w:shd w:val="clear" w:color="auto" w:fill="auto"/>
            <w:noWrap/>
            <w:vAlign w:val="bottom"/>
            <w:hideMark/>
          </w:tcPr>
          <w:p w14:paraId="605DDA9E" w14:textId="77777777" w:rsidR="009C0039" w:rsidRPr="002B3C6E" w:rsidRDefault="009C0039" w:rsidP="008B3FAC">
            <w:pPr>
              <w:jc w:val="right"/>
              <w:rPr>
                <w:sz w:val="22"/>
                <w:szCs w:val="22"/>
              </w:rPr>
            </w:pPr>
            <w:r w:rsidRPr="002B3C6E">
              <w:rPr>
                <w:sz w:val="22"/>
                <w:szCs w:val="22"/>
              </w:rPr>
              <w:t>9.000,00</w:t>
            </w:r>
          </w:p>
        </w:tc>
        <w:tc>
          <w:tcPr>
            <w:tcW w:w="1290" w:type="dxa"/>
            <w:tcBorders>
              <w:top w:val="nil"/>
              <w:left w:val="nil"/>
              <w:bottom w:val="single" w:sz="4" w:space="0" w:color="000000"/>
              <w:right w:val="nil"/>
            </w:tcBorders>
            <w:shd w:val="clear" w:color="auto" w:fill="auto"/>
            <w:noWrap/>
            <w:vAlign w:val="bottom"/>
            <w:hideMark/>
          </w:tcPr>
          <w:p w14:paraId="0B98CBE6" w14:textId="77777777" w:rsidR="009C0039" w:rsidRPr="002B3C6E" w:rsidRDefault="009C0039" w:rsidP="008B3FAC">
            <w:pPr>
              <w:jc w:val="right"/>
              <w:rPr>
                <w:sz w:val="22"/>
                <w:szCs w:val="22"/>
              </w:rPr>
            </w:pPr>
            <w:r w:rsidRPr="002B3C6E">
              <w:rPr>
                <w:sz w:val="22"/>
                <w:szCs w:val="22"/>
              </w:rPr>
              <w:t>9.716,00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FD2EAA0" w14:textId="77777777" w:rsidR="009C0039" w:rsidRPr="002B3C6E" w:rsidRDefault="009C0039" w:rsidP="008B3FAC">
            <w:pPr>
              <w:jc w:val="right"/>
              <w:rPr>
                <w:sz w:val="22"/>
                <w:szCs w:val="22"/>
              </w:rPr>
            </w:pPr>
            <w:r w:rsidRPr="002B3C6E">
              <w:rPr>
                <w:sz w:val="22"/>
                <w:szCs w:val="22"/>
              </w:rPr>
              <w:t>108,0</w:t>
            </w:r>
          </w:p>
        </w:tc>
      </w:tr>
      <w:tr w:rsidR="009C0039" w:rsidRPr="002B3C6E" w14:paraId="5C98A9B1"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F61846F"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7B224F1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E4225F6" w14:textId="77777777" w:rsidR="009C0039" w:rsidRPr="002B3C6E" w:rsidRDefault="009C0039" w:rsidP="008B3FAC">
            <w:pPr>
              <w:jc w:val="right"/>
              <w:rPr>
                <w:sz w:val="22"/>
                <w:szCs w:val="22"/>
              </w:rPr>
            </w:pPr>
            <w:r w:rsidRPr="002B3C6E">
              <w:rPr>
                <w:sz w:val="22"/>
                <w:szCs w:val="22"/>
              </w:rPr>
              <w:t>614325</w:t>
            </w:r>
          </w:p>
        </w:tc>
        <w:tc>
          <w:tcPr>
            <w:tcW w:w="3074" w:type="dxa"/>
            <w:tcBorders>
              <w:top w:val="nil"/>
              <w:left w:val="nil"/>
              <w:bottom w:val="single" w:sz="4" w:space="0" w:color="000000"/>
              <w:right w:val="single" w:sz="4" w:space="0" w:color="000000"/>
            </w:tcBorders>
            <w:shd w:val="clear" w:color="auto" w:fill="auto"/>
            <w:noWrap/>
            <w:vAlign w:val="bottom"/>
            <w:hideMark/>
          </w:tcPr>
          <w:p w14:paraId="7AB73624" w14:textId="77777777" w:rsidR="009C0039" w:rsidRPr="002B3C6E" w:rsidRDefault="009C0039" w:rsidP="008B3FAC">
            <w:pPr>
              <w:rPr>
                <w:sz w:val="22"/>
                <w:szCs w:val="22"/>
              </w:rPr>
            </w:pPr>
            <w:r w:rsidRPr="002B3C6E">
              <w:rPr>
                <w:sz w:val="22"/>
                <w:szCs w:val="22"/>
              </w:rPr>
              <w:t xml:space="preserve">Transfer </w:t>
            </w:r>
            <w:proofErr w:type="spellStart"/>
            <w:r w:rsidRPr="002B3C6E">
              <w:rPr>
                <w:sz w:val="22"/>
                <w:szCs w:val="22"/>
              </w:rPr>
              <w:t>arhivu</w:t>
            </w:r>
            <w:proofErr w:type="spellEnd"/>
            <w:r w:rsidRPr="002B3C6E">
              <w:rPr>
                <w:sz w:val="22"/>
                <w:szCs w:val="22"/>
              </w:rPr>
              <w:t xml:space="preserve"> </w:t>
            </w:r>
            <w:proofErr w:type="spellStart"/>
            <w:r w:rsidRPr="002B3C6E">
              <w:rPr>
                <w:sz w:val="22"/>
                <w:szCs w:val="22"/>
              </w:rPr>
              <w:t>Srednja</w:t>
            </w:r>
            <w:proofErr w:type="spellEnd"/>
            <w:r w:rsidRPr="002B3C6E">
              <w:rPr>
                <w:sz w:val="22"/>
                <w:szCs w:val="22"/>
              </w:rPr>
              <w:t xml:space="preserve"> Bosna</w:t>
            </w:r>
          </w:p>
        </w:tc>
        <w:tc>
          <w:tcPr>
            <w:tcW w:w="1290" w:type="dxa"/>
            <w:tcBorders>
              <w:top w:val="nil"/>
              <w:left w:val="nil"/>
              <w:bottom w:val="single" w:sz="4" w:space="0" w:color="auto"/>
              <w:right w:val="single" w:sz="4" w:space="0" w:color="auto"/>
            </w:tcBorders>
            <w:shd w:val="clear" w:color="auto" w:fill="auto"/>
            <w:noWrap/>
            <w:vAlign w:val="bottom"/>
            <w:hideMark/>
          </w:tcPr>
          <w:p w14:paraId="61A4F2F2" w14:textId="77777777" w:rsidR="009C0039" w:rsidRPr="002B3C6E" w:rsidRDefault="009C0039" w:rsidP="008B3FAC">
            <w:pPr>
              <w:jc w:val="right"/>
              <w:rPr>
                <w:sz w:val="22"/>
                <w:szCs w:val="22"/>
              </w:rPr>
            </w:pPr>
            <w:r w:rsidRPr="002B3C6E">
              <w:rPr>
                <w:sz w:val="22"/>
                <w:szCs w:val="22"/>
              </w:rPr>
              <w:t>1.800,00</w:t>
            </w:r>
          </w:p>
        </w:tc>
        <w:tc>
          <w:tcPr>
            <w:tcW w:w="1290" w:type="dxa"/>
            <w:tcBorders>
              <w:top w:val="nil"/>
              <w:left w:val="nil"/>
              <w:bottom w:val="single" w:sz="4" w:space="0" w:color="000000"/>
              <w:right w:val="nil"/>
            </w:tcBorders>
            <w:shd w:val="clear" w:color="auto" w:fill="auto"/>
            <w:noWrap/>
            <w:vAlign w:val="bottom"/>
            <w:hideMark/>
          </w:tcPr>
          <w:p w14:paraId="10090F19" w14:textId="77777777" w:rsidR="009C0039" w:rsidRPr="002B3C6E" w:rsidRDefault="009C0039" w:rsidP="008B3FAC">
            <w:pPr>
              <w:jc w:val="right"/>
              <w:rPr>
                <w:sz w:val="22"/>
                <w:szCs w:val="22"/>
              </w:rPr>
            </w:pPr>
            <w:r w:rsidRPr="002B3C6E">
              <w:rPr>
                <w:sz w:val="22"/>
                <w:szCs w:val="22"/>
              </w:rPr>
              <w:t>1.800,00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694FC1C" w14:textId="77777777" w:rsidR="009C0039" w:rsidRPr="002B3C6E" w:rsidRDefault="009C0039" w:rsidP="008B3FAC">
            <w:pPr>
              <w:jc w:val="right"/>
              <w:rPr>
                <w:sz w:val="22"/>
                <w:szCs w:val="22"/>
              </w:rPr>
            </w:pPr>
            <w:r w:rsidRPr="002B3C6E">
              <w:rPr>
                <w:sz w:val="22"/>
                <w:szCs w:val="22"/>
              </w:rPr>
              <w:t>100,0</w:t>
            </w:r>
          </w:p>
        </w:tc>
      </w:tr>
      <w:tr w:rsidR="009C0039" w:rsidRPr="002B3C6E" w14:paraId="15F69E79"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7B2DE3D" w14:textId="77777777" w:rsidR="009C0039" w:rsidRPr="002B3C6E" w:rsidRDefault="009C0039" w:rsidP="008B3FAC">
            <w:pPr>
              <w:jc w:val="right"/>
              <w:rPr>
                <w:sz w:val="22"/>
                <w:szCs w:val="22"/>
              </w:rPr>
            </w:pPr>
            <w:r w:rsidRPr="002B3C6E">
              <w:rPr>
                <w:sz w:val="22"/>
                <w:szCs w:val="22"/>
              </w:rPr>
              <w:t>0700</w:t>
            </w:r>
          </w:p>
        </w:tc>
        <w:tc>
          <w:tcPr>
            <w:tcW w:w="1326" w:type="dxa"/>
            <w:tcBorders>
              <w:top w:val="nil"/>
              <w:left w:val="nil"/>
              <w:bottom w:val="single" w:sz="4" w:space="0" w:color="000000"/>
              <w:right w:val="single" w:sz="4" w:space="0" w:color="000000"/>
            </w:tcBorders>
            <w:shd w:val="clear" w:color="auto" w:fill="auto"/>
            <w:noWrap/>
            <w:vAlign w:val="bottom"/>
            <w:hideMark/>
          </w:tcPr>
          <w:p w14:paraId="5404BC6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4BD7B83" w14:textId="77777777" w:rsidR="009C0039" w:rsidRPr="002B3C6E" w:rsidRDefault="009C0039" w:rsidP="008B3FAC">
            <w:pPr>
              <w:jc w:val="right"/>
              <w:rPr>
                <w:sz w:val="22"/>
                <w:szCs w:val="22"/>
              </w:rPr>
            </w:pPr>
            <w:r w:rsidRPr="002B3C6E">
              <w:rPr>
                <w:sz w:val="22"/>
                <w:szCs w:val="22"/>
              </w:rPr>
              <w:t>614141</w:t>
            </w:r>
          </w:p>
        </w:tc>
        <w:tc>
          <w:tcPr>
            <w:tcW w:w="3074" w:type="dxa"/>
            <w:tcBorders>
              <w:top w:val="nil"/>
              <w:left w:val="nil"/>
              <w:bottom w:val="single" w:sz="4" w:space="0" w:color="000000"/>
              <w:right w:val="single" w:sz="4" w:space="0" w:color="000000"/>
            </w:tcBorders>
            <w:shd w:val="clear" w:color="auto" w:fill="auto"/>
            <w:noWrap/>
            <w:vAlign w:val="bottom"/>
            <w:hideMark/>
          </w:tcPr>
          <w:p w14:paraId="0438293C"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zaštitu</w:t>
            </w:r>
            <w:proofErr w:type="spellEnd"/>
            <w:r w:rsidRPr="002B3C6E">
              <w:rPr>
                <w:sz w:val="22"/>
                <w:szCs w:val="22"/>
              </w:rPr>
              <w:t xml:space="preserve"> </w:t>
            </w:r>
            <w:proofErr w:type="spellStart"/>
            <w:r w:rsidRPr="002B3C6E">
              <w:rPr>
                <w:sz w:val="22"/>
                <w:szCs w:val="22"/>
              </w:rPr>
              <w:t>okoline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99291B3" w14:textId="77777777" w:rsidR="009C0039" w:rsidRPr="002B3C6E" w:rsidRDefault="009C0039" w:rsidP="008B3FAC">
            <w:pPr>
              <w:jc w:val="right"/>
              <w:rPr>
                <w:sz w:val="22"/>
                <w:szCs w:val="22"/>
              </w:rPr>
            </w:pPr>
            <w:r w:rsidRPr="002B3C6E">
              <w:rPr>
                <w:sz w:val="22"/>
                <w:szCs w:val="22"/>
              </w:rPr>
              <w:t>105.000,00</w:t>
            </w:r>
          </w:p>
        </w:tc>
        <w:tc>
          <w:tcPr>
            <w:tcW w:w="1290" w:type="dxa"/>
            <w:tcBorders>
              <w:top w:val="nil"/>
              <w:left w:val="nil"/>
              <w:bottom w:val="single" w:sz="4" w:space="0" w:color="000000"/>
              <w:right w:val="nil"/>
            </w:tcBorders>
            <w:shd w:val="clear" w:color="auto" w:fill="auto"/>
            <w:noWrap/>
            <w:vAlign w:val="bottom"/>
            <w:hideMark/>
          </w:tcPr>
          <w:p w14:paraId="06EC74FF" w14:textId="77777777" w:rsidR="009C0039" w:rsidRPr="002B3C6E" w:rsidRDefault="009C0039" w:rsidP="008B3FAC">
            <w:pPr>
              <w:jc w:val="right"/>
              <w:rPr>
                <w:sz w:val="22"/>
                <w:szCs w:val="22"/>
              </w:rPr>
            </w:pPr>
            <w:r w:rsidRPr="002B3C6E">
              <w:rPr>
                <w:sz w:val="22"/>
                <w:szCs w:val="22"/>
              </w:rPr>
              <w:t>129.442,14</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850FC94" w14:textId="77777777" w:rsidR="009C0039" w:rsidRPr="002B3C6E" w:rsidRDefault="009C0039" w:rsidP="008B3FAC">
            <w:pPr>
              <w:jc w:val="right"/>
              <w:rPr>
                <w:sz w:val="22"/>
                <w:szCs w:val="22"/>
              </w:rPr>
            </w:pPr>
            <w:r w:rsidRPr="002B3C6E">
              <w:rPr>
                <w:sz w:val="22"/>
                <w:szCs w:val="22"/>
              </w:rPr>
              <w:t>123,3</w:t>
            </w:r>
          </w:p>
        </w:tc>
      </w:tr>
      <w:tr w:rsidR="009C0039" w:rsidRPr="002B3C6E" w14:paraId="2D2F4955"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12A403B"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3CEEDAB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249A308" w14:textId="77777777" w:rsidR="009C0039" w:rsidRPr="002B3C6E" w:rsidRDefault="009C0039" w:rsidP="008B3FAC">
            <w:pPr>
              <w:jc w:val="right"/>
              <w:rPr>
                <w:sz w:val="22"/>
                <w:szCs w:val="22"/>
              </w:rPr>
            </w:pPr>
            <w:r w:rsidRPr="002B3C6E">
              <w:rPr>
                <w:sz w:val="22"/>
                <w:szCs w:val="22"/>
              </w:rPr>
              <w:t>614241</w:t>
            </w:r>
          </w:p>
        </w:tc>
        <w:tc>
          <w:tcPr>
            <w:tcW w:w="3074" w:type="dxa"/>
            <w:tcBorders>
              <w:top w:val="nil"/>
              <w:left w:val="nil"/>
              <w:bottom w:val="single" w:sz="4" w:space="0" w:color="000000"/>
              <w:right w:val="single" w:sz="4" w:space="0" w:color="000000"/>
            </w:tcBorders>
            <w:shd w:val="clear" w:color="auto" w:fill="auto"/>
            <w:noWrap/>
            <w:vAlign w:val="bottom"/>
            <w:hideMark/>
          </w:tcPr>
          <w:p w14:paraId="4E0029BF" w14:textId="77777777" w:rsidR="009C0039" w:rsidRPr="002B3C6E" w:rsidRDefault="009C0039" w:rsidP="008B3FAC">
            <w:pPr>
              <w:rPr>
                <w:sz w:val="22"/>
                <w:szCs w:val="22"/>
              </w:rPr>
            </w:pPr>
            <w:r w:rsidRPr="002B3C6E">
              <w:rPr>
                <w:sz w:val="22"/>
                <w:szCs w:val="22"/>
              </w:rPr>
              <w:t xml:space="preserve">Tran. za </w:t>
            </w:r>
            <w:proofErr w:type="spellStart"/>
            <w:r w:rsidRPr="002B3C6E">
              <w:rPr>
                <w:sz w:val="22"/>
                <w:szCs w:val="22"/>
              </w:rPr>
              <w:t>nepredviđ.izdatke</w:t>
            </w:r>
            <w:proofErr w:type="spellEnd"/>
            <w:r w:rsidRPr="002B3C6E">
              <w:rPr>
                <w:sz w:val="22"/>
                <w:szCs w:val="22"/>
              </w:rPr>
              <w:t xml:space="preserve"> </w:t>
            </w:r>
            <w:proofErr w:type="spellStart"/>
            <w:r w:rsidRPr="002B3C6E">
              <w:rPr>
                <w:sz w:val="22"/>
                <w:szCs w:val="22"/>
              </w:rPr>
              <w:t>od</w:t>
            </w:r>
            <w:proofErr w:type="spellEnd"/>
            <w:r w:rsidRPr="002B3C6E">
              <w:rPr>
                <w:sz w:val="22"/>
                <w:szCs w:val="22"/>
              </w:rPr>
              <w:t xml:space="preserve"> </w:t>
            </w:r>
            <w:proofErr w:type="spellStart"/>
            <w:r w:rsidRPr="002B3C6E">
              <w:rPr>
                <w:sz w:val="22"/>
                <w:szCs w:val="22"/>
              </w:rPr>
              <w:t>prirodne</w:t>
            </w:r>
            <w:proofErr w:type="spellEnd"/>
            <w:r w:rsidRPr="002B3C6E">
              <w:rPr>
                <w:sz w:val="22"/>
                <w:szCs w:val="22"/>
              </w:rPr>
              <w:t xml:space="preserve"> </w:t>
            </w:r>
            <w:proofErr w:type="spellStart"/>
            <w:r w:rsidRPr="002B3C6E">
              <w:rPr>
                <w:sz w:val="22"/>
                <w:szCs w:val="22"/>
              </w:rPr>
              <w:t>nesreće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74E54EE" w14:textId="77777777" w:rsidR="009C0039" w:rsidRPr="002B3C6E" w:rsidRDefault="009C0039" w:rsidP="008B3FAC">
            <w:pPr>
              <w:jc w:val="right"/>
              <w:rPr>
                <w:sz w:val="22"/>
                <w:szCs w:val="22"/>
              </w:rPr>
            </w:pPr>
            <w:r w:rsidRPr="002B3C6E">
              <w:rPr>
                <w:sz w:val="22"/>
                <w:szCs w:val="22"/>
              </w:rPr>
              <w:t>70.000,00</w:t>
            </w:r>
          </w:p>
        </w:tc>
        <w:tc>
          <w:tcPr>
            <w:tcW w:w="1290" w:type="dxa"/>
            <w:tcBorders>
              <w:top w:val="nil"/>
              <w:left w:val="nil"/>
              <w:bottom w:val="single" w:sz="4" w:space="0" w:color="000000"/>
              <w:right w:val="nil"/>
            </w:tcBorders>
            <w:shd w:val="clear" w:color="auto" w:fill="auto"/>
            <w:noWrap/>
            <w:vAlign w:val="bottom"/>
            <w:hideMark/>
          </w:tcPr>
          <w:p w14:paraId="131D38C8" w14:textId="77777777" w:rsidR="009C0039" w:rsidRPr="002B3C6E" w:rsidRDefault="009C0039" w:rsidP="008B3FAC">
            <w:pPr>
              <w:jc w:val="right"/>
              <w:rPr>
                <w:sz w:val="22"/>
                <w:szCs w:val="22"/>
              </w:rPr>
            </w:pPr>
            <w:r w:rsidRPr="002B3C6E">
              <w:rPr>
                <w:sz w:val="22"/>
                <w:szCs w:val="22"/>
              </w:rPr>
              <w:t>66.464,46</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318101E" w14:textId="77777777" w:rsidR="009C0039" w:rsidRPr="002B3C6E" w:rsidRDefault="009C0039" w:rsidP="008B3FAC">
            <w:pPr>
              <w:jc w:val="right"/>
              <w:rPr>
                <w:sz w:val="22"/>
                <w:szCs w:val="22"/>
              </w:rPr>
            </w:pPr>
            <w:r w:rsidRPr="002B3C6E">
              <w:rPr>
                <w:sz w:val="22"/>
                <w:szCs w:val="22"/>
              </w:rPr>
              <w:t>94,9</w:t>
            </w:r>
          </w:p>
        </w:tc>
      </w:tr>
      <w:tr w:rsidR="009C0039" w:rsidRPr="002B3C6E" w14:paraId="03E8BF3D"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A1D1414" w14:textId="77777777" w:rsidR="009C0039" w:rsidRPr="002B3C6E" w:rsidRDefault="009C0039" w:rsidP="008B3FAC">
            <w:pPr>
              <w:jc w:val="right"/>
              <w:rPr>
                <w:sz w:val="22"/>
                <w:szCs w:val="22"/>
              </w:rPr>
            </w:pPr>
            <w:r w:rsidRPr="002B3C6E">
              <w:rPr>
                <w:sz w:val="22"/>
                <w:szCs w:val="22"/>
              </w:rPr>
              <w:t>1300</w:t>
            </w:r>
          </w:p>
        </w:tc>
        <w:tc>
          <w:tcPr>
            <w:tcW w:w="1326" w:type="dxa"/>
            <w:tcBorders>
              <w:top w:val="nil"/>
              <w:left w:val="nil"/>
              <w:bottom w:val="single" w:sz="4" w:space="0" w:color="000000"/>
              <w:right w:val="single" w:sz="4" w:space="0" w:color="000000"/>
            </w:tcBorders>
            <w:shd w:val="clear" w:color="auto" w:fill="auto"/>
            <w:noWrap/>
            <w:vAlign w:val="bottom"/>
            <w:hideMark/>
          </w:tcPr>
          <w:p w14:paraId="189800B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A5FF77F" w14:textId="77777777" w:rsidR="009C0039" w:rsidRPr="002B3C6E" w:rsidRDefault="009C0039" w:rsidP="008B3FAC">
            <w:pPr>
              <w:jc w:val="right"/>
              <w:rPr>
                <w:sz w:val="22"/>
                <w:szCs w:val="22"/>
              </w:rPr>
            </w:pPr>
            <w:r w:rsidRPr="002B3C6E">
              <w:rPr>
                <w:sz w:val="22"/>
                <w:szCs w:val="22"/>
              </w:rPr>
              <w:t>614811</w:t>
            </w:r>
          </w:p>
        </w:tc>
        <w:tc>
          <w:tcPr>
            <w:tcW w:w="3074" w:type="dxa"/>
            <w:tcBorders>
              <w:top w:val="nil"/>
              <w:left w:val="nil"/>
              <w:bottom w:val="single" w:sz="4" w:space="0" w:color="000000"/>
              <w:right w:val="single" w:sz="4" w:space="0" w:color="000000"/>
            </w:tcBorders>
            <w:shd w:val="clear" w:color="auto" w:fill="auto"/>
            <w:noWrap/>
            <w:vAlign w:val="bottom"/>
            <w:hideMark/>
          </w:tcPr>
          <w:p w14:paraId="6EA69182" w14:textId="77777777" w:rsidR="009C0039" w:rsidRPr="002B3C6E" w:rsidRDefault="009C0039" w:rsidP="008B3FAC">
            <w:pPr>
              <w:rPr>
                <w:sz w:val="22"/>
                <w:szCs w:val="22"/>
              </w:rPr>
            </w:pPr>
            <w:proofErr w:type="spellStart"/>
            <w:r w:rsidRPr="002B3C6E">
              <w:rPr>
                <w:sz w:val="22"/>
                <w:szCs w:val="22"/>
              </w:rPr>
              <w:t>Povrat</w:t>
            </w:r>
            <w:proofErr w:type="spellEnd"/>
            <w:r w:rsidRPr="002B3C6E">
              <w:rPr>
                <w:sz w:val="22"/>
                <w:szCs w:val="22"/>
              </w:rPr>
              <w:t xml:space="preserve"> </w:t>
            </w:r>
            <w:proofErr w:type="spellStart"/>
            <w:r w:rsidRPr="002B3C6E">
              <w:rPr>
                <w:sz w:val="22"/>
                <w:szCs w:val="22"/>
              </w:rPr>
              <w:t>pogrešno</w:t>
            </w:r>
            <w:proofErr w:type="spellEnd"/>
            <w:r w:rsidRPr="002B3C6E">
              <w:rPr>
                <w:sz w:val="22"/>
                <w:szCs w:val="22"/>
              </w:rPr>
              <w:t xml:space="preserve"> </w:t>
            </w:r>
            <w:proofErr w:type="spellStart"/>
            <w:r w:rsidRPr="002B3C6E">
              <w:rPr>
                <w:sz w:val="22"/>
                <w:szCs w:val="22"/>
              </w:rPr>
              <w:t>ili</w:t>
            </w:r>
            <w:proofErr w:type="spellEnd"/>
            <w:r w:rsidRPr="002B3C6E">
              <w:rPr>
                <w:sz w:val="22"/>
                <w:szCs w:val="22"/>
              </w:rPr>
              <w:t xml:space="preserve"> </w:t>
            </w:r>
            <w:proofErr w:type="spellStart"/>
            <w:r w:rsidRPr="002B3C6E">
              <w:rPr>
                <w:sz w:val="22"/>
                <w:szCs w:val="22"/>
              </w:rPr>
              <w:t>više</w:t>
            </w:r>
            <w:proofErr w:type="spellEnd"/>
            <w:r w:rsidRPr="002B3C6E">
              <w:rPr>
                <w:sz w:val="22"/>
                <w:szCs w:val="22"/>
              </w:rPr>
              <w:t xml:space="preserve"> </w:t>
            </w:r>
            <w:proofErr w:type="spellStart"/>
            <w:r w:rsidRPr="002B3C6E">
              <w:rPr>
                <w:sz w:val="22"/>
                <w:szCs w:val="22"/>
              </w:rPr>
              <w:t>uplać.poreza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07292848"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nil"/>
            </w:tcBorders>
            <w:shd w:val="clear" w:color="auto" w:fill="auto"/>
            <w:noWrap/>
            <w:vAlign w:val="bottom"/>
            <w:hideMark/>
          </w:tcPr>
          <w:p w14:paraId="50FB15F7" w14:textId="77777777" w:rsidR="009C0039" w:rsidRPr="002B3C6E" w:rsidRDefault="009C0039" w:rsidP="008B3FAC">
            <w:pPr>
              <w:jc w:val="right"/>
              <w:rPr>
                <w:sz w:val="22"/>
                <w:szCs w:val="22"/>
              </w:rPr>
            </w:pPr>
            <w:r w:rsidRPr="002B3C6E">
              <w:rPr>
                <w:sz w:val="22"/>
                <w:szCs w:val="22"/>
              </w:rPr>
              <w:t>19.387,21</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B868D54" w14:textId="77777777" w:rsidR="009C0039" w:rsidRPr="002B3C6E" w:rsidRDefault="009C0039" w:rsidP="008B3FAC">
            <w:pPr>
              <w:jc w:val="right"/>
              <w:rPr>
                <w:sz w:val="22"/>
                <w:szCs w:val="22"/>
              </w:rPr>
            </w:pPr>
            <w:r w:rsidRPr="002B3C6E">
              <w:rPr>
                <w:sz w:val="22"/>
                <w:szCs w:val="22"/>
              </w:rPr>
              <w:t>193,9</w:t>
            </w:r>
          </w:p>
        </w:tc>
      </w:tr>
      <w:tr w:rsidR="009C0039" w:rsidRPr="002B3C6E" w14:paraId="61DB2B9E"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2FD33F8" w14:textId="77777777" w:rsidR="009C0039" w:rsidRPr="002B3C6E" w:rsidRDefault="009C0039" w:rsidP="008B3FAC">
            <w:pPr>
              <w:jc w:val="right"/>
              <w:rPr>
                <w:sz w:val="22"/>
                <w:szCs w:val="22"/>
              </w:rPr>
            </w:pPr>
            <w:r w:rsidRPr="002B3C6E">
              <w:rPr>
                <w:sz w:val="22"/>
                <w:szCs w:val="22"/>
              </w:rPr>
              <w:t>1000</w:t>
            </w:r>
          </w:p>
        </w:tc>
        <w:tc>
          <w:tcPr>
            <w:tcW w:w="1326" w:type="dxa"/>
            <w:tcBorders>
              <w:top w:val="nil"/>
              <w:left w:val="nil"/>
              <w:bottom w:val="single" w:sz="4" w:space="0" w:color="000000"/>
              <w:right w:val="single" w:sz="4" w:space="0" w:color="000000"/>
            </w:tcBorders>
            <w:shd w:val="clear" w:color="auto" w:fill="auto"/>
            <w:noWrap/>
            <w:vAlign w:val="bottom"/>
            <w:hideMark/>
          </w:tcPr>
          <w:p w14:paraId="16BF7C6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B141D96" w14:textId="77777777" w:rsidR="009C0039" w:rsidRPr="002B3C6E" w:rsidRDefault="009C0039" w:rsidP="008B3FAC">
            <w:pPr>
              <w:jc w:val="right"/>
              <w:rPr>
                <w:sz w:val="22"/>
                <w:szCs w:val="22"/>
              </w:rPr>
            </w:pPr>
            <w:r w:rsidRPr="002B3C6E">
              <w:rPr>
                <w:sz w:val="22"/>
                <w:szCs w:val="22"/>
              </w:rPr>
              <w:t>614414</w:t>
            </w:r>
          </w:p>
        </w:tc>
        <w:tc>
          <w:tcPr>
            <w:tcW w:w="3074" w:type="dxa"/>
            <w:tcBorders>
              <w:top w:val="nil"/>
              <w:left w:val="nil"/>
              <w:bottom w:val="single" w:sz="4" w:space="0" w:color="000000"/>
              <w:right w:val="single" w:sz="4" w:space="0" w:color="000000"/>
            </w:tcBorders>
            <w:shd w:val="clear" w:color="000000" w:fill="FFFFFF"/>
            <w:noWrap/>
            <w:vAlign w:val="bottom"/>
            <w:hideMark/>
          </w:tcPr>
          <w:p w14:paraId="5DBFD6BC" w14:textId="77777777" w:rsidR="009C0039" w:rsidRPr="002B3C6E" w:rsidRDefault="009C0039" w:rsidP="008B3FAC">
            <w:pPr>
              <w:rPr>
                <w:sz w:val="22"/>
                <w:szCs w:val="22"/>
              </w:rPr>
            </w:pPr>
            <w:r w:rsidRPr="002B3C6E">
              <w:rPr>
                <w:sz w:val="22"/>
                <w:szCs w:val="22"/>
              </w:rPr>
              <w:t xml:space="preserve">Transfer za </w:t>
            </w:r>
            <w:proofErr w:type="spellStart"/>
            <w:r w:rsidRPr="002B3C6E">
              <w:rPr>
                <w:sz w:val="22"/>
                <w:szCs w:val="22"/>
              </w:rPr>
              <w:t>poljoprivredu</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subven.u</w:t>
            </w:r>
            <w:proofErr w:type="spellEnd"/>
            <w:r w:rsidRPr="002B3C6E">
              <w:rPr>
                <w:sz w:val="22"/>
                <w:szCs w:val="22"/>
              </w:rPr>
              <w:t xml:space="preserve"> </w:t>
            </w:r>
            <w:proofErr w:type="spellStart"/>
            <w:r w:rsidRPr="002B3C6E">
              <w:rPr>
                <w:sz w:val="22"/>
                <w:szCs w:val="22"/>
              </w:rPr>
              <w:t>poljop</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000000" w:fill="FFFFFF"/>
            <w:noWrap/>
            <w:vAlign w:val="bottom"/>
            <w:hideMark/>
          </w:tcPr>
          <w:p w14:paraId="239DE2EF" w14:textId="77777777" w:rsidR="009C0039" w:rsidRPr="002B3C6E" w:rsidRDefault="009C0039" w:rsidP="008B3FAC">
            <w:pPr>
              <w:jc w:val="right"/>
              <w:rPr>
                <w:sz w:val="22"/>
                <w:szCs w:val="22"/>
              </w:rPr>
            </w:pPr>
            <w:r w:rsidRPr="002B3C6E">
              <w:rPr>
                <w:sz w:val="22"/>
                <w:szCs w:val="22"/>
              </w:rPr>
              <w:t>130.000,00</w:t>
            </w:r>
          </w:p>
        </w:tc>
        <w:tc>
          <w:tcPr>
            <w:tcW w:w="1290" w:type="dxa"/>
            <w:tcBorders>
              <w:top w:val="nil"/>
              <w:left w:val="nil"/>
              <w:bottom w:val="single" w:sz="4" w:space="0" w:color="000000"/>
              <w:right w:val="nil"/>
            </w:tcBorders>
            <w:shd w:val="clear" w:color="000000" w:fill="FFFFFF"/>
            <w:noWrap/>
            <w:vAlign w:val="bottom"/>
            <w:hideMark/>
          </w:tcPr>
          <w:p w14:paraId="7B17AF3B" w14:textId="77777777" w:rsidR="009C0039" w:rsidRPr="002B3C6E" w:rsidRDefault="009C0039" w:rsidP="008B3FAC">
            <w:pPr>
              <w:jc w:val="right"/>
              <w:rPr>
                <w:sz w:val="22"/>
                <w:szCs w:val="22"/>
              </w:rPr>
            </w:pPr>
            <w:r w:rsidRPr="002B3C6E">
              <w:rPr>
                <w:sz w:val="22"/>
                <w:szCs w:val="22"/>
              </w:rPr>
              <w:t>122.378,00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6AA646A" w14:textId="77777777" w:rsidR="009C0039" w:rsidRPr="002B3C6E" w:rsidRDefault="009C0039" w:rsidP="008B3FAC">
            <w:pPr>
              <w:jc w:val="right"/>
              <w:rPr>
                <w:sz w:val="22"/>
                <w:szCs w:val="22"/>
              </w:rPr>
            </w:pPr>
            <w:r w:rsidRPr="002B3C6E">
              <w:rPr>
                <w:sz w:val="22"/>
                <w:szCs w:val="22"/>
              </w:rPr>
              <w:t>94,1</w:t>
            </w:r>
          </w:p>
        </w:tc>
      </w:tr>
      <w:tr w:rsidR="009C0039" w:rsidRPr="002B3C6E" w14:paraId="68A5C2AD"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02548EE"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216BA7F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A171F25" w14:textId="77777777" w:rsidR="009C0039" w:rsidRPr="002B3C6E" w:rsidRDefault="009C0039" w:rsidP="008B3FAC">
            <w:pPr>
              <w:jc w:val="right"/>
              <w:rPr>
                <w:sz w:val="22"/>
                <w:szCs w:val="22"/>
              </w:rPr>
            </w:pPr>
            <w:r w:rsidRPr="002B3C6E">
              <w:rPr>
                <w:sz w:val="22"/>
                <w:szCs w:val="22"/>
              </w:rPr>
              <w:t>614817</w:t>
            </w:r>
          </w:p>
        </w:tc>
        <w:tc>
          <w:tcPr>
            <w:tcW w:w="3074" w:type="dxa"/>
            <w:tcBorders>
              <w:top w:val="nil"/>
              <w:left w:val="nil"/>
              <w:bottom w:val="single" w:sz="4" w:space="0" w:color="000000"/>
              <w:right w:val="single" w:sz="4" w:space="0" w:color="000000"/>
            </w:tcBorders>
            <w:shd w:val="clear" w:color="auto" w:fill="auto"/>
            <w:noWrap/>
            <w:vAlign w:val="bottom"/>
            <w:hideMark/>
          </w:tcPr>
          <w:p w14:paraId="2412B0AD" w14:textId="77777777" w:rsidR="009C0039" w:rsidRPr="002B3C6E" w:rsidRDefault="009C0039" w:rsidP="008B3FAC">
            <w:pPr>
              <w:rPr>
                <w:sz w:val="22"/>
                <w:szCs w:val="22"/>
              </w:rPr>
            </w:pPr>
            <w:proofErr w:type="spellStart"/>
            <w:r w:rsidRPr="002B3C6E">
              <w:rPr>
                <w:sz w:val="22"/>
                <w:szCs w:val="22"/>
              </w:rPr>
              <w:t>Izvršenja</w:t>
            </w:r>
            <w:proofErr w:type="spellEnd"/>
            <w:r w:rsidRPr="002B3C6E">
              <w:rPr>
                <w:sz w:val="22"/>
                <w:szCs w:val="22"/>
              </w:rPr>
              <w:t xml:space="preserve"> po </w:t>
            </w:r>
            <w:proofErr w:type="spellStart"/>
            <w:r w:rsidRPr="002B3C6E">
              <w:rPr>
                <w:sz w:val="22"/>
                <w:szCs w:val="22"/>
              </w:rPr>
              <w:t>sudskim</w:t>
            </w:r>
            <w:proofErr w:type="spellEnd"/>
            <w:r w:rsidRPr="002B3C6E">
              <w:rPr>
                <w:sz w:val="22"/>
                <w:szCs w:val="22"/>
              </w:rPr>
              <w:t xml:space="preserve"> </w:t>
            </w:r>
            <w:proofErr w:type="spellStart"/>
            <w:r w:rsidRPr="002B3C6E">
              <w:rPr>
                <w:sz w:val="22"/>
                <w:szCs w:val="22"/>
              </w:rPr>
              <w:t>presudama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C109557" w14:textId="77777777" w:rsidR="009C0039" w:rsidRPr="002B3C6E" w:rsidRDefault="009C0039" w:rsidP="008B3FAC">
            <w:pPr>
              <w:jc w:val="right"/>
              <w:rPr>
                <w:sz w:val="22"/>
                <w:szCs w:val="22"/>
              </w:rPr>
            </w:pPr>
            <w:r w:rsidRPr="002B3C6E">
              <w:rPr>
                <w:sz w:val="22"/>
                <w:szCs w:val="22"/>
              </w:rPr>
              <w:t>19.400,00</w:t>
            </w:r>
          </w:p>
        </w:tc>
        <w:tc>
          <w:tcPr>
            <w:tcW w:w="1290" w:type="dxa"/>
            <w:tcBorders>
              <w:top w:val="nil"/>
              <w:left w:val="nil"/>
              <w:bottom w:val="single" w:sz="4" w:space="0" w:color="000000"/>
              <w:right w:val="nil"/>
            </w:tcBorders>
            <w:shd w:val="clear" w:color="auto" w:fill="auto"/>
            <w:noWrap/>
            <w:vAlign w:val="bottom"/>
            <w:hideMark/>
          </w:tcPr>
          <w:p w14:paraId="233E2929" w14:textId="77777777" w:rsidR="009C0039" w:rsidRPr="002B3C6E" w:rsidRDefault="009C0039" w:rsidP="008B3FAC">
            <w:pPr>
              <w:jc w:val="right"/>
              <w:rPr>
                <w:sz w:val="22"/>
                <w:szCs w:val="22"/>
              </w:rPr>
            </w:pPr>
            <w:r w:rsidRPr="002B3C6E">
              <w:rPr>
                <w:sz w:val="22"/>
                <w:szCs w:val="22"/>
              </w:rPr>
              <w:t>19.396,80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2BDDBCB" w14:textId="77777777" w:rsidR="009C0039" w:rsidRPr="002B3C6E" w:rsidRDefault="009C0039" w:rsidP="008B3FAC">
            <w:pPr>
              <w:jc w:val="right"/>
              <w:rPr>
                <w:sz w:val="22"/>
                <w:szCs w:val="22"/>
              </w:rPr>
            </w:pPr>
            <w:r w:rsidRPr="002B3C6E">
              <w:rPr>
                <w:sz w:val="22"/>
                <w:szCs w:val="22"/>
              </w:rPr>
              <w:t>100,0</w:t>
            </w:r>
          </w:p>
        </w:tc>
      </w:tr>
      <w:tr w:rsidR="009C0039" w:rsidRPr="002B3C6E" w14:paraId="7D1F7D13"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A2A4F13" w14:textId="77777777" w:rsidR="009C0039" w:rsidRPr="002B3C6E" w:rsidRDefault="009C0039" w:rsidP="008B3FAC">
            <w:pPr>
              <w:jc w:val="right"/>
              <w:rPr>
                <w:sz w:val="22"/>
                <w:szCs w:val="22"/>
              </w:rPr>
            </w:pPr>
            <w:r w:rsidRPr="002B3C6E">
              <w:rPr>
                <w:sz w:val="22"/>
                <w:szCs w:val="22"/>
              </w:rPr>
              <w:t>1400</w:t>
            </w:r>
          </w:p>
        </w:tc>
        <w:tc>
          <w:tcPr>
            <w:tcW w:w="1326" w:type="dxa"/>
            <w:tcBorders>
              <w:top w:val="nil"/>
              <w:left w:val="nil"/>
              <w:bottom w:val="single" w:sz="4" w:space="0" w:color="000000"/>
              <w:right w:val="single" w:sz="4" w:space="0" w:color="000000"/>
            </w:tcBorders>
            <w:shd w:val="clear" w:color="auto" w:fill="auto"/>
            <w:noWrap/>
            <w:vAlign w:val="bottom"/>
            <w:hideMark/>
          </w:tcPr>
          <w:p w14:paraId="042858C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AE2B212" w14:textId="77777777" w:rsidR="009C0039" w:rsidRPr="002B3C6E" w:rsidRDefault="009C0039" w:rsidP="008B3FAC">
            <w:pPr>
              <w:jc w:val="right"/>
              <w:rPr>
                <w:sz w:val="22"/>
                <w:szCs w:val="22"/>
              </w:rPr>
            </w:pPr>
            <w:r w:rsidRPr="002B3C6E">
              <w:rPr>
                <w:sz w:val="22"/>
                <w:szCs w:val="22"/>
              </w:rPr>
              <w:t>614151</w:t>
            </w:r>
          </w:p>
        </w:tc>
        <w:tc>
          <w:tcPr>
            <w:tcW w:w="3074" w:type="dxa"/>
            <w:tcBorders>
              <w:top w:val="nil"/>
              <w:left w:val="nil"/>
              <w:bottom w:val="single" w:sz="4" w:space="0" w:color="000000"/>
              <w:right w:val="single" w:sz="4" w:space="0" w:color="000000"/>
            </w:tcBorders>
            <w:shd w:val="clear" w:color="auto" w:fill="auto"/>
            <w:noWrap/>
            <w:vAlign w:val="bottom"/>
            <w:hideMark/>
          </w:tcPr>
          <w:p w14:paraId="05D625F9" w14:textId="77777777" w:rsidR="009C0039" w:rsidRPr="002B3C6E" w:rsidRDefault="009C0039" w:rsidP="008B3FAC">
            <w:pPr>
              <w:rPr>
                <w:sz w:val="22"/>
                <w:szCs w:val="22"/>
              </w:rPr>
            </w:pPr>
            <w:r w:rsidRPr="002B3C6E">
              <w:rPr>
                <w:sz w:val="22"/>
                <w:szCs w:val="22"/>
              </w:rPr>
              <w:t>Transfer za MIO/PIO</w:t>
            </w:r>
          </w:p>
        </w:tc>
        <w:tc>
          <w:tcPr>
            <w:tcW w:w="1290" w:type="dxa"/>
            <w:tcBorders>
              <w:top w:val="nil"/>
              <w:left w:val="nil"/>
              <w:bottom w:val="single" w:sz="4" w:space="0" w:color="auto"/>
              <w:right w:val="single" w:sz="4" w:space="0" w:color="auto"/>
            </w:tcBorders>
            <w:shd w:val="clear" w:color="auto" w:fill="auto"/>
            <w:noWrap/>
            <w:vAlign w:val="bottom"/>
            <w:hideMark/>
          </w:tcPr>
          <w:p w14:paraId="037B753D"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nil"/>
            </w:tcBorders>
            <w:shd w:val="clear" w:color="auto" w:fill="auto"/>
            <w:noWrap/>
            <w:vAlign w:val="bottom"/>
            <w:hideMark/>
          </w:tcPr>
          <w:p w14:paraId="324D45FB" w14:textId="77777777" w:rsidR="009C0039" w:rsidRPr="002B3C6E" w:rsidRDefault="009C0039" w:rsidP="008B3FAC">
            <w:pPr>
              <w:jc w:val="right"/>
              <w:rPr>
                <w:sz w:val="22"/>
                <w:szCs w:val="22"/>
              </w:rPr>
            </w:pPr>
            <w:r w:rsidRPr="002B3C6E">
              <w:rPr>
                <w:sz w:val="22"/>
                <w:szCs w:val="22"/>
              </w:rPr>
              <w:t>1.491,40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9827716" w14:textId="77777777" w:rsidR="009C0039" w:rsidRPr="002B3C6E" w:rsidRDefault="009C0039" w:rsidP="008B3FAC">
            <w:pPr>
              <w:jc w:val="right"/>
              <w:rPr>
                <w:sz w:val="22"/>
                <w:szCs w:val="22"/>
              </w:rPr>
            </w:pPr>
            <w:r w:rsidRPr="002B3C6E">
              <w:rPr>
                <w:sz w:val="22"/>
                <w:szCs w:val="22"/>
              </w:rPr>
              <w:t>14,9</w:t>
            </w:r>
          </w:p>
        </w:tc>
      </w:tr>
      <w:tr w:rsidR="009C0039" w:rsidRPr="002B3C6E" w14:paraId="6CB6DC84" w14:textId="77777777" w:rsidTr="00394619">
        <w:trPr>
          <w:trHeight w:val="300"/>
        </w:trPr>
        <w:tc>
          <w:tcPr>
            <w:tcW w:w="1273" w:type="dxa"/>
            <w:tcBorders>
              <w:top w:val="nil"/>
              <w:left w:val="single" w:sz="4" w:space="0" w:color="000000"/>
              <w:bottom w:val="nil"/>
              <w:right w:val="single" w:sz="4" w:space="0" w:color="000000"/>
            </w:tcBorders>
            <w:shd w:val="clear" w:color="auto" w:fill="auto"/>
            <w:noWrap/>
            <w:vAlign w:val="bottom"/>
            <w:hideMark/>
          </w:tcPr>
          <w:p w14:paraId="3C0E4C4C"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nil"/>
              <w:right w:val="single" w:sz="4" w:space="0" w:color="000000"/>
            </w:tcBorders>
            <w:shd w:val="clear" w:color="auto" w:fill="auto"/>
            <w:noWrap/>
            <w:vAlign w:val="bottom"/>
            <w:hideMark/>
          </w:tcPr>
          <w:p w14:paraId="0B91C5F8" w14:textId="77777777" w:rsidR="009C0039" w:rsidRPr="002B3C6E" w:rsidRDefault="009C0039" w:rsidP="008B3FAC">
            <w:pPr>
              <w:jc w:val="right"/>
              <w:rPr>
                <w:b/>
                <w:bCs/>
                <w:sz w:val="22"/>
                <w:szCs w:val="22"/>
              </w:rPr>
            </w:pPr>
            <w:r w:rsidRPr="002B3C6E">
              <w:rPr>
                <w:b/>
                <w:bCs/>
                <w:sz w:val="22"/>
                <w:szCs w:val="22"/>
              </w:rPr>
              <w:t>615</w:t>
            </w:r>
          </w:p>
        </w:tc>
        <w:tc>
          <w:tcPr>
            <w:tcW w:w="1541" w:type="dxa"/>
            <w:tcBorders>
              <w:top w:val="nil"/>
              <w:left w:val="nil"/>
              <w:bottom w:val="nil"/>
              <w:right w:val="single" w:sz="4" w:space="0" w:color="000000"/>
            </w:tcBorders>
            <w:shd w:val="clear" w:color="auto" w:fill="auto"/>
            <w:noWrap/>
            <w:vAlign w:val="bottom"/>
            <w:hideMark/>
          </w:tcPr>
          <w:p w14:paraId="72648412"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nil"/>
              <w:right w:val="single" w:sz="4" w:space="0" w:color="000000"/>
            </w:tcBorders>
            <w:shd w:val="clear" w:color="auto" w:fill="auto"/>
            <w:noWrap/>
            <w:vAlign w:val="bottom"/>
            <w:hideMark/>
          </w:tcPr>
          <w:p w14:paraId="152BA399" w14:textId="77777777" w:rsidR="009C0039" w:rsidRPr="002B3C6E" w:rsidRDefault="009C0039" w:rsidP="008B3FAC">
            <w:pPr>
              <w:rPr>
                <w:b/>
                <w:bCs/>
                <w:sz w:val="22"/>
                <w:szCs w:val="22"/>
              </w:rPr>
            </w:pPr>
            <w:proofErr w:type="spellStart"/>
            <w:r w:rsidRPr="002B3C6E">
              <w:rPr>
                <w:b/>
                <w:bCs/>
                <w:sz w:val="22"/>
                <w:szCs w:val="22"/>
              </w:rPr>
              <w:t>Kapitalni</w:t>
            </w:r>
            <w:proofErr w:type="spellEnd"/>
            <w:r w:rsidRPr="002B3C6E">
              <w:rPr>
                <w:b/>
                <w:bCs/>
                <w:sz w:val="22"/>
                <w:szCs w:val="22"/>
              </w:rPr>
              <w:t xml:space="preserve"> </w:t>
            </w:r>
            <w:proofErr w:type="spellStart"/>
            <w:r w:rsidRPr="002B3C6E">
              <w:rPr>
                <w:b/>
                <w:bCs/>
                <w:sz w:val="22"/>
                <w:szCs w:val="22"/>
              </w:rPr>
              <w:t>grantovi</w:t>
            </w:r>
            <w:proofErr w:type="spellEnd"/>
          </w:p>
        </w:tc>
        <w:tc>
          <w:tcPr>
            <w:tcW w:w="1290" w:type="dxa"/>
            <w:tcBorders>
              <w:top w:val="nil"/>
              <w:left w:val="nil"/>
              <w:bottom w:val="nil"/>
              <w:right w:val="nil"/>
            </w:tcBorders>
            <w:shd w:val="clear" w:color="FFFFCC" w:fill="FFFFFF"/>
            <w:noWrap/>
            <w:vAlign w:val="bottom"/>
            <w:hideMark/>
          </w:tcPr>
          <w:p w14:paraId="462FDE34" w14:textId="77777777" w:rsidR="009C0039" w:rsidRPr="002B3C6E" w:rsidRDefault="009C0039" w:rsidP="008B3FAC">
            <w:pPr>
              <w:jc w:val="right"/>
              <w:rPr>
                <w:b/>
                <w:bCs/>
                <w:sz w:val="22"/>
                <w:szCs w:val="22"/>
              </w:rPr>
            </w:pPr>
            <w:r w:rsidRPr="002B3C6E">
              <w:rPr>
                <w:b/>
                <w:bCs/>
                <w:sz w:val="22"/>
                <w:szCs w:val="22"/>
              </w:rPr>
              <w:t>2.805.000,0</w:t>
            </w:r>
            <w:r w:rsidRPr="002B3C6E">
              <w:rPr>
                <w:b/>
                <w:bCs/>
                <w:sz w:val="22"/>
                <w:szCs w:val="22"/>
              </w:rPr>
              <w:lastRenderedPageBreak/>
              <w:t>0</w:t>
            </w:r>
          </w:p>
        </w:tc>
        <w:tc>
          <w:tcPr>
            <w:tcW w:w="1290" w:type="dxa"/>
            <w:tcBorders>
              <w:top w:val="nil"/>
              <w:left w:val="single" w:sz="4" w:space="0" w:color="000000"/>
              <w:bottom w:val="nil"/>
              <w:right w:val="nil"/>
            </w:tcBorders>
            <w:shd w:val="clear" w:color="FFFFCC" w:fill="FFFFFF"/>
            <w:noWrap/>
            <w:vAlign w:val="bottom"/>
            <w:hideMark/>
          </w:tcPr>
          <w:p w14:paraId="356C3E84" w14:textId="77777777" w:rsidR="009C0039" w:rsidRPr="002B3C6E" w:rsidRDefault="009C0039" w:rsidP="008B3FAC">
            <w:pPr>
              <w:jc w:val="right"/>
              <w:rPr>
                <w:b/>
                <w:bCs/>
                <w:sz w:val="22"/>
                <w:szCs w:val="22"/>
              </w:rPr>
            </w:pPr>
            <w:r w:rsidRPr="002B3C6E">
              <w:rPr>
                <w:b/>
                <w:bCs/>
                <w:sz w:val="22"/>
                <w:szCs w:val="22"/>
              </w:rPr>
              <w:lastRenderedPageBreak/>
              <w:t>3.270.163,3</w:t>
            </w:r>
            <w:r w:rsidRPr="002B3C6E">
              <w:rPr>
                <w:b/>
                <w:bCs/>
                <w:sz w:val="22"/>
                <w:szCs w:val="22"/>
              </w:rPr>
              <w:lastRenderedPageBreak/>
              <w:t>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4A72EB0" w14:textId="77777777" w:rsidR="009C0039" w:rsidRPr="002B3C6E" w:rsidRDefault="009C0039" w:rsidP="008B3FAC">
            <w:pPr>
              <w:jc w:val="right"/>
              <w:rPr>
                <w:b/>
                <w:bCs/>
                <w:sz w:val="22"/>
                <w:szCs w:val="22"/>
              </w:rPr>
            </w:pPr>
            <w:r w:rsidRPr="002B3C6E">
              <w:rPr>
                <w:b/>
                <w:bCs/>
                <w:sz w:val="22"/>
                <w:szCs w:val="22"/>
              </w:rPr>
              <w:lastRenderedPageBreak/>
              <w:t>116,6</w:t>
            </w:r>
          </w:p>
        </w:tc>
      </w:tr>
      <w:tr w:rsidR="009C0039" w:rsidRPr="002B3C6E" w14:paraId="226886B1" w14:textId="77777777" w:rsidTr="00394619">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6B834" w14:textId="77777777" w:rsidR="009C0039" w:rsidRPr="002B3C6E" w:rsidRDefault="009C0039" w:rsidP="008B3FAC">
            <w:pPr>
              <w:jc w:val="right"/>
              <w:rPr>
                <w:sz w:val="22"/>
                <w:szCs w:val="22"/>
              </w:rPr>
            </w:pPr>
            <w:r w:rsidRPr="002B3C6E">
              <w:rPr>
                <w:sz w:val="22"/>
                <w:szCs w:val="22"/>
              </w:rPr>
              <w:t>0100</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54456D4B" w14:textId="77777777" w:rsidR="009C0039" w:rsidRPr="002B3C6E" w:rsidRDefault="009C0039" w:rsidP="008B3FAC">
            <w:pPr>
              <w:rPr>
                <w:sz w:val="22"/>
                <w:szCs w:val="22"/>
              </w:rPr>
            </w:pPr>
            <w:r w:rsidRPr="002B3C6E">
              <w:rPr>
                <w:sz w:val="22"/>
                <w:szCs w:val="22"/>
              </w:rPr>
              <w:t> </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14:paraId="067EBE40" w14:textId="77777777" w:rsidR="009C0039" w:rsidRPr="002B3C6E" w:rsidRDefault="009C0039" w:rsidP="008B3FAC">
            <w:pPr>
              <w:jc w:val="right"/>
              <w:rPr>
                <w:sz w:val="22"/>
                <w:szCs w:val="22"/>
              </w:rPr>
            </w:pPr>
            <w:r w:rsidRPr="002B3C6E">
              <w:rPr>
                <w:sz w:val="22"/>
                <w:szCs w:val="22"/>
              </w:rPr>
              <w:t>615116</w:t>
            </w:r>
          </w:p>
        </w:tc>
        <w:tc>
          <w:tcPr>
            <w:tcW w:w="3074" w:type="dxa"/>
            <w:tcBorders>
              <w:top w:val="single" w:sz="4" w:space="0" w:color="auto"/>
              <w:left w:val="nil"/>
              <w:bottom w:val="single" w:sz="4" w:space="0" w:color="auto"/>
              <w:right w:val="single" w:sz="4" w:space="0" w:color="auto"/>
            </w:tcBorders>
            <w:shd w:val="clear" w:color="auto" w:fill="auto"/>
            <w:noWrap/>
            <w:vAlign w:val="bottom"/>
            <w:hideMark/>
          </w:tcPr>
          <w:p w14:paraId="47555539" w14:textId="77777777" w:rsidR="009C0039" w:rsidRPr="002B3C6E" w:rsidRDefault="009C0039" w:rsidP="008B3FAC">
            <w:pPr>
              <w:rPr>
                <w:sz w:val="22"/>
                <w:szCs w:val="22"/>
              </w:rPr>
            </w:pPr>
            <w:proofErr w:type="spellStart"/>
            <w:r w:rsidRPr="002B3C6E">
              <w:rPr>
                <w:sz w:val="22"/>
                <w:szCs w:val="22"/>
              </w:rPr>
              <w:t>Ulaganja</w:t>
            </w:r>
            <w:proofErr w:type="spellEnd"/>
            <w:r w:rsidRPr="002B3C6E">
              <w:rPr>
                <w:sz w:val="22"/>
                <w:szCs w:val="22"/>
              </w:rPr>
              <w:t xml:space="preserve"> u </w:t>
            </w:r>
            <w:proofErr w:type="spellStart"/>
            <w:r w:rsidRPr="002B3C6E">
              <w:rPr>
                <w:sz w:val="22"/>
                <w:szCs w:val="22"/>
              </w:rPr>
              <w:t>općinske</w:t>
            </w:r>
            <w:proofErr w:type="spellEnd"/>
            <w:r w:rsidRPr="002B3C6E">
              <w:rPr>
                <w:sz w:val="22"/>
                <w:szCs w:val="22"/>
              </w:rPr>
              <w:t xml:space="preserve"> </w:t>
            </w:r>
            <w:proofErr w:type="spellStart"/>
            <w:r w:rsidRPr="002B3C6E">
              <w:rPr>
                <w:sz w:val="22"/>
                <w:szCs w:val="22"/>
              </w:rPr>
              <w:t>zgrade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drugu</w:t>
            </w:r>
            <w:proofErr w:type="spellEnd"/>
            <w:r w:rsidRPr="002B3C6E">
              <w:rPr>
                <w:sz w:val="22"/>
                <w:szCs w:val="22"/>
              </w:rPr>
              <w:t xml:space="preserve"> </w:t>
            </w:r>
            <w:proofErr w:type="spellStart"/>
            <w:r w:rsidRPr="002B3C6E">
              <w:rPr>
                <w:sz w:val="22"/>
                <w:szCs w:val="22"/>
              </w:rPr>
              <w:t>imovinu</w:t>
            </w:r>
            <w:proofErr w:type="spellEnd"/>
          </w:p>
        </w:tc>
        <w:tc>
          <w:tcPr>
            <w:tcW w:w="1290" w:type="dxa"/>
            <w:tcBorders>
              <w:top w:val="single" w:sz="4" w:space="0" w:color="auto"/>
              <w:left w:val="nil"/>
              <w:bottom w:val="single" w:sz="4" w:space="0" w:color="auto"/>
              <w:right w:val="single" w:sz="4" w:space="0" w:color="auto"/>
            </w:tcBorders>
            <w:shd w:val="clear" w:color="FFFFCC" w:fill="FFFFFF"/>
            <w:noWrap/>
            <w:vAlign w:val="bottom"/>
            <w:hideMark/>
          </w:tcPr>
          <w:p w14:paraId="2FB3397C" w14:textId="77777777" w:rsidR="009C0039" w:rsidRPr="002B3C6E" w:rsidRDefault="009C0039" w:rsidP="008B3FAC">
            <w:pPr>
              <w:jc w:val="right"/>
              <w:rPr>
                <w:sz w:val="22"/>
                <w:szCs w:val="22"/>
              </w:rPr>
            </w:pPr>
            <w:r w:rsidRPr="002B3C6E">
              <w:rPr>
                <w:sz w:val="22"/>
                <w:szCs w:val="22"/>
              </w:rPr>
              <w:t>30.000,00</w:t>
            </w:r>
          </w:p>
        </w:tc>
        <w:tc>
          <w:tcPr>
            <w:tcW w:w="1290" w:type="dxa"/>
            <w:tcBorders>
              <w:top w:val="single" w:sz="4" w:space="0" w:color="auto"/>
              <w:left w:val="nil"/>
              <w:bottom w:val="single" w:sz="4" w:space="0" w:color="auto"/>
              <w:right w:val="single" w:sz="4" w:space="0" w:color="auto"/>
            </w:tcBorders>
            <w:shd w:val="clear" w:color="FFFFCC" w:fill="FFFFFF"/>
            <w:noWrap/>
            <w:vAlign w:val="bottom"/>
            <w:hideMark/>
          </w:tcPr>
          <w:p w14:paraId="09B1125B" w14:textId="77777777" w:rsidR="009C0039" w:rsidRPr="002B3C6E" w:rsidRDefault="009C0039" w:rsidP="008B3FAC">
            <w:pPr>
              <w:jc w:val="right"/>
              <w:rPr>
                <w:sz w:val="22"/>
                <w:szCs w:val="22"/>
              </w:rPr>
            </w:pPr>
            <w:r w:rsidRPr="002B3C6E">
              <w:rPr>
                <w:sz w:val="22"/>
                <w:szCs w:val="22"/>
              </w:rPr>
              <w:t>8.083,00</w:t>
            </w:r>
          </w:p>
        </w:tc>
        <w:tc>
          <w:tcPr>
            <w:tcW w:w="910" w:type="dxa"/>
            <w:tcBorders>
              <w:top w:val="nil"/>
              <w:left w:val="nil"/>
              <w:bottom w:val="single" w:sz="4" w:space="0" w:color="auto"/>
              <w:right w:val="single" w:sz="4" w:space="0" w:color="auto"/>
            </w:tcBorders>
            <w:shd w:val="clear" w:color="FFFFCC" w:fill="FFFFFF"/>
            <w:noWrap/>
            <w:vAlign w:val="bottom"/>
            <w:hideMark/>
          </w:tcPr>
          <w:p w14:paraId="6919EB66" w14:textId="77777777" w:rsidR="009C0039" w:rsidRPr="002B3C6E" w:rsidRDefault="009C0039" w:rsidP="008B3FAC">
            <w:pPr>
              <w:jc w:val="right"/>
              <w:rPr>
                <w:sz w:val="22"/>
                <w:szCs w:val="22"/>
              </w:rPr>
            </w:pPr>
            <w:r w:rsidRPr="002B3C6E">
              <w:rPr>
                <w:sz w:val="22"/>
                <w:szCs w:val="22"/>
              </w:rPr>
              <w:t>26,9</w:t>
            </w:r>
          </w:p>
        </w:tc>
      </w:tr>
      <w:tr w:rsidR="009C0039" w:rsidRPr="002B3C6E" w14:paraId="3A370060" w14:textId="77777777" w:rsidTr="0039461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1F03F797" w14:textId="77777777" w:rsidR="009C0039" w:rsidRPr="002B3C6E" w:rsidRDefault="009C0039" w:rsidP="008B3FAC">
            <w:pPr>
              <w:jc w:val="right"/>
              <w:rPr>
                <w:sz w:val="22"/>
                <w:szCs w:val="22"/>
              </w:rPr>
            </w:pPr>
            <w:r w:rsidRPr="002B3C6E">
              <w:rPr>
                <w:sz w:val="22"/>
                <w:szCs w:val="22"/>
              </w:rPr>
              <w:t>1300</w:t>
            </w:r>
          </w:p>
        </w:tc>
        <w:tc>
          <w:tcPr>
            <w:tcW w:w="1326" w:type="dxa"/>
            <w:tcBorders>
              <w:top w:val="nil"/>
              <w:left w:val="nil"/>
              <w:bottom w:val="single" w:sz="4" w:space="0" w:color="auto"/>
              <w:right w:val="single" w:sz="4" w:space="0" w:color="auto"/>
            </w:tcBorders>
            <w:shd w:val="clear" w:color="auto" w:fill="auto"/>
            <w:noWrap/>
            <w:vAlign w:val="bottom"/>
            <w:hideMark/>
          </w:tcPr>
          <w:p w14:paraId="763E13A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auto"/>
              <w:right w:val="single" w:sz="4" w:space="0" w:color="auto"/>
            </w:tcBorders>
            <w:shd w:val="clear" w:color="auto" w:fill="auto"/>
            <w:noWrap/>
            <w:vAlign w:val="bottom"/>
            <w:hideMark/>
          </w:tcPr>
          <w:p w14:paraId="4685BA0D"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nil"/>
              <w:right w:val="single" w:sz="4" w:space="0" w:color="auto"/>
            </w:tcBorders>
            <w:shd w:val="clear" w:color="auto" w:fill="auto"/>
            <w:noWrap/>
            <w:vAlign w:val="bottom"/>
            <w:hideMark/>
          </w:tcPr>
          <w:p w14:paraId="133F5546" w14:textId="77777777" w:rsidR="009C0039" w:rsidRPr="002B3C6E" w:rsidRDefault="009C0039" w:rsidP="008B3FAC">
            <w:pPr>
              <w:rPr>
                <w:sz w:val="22"/>
                <w:szCs w:val="22"/>
              </w:rPr>
            </w:pPr>
            <w:proofErr w:type="spellStart"/>
            <w:r w:rsidRPr="002B3C6E">
              <w:rPr>
                <w:sz w:val="22"/>
                <w:szCs w:val="22"/>
              </w:rPr>
              <w:t>Sufinanc.Projekata</w:t>
            </w:r>
            <w:proofErr w:type="spellEnd"/>
            <w:r w:rsidRPr="002B3C6E">
              <w:rPr>
                <w:sz w:val="22"/>
                <w:szCs w:val="22"/>
              </w:rPr>
              <w:t xml:space="preserve"> </w:t>
            </w:r>
            <w:proofErr w:type="spellStart"/>
            <w:r w:rsidRPr="002B3C6E">
              <w:rPr>
                <w:sz w:val="22"/>
                <w:szCs w:val="22"/>
              </w:rPr>
              <w:t>međun.organiz.i</w:t>
            </w:r>
            <w:proofErr w:type="spellEnd"/>
            <w:r w:rsidRPr="002B3C6E">
              <w:rPr>
                <w:sz w:val="22"/>
                <w:szCs w:val="22"/>
              </w:rPr>
              <w:t xml:space="preserve"> </w:t>
            </w:r>
            <w:proofErr w:type="spellStart"/>
            <w:r w:rsidRPr="002B3C6E">
              <w:rPr>
                <w:sz w:val="22"/>
                <w:szCs w:val="22"/>
              </w:rPr>
              <w:t>fondova</w:t>
            </w:r>
            <w:proofErr w:type="spellEnd"/>
            <w:r w:rsidRPr="002B3C6E">
              <w:rPr>
                <w:sz w:val="22"/>
                <w:szCs w:val="22"/>
              </w:rPr>
              <w:t xml:space="preserve"> EU</w:t>
            </w:r>
          </w:p>
        </w:tc>
        <w:tc>
          <w:tcPr>
            <w:tcW w:w="1290" w:type="dxa"/>
            <w:tcBorders>
              <w:top w:val="nil"/>
              <w:left w:val="nil"/>
              <w:bottom w:val="single" w:sz="4" w:space="0" w:color="auto"/>
              <w:right w:val="single" w:sz="4" w:space="0" w:color="auto"/>
            </w:tcBorders>
            <w:shd w:val="clear" w:color="FFFFCC" w:fill="FFFFFF"/>
            <w:noWrap/>
            <w:vAlign w:val="bottom"/>
            <w:hideMark/>
          </w:tcPr>
          <w:p w14:paraId="7FB71C04" w14:textId="77777777" w:rsidR="009C0039" w:rsidRPr="002B3C6E" w:rsidRDefault="009C0039" w:rsidP="008B3FAC">
            <w:pPr>
              <w:jc w:val="right"/>
              <w:rPr>
                <w:sz w:val="22"/>
                <w:szCs w:val="22"/>
              </w:rPr>
            </w:pPr>
            <w:r w:rsidRPr="002B3C6E">
              <w:rPr>
                <w:sz w:val="22"/>
                <w:szCs w:val="22"/>
              </w:rPr>
              <w:t>120.000,00</w:t>
            </w:r>
          </w:p>
        </w:tc>
        <w:tc>
          <w:tcPr>
            <w:tcW w:w="1290" w:type="dxa"/>
            <w:tcBorders>
              <w:top w:val="nil"/>
              <w:left w:val="nil"/>
              <w:bottom w:val="single" w:sz="4" w:space="0" w:color="auto"/>
              <w:right w:val="single" w:sz="4" w:space="0" w:color="auto"/>
            </w:tcBorders>
            <w:shd w:val="clear" w:color="FFFFCC" w:fill="FFFFFF"/>
            <w:noWrap/>
            <w:vAlign w:val="bottom"/>
            <w:hideMark/>
          </w:tcPr>
          <w:p w14:paraId="2EBAD17F" w14:textId="77777777" w:rsidR="009C0039" w:rsidRPr="002B3C6E" w:rsidRDefault="009C0039" w:rsidP="008B3FAC">
            <w:pPr>
              <w:jc w:val="right"/>
              <w:rPr>
                <w:sz w:val="22"/>
                <w:szCs w:val="22"/>
              </w:rPr>
            </w:pPr>
            <w:r w:rsidRPr="002B3C6E">
              <w:rPr>
                <w:sz w:val="22"/>
                <w:szCs w:val="22"/>
              </w:rPr>
              <w:t>136.076,18</w:t>
            </w:r>
          </w:p>
        </w:tc>
        <w:tc>
          <w:tcPr>
            <w:tcW w:w="910" w:type="dxa"/>
            <w:tcBorders>
              <w:top w:val="nil"/>
              <w:left w:val="nil"/>
              <w:bottom w:val="single" w:sz="4" w:space="0" w:color="auto"/>
              <w:right w:val="single" w:sz="4" w:space="0" w:color="auto"/>
            </w:tcBorders>
            <w:shd w:val="clear" w:color="FFFFCC" w:fill="FFFFFF"/>
            <w:noWrap/>
            <w:vAlign w:val="bottom"/>
            <w:hideMark/>
          </w:tcPr>
          <w:p w14:paraId="5003BB58" w14:textId="77777777" w:rsidR="009C0039" w:rsidRPr="002B3C6E" w:rsidRDefault="009C0039" w:rsidP="008B3FAC">
            <w:pPr>
              <w:jc w:val="right"/>
              <w:rPr>
                <w:sz w:val="22"/>
                <w:szCs w:val="22"/>
              </w:rPr>
            </w:pPr>
            <w:r w:rsidRPr="002B3C6E">
              <w:rPr>
                <w:sz w:val="22"/>
                <w:szCs w:val="22"/>
              </w:rPr>
              <w:t>113,4</w:t>
            </w:r>
          </w:p>
        </w:tc>
      </w:tr>
      <w:tr w:rsidR="009C0039" w:rsidRPr="002B3C6E" w14:paraId="318EB668" w14:textId="77777777" w:rsidTr="0039461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6B1641CF"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auto"/>
              <w:right w:val="single" w:sz="4" w:space="0" w:color="auto"/>
            </w:tcBorders>
            <w:shd w:val="clear" w:color="auto" w:fill="auto"/>
            <w:noWrap/>
            <w:vAlign w:val="bottom"/>
            <w:hideMark/>
          </w:tcPr>
          <w:p w14:paraId="4FE7815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auto"/>
              <w:right w:val="single" w:sz="4" w:space="0" w:color="auto"/>
            </w:tcBorders>
            <w:shd w:val="clear" w:color="auto" w:fill="auto"/>
            <w:noWrap/>
            <w:vAlign w:val="bottom"/>
            <w:hideMark/>
          </w:tcPr>
          <w:p w14:paraId="7F5A7445" w14:textId="77777777" w:rsidR="009C0039" w:rsidRPr="002B3C6E" w:rsidRDefault="009C0039" w:rsidP="008B3FAC">
            <w:pPr>
              <w:jc w:val="right"/>
              <w:rPr>
                <w:sz w:val="22"/>
                <w:szCs w:val="22"/>
              </w:rPr>
            </w:pPr>
            <w:r w:rsidRPr="002B3C6E">
              <w:rPr>
                <w:sz w:val="22"/>
                <w:szCs w:val="22"/>
              </w:rPr>
              <w:t>615116</w:t>
            </w:r>
          </w:p>
        </w:tc>
        <w:tc>
          <w:tcPr>
            <w:tcW w:w="3074" w:type="dxa"/>
            <w:tcBorders>
              <w:top w:val="single" w:sz="4" w:space="0" w:color="auto"/>
              <w:left w:val="nil"/>
              <w:bottom w:val="single" w:sz="4" w:space="0" w:color="auto"/>
              <w:right w:val="single" w:sz="4" w:space="0" w:color="auto"/>
            </w:tcBorders>
            <w:shd w:val="clear" w:color="auto" w:fill="auto"/>
            <w:noWrap/>
            <w:vAlign w:val="bottom"/>
            <w:hideMark/>
          </w:tcPr>
          <w:p w14:paraId="4C2B70B4" w14:textId="77777777" w:rsidR="009C0039" w:rsidRPr="002B3C6E" w:rsidRDefault="009C0039" w:rsidP="008B3FAC">
            <w:pPr>
              <w:rPr>
                <w:sz w:val="22"/>
                <w:szCs w:val="22"/>
              </w:rPr>
            </w:pPr>
            <w:proofErr w:type="spellStart"/>
            <w:r w:rsidRPr="002B3C6E">
              <w:rPr>
                <w:sz w:val="22"/>
                <w:szCs w:val="22"/>
              </w:rPr>
              <w:t>Sufinac.projek.prekogranične</w:t>
            </w:r>
            <w:proofErr w:type="spellEnd"/>
            <w:r w:rsidRPr="002B3C6E">
              <w:rPr>
                <w:sz w:val="22"/>
                <w:szCs w:val="22"/>
              </w:rPr>
              <w:t xml:space="preserve"> sur.2. </w:t>
            </w:r>
            <w:proofErr w:type="spellStart"/>
            <w:r w:rsidRPr="002B3C6E">
              <w:rPr>
                <w:sz w:val="22"/>
                <w:szCs w:val="22"/>
              </w:rPr>
              <w:t>poziv</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398F8A20" w14:textId="77777777" w:rsidR="009C0039" w:rsidRPr="002B3C6E" w:rsidRDefault="009C0039" w:rsidP="008B3FAC">
            <w:pPr>
              <w:jc w:val="right"/>
              <w:rPr>
                <w:sz w:val="22"/>
                <w:szCs w:val="22"/>
              </w:rPr>
            </w:pPr>
            <w:r w:rsidRPr="002B3C6E">
              <w:rPr>
                <w:sz w:val="22"/>
                <w:szCs w:val="22"/>
              </w:rPr>
              <w:t>5.000,00</w:t>
            </w:r>
          </w:p>
        </w:tc>
        <w:tc>
          <w:tcPr>
            <w:tcW w:w="1290" w:type="dxa"/>
            <w:tcBorders>
              <w:top w:val="nil"/>
              <w:left w:val="nil"/>
              <w:bottom w:val="single" w:sz="4" w:space="0" w:color="auto"/>
              <w:right w:val="single" w:sz="4" w:space="0" w:color="auto"/>
            </w:tcBorders>
            <w:shd w:val="clear" w:color="FFFFCC" w:fill="FFFFFF"/>
            <w:noWrap/>
            <w:vAlign w:val="bottom"/>
            <w:hideMark/>
          </w:tcPr>
          <w:p w14:paraId="52B2B435" w14:textId="77777777" w:rsidR="009C0039" w:rsidRPr="002B3C6E" w:rsidRDefault="009C0039" w:rsidP="008B3FAC">
            <w:pPr>
              <w:jc w:val="right"/>
              <w:rPr>
                <w:sz w:val="22"/>
                <w:szCs w:val="22"/>
              </w:rPr>
            </w:pPr>
            <w:r w:rsidRPr="002B3C6E">
              <w:rPr>
                <w:sz w:val="22"/>
                <w:szCs w:val="22"/>
              </w:rPr>
              <w:t>0,00</w:t>
            </w:r>
          </w:p>
        </w:tc>
        <w:tc>
          <w:tcPr>
            <w:tcW w:w="910" w:type="dxa"/>
            <w:tcBorders>
              <w:top w:val="nil"/>
              <w:left w:val="nil"/>
              <w:bottom w:val="single" w:sz="4" w:space="0" w:color="auto"/>
              <w:right w:val="single" w:sz="4" w:space="0" w:color="auto"/>
            </w:tcBorders>
            <w:shd w:val="clear" w:color="FFFFCC" w:fill="FFFFFF"/>
            <w:noWrap/>
            <w:vAlign w:val="bottom"/>
            <w:hideMark/>
          </w:tcPr>
          <w:p w14:paraId="2CB83324" w14:textId="77777777" w:rsidR="009C0039" w:rsidRPr="002B3C6E" w:rsidRDefault="009C0039" w:rsidP="008B3FAC">
            <w:pPr>
              <w:jc w:val="right"/>
              <w:rPr>
                <w:sz w:val="22"/>
                <w:szCs w:val="22"/>
              </w:rPr>
            </w:pPr>
            <w:r w:rsidRPr="002B3C6E">
              <w:rPr>
                <w:sz w:val="22"/>
                <w:szCs w:val="22"/>
              </w:rPr>
              <w:t>0,0</w:t>
            </w:r>
          </w:p>
        </w:tc>
      </w:tr>
      <w:tr w:rsidR="009C0039" w:rsidRPr="002B3C6E" w14:paraId="2068B512" w14:textId="77777777" w:rsidTr="0039461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4AF894D0"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auto"/>
              <w:right w:val="single" w:sz="4" w:space="0" w:color="auto"/>
            </w:tcBorders>
            <w:shd w:val="clear" w:color="auto" w:fill="auto"/>
            <w:noWrap/>
            <w:vAlign w:val="bottom"/>
            <w:hideMark/>
          </w:tcPr>
          <w:p w14:paraId="3D71D20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auto"/>
              <w:right w:val="single" w:sz="4" w:space="0" w:color="auto"/>
            </w:tcBorders>
            <w:shd w:val="clear" w:color="auto" w:fill="auto"/>
            <w:noWrap/>
            <w:vAlign w:val="bottom"/>
            <w:hideMark/>
          </w:tcPr>
          <w:p w14:paraId="5292D737"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auto"/>
              <w:right w:val="single" w:sz="4" w:space="0" w:color="auto"/>
            </w:tcBorders>
            <w:shd w:val="clear" w:color="auto" w:fill="auto"/>
            <w:noWrap/>
            <w:vAlign w:val="bottom"/>
            <w:hideMark/>
          </w:tcPr>
          <w:p w14:paraId="66574B2B" w14:textId="77777777" w:rsidR="009C0039" w:rsidRPr="002B3C6E" w:rsidRDefault="009C0039" w:rsidP="008B3FAC">
            <w:pPr>
              <w:rPr>
                <w:sz w:val="22"/>
                <w:szCs w:val="22"/>
              </w:rPr>
            </w:pPr>
            <w:proofErr w:type="spellStart"/>
            <w:r w:rsidRPr="002B3C6E">
              <w:rPr>
                <w:sz w:val="22"/>
                <w:szCs w:val="22"/>
              </w:rPr>
              <w:t>Projekt</w:t>
            </w:r>
            <w:proofErr w:type="spellEnd"/>
            <w:r w:rsidRPr="002B3C6E">
              <w:rPr>
                <w:sz w:val="22"/>
                <w:szCs w:val="22"/>
              </w:rPr>
              <w:t xml:space="preserve"> </w:t>
            </w:r>
            <w:proofErr w:type="spellStart"/>
            <w:r w:rsidRPr="002B3C6E">
              <w:rPr>
                <w:sz w:val="22"/>
                <w:szCs w:val="22"/>
              </w:rPr>
              <w:t>opć</w:t>
            </w:r>
            <w:proofErr w:type="spellEnd"/>
            <w:r w:rsidRPr="002B3C6E">
              <w:rPr>
                <w:sz w:val="22"/>
                <w:szCs w:val="22"/>
              </w:rPr>
              <w:t xml:space="preserve">. </w:t>
            </w:r>
            <w:proofErr w:type="spellStart"/>
            <w:r w:rsidRPr="002B3C6E">
              <w:rPr>
                <w:sz w:val="22"/>
                <w:szCs w:val="22"/>
              </w:rPr>
              <w:t>okoliš.i</w:t>
            </w:r>
            <w:proofErr w:type="spellEnd"/>
            <w:r w:rsidRPr="002B3C6E">
              <w:rPr>
                <w:sz w:val="22"/>
                <w:szCs w:val="22"/>
              </w:rPr>
              <w:t xml:space="preserve"> </w:t>
            </w:r>
            <w:proofErr w:type="spellStart"/>
            <w:r w:rsidRPr="002B3C6E">
              <w:rPr>
                <w:sz w:val="22"/>
                <w:szCs w:val="22"/>
              </w:rPr>
              <w:t>ekon.upravlj</w:t>
            </w:r>
            <w:proofErr w:type="spellEnd"/>
            <w:r w:rsidRPr="002B3C6E">
              <w:rPr>
                <w:sz w:val="22"/>
                <w:szCs w:val="22"/>
              </w:rPr>
              <w:t>.-MEG</w:t>
            </w:r>
          </w:p>
        </w:tc>
        <w:tc>
          <w:tcPr>
            <w:tcW w:w="1290" w:type="dxa"/>
            <w:tcBorders>
              <w:top w:val="nil"/>
              <w:left w:val="nil"/>
              <w:bottom w:val="single" w:sz="4" w:space="0" w:color="auto"/>
              <w:right w:val="single" w:sz="4" w:space="0" w:color="auto"/>
            </w:tcBorders>
            <w:shd w:val="clear" w:color="FFFFCC" w:fill="FFFFFF"/>
            <w:noWrap/>
            <w:vAlign w:val="bottom"/>
            <w:hideMark/>
          </w:tcPr>
          <w:p w14:paraId="3DEBA9EE" w14:textId="77777777" w:rsidR="009C0039" w:rsidRPr="002B3C6E" w:rsidRDefault="009C0039" w:rsidP="008B3FAC">
            <w:pPr>
              <w:jc w:val="right"/>
              <w:rPr>
                <w:sz w:val="22"/>
                <w:szCs w:val="22"/>
              </w:rPr>
            </w:pPr>
            <w:r w:rsidRPr="002B3C6E">
              <w:rPr>
                <w:sz w:val="22"/>
                <w:szCs w:val="22"/>
              </w:rPr>
              <w:t>260.000,00</w:t>
            </w:r>
          </w:p>
        </w:tc>
        <w:tc>
          <w:tcPr>
            <w:tcW w:w="1290" w:type="dxa"/>
            <w:tcBorders>
              <w:top w:val="nil"/>
              <w:left w:val="nil"/>
              <w:bottom w:val="single" w:sz="4" w:space="0" w:color="auto"/>
              <w:right w:val="single" w:sz="4" w:space="0" w:color="auto"/>
            </w:tcBorders>
            <w:shd w:val="clear" w:color="FFFFCC" w:fill="FFFFFF"/>
            <w:noWrap/>
            <w:vAlign w:val="bottom"/>
            <w:hideMark/>
          </w:tcPr>
          <w:p w14:paraId="14E2EC3A" w14:textId="77777777" w:rsidR="009C0039" w:rsidRPr="002B3C6E" w:rsidRDefault="009C0039" w:rsidP="008B3FAC">
            <w:pPr>
              <w:jc w:val="right"/>
              <w:rPr>
                <w:sz w:val="22"/>
                <w:szCs w:val="22"/>
              </w:rPr>
            </w:pPr>
            <w:r w:rsidRPr="002B3C6E">
              <w:rPr>
                <w:sz w:val="22"/>
                <w:szCs w:val="22"/>
              </w:rPr>
              <w:t>63.763,11</w:t>
            </w:r>
          </w:p>
        </w:tc>
        <w:tc>
          <w:tcPr>
            <w:tcW w:w="910" w:type="dxa"/>
            <w:tcBorders>
              <w:top w:val="nil"/>
              <w:left w:val="nil"/>
              <w:bottom w:val="single" w:sz="4" w:space="0" w:color="auto"/>
              <w:right w:val="single" w:sz="4" w:space="0" w:color="auto"/>
            </w:tcBorders>
            <w:shd w:val="clear" w:color="FFFFCC" w:fill="FFFFFF"/>
            <w:noWrap/>
            <w:vAlign w:val="bottom"/>
            <w:hideMark/>
          </w:tcPr>
          <w:p w14:paraId="608D1B99" w14:textId="77777777" w:rsidR="009C0039" w:rsidRPr="002B3C6E" w:rsidRDefault="009C0039" w:rsidP="008B3FAC">
            <w:pPr>
              <w:jc w:val="right"/>
              <w:rPr>
                <w:sz w:val="22"/>
                <w:szCs w:val="22"/>
              </w:rPr>
            </w:pPr>
            <w:r w:rsidRPr="002B3C6E">
              <w:rPr>
                <w:sz w:val="22"/>
                <w:szCs w:val="22"/>
              </w:rPr>
              <w:t>24,5</w:t>
            </w:r>
          </w:p>
        </w:tc>
      </w:tr>
      <w:tr w:rsidR="009C0039" w:rsidRPr="002B3C6E" w14:paraId="7218C7E0"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BF72A02" w14:textId="77777777" w:rsidR="009C0039" w:rsidRPr="002B3C6E" w:rsidRDefault="009C0039" w:rsidP="008B3FAC">
            <w:pPr>
              <w:jc w:val="right"/>
              <w:rPr>
                <w:sz w:val="22"/>
                <w:szCs w:val="22"/>
              </w:rPr>
            </w:pPr>
            <w:r w:rsidRPr="002B3C6E">
              <w:rPr>
                <w:sz w:val="22"/>
                <w:szCs w:val="22"/>
              </w:rPr>
              <w:t>0700</w:t>
            </w:r>
          </w:p>
        </w:tc>
        <w:tc>
          <w:tcPr>
            <w:tcW w:w="1326" w:type="dxa"/>
            <w:tcBorders>
              <w:top w:val="nil"/>
              <w:left w:val="nil"/>
              <w:bottom w:val="single" w:sz="4" w:space="0" w:color="000000"/>
              <w:right w:val="single" w:sz="4" w:space="0" w:color="000000"/>
            </w:tcBorders>
            <w:shd w:val="clear" w:color="auto" w:fill="auto"/>
            <w:noWrap/>
            <w:vAlign w:val="bottom"/>
            <w:hideMark/>
          </w:tcPr>
          <w:p w14:paraId="041390F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DACAECA"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000000" w:fill="FFFFFF"/>
            <w:noWrap/>
            <w:vAlign w:val="bottom"/>
            <w:hideMark/>
          </w:tcPr>
          <w:p w14:paraId="64BA6687" w14:textId="77777777" w:rsidR="009C0039" w:rsidRPr="002B3C6E" w:rsidRDefault="009C0039" w:rsidP="008B3FAC">
            <w:pPr>
              <w:rPr>
                <w:sz w:val="22"/>
                <w:szCs w:val="22"/>
              </w:rPr>
            </w:pPr>
            <w:proofErr w:type="spellStart"/>
            <w:r w:rsidRPr="002B3C6E">
              <w:rPr>
                <w:sz w:val="22"/>
                <w:szCs w:val="22"/>
              </w:rPr>
              <w:t>Sufinanciranje</w:t>
            </w:r>
            <w:proofErr w:type="spellEnd"/>
            <w:r w:rsidRPr="002B3C6E">
              <w:rPr>
                <w:sz w:val="22"/>
                <w:szCs w:val="22"/>
              </w:rPr>
              <w:t xml:space="preserve"> </w:t>
            </w:r>
            <w:proofErr w:type="spellStart"/>
            <w:r w:rsidRPr="002B3C6E">
              <w:rPr>
                <w:sz w:val="22"/>
                <w:szCs w:val="22"/>
              </w:rPr>
              <w:t>komunalne</w:t>
            </w:r>
            <w:proofErr w:type="spellEnd"/>
            <w:r w:rsidRPr="002B3C6E">
              <w:rPr>
                <w:sz w:val="22"/>
                <w:szCs w:val="22"/>
              </w:rPr>
              <w:t xml:space="preserve"> </w:t>
            </w:r>
            <w:proofErr w:type="spellStart"/>
            <w:r w:rsidRPr="002B3C6E">
              <w:rPr>
                <w:sz w:val="22"/>
                <w:szCs w:val="22"/>
              </w:rPr>
              <w:t>infrastrukture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5DFC3FA7" w14:textId="77777777" w:rsidR="009C0039" w:rsidRPr="002B3C6E" w:rsidRDefault="009C0039" w:rsidP="008B3FAC">
            <w:pPr>
              <w:jc w:val="right"/>
              <w:rPr>
                <w:sz w:val="22"/>
                <w:szCs w:val="22"/>
              </w:rPr>
            </w:pPr>
            <w:r w:rsidRPr="002B3C6E">
              <w:rPr>
                <w:sz w:val="22"/>
                <w:szCs w:val="22"/>
              </w:rPr>
              <w:t>70.000,00</w:t>
            </w:r>
          </w:p>
        </w:tc>
        <w:tc>
          <w:tcPr>
            <w:tcW w:w="1290" w:type="dxa"/>
            <w:tcBorders>
              <w:top w:val="nil"/>
              <w:left w:val="nil"/>
              <w:bottom w:val="single" w:sz="4" w:space="0" w:color="000000"/>
              <w:right w:val="nil"/>
            </w:tcBorders>
            <w:shd w:val="clear" w:color="000000" w:fill="FFFFFF"/>
            <w:noWrap/>
            <w:vAlign w:val="bottom"/>
            <w:hideMark/>
          </w:tcPr>
          <w:p w14:paraId="3122D81D" w14:textId="77777777" w:rsidR="009C0039" w:rsidRPr="002B3C6E" w:rsidRDefault="009C0039" w:rsidP="008B3FAC">
            <w:pPr>
              <w:jc w:val="right"/>
              <w:rPr>
                <w:sz w:val="22"/>
                <w:szCs w:val="22"/>
              </w:rPr>
            </w:pPr>
            <w:r w:rsidRPr="002B3C6E">
              <w:rPr>
                <w:sz w:val="22"/>
                <w:szCs w:val="22"/>
              </w:rPr>
              <w:t>73.571,42</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0C9A056" w14:textId="77777777" w:rsidR="009C0039" w:rsidRPr="002B3C6E" w:rsidRDefault="009C0039" w:rsidP="008B3FAC">
            <w:pPr>
              <w:jc w:val="right"/>
              <w:rPr>
                <w:sz w:val="22"/>
                <w:szCs w:val="22"/>
              </w:rPr>
            </w:pPr>
            <w:r w:rsidRPr="002B3C6E">
              <w:rPr>
                <w:sz w:val="22"/>
                <w:szCs w:val="22"/>
              </w:rPr>
              <w:t>105,1</w:t>
            </w:r>
          </w:p>
        </w:tc>
      </w:tr>
      <w:tr w:rsidR="009C0039" w:rsidRPr="002B3C6E" w14:paraId="1DE73E01"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BB8C4E7" w14:textId="77777777" w:rsidR="009C0039" w:rsidRPr="002B3C6E" w:rsidRDefault="009C0039" w:rsidP="008B3FAC">
            <w:pPr>
              <w:jc w:val="right"/>
              <w:rPr>
                <w:sz w:val="22"/>
                <w:szCs w:val="22"/>
              </w:rPr>
            </w:pPr>
            <w:r w:rsidRPr="002B3C6E">
              <w:rPr>
                <w:sz w:val="22"/>
                <w:szCs w:val="22"/>
              </w:rPr>
              <w:t>0400</w:t>
            </w:r>
          </w:p>
        </w:tc>
        <w:tc>
          <w:tcPr>
            <w:tcW w:w="1326" w:type="dxa"/>
            <w:tcBorders>
              <w:top w:val="nil"/>
              <w:left w:val="nil"/>
              <w:bottom w:val="single" w:sz="4" w:space="0" w:color="000000"/>
              <w:right w:val="single" w:sz="4" w:space="0" w:color="000000"/>
            </w:tcBorders>
            <w:shd w:val="clear" w:color="auto" w:fill="auto"/>
            <w:noWrap/>
            <w:vAlign w:val="bottom"/>
            <w:hideMark/>
          </w:tcPr>
          <w:p w14:paraId="3A669461"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C572B80"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000000" w:fill="FFFFFF"/>
            <w:noWrap/>
            <w:vAlign w:val="bottom"/>
            <w:hideMark/>
          </w:tcPr>
          <w:p w14:paraId="072C9450" w14:textId="77777777" w:rsidR="009C0039" w:rsidRPr="002B3C6E" w:rsidRDefault="009C0039" w:rsidP="008B3FAC">
            <w:pPr>
              <w:rPr>
                <w:sz w:val="22"/>
                <w:szCs w:val="22"/>
              </w:rPr>
            </w:pPr>
            <w:r w:rsidRPr="002B3C6E">
              <w:rPr>
                <w:sz w:val="22"/>
                <w:szCs w:val="22"/>
              </w:rPr>
              <w:t xml:space="preserve">SMŠ- </w:t>
            </w:r>
            <w:proofErr w:type="spellStart"/>
            <w:r w:rsidRPr="002B3C6E">
              <w:rPr>
                <w:sz w:val="22"/>
                <w:szCs w:val="22"/>
              </w:rPr>
              <w:t>sufinancir</w:t>
            </w:r>
            <w:proofErr w:type="spellEnd"/>
            <w:r w:rsidRPr="002B3C6E">
              <w:rPr>
                <w:sz w:val="22"/>
                <w:szCs w:val="22"/>
              </w:rPr>
              <w:t xml:space="preserve">. Invest.  </w:t>
            </w:r>
            <w:proofErr w:type="spellStart"/>
            <w:r w:rsidRPr="002B3C6E">
              <w:rPr>
                <w:sz w:val="22"/>
                <w:szCs w:val="22"/>
              </w:rPr>
              <w:t>Proj</w:t>
            </w:r>
            <w:proofErr w:type="spellEnd"/>
            <w:r w:rsidRPr="002B3C6E">
              <w:rPr>
                <w:sz w:val="22"/>
                <w:szCs w:val="22"/>
              </w:rPr>
              <w:t>.(</w:t>
            </w:r>
            <w:proofErr w:type="spellStart"/>
            <w:r w:rsidRPr="002B3C6E">
              <w:rPr>
                <w:sz w:val="22"/>
                <w:szCs w:val="22"/>
              </w:rPr>
              <w:t>rekonstr.i</w:t>
            </w:r>
            <w:proofErr w:type="spellEnd"/>
            <w:r w:rsidRPr="002B3C6E">
              <w:rPr>
                <w:sz w:val="22"/>
                <w:szCs w:val="22"/>
              </w:rPr>
              <w:t xml:space="preserve"> </w:t>
            </w:r>
            <w:proofErr w:type="spellStart"/>
            <w:r w:rsidRPr="002B3C6E">
              <w:rPr>
                <w:sz w:val="22"/>
                <w:szCs w:val="22"/>
              </w:rPr>
              <w:t>dogradnja</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000000" w:fill="FFFFFF"/>
            <w:noWrap/>
            <w:vAlign w:val="bottom"/>
            <w:hideMark/>
          </w:tcPr>
          <w:p w14:paraId="54426720" w14:textId="77777777" w:rsidR="009C0039" w:rsidRPr="002B3C6E" w:rsidRDefault="009C0039" w:rsidP="008B3FAC">
            <w:pPr>
              <w:jc w:val="right"/>
              <w:rPr>
                <w:sz w:val="22"/>
                <w:szCs w:val="22"/>
              </w:rPr>
            </w:pPr>
            <w:r w:rsidRPr="002B3C6E">
              <w:rPr>
                <w:sz w:val="22"/>
                <w:szCs w:val="22"/>
              </w:rPr>
              <w:t>20.000,00</w:t>
            </w:r>
          </w:p>
        </w:tc>
        <w:tc>
          <w:tcPr>
            <w:tcW w:w="1290" w:type="dxa"/>
            <w:tcBorders>
              <w:top w:val="nil"/>
              <w:left w:val="nil"/>
              <w:bottom w:val="single" w:sz="4" w:space="0" w:color="000000"/>
              <w:right w:val="nil"/>
            </w:tcBorders>
            <w:shd w:val="clear" w:color="000000" w:fill="FFFFFF"/>
            <w:noWrap/>
            <w:vAlign w:val="bottom"/>
            <w:hideMark/>
          </w:tcPr>
          <w:p w14:paraId="127B1AF5" w14:textId="77777777" w:rsidR="009C0039" w:rsidRPr="002B3C6E" w:rsidRDefault="009C0039" w:rsidP="008B3FAC">
            <w:pPr>
              <w:jc w:val="right"/>
              <w:rPr>
                <w:sz w:val="22"/>
                <w:szCs w:val="22"/>
              </w:rPr>
            </w:pPr>
            <w:r w:rsidRPr="002B3C6E">
              <w:rPr>
                <w:sz w:val="22"/>
                <w:szCs w:val="22"/>
              </w:rPr>
              <w:t>27.434,25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7C5E4CD" w14:textId="77777777" w:rsidR="009C0039" w:rsidRPr="002B3C6E" w:rsidRDefault="009C0039" w:rsidP="008B3FAC">
            <w:pPr>
              <w:jc w:val="right"/>
              <w:rPr>
                <w:sz w:val="22"/>
                <w:szCs w:val="22"/>
              </w:rPr>
            </w:pPr>
            <w:r w:rsidRPr="002B3C6E">
              <w:rPr>
                <w:sz w:val="22"/>
                <w:szCs w:val="22"/>
              </w:rPr>
              <w:t>137,2</w:t>
            </w:r>
          </w:p>
        </w:tc>
      </w:tr>
      <w:tr w:rsidR="009C0039" w:rsidRPr="002B3C6E" w14:paraId="097AAD82"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4B426250" w14:textId="77777777" w:rsidR="009C0039" w:rsidRPr="002B3C6E" w:rsidRDefault="009C0039" w:rsidP="008B3FAC">
            <w:pPr>
              <w:jc w:val="right"/>
              <w:rPr>
                <w:sz w:val="22"/>
                <w:szCs w:val="22"/>
              </w:rPr>
            </w:pPr>
            <w:r w:rsidRPr="002B3C6E">
              <w:rPr>
                <w:sz w:val="22"/>
                <w:szCs w:val="22"/>
              </w:rPr>
              <w:t>0400</w:t>
            </w:r>
          </w:p>
        </w:tc>
        <w:tc>
          <w:tcPr>
            <w:tcW w:w="1326" w:type="dxa"/>
            <w:tcBorders>
              <w:top w:val="nil"/>
              <w:left w:val="nil"/>
              <w:bottom w:val="single" w:sz="4" w:space="0" w:color="000000"/>
              <w:right w:val="single" w:sz="4" w:space="0" w:color="000000"/>
            </w:tcBorders>
            <w:shd w:val="clear" w:color="auto" w:fill="auto"/>
            <w:noWrap/>
            <w:vAlign w:val="bottom"/>
            <w:hideMark/>
          </w:tcPr>
          <w:p w14:paraId="4CC26882"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9302E13"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000000" w:fill="FFFFFF"/>
            <w:noWrap/>
            <w:vAlign w:val="bottom"/>
            <w:hideMark/>
          </w:tcPr>
          <w:p w14:paraId="2864697E" w14:textId="77777777" w:rsidR="009C0039" w:rsidRPr="002B3C6E" w:rsidRDefault="009C0039" w:rsidP="008B3FAC">
            <w:pPr>
              <w:rPr>
                <w:sz w:val="22"/>
                <w:szCs w:val="22"/>
              </w:rPr>
            </w:pPr>
            <w:r w:rsidRPr="002B3C6E">
              <w:rPr>
                <w:sz w:val="22"/>
                <w:szCs w:val="22"/>
              </w:rPr>
              <w:t xml:space="preserve">OŠ Abdul </w:t>
            </w:r>
            <w:proofErr w:type="spellStart"/>
            <w:r w:rsidRPr="002B3C6E">
              <w:rPr>
                <w:sz w:val="22"/>
                <w:szCs w:val="22"/>
              </w:rPr>
              <w:t>Vehab</w:t>
            </w:r>
            <w:proofErr w:type="spellEnd"/>
            <w:r w:rsidRPr="002B3C6E">
              <w:rPr>
                <w:sz w:val="22"/>
                <w:szCs w:val="22"/>
              </w:rPr>
              <w:t xml:space="preserve"> </w:t>
            </w:r>
            <w:proofErr w:type="spellStart"/>
            <w:r w:rsidRPr="002B3C6E">
              <w:rPr>
                <w:sz w:val="22"/>
                <w:szCs w:val="22"/>
              </w:rPr>
              <w:t>Ilhamija</w:t>
            </w:r>
            <w:proofErr w:type="spellEnd"/>
            <w:r w:rsidRPr="002B3C6E">
              <w:rPr>
                <w:sz w:val="22"/>
                <w:szCs w:val="22"/>
              </w:rPr>
              <w:t xml:space="preserve"> </w:t>
            </w:r>
            <w:proofErr w:type="spellStart"/>
            <w:r w:rsidRPr="002B3C6E">
              <w:rPr>
                <w:sz w:val="22"/>
                <w:szCs w:val="22"/>
              </w:rPr>
              <w:t>Željezno</w:t>
            </w:r>
            <w:proofErr w:type="spellEnd"/>
            <w:r w:rsidRPr="002B3C6E">
              <w:rPr>
                <w:sz w:val="22"/>
                <w:szCs w:val="22"/>
              </w:rPr>
              <w:t xml:space="preserve"> Polje(</w:t>
            </w:r>
            <w:proofErr w:type="spellStart"/>
            <w:r w:rsidRPr="002B3C6E">
              <w:rPr>
                <w:sz w:val="22"/>
                <w:szCs w:val="22"/>
              </w:rPr>
              <w:t>rekonstruk</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FFFFCC" w:fill="FFFFFF"/>
            <w:noWrap/>
            <w:vAlign w:val="bottom"/>
            <w:hideMark/>
          </w:tcPr>
          <w:p w14:paraId="2F2FD167"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nil"/>
            </w:tcBorders>
            <w:shd w:val="clear" w:color="FFFFCC" w:fill="FFFFFF"/>
            <w:noWrap/>
            <w:vAlign w:val="bottom"/>
            <w:hideMark/>
          </w:tcPr>
          <w:p w14:paraId="588132F5" w14:textId="77777777" w:rsidR="009C0039" w:rsidRPr="002B3C6E" w:rsidRDefault="009C0039" w:rsidP="008B3FAC">
            <w:pPr>
              <w:jc w:val="right"/>
              <w:rPr>
                <w:sz w:val="22"/>
                <w:szCs w:val="22"/>
              </w:rPr>
            </w:pPr>
            <w:r w:rsidRPr="002B3C6E">
              <w:rPr>
                <w:sz w:val="22"/>
                <w:szCs w:val="22"/>
              </w:rPr>
              <w:t>10.099,00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F8CD956" w14:textId="77777777" w:rsidR="009C0039" w:rsidRPr="002B3C6E" w:rsidRDefault="009C0039" w:rsidP="008B3FAC">
            <w:pPr>
              <w:jc w:val="right"/>
              <w:rPr>
                <w:sz w:val="22"/>
                <w:szCs w:val="22"/>
              </w:rPr>
            </w:pPr>
            <w:r w:rsidRPr="002B3C6E">
              <w:rPr>
                <w:sz w:val="22"/>
                <w:szCs w:val="22"/>
              </w:rPr>
              <w:t>101,0</w:t>
            </w:r>
          </w:p>
        </w:tc>
      </w:tr>
      <w:tr w:rsidR="009C0039" w:rsidRPr="002B3C6E" w14:paraId="31D5FC74"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425F120B" w14:textId="77777777" w:rsidR="009C0039" w:rsidRPr="002B3C6E" w:rsidRDefault="009C0039" w:rsidP="008B3FAC">
            <w:pPr>
              <w:jc w:val="right"/>
              <w:rPr>
                <w:sz w:val="22"/>
                <w:szCs w:val="22"/>
              </w:rPr>
            </w:pPr>
            <w:r w:rsidRPr="002B3C6E">
              <w:rPr>
                <w:sz w:val="22"/>
                <w:szCs w:val="22"/>
              </w:rPr>
              <w:t>0400</w:t>
            </w:r>
          </w:p>
        </w:tc>
        <w:tc>
          <w:tcPr>
            <w:tcW w:w="1326" w:type="dxa"/>
            <w:tcBorders>
              <w:top w:val="nil"/>
              <w:left w:val="nil"/>
              <w:bottom w:val="single" w:sz="4" w:space="0" w:color="000000"/>
              <w:right w:val="single" w:sz="4" w:space="0" w:color="000000"/>
            </w:tcBorders>
            <w:shd w:val="clear" w:color="auto" w:fill="auto"/>
            <w:noWrap/>
            <w:vAlign w:val="bottom"/>
            <w:hideMark/>
          </w:tcPr>
          <w:p w14:paraId="54440437"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062921D"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FFFFCC" w:fill="FFFFFF"/>
            <w:noWrap/>
            <w:vAlign w:val="bottom"/>
            <w:hideMark/>
          </w:tcPr>
          <w:p w14:paraId="708C3E18" w14:textId="77777777" w:rsidR="009C0039" w:rsidRPr="002B3C6E" w:rsidRDefault="009C0039" w:rsidP="008B3FAC">
            <w:pPr>
              <w:rPr>
                <w:sz w:val="22"/>
                <w:szCs w:val="22"/>
              </w:rPr>
            </w:pPr>
            <w:r w:rsidRPr="002B3C6E">
              <w:rPr>
                <w:sz w:val="22"/>
                <w:szCs w:val="22"/>
              </w:rPr>
              <w:t>OŠ Žepče-</w:t>
            </w:r>
            <w:proofErr w:type="spellStart"/>
            <w:r w:rsidRPr="002B3C6E">
              <w:rPr>
                <w:sz w:val="22"/>
                <w:szCs w:val="22"/>
              </w:rPr>
              <w:t>izgradnja</w:t>
            </w:r>
            <w:proofErr w:type="spellEnd"/>
            <w:r w:rsidRPr="002B3C6E">
              <w:rPr>
                <w:sz w:val="22"/>
                <w:szCs w:val="22"/>
              </w:rPr>
              <w:t xml:space="preserve"> </w:t>
            </w:r>
            <w:proofErr w:type="spellStart"/>
            <w:r w:rsidRPr="002B3C6E">
              <w:rPr>
                <w:sz w:val="22"/>
                <w:szCs w:val="22"/>
              </w:rPr>
              <w:t>nove</w:t>
            </w:r>
            <w:proofErr w:type="spellEnd"/>
            <w:r w:rsidRPr="002B3C6E">
              <w:rPr>
                <w:sz w:val="22"/>
                <w:szCs w:val="22"/>
              </w:rPr>
              <w:t xml:space="preserve"> </w:t>
            </w:r>
            <w:proofErr w:type="spellStart"/>
            <w:r w:rsidRPr="002B3C6E">
              <w:rPr>
                <w:sz w:val="22"/>
                <w:szCs w:val="22"/>
              </w:rPr>
              <w:t>zgrade</w:t>
            </w:r>
            <w:proofErr w:type="spellEnd"/>
            <w:r w:rsidRPr="002B3C6E">
              <w:rPr>
                <w:sz w:val="22"/>
                <w:szCs w:val="22"/>
              </w:rPr>
              <w:t>(</w:t>
            </w:r>
            <w:proofErr w:type="spellStart"/>
            <w:r w:rsidRPr="002B3C6E">
              <w:rPr>
                <w:sz w:val="22"/>
                <w:szCs w:val="22"/>
              </w:rPr>
              <w:t>sufin.invest.proj</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rekonstrukcija.PŠ</w:t>
            </w:r>
            <w:proofErr w:type="spellEnd"/>
            <w:r w:rsidRPr="002B3C6E">
              <w:rPr>
                <w:sz w:val="22"/>
                <w:szCs w:val="22"/>
              </w:rPr>
              <w:t xml:space="preserve"> </w:t>
            </w:r>
            <w:proofErr w:type="spellStart"/>
            <w:r w:rsidRPr="002B3C6E">
              <w:rPr>
                <w:sz w:val="22"/>
                <w:szCs w:val="22"/>
              </w:rPr>
              <w:t>Lupoglav</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Papratnica</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000000" w:fill="FFFFFF"/>
            <w:noWrap/>
            <w:vAlign w:val="bottom"/>
            <w:hideMark/>
          </w:tcPr>
          <w:p w14:paraId="4F371D92" w14:textId="77777777" w:rsidR="009C0039" w:rsidRPr="002B3C6E" w:rsidRDefault="009C0039" w:rsidP="008B3FAC">
            <w:pPr>
              <w:jc w:val="right"/>
              <w:rPr>
                <w:sz w:val="22"/>
                <w:szCs w:val="22"/>
              </w:rPr>
            </w:pPr>
            <w:r w:rsidRPr="002B3C6E">
              <w:rPr>
                <w:sz w:val="22"/>
                <w:szCs w:val="22"/>
              </w:rPr>
              <w:t>265.000,00</w:t>
            </w:r>
          </w:p>
        </w:tc>
        <w:tc>
          <w:tcPr>
            <w:tcW w:w="1290" w:type="dxa"/>
            <w:tcBorders>
              <w:top w:val="nil"/>
              <w:left w:val="nil"/>
              <w:bottom w:val="single" w:sz="4" w:space="0" w:color="000000"/>
              <w:right w:val="nil"/>
            </w:tcBorders>
            <w:shd w:val="clear" w:color="000000" w:fill="FFFFFF"/>
            <w:noWrap/>
            <w:vAlign w:val="bottom"/>
            <w:hideMark/>
          </w:tcPr>
          <w:p w14:paraId="107657D0" w14:textId="77777777" w:rsidR="009C0039" w:rsidRPr="002B3C6E" w:rsidRDefault="009C0039" w:rsidP="008B3FAC">
            <w:pPr>
              <w:jc w:val="right"/>
              <w:rPr>
                <w:sz w:val="22"/>
                <w:szCs w:val="22"/>
              </w:rPr>
            </w:pPr>
            <w:r w:rsidRPr="002B3C6E">
              <w:rPr>
                <w:sz w:val="22"/>
                <w:szCs w:val="22"/>
              </w:rPr>
              <w:t>456.362,22</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7137E03" w14:textId="77777777" w:rsidR="009C0039" w:rsidRPr="002B3C6E" w:rsidRDefault="009C0039" w:rsidP="008B3FAC">
            <w:pPr>
              <w:jc w:val="right"/>
              <w:rPr>
                <w:sz w:val="22"/>
                <w:szCs w:val="22"/>
              </w:rPr>
            </w:pPr>
            <w:r w:rsidRPr="002B3C6E">
              <w:rPr>
                <w:sz w:val="22"/>
                <w:szCs w:val="22"/>
              </w:rPr>
              <w:t>172,2</w:t>
            </w:r>
          </w:p>
        </w:tc>
      </w:tr>
      <w:tr w:rsidR="009C0039" w:rsidRPr="002B3C6E" w14:paraId="07EC73AA"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942ACED"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0DF1088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2E18D7E"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FFFFCC" w:fill="FFFFFF"/>
            <w:noWrap/>
            <w:vAlign w:val="bottom"/>
            <w:hideMark/>
          </w:tcPr>
          <w:p w14:paraId="51FE022C" w14:textId="77777777" w:rsidR="009C0039" w:rsidRPr="002B3C6E" w:rsidRDefault="009C0039" w:rsidP="008B3FAC">
            <w:pPr>
              <w:rPr>
                <w:sz w:val="22"/>
                <w:szCs w:val="22"/>
              </w:rPr>
            </w:pPr>
            <w:r w:rsidRPr="002B3C6E">
              <w:rPr>
                <w:sz w:val="22"/>
                <w:szCs w:val="22"/>
              </w:rPr>
              <w:t xml:space="preserve">OŠ </w:t>
            </w:r>
            <w:proofErr w:type="spellStart"/>
            <w:r w:rsidRPr="002B3C6E">
              <w:rPr>
                <w:sz w:val="22"/>
                <w:szCs w:val="22"/>
              </w:rPr>
              <w:t>fra</w:t>
            </w:r>
            <w:proofErr w:type="spellEnd"/>
            <w:r w:rsidRPr="002B3C6E">
              <w:rPr>
                <w:sz w:val="22"/>
                <w:szCs w:val="22"/>
              </w:rPr>
              <w:t xml:space="preserve"> </w:t>
            </w:r>
            <w:proofErr w:type="spellStart"/>
            <w:r w:rsidRPr="002B3C6E">
              <w:rPr>
                <w:sz w:val="22"/>
                <w:szCs w:val="22"/>
              </w:rPr>
              <w:t>Grga</w:t>
            </w:r>
            <w:proofErr w:type="spellEnd"/>
            <w:r w:rsidRPr="002B3C6E">
              <w:rPr>
                <w:sz w:val="22"/>
                <w:szCs w:val="22"/>
              </w:rPr>
              <w:t xml:space="preserve"> </w:t>
            </w:r>
            <w:proofErr w:type="spellStart"/>
            <w:r w:rsidRPr="002B3C6E">
              <w:rPr>
                <w:sz w:val="22"/>
                <w:szCs w:val="22"/>
              </w:rPr>
              <w:t>Martić</w:t>
            </w:r>
            <w:proofErr w:type="spellEnd"/>
            <w:r w:rsidRPr="002B3C6E">
              <w:rPr>
                <w:sz w:val="22"/>
                <w:szCs w:val="22"/>
              </w:rPr>
              <w:t xml:space="preserve"> </w:t>
            </w:r>
            <w:proofErr w:type="spellStart"/>
            <w:r w:rsidRPr="002B3C6E">
              <w:rPr>
                <w:sz w:val="22"/>
                <w:szCs w:val="22"/>
              </w:rPr>
              <w:t>Ozimica</w:t>
            </w:r>
            <w:proofErr w:type="spellEnd"/>
            <w:r w:rsidRPr="002B3C6E">
              <w:rPr>
                <w:sz w:val="22"/>
                <w:szCs w:val="22"/>
              </w:rPr>
              <w:t>(</w:t>
            </w:r>
            <w:proofErr w:type="spellStart"/>
            <w:r w:rsidRPr="002B3C6E">
              <w:rPr>
                <w:sz w:val="22"/>
                <w:szCs w:val="22"/>
              </w:rPr>
              <w:t>rekon.PŠ</w:t>
            </w:r>
            <w:proofErr w:type="spellEnd"/>
            <w:r w:rsidRPr="002B3C6E">
              <w:rPr>
                <w:sz w:val="22"/>
                <w:szCs w:val="22"/>
              </w:rPr>
              <w:t xml:space="preserve"> </w:t>
            </w:r>
            <w:proofErr w:type="spellStart"/>
            <w:r w:rsidRPr="002B3C6E">
              <w:rPr>
                <w:sz w:val="22"/>
                <w:szCs w:val="22"/>
              </w:rPr>
              <w:t>Globarica</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000000" w:fill="FFFFFF"/>
            <w:noWrap/>
            <w:vAlign w:val="bottom"/>
            <w:hideMark/>
          </w:tcPr>
          <w:p w14:paraId="18A6454D"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nil"/>
            </w:tcBorders>
            <w:shd w:val="clear" w:color="000000" w:fill="FFFFFF"/>
            <w:noWrap/>
            <w:vAlign w:val="bottom"/>
            <w:hideMark/>
          </w:tcPr>
          <w:p w14:paraId="3DBD635B" w14:textId="77777777" w:rsidR="009C0039" w:rsidRPr="002B3C6E" w:rsidRDefault="009C0039" w:rsidP="008B3FAC">
            <w:pPr>
              <w:jc w:val="right"/>
              <w:rPr>
                <w:sz w:val="22"/>
                <w:szCs w:val="22"/>
              </w:rPr>
            </w:pPr>
            <w:r w:rsidRPr="002B3C6E">
              <w:rPr>
                <w:sz w:val="22"/>
                <w:szCs w:val="22"/>
              </w:rPr>
              <w:t>10.000,10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5995F5F" w14:textId="77777777" w:rsidR="009C0039" w:rsidRPr="002B3C6E" w:rsidRDefault="009C0039" w:rsidP="008B3FAC">
            <w:pPr>
              <w:jc w:val="right"/>
              <w:rPr>
                <w:sz w:val="22"/>
                <w:szCs w:val="22"/>
              </w:rPr>
            </w:pPr>
            <w:r w:rsidRPr="002B3C6E">
              <w:rPr>
                <w:sz w:val="22"/>
                <w:szCs w:val="22"/>
              </w:rPr>
              <w:t>100,0</w:t>
            </w:r>
          </w:p>
        </w:tc>
      </w:tr>
      <w:tr w:rsidR="009C0039" w:rsidRPr="002B3C6E" w14:paraId="62FDA1B7"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51E046C" w14:textId="77777777" w:rsidR="009C0039" w:rsidRPr="002B3C6E" w:rsidRDefault="009C0039" w:rsidP="008B3FAC">
            <w:pPr>
              <w:jc w:val="right"/>
              <w:rPr>
                <w:sz w:val="22"/>
                <w:szCs w:val="22"/>
              </w:rPr>
            </w:pPr>
            <w:r w:rsidRPr="002B3C6E">
              <w:rPr>
                <w:sz w:val="22"/>
                <w:szCs w:val="22"/>
              </w:rPr>
              <w:t>0400</w:t>
            </w:r>
          </w:p>
        </w:tc>
        <w:tc>
          <w:tcPr>
            <w:tcW w:w="1326" w:type="dxa"/>
            <w:tcBorders>
              <w:top w:val="nil"/>
              <w:left w:val="nil"/>
              <w:bottom w:val="single" w:sz="4" w:space="0" w:color="000000"/>
              <w:right w:val="single" w:sz="4" w:space="0" w:color="000000"/>
            </w:tcBorders>
            <w:shd w:val="clear" w:color="auto" w:fill="auto"/>
            <w:noWrap/>
            <w:vAlign w:val="bottom"/>
            <w:hideMark/>
          </w:tcPr>
          <w:p w14:paraId="3B9C578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7D6F45D"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auto" w:fill="auto"/>
            <w:noWrap/>
            <w:vAlign w:val="bottom"/>
            <w:hideMark/>
          </w:tcPr>
          <w:p w14:paraId="0C698C93" w14:textId="77777777" w:rsidR="009C0039" w:rsidRPr="002B3C6E" w:rsidRDefault="009C0039" w:rsidP="008B3FAC">
            <w:pPr>
              <w:rPr>
                <w:sz w:val="22"/>
                <w:szCs w:val="22"/>
              </w:rPr>
            </w:pPr>
            <w:proofErr w:type="spellStart"/>
            <w:r w:rsidRPr="002B3C6E">
              <w:rPr>
                <w:sz w:val="22"/>
                <w:szCs w:val="22"/>
              </w:rPr>
              <w:t>Glazbena</w:t>
            </w:r>
            <w:proofErr w:type="spellEnd"/>
            <w:r w:rsidRPr="002B3C6E">
              <w:rPr>
                <w:sz w:val="22"/>
                <w:szCs w:val="22"/>
              </w:rPr>
              <w:t xml:space="preserve"> </w:t>
            </w:r>
            <w:proofErr w:type="spellStart"/>
            <w:r w:rsidRPr="002B3C6E">
              <w:rPr>
                <w:sz w:val="22"/>
                <w:szCs w:val="22"/>
              </w:rPr>
              <w:t>škola-unutarnje</w:t>
            </w:r>
            <w:proofErr w:type="spellEnd"/>
            <w:r w:rsidRPr="002B3C6E">
              <w:rPr>
                <w:sz w:val="22"/>
                <w:szCs w:val="22"/>
              </w:rPr>
              <w:t xml:space="preserve"> </w:t>
            </w:r>
            <w:proofErr w:type="spellStart"/>
            <w:r w:rsidRPr="002B3C6E">
              <w:rPr>
                <w:sz w:val="22"/>
                <w:szCs w:val="22"/>
              </w:rPr>
              <w:t>uređenje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8428F63"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nil"/>
            </w:tcBorders>
            <w:shd w:val="clear" w:color="auto" w:fill="auto"/>
            <w:noWrap/>
            <w:vAlign w:val="bottom"/>
            <w:hideMark/>
          </w:tcPr>
          <w:p w14:paraId="3C839458" w14:textId="77777777" w:rsidR="009C0039" w:rsidRPr="002B3C6E" w:rsidRDefault="009C0039" w:rsidP="008B3FAC">
            <w:pPr>
              <w:jc w:val="right"/>
              <w:rPr>
                <w:sz w:val="22"/>
                <w:szCs w:val="22"/>
              </w:rPr>
            </w:pPr>
            <w:r w:rsidRPr="002B3C6E">
              <w:rPr>
                <w:sz w:val="22"/>
                <w:szCs w:val="22"/>
              </w:rPr>
              <w:t>13.372,40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EDEC378" w14:textId="77777777" w:rsidR="009C0039" w:rsidRPr="002B3C6E" w:rsidRDefault="009C0039" w:rsidP="008B3FAC">
            <w:pPr>
              <w:jc w:val="right"/>
              <w:rPr>
                <w:sz w:val="22"/>
                <w:szCs w:val="22"/>
              </w:rPr>
            </w:pPr>
            <w:r w:rsidRPr="002B3C6E">
              <w:rPr>
                <w:sz w:val="22"/>
                <w:szCs w:val="22"/>
              </w:rPr>
              <w:t>133,7</w:t>
            </w:r>
          </w:p>
        </w:tc>
      </w:tr>
      <w:tr w:rsidR="009C0039" w:rsidRPr="002B3C6E" w14:paraId="6F0AEB08"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731E27E"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0FCABCA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FB484C5"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000000" w:fill="FFFFFF"/>
            <w:noWrap/>
            <w:vAlign w:val="bottom"/>
            <w:hideMark/>
          </w:tcPr>
          <w:p w14:paraId="7B56708D" w14:textId="77777777" w:rsidR="009C0039" w:rsidRPr="002B3C6E" w:rsidRDefault="009C0039" w:rsidP="008B3FAC">
            <w:pPr>
              <w:rPr>
                <w:color w:val="000000"/>
                <w:sz w:val="22"/>
                <w:szCs w:val="22"/>
              </w:rPr>
            </w:pPr>
            <w:proofErr w:type="spellStart"/>
            <w:r w:rsidRPr="002B3C6E">
              <w:rPr>
                <w:color w:val="000000"/>
                <w:sz w:val="22"/>
                <w:szCs w:val="22"/>
              </w:rPr>
              <w:t>Izlaganje</w:t>
            </w:r>
            <w:proofErr w:type="spellEnd"/>
            <w:r w:rsidRPr="002B3C6E">
              <w:rPr>
                <w:color w:val="000000"/>
                <w:sz w:val="22"/>
                <w:szCs w:val="22"/>
              </w:rPr>
              <w:t xml:space="preserve"> </w:t>
            </w:r>
            <w:proofErr w:type="spellStart"/>
            <w:r w:rsidRPr="002B3C6E">
              <w:rPr>
                <w:color w:val="000000"/>
                <w:sz w:val="22"/>
                <w:szCs w:val="22"/>
              </w:rPr>
              <w:t>nekretnina</w:t>
            </w:r>
            <w:proofErr w:type="spellEnd"/>
            <w:r w:rsidRPr="002B3C6E">
              <w:rPr>
                <w:color w:val="000000"/>
                <w:sz w:val="22"/>
                <w:szCs w:val="22"/>
              </w:rPr>
              <w:t xml:space="preserve"> </w:t>
            </w:r>
            <w:proofErr w:type="spellStart"/>
            <w:r w:rsidRPr="002B3C6E">
              <w:rPr>
                <w:color w:val="000000"/>
                <w:sz w:val="22"/>
                <w:szCs w:val="22"/>
              </w:rPr>
              <w:t>na</w:t>
            </w:r>
            <w:proofErr w:type="spellEnd"/>
            <w:r w:rsidRPr="002B3C6E">
              <w:rPr>
                <w:color w:val="000000"/>
                <w:sz w:val="22"/>
                <w:szCs w:val="22"/>
              </w:rPr>
              <w:t xml:space="preserve"> </w:t>
            </w:r>
            <w:proofErr w:type="spellStart"/>
            <w:r w:rsidRPr="002B3C6E">
              <w:rPr>
                <w:color w:val="000000"/>
                <w:sz w:val="22"/>
                <w:szCs w:val="22"/>
              </w:rPr>
              <w:t>teritoriju</w:t>
            </w:r>
            <w:proofErr w:type="spellEnd"/>
            <w:r w:rsidRPr="002B3C6E">
              <w:rPr>
                <w:color w:val="000000"/>
                <w:sz w:val="22"/>
                <w:szCs w:val="22"/>
              </w:rPr>
              <w:t xml:space="preserve"> </w:t>
            </w:r>
            <w:proofErr w:type="spellStart"/>
            <w:r w:rsidRPr="002B3C6E">
              <w:rPr>
                <w:color w:val="000000"/>
                <w:sz w:val="22"/>
                <w:szCs w:val="22"/>
              </w:rPr>
              <w:t>Općine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E28BC25" w14:textId="77777777" w:rsidR="009C0039" w:rsidRPr="002B3C6E" w:rsidRDefault="009C0039" w:rsidP="008B3FAC">
            <w:pPr>
              <w:jc w:val="right"/>
              <w:rPr>
                <w:sz w:val="22"/>
                <w:szCs w:val="22"/>
              </w:rPr>
            </w:pPr>
            <w:r w:rsidRPr="002B3C6E">
              <w:rPr>
                <w:sz w:val="22"/>
                <w:szCs w:val="22"/>
              </w:rPr>
              <w:t>80.000,00</w:t>
            </w:r>
          </w:p>
        </w:tc>
        <w:tc>
          <w:tcPr>
            <w:tcW w:w="1290" w:type="dxa"/>
            <w:tcBorders>
              <w:top w:val="nil"/>
              <w:left w:val="nil"/>
              <w:bottom w:val="single" w:sz="4" w:space="0" w:color="000000"/>
              <w:right w:val="nil"/>
            </w:tcBorders>
            <w:shd w:val="clear" w:color="auto" w:fill="auto"/>
            <w:noWrap/>
            <w:vAlign w:val="bottom"/>
            <w:hideMark/>
          </w:tcPr>
          <w:p w14:paraId="3BC6B913" w14:textId="77777777" w:rsidR="009C0039" w:rsidRPr="002B3C6E" w:rsidRDefault="009C0039" w:rsidP="008B3FAC">
            <w:pPr>
              <w:jc w:val="right"/>
              <w:rPr>
                <w:sz w:val="22"/>
                <w:szCs w:val="22"/>
              </w:rPr>
            </w:pPr>
            <w:r w:rsidRPr="002B3C6E">
              <w:rPr>
                <w:sz w:val="22"/>
                <w:szCs w:val="22"/>
              </w:rPr>
              <w:t>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1B6DB61" w14:textId="77777777" w:rsidR="009C0039" w:rsidRPr="002B3C6E" w:rsidRDefault="009C0039" w:rsidP="008B3FAC">
            <w:pPr>
              <w:jc w:val="right"/>
              <w:rPr>
                <w:sz w:val="22"/>
                <w:szCs w:val="22"/>
              </w:rPr>
            </w:pPr>
            <w:r w:rsidRPr="002B3C6E">
              <w:rPr>
                <w:sz w:val="22"/>
                <w:szCs w:val="22"/>
              </w:rPr>
              <w:t>0,0</w:t>
            </w:r>
          </w:p>
        </w:tc>
      </w:tr>
      <w:tr w:rsidR="009C0039" w:rsidRPr="002B3C6E" w14:paraId="23058229"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0E78719"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1D3680DB"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EFA22EE"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000000" w:fill="FFFFFF"/>
            <w:noWrap/>
            <w:vAlign w:val="bottom"/>
            <w:hideMark/>
          </w:tcPr>
          <w:p w14:paraId="6D1AE857" w14:textId="77777777" w:rsidR="009C0039" w:rsidRPr="002B3C6E" w:rsidRDefault="009C0039" w:rsidP="008B3FAC">
            <w:pPr>
              <w:rPr>
                <w:color w:val="000000"/>
                <w:sz w:val="22"/>
                <w:szCs w:val="22"/>
              </w:rPr>
            </w:pPr>
            <w:proofErr w:type="spellStart"/>
            <w:r w:rsidRPr="002B3C6E">
              <w:rPr>
                <w:color w:val="000000"/>
                <w:sz w:val="22"/>
                <w:szCs w:val="22"/>
              </w:rPr>
              <w:t>Adresni</w:t>
            </w:r>
            <w:proofErr w:type="spellEnd"/>
            <w:r w:rsidRPr="002B3C6E">
              <w:rPr>
                <w:color w:val="000000"/>
                <w:sz w:val="22"/>
                <w:szCs w:val="22"/>
              </w:rPr>
              <w:t xml:space="preserve"> </w:t>
            </w:r>
            <w:proofErr w:type="spellStart"/>
            <w:r w:rsidRPr="002B3C6E">
              <w:rPr>
                <w:color w:val="000000"/>
                <w:sz w:val="22"/>
                <w:szCs w:val="22"/>
              </w:rPr>
              <w:t>registar</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C503051" w14:textId="77777777" w:rsidR="009C0039" w:rsidRPr="002B3C6E" w:rsidRDefault="009C0039" w:rsidP="008B3FAC">
            <w:pPr>
              <w:jc w:val="right"/>
              <w:rPr>
                <w:sz w:val="22"/>
                <w:szCs w:val="22"/>
              </w:rPr>
            </w:pPr>
            <w:r w:rsidRPr="002B3C6E">
              <w:rPr>
                <w:sz w:val="22"/>
                <w:szCs w:val="22"/>
              </w:rPr>
              <w:t>35.000,00</w:t>
            </w:r>
          </w:p>
        </w:tc>
        <w:tc>
          <w:tcPr>
            <w:tcW w:w="1290" w:type="dxa"/>
            <w:tcBorders>
              <w:top w:val="nil"/>
              <w:left w:val="nil"/>
              <w:bottom w:val="single" w:sz="4" w:space="0" w:color="000000"/>
              <w:right w:val="nil"/>
            </w:tcBorders>
            <w:shd w:val="clear" w:color="auto" w:fill="auto"/>
            <w:noWrap/>
            <w:vAlign w:val="bottom"/>
            <w:hideMark/>
          </w:tcPr>
          <w:p w14:paraId="6B5A5DAD" w14:textId="77777777" w:rsidR="009C0039" w:rsidRPr="002B3C6E" w:rsidRDefault="009C0039" w:rsidP="008B3FAC">
            <w:pPr>
              <w:jc w:val="right"/>
              <w:rPr>
                <w:sz w:val="22"/>
                <w:szCs w:val="22"/>
              </w:rPr>
            </w:pPr>
            <w:r w:rsidRPr="002B3C6E">
              <w:rPr>
                <w:sz w:val="22"/>
                <w:szCs w:val="22"/>
              </w:rPr>
              <w:t>35.100,00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4C8B647" w14:textId="77777777" w:rsidR="009C0039" w:rsidRPr="002B3C6E" w:rsidRDefault="009C0039" w:rsidP="008B3FAC">
            <w:pPr>
              <w:jc w:val="right"/>
              <w:rPr>
                <w:sz w:val="22"/>
                <w:szCs w:val="22"/>
              </w:rPr>
            </w:pPr>
            <w:r w:rsidRPr="002B3C6E">
              <w:rPr>
                <w:sz w:val="22"/>
                <w:szCs w:val="22"/>
              </w:rPr>
              <w:t>100,3</w:t>
            </w:r>
          </w:p>
        </w:tc>
      </w:tr>
      <w:tr w:rsidR="009C0039" w:rsidRPr="002B3C6E" w14:paraId="0DD3220C"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55F137F"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4B7BB63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40B50D2"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000000" w:fill="FFFFFF"/>
            <w:noWrap/>
            <w:vAlign w:val="bottom"/>
            <w:hideMark/>
          </w:tcPr>
          <w:p w14:paraId="21288280" w14:textId="77777777" w:rsidR="009C0039" w:rsidRPr="002B3C6E" w:rsidRDefault="009C0039" w:rsidP="008B3FAC">
            <w:pPr>
              <w:rPr>
                <w:color w:val="000000"/>
                <w:sz w:val="22"/>
                <w:szCs w:val="22"/>
              </w:rPr>
            </w:pPr>
            <w:proofErr w:type="spellStart"/>
            <w:r w:rsidRPr="002B3C6E">
              <w:rPr>
                <w:color w:val="000000"/>
                <w:sz w:val="22"/>
                <w:szCs w:val="22"/>
              </w:rPr>
              <w:t>Izrada</w:t>
            </w:r>
            <w:proofErr w:type="spellEnd"/>
            <w:r w:rsidRPr="002B3C6E">
              <w:rPr>
                <w:color w:val="000000"/>
                <w:sz w:val="22"/>
                <w:szCs w:val="22"/>
              </w:rPr>
              <w:t xml:space="preserve"> </w:t>
            </w:r>
            <w:proofErr w:type="spellStart"/>
            <w:r w:rsidRPr="002B3C6E">
              <w:rPr>
                <w:color w:val="000000"/>
                <w:sz w:val="22"/>
                <w:szCs w:val="22"/>
              </w:rPr>
              <w:t>i</w:t>
            </w:r>
            <w:proofErr w:type="spellEnd"/>
            <w:r w:rsidRPr="002B3C6E">
              <w:rPr>
                <w:color w:val="000000"/>
                <w:sz w:val="22"/>
                <w:szCs w:val="22"/>
              </w:rPr>
              <w:t xml:space="preserve"> </w:t>
            </w:r>
            <w:proofErr w:type="spellStart"/>
            <w:r w:rsidRPr="002B3C6E">
              <w:rPr>
                <w:color w:val="000000"/>
                <w:sz w:val="22"/>
                <w:szCs w:val="22"/>
              </w:rPr>
              <w:t>postavljanje</w:t>
            </w:r>
            <w:proofErr w:type="spellEnd"/>
            <w:r w:rsidRPr="002B3C6E">
              <w:rPr>
                <w:color w:val="000000"/>
                <w:sz w:val="22"/>
                <w:szCs w:val="22"/>
              </w:rPr>
              <w:t xml:space="preserve"> </w:t>
            </w:r>
            <w:proofErr w:type="spellStart"/>
            <w:r w:rsidRPr="002B3C6E">
              <w:rPr>
                <w:color w:val="000000"/>
                <w:sz w:val="22"/>
                <w:szCs w:val="22"/>
              </w:rPr>
              <w:t>pločica</w:t>
            </w:r>
            <w:proofErr w:type="spellEnd"/>
            <w:r w:rsidRPr="002B3C6E">
              <w:rPr>
                <w:color w:val="000000"/>
                <w:sz w:val="22"/>
                <w:szCs w:val="22"/>
              </w:rPr>
              <w:t xml:space="preserve"> s </w:t>
            </w:r>
            <w:proofErr w:type="spellStart"/>
            <w:r w:rsidRPr="002B3C6E">
              <w:rPr>
                <w:color w:val="000000"/>
                <w:sz w:val="22"/>
                <w:szCs w:val="22"/>
              </w:rPr>
              <w:t>brojevima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2A2325CB" w14:textId="77777777" w:rsidR="009C0039" w:rsidRPr="002B3C6E" w:rsidRDefault="009C0039" w:rsidP="008B3FAC">
            <w:pPr>
              <w:jc w:val="right"/>
              <w:rPr>
                <w:sz w:val="22"/>
                <w:szCs w:val="22"/>
              </w:rPr>
            </w:pPr>
            <w:r w:rsidRPr="002B3C6E">
              <w:rPr>
                <w:sz w:val="22"/>
                <w:szCs w:val="22"/>
              </w:rPr>
              <w:t>90.000,00</w:t>
            </w:r>
          </w:p>
        </w:tc>
        <w:tc>
          <w:tcPr>
            <w:tcW w:w="1290" w:type="dxa"/>
            <w:tcBorders>
              <w:top w:val="nil"/>
              <w:left w:val="nil"/>
              <w:bottom w:val="single" w:sz="4" w:space="0" w:color="000000"/>
              <w:right w:val="nil"/>
            </w:tcBorders>
            <w:shd w:val="clear" w:color="auto" w:fill="auto"/>
            <w:noWrap/>
            <w:vAlign w:val="bottom"/>
            <w:hideMark/>
          </w:tcPr>
          <w:p w14:paraId="216DA68D" w14:textId="77777777" w:rsidR="009C0039" w:rsidRPr="002B3C6E" w:rsidRDefault="009C0039" w:rsidP="008B3FAC">
            <w:pPr>
              <w:jc w:val="right"/>
              <w:rPr>
                <w:sz w:val="22"/>
                <w:szCs w:val="22"/>
              </w:rPr>
            </w:pPr>
            <w:r w:rsidRPr="002B3C6E">
              <w:rPr>
                <w:sz w:val="22"/>
                <w:szCs w:val="22"/>
              </w:rPr>
              <w:t>70.819,49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69B45D8" w14:textId="77777777" w:rsidR="009C0039" w:rsidRPr="002B3C6E" w:rsidRDefault="009C0039" w:rsidP="008B3FAC">
            <w:pPr>
              <w:jc w:val="right"/>
              <w:rPr>
                <w:sz w:val="22"/>
                <w:szCs w:val="22"/>
              </w:rPr>
            </w:pPr>
            <w:r w:rsidRPr="002B3C6E">
              <w:rPr>
                <w:sz w:val="22"/>
                <w:szCs w:val="22"/>
              </w:rPr>
              <w:t>78,7</w:t>
            </w:r>
          </w:p>
        </w:tc>
      </w:tr>
      <w:tr w:rsidR="009C0039" w:rsidRPr="002B3C6E" w14:paraId="5D832BB1"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7CDF122"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2A8B032"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C7C37F9" w14:textId="77777777" w:rsidR="009C0039" w:rsidRPr="002B3C6E" w:rsidRDefault="009C0039" w:rsidP="008B3FAC">
            <w:pPr>
              <w:jc w:val="right"/>
              <w:rPr>
                <w:sz w:val="22"/>
                <w:szCs w:val="22"/>
              </w:rPr>
            </w:pPr>
            <w:r w:rsidRPr="002B3C6E">
              <w:rPr>
                <w:sz w:val="22"/>
                <w:szCs w:val="22"/>
              </w:rPr>
              <w:t>615611</w:t>
            </w:r>
          </w:p>
        </w:tc>
        <w:tc>
          <w:tcPr>
            <w:tcW w:w="3074" w:type="dxa"/>
            <w:tcBorders>
              <w:top w:val="nil"/>
              <w:left w:val="nil"/>
              <w:bottom w:val="single" w:sz="4" w:space="0" w:color="000000"/>
              <w:right w:val="single" w:sz="4" w:space="0" w:color="000000"/>
            </w:tcBorders>
            <w:shd w:val="clear" w:color="auto" w:fill="auto"/>
            <w:noWrap/>
            <w:vAlign w:val="bottom"/>
            <w:hideMark/>
          </w:tcPr>
          <w:p w14:paraId="147BFBB7" w14:textId="77777777" w:rsidR="009C0039" w:rsidRPr="002B3C6E" w:rsidRDefault="009C0039" w:rsidP="008B3FAC">
            <w:pPr>
              <w:rPr>
                <w:sz w:val="22"/>
                <w:szCs w:val="22"/>
              </w:rPr>
            </w:pPr>
            <w:proofErr w:type="spellStart"/>
            <w:r w:rsidRPr="002B3C6E">
              <w:rPr>
                <w:sz w:val="22"/>
                <w:szCs w:val="22"/>
              </w:rPr>
              <w:t>Otplata</w:t>
            </w:r>
            <w:proofErr w:type="spellEnd"/>
            <w:r w:rsidRPr="002B3C6E">
              <w:rPr>
                <w:sz w:val="22"/>
                <w:szCs w:val="22"/>
              </w:rPr>
              <w:t xml:space="preserve"> </w:t>
            </w:r>
            <w:proofErr w:type="spellStart"/>
            <w:r w:rsidRPr="002B3C6E">
              <w:rPr>
                <w:sz w:val="22"/>
                <w:szCs w:val="22"/>
              </w:rPr>
              <w:t>kredita</w:t>
            </w:r>
            <w:proofErr w:type="spellEnd"/>
            <w:r w:rsidRPr="002B3C6E">
              <w:rPr>
                <w:sz w:val="22"/>
                <w:szCs w:val="22"/>
              </w:rPr>
              <w:t>(</w:t>
            </w:r>
            <w:proofErr w:type="spellStart"/>
            <w:r w:rsidRPr="002B3C6E">
              <w:rPr>
                <w:sz w:val="22"/>
                <w:szCs w:val="22"/>
              </w:rPr>
              <w:t>glavnice</w:t>
            </w:r>
            <w:proofErr w:type="spellEnd"/>
            <w:r w:rsidRPr="002B3C6E">
              <w:rPr>
                <w:sz w:val="22"/>
                <w:szCs w:val="22"/>
              </w:rPr>
              <w:t xml:space="preserve">) </w:t>
            </w:r>
            <w:proofErr w:type="spellStart"/>
            <w:r w:rsidRPr="002B3C6E">
              <w:rPr>
                <w:sz w:val="22"/>
                <w:szCs w:val="22"/>
              </w:rPr>
              <w:t>kolektor</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prečis.otp.voda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3744E0E" w14:textId="77777777" w:rsidR="009C0039" w:rsidRPr="002B3C6E" w:rsidRDefault="009C0039" w:rsidP="008B3FAC">
            <w:pPr>
              <w:jc w:val="right"/>
              <w:rPr>
                <w:sz w:val="22"/>
                <w:szCs w:val="22"/>
              </w:rPr>
            </w:pPr>
            <w:r w:rsidRPr="002B3C6E">
              <w:rPr>
                <w:sz w:val="22"/>
                <w:szCs w:val="22"/>
              </w:rPr>
              <w:t>130.000,00</w:t>
            </w:r>
          </w:p>
        </w:tc>
        <w:tc>
          <w:tcPr>
            <w:tcW w:w="1290" w:type="dxa"/>
            <w:tcBorders>
              <w:top w:val="nil"/>
              <w:left w:val="nil"/>
              <w:bottom w:val="single" w:sz="4" w:space="0" w:color="000000"/>
              <w:right w:val="nil"/>
            </w:tcBorders>
            <w:shd w:val="clear" w:color="auto" w:fill="auto"/>
            <w:noWrap/>
            <w:vAlign w:val="bottom"/>
            <w:hideMark/>
          </w:tcPr>
          <w:p w14:paraId="4FE3603A" w14:textId="77777777" w:rsidR="009C0039" w:rsidRPr="002B3C6E" w:rsidRDefault="009C0039" w:rsidP="008B3FAC">
            <w:pPr>
              <w:jc w:val="right"/>
              <w:rPr>
                <w:sz w:val="22"/>
                <w:szCs w:val="22"/>
              </w:rPr>
            </w:pPr>
            <w:r w:rsidRPr="002B3C6E">
              <w:rPr>
                <w:sz w:val="22"/>
                <w:szCs w:val="22"/>
              </w:rPr>
              <w:t>125.581,39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0EF75B3" w14:textId="77777777" w:rsidR="009C0039" w:rsidRPr="002B3C6E" w:rsidRDefault="009C0039" w:rsidP="008B3FAC">
            <w:pPr>
              <w:jc w:val="right"/>
              <w:rPr>
                <w:sz w:val="22"/>
                <w:szCs w:val="22"/>
              </w:rPr>
            </w:pPr>
            <w:r w:rsidRPr="002B3C6E">
              <w:rPr>
                <w:sz w:val="22"/>
                <w:szCs w:val="22"/>
              </w:rPr>
              <w:t>96,6</w:t>
            </w:r>
          </w:p>
        </w:tc>
      </w:tr>
      <w:tr w:rsidR="009C0039" w:rsidRPr="002B3C6E" w14:paraId="72C4EF33"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C301313" w14:textId="77777777" w:rsidR="009C0039" w:rsidRPr="002B3C6E" w:rsidRDefault="009C0039" w:rsidP="008B3FAC">
            <w:pPr>
              <w:jc w:val="right"/>
              <w:rPr>
                <w:sz w:val="22"/>
                <w:szCs w:val="22"/>
              </w:rPr>
            </w:pPr>
            <w:r w:rsidRPr="002B3C6E">
              <w:rPr>
                <w:sz w:val="22"/>
                <w:szCs w:val="22"/>
              </w:rPr>
              <w:t>1300</w:t>
            </w:r>
          </w:p>
        </w:tc>
        <w:tc>
          <w:tcPr>
            <w:tcW w:w="1326" w:type="dxa"/>
            <w:tcBorders>
              <w:top w:val="nil"/>
              <w:left w:val="nil"/>
              <w:bottom w:val="single" w:sz="4" w:space="0" w:color="000000"/>
              <w:right w:val="single" w:sz="4" w:space="0" w:color="000000"/>
            </w:tcBorders>
            <w:shd w:val="clear" w:color="auto" w:fill="auto"/>
            <w:noWrap/>
            <w:vAlign w:val="bottom"/>
            <w:hideMark/>
          </w:tcPr>
          <w:p w14:paraId="2B58775A"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BE77B0D"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auto" w:fill="auto"/>
            <w:noWrap/>
            <w:vAlign w:val="bottom"/>
            <w:hideMark/>
          </w:tcPr>
          <w:p w14:paraId="7A68AD3C" w14:textId="77777777" w:rsidR="009C0039" w:rsidRPr="002B3C6E" w:rsidRDefault="009C0039" w:rsidP="008B3FAC">
            <w:pPr>
              <w:rPr>
                <w:sz w:val="22"/>
                <w:szCs w:val="22"/>
              </w:rPr>
            </w:pPr>
            <w:proofErr w:type="spellStart"/>
            <w:r w:rsidRPr="002B3C6E">
              <w:rPr>
                <w:sz w:val="22"/>
                <w:szCs w:val="22"/>
              </w:rPr>
              <w:t>Izgradnja</w:t>
            </w:r>
            <w:proofErr w:type="spellEnd"/>
            <w:r w:rsidRPr="002B3C6E">
              <w:rPr>
                <w:sz w:val="22"/>
                <w:szCs w:val="22"/>
              </w:rPr>
              <w:t xml:space="preserve"> </w:t>
            </w:r>
            <w:proofErr w:type="spellStart"/>
            <w:r w:rsidRPr="002B3C6E">
              <w:rPr>
                <w:sz w:val="22"/>
                <w:szCs w:val="22"/>
              </w:rPr>
              <w:t>infrastruktre</w:t>
            </w:r>
            <w:proofErr w:type="spellEnd"/>
            <w:r w:rsidRPr="002B3C6E">
              <w:rPr>
                <w:sz w:val="22"/>
                <w:szCs w:val="22"/>
              </w:rPr>
              <w:t xml:space="preserve"> u PZ Polja</w:t>
            </w:r>
          </w:p>
        </w:tc>
        <w:tc>
          <w:tcPr>
            <w:tcW w:w="1290" w:type="dxa"/>
            <w:tcBorders>
              <w:top w:val="nil"/>
              <w:left w:val="nil"/>
              <w:bottom w:val="single" w:sz="4" w:space="0" w:color="auto"/>
              <w:right w:val="single" w:sz="4" w:space="0" w:color="auto"/>
            </w:tcBorders>
            <w:shd w:val="clear" w:color="auto" w:fill="auto"/>
            <w:noWrap/>
            <w:vAlign w:val="bottom"/>
            <w:hideMark/>
          </w:tcPr>
          <w:p w14:paraId="1CCADF65" w14:textId="77777777" w:rsidR="009C0039" w:rsidRPr="002B3C6E" w:rsidRDefault="009C0039" w:rsidP="008B3FAC">
            <w:pPr>
              <w:jc w:val="right"/>
              <w:rPr>
                <w:sz w:val="22"/>
                <w:szCs w:val="22"/>
              </w:rPr>
            </w:pPr>
            <w:r w:rsidRPr="002B3C6E">
              <w:rPr>
                <w:sz w:val="22"/>
                <w:szCs w:val="22"/>
              </w:rPr>
              <w:t>60.000,00</w:t>
            </w:r>
          </w:p>
        </w:tc>
        <w:tc>
          <w:tcPr>
            <w:tcW w:w="1290" w:type="dxa"/>
            <w:tcBorders>
              <w:top w:val="nil"/>
              <w:left w:val="nil"/>
              <w:bottom w:val="single" w:sz="4" w:space="0" w:color="000000"/>
              <w:right w:val="nil"/>
            </w:tcBorders>
            <w:shd w:val="clear" w:color="auto" w:fill="auto"/>
            <w:noWrap/>
            <w:vAlign w:val="bottom"/>
            <w:hideMark/>
          </w:tcPr>
          <w:p w14:paraId="2DE8DE44" w14:textId="77777777" w:rsidR="009C0039" w:rsidRPr="002B3C6E" w:rsidRDefault="009C0039" w:rsidP="008B3FAC">
            <w:pPr>
              <w:jc w:val="right"/>
              <w:rPr>
                <w:sz w:val="22"/>
                <w:szCs w:val="22"/>
              </w:rPr>
            </w:pPr>
            <w:r w:rsidRPr="002B3C6E">
              <w:rPr>
                <w:sz w:val="22"/>
                <w:szCs w:val="22"/>
              </w:rPr>
              <w:t>81.060,85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9A38F7F" w14:textId="77777777" w:rsidR="009C0039" w:rsidRPr="002B3C6E" w:rsidRDefault="009C0039" w:rsidP="008B3FAC">
            <w:pPr>
              <w:jc w:val="right"/>
              <w:rPr>
                <w:sz w:val="22"/>
                <w:szCs w:val="22"/>
              </w:rPr>
            </w:pPr>
            <w:r w:rsidRPr="002B3C6E">
              <w:rPr>
                <w:sz w:val="22"/>
                <w:szCs w:val="22"/>
              </w:rPr>
              <w:t>135,1</w:t>
            </w:r>
          </w:p>
        </w:tc>
      </w:tr>
      <w:tr w:rsidR="009C0039" w:rsidRPr="002B3C6E" w14:paraId="4F73D30A"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8195F3B"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0671CE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ECC5B74"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auto" w:fill="auto"/>
            <w:noWrap/>
            <w:vAlign w:val="bottom"/>
            <w:hideMark/>
          </w:tcPr>
          <w:p w14:paraId="20DD37F3" w14:textId="77777777" w:rsidR="009C0039" w:rsidRPr="002B3C6E" w:rsidRDefault="009C0039" w:rsidP="008B3FAC">
            <w:pPr>
              <w:rPr>
                <w:sz w:val="22"/>
                <w:szCs w:val="22"/>
              </w:rPr>
            </w:pPr>
            <w:proofErr w:type="spellStart"/>
            <w:r w:rsidRPr="002B3C6E">
              <w:rPr>
                <w:sz w:val="22"/>
                <w:szCs w:val="22"/>
              </w:rPr>
              <w:t>Izgradnja</w:t>
            </w:r>
            <w:proofErr w:type="spellEnd"/>
            <w:r w:rsidRPr="002B3C6E">
              <w:rPr>
                <w:sz w:val="22"/>
                <w:szCs w:val="22"/>
              </w:rPr>
              <w:t xml:space="preserve"> </w:t>
            </w:r>
            <w:proofErr w:type="spellStart"/>
            <w:r w:rsidRPr="002B3C6E">
              <w:rPr>
                <w:sz w:val="22"/>
                <w:szCs w:val="22"/>
              </w:rPr>
              <w:t>infrastrukture</w:t>
            </w:r>
            <w:proofErr w:type="spellEnd"/>
            <w:r w:rsidRPr="002B3C6E">
              <w:rPr>
                <w:sz w:val="22"/>
                <w:szCs w:val="22"/>
              </w:rPr>
              <w:t xml:space="preserve"> u PZ </w:t>
            </w:r>
            <w:proofErr w:type="spellStart"/>
            <w:r w:rsidRPr="002B3C6E">
              <w:rPr>
                <w:sz w:val="22"/>
                <w:szCs w:val="22"/>
              </w:rPr>
              <w:t>Radovlje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1B831B4" w14:textId="77777777" w:rsidR="009C0039" w:rsidRPr="002B3C6E" w:rsidRDefault="009C0039" w:rsidP="008B3FAC">
            <w:pPr>
              <w:jc w:val="right"/>
              <w:rPr>
                <w:sz w:val="22"/>
                <w:szCs w:val="22"/>
              </w:rPr>
            </w:pPr>
            <w:r w:rsidRPr="002B3C6E">
              <w:rPr>
                <w:sz w:val="22"/>
                <w:szCs w:val="22"/>
              </w:rPr>
              <w:t>50.000,00</w:t>
            </w:r>
          </w:p>
        </w:tc>
        <w:tc>
          <w:tcPr>
            <w:tcW w:w="1290" w:type="dxa"/>
            <w:tcBorders>
              <w:top w:val="nil"/>
              <w:left w:val="nil"/>
              <w:bottom w:val="single" w:sz="4" w:space="0" w:color="000000"/>
              <w:right w:val="nil"/>
            </w:tcBorders>
            <w:shd w:val="clear" w:color="auto" w:fill="auto"/>
            <w:noWrap/>
            <w:vAlign w:val="bottom"/>
            <w:hideMark/>
          </w:tcPr>
          <w:p w14:paraId="7257AAB8" w14:textId="77777777" w:rsidR="009C0039" w:rsidRPr="002B3C6E" w:rsidRDefault="009C0039" w:rsidP="008B3FAC">
            <w:pPr>
              <w:jc w:val="right"/>
              <w:rPr>
                <w:sz w:val="22"/>
                <w:szCs w:val="22"/>
              </w:rPr>
            </w:pPr>
            <w:r w:rsidRPr="002B3C6E">
              <w:rPr>
                <w:sz w:val="22"/>
                <w:szCs w:val="22"/>
              </w:rPr>
              <w:t>44.832,88</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83D3700" w14:textId="77777777" w:rsidR="009C0039" w:rsidRPr="002B3C6E" w:rsidRDefault="009C0039" w:rsidP="008B3FAC">
            <w:pPr>
              <w:jc w:val="right"/>
              <w:rPr>
                <w:sz w:val="22"/>
                <w:szCs w:val="22"/>
              </w:rPr>
            </w:pPr>
            <w:r w:rsidRPr="002B3C6E">
              <w:rPr>
                <w:sz w:val="22"/>
                <w:szCs w:val="22"/>
              </w:rPr>
              <w:t>89,7</w:t>
            </w:r>
          </w:p>
        </w:tc>
      </w:tr>
      <w:tr w:rsidR="009C0039" w:rsidRPr="002B3C6E" w14:paraId="60855C5C"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97410E2" w14:textId="77777777" w:rsidR="009C0039" w:rsidRPr="002B3C6E" w:rsidRDefault="009C0039" w:rsidP="008B3FAC">
            <w:pPr>
              <w:jc w:val="right"/>
              <w:rPr>
                <w:sz w:val="22"/>
                <w:szCs w:val="22"/>
              </w:rPr>
            </w:pPr>
            <w:r w:rsidRPr="002B3C6E">
              <w:rPr>
                <w:sz w:val="22"/>
                <w:szCs w:val="22"/>
              </w:rPr>
              <w:t>1200</w:t>
            </w:r>
          </w:p>
        </w:tc>
        <w:tc>
          <w:tcPr>
            <w:tcW w:w="1326" w:type="dxa"/>
            <w:tcBorders>
              <w:top w:val="nil"/>
              <w:left w:val="nil"/>
              <w:bottom w:val="single" w:sz="4" w:space="0" w:color="000000"/>
              <w:right w:val="single" w:sz="4" w:space="0" w:color="000000"/>
            </w:tcBorders>
            <w:shd w:val="clear" w:color="auto" w:fill="auto"/>
            <w:noWrap/>
            <w:vAlign w:val="bottom"/>
            <w:hideMark/>
          </w:tcPr>
          <w:p w14:paraId="64B8774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3C5D6F0"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auto" w:fill="auto"/>
            <w:noWrap/>
            <w:vAlign w:val="bottom"/>
            <w:hideMark/>
          </w:tcPr>
          <w:p w14:paraId="27D3625F" w14:textId="77777777" w:rsidR="009C0039" w:rsidRPr="002B3C6E" w:rsidRDefault="009C0039" w:rsidP="008B3FAC">
            <w:pPr>
              <w:rPr>
                <w:sz w:val="22"/>
                <w:szCs w:val="22"/>
              </w:rPr>
            </w:pPr>
            <w:proofErr w:type="spellStart"/>
            <w:r w:rsidRPr="002B3C6E">
              <w:rPr>
                <w:sz w:val="22"/>
                <w:szCs w:val="22"/>
              </w:rPr>
              <w:t>Troš.izgrad.rekonst.i</w:t>
            </w:r>
            <w:proofErr w:type="spellEnd"/>
            <w:r w:rsidRPr="002B3C6E">
              <w:rPr>
                <w:sz w:val="22"/>
                <w:szCs w:val="22"/>
              </w:rPr>
              <w:t xml:space="preserve"> </w:t>
            </w:r>
            <w:proofErr w:type="spellStart"/>
            <w:r w:rsidRPr="002B3C6E">
              <w:rPr>
                <w:sz w:val="22"/>
                <w:szCs w:val="22"/>
              </w:rPr>
              <w:t>signaliz.grad.ulica</w:t>
            </w:r>
            <w:proofErr w:type="spellEnd"/>
            <w:r w:rsidRPr="002B3C6E">
              <w:rPr>
                <w:sz w:val="22"/>
                <w:szCs w:val="22"/>
              </w:rPr>
              <w:t xml:space="preserve"> </w:t>
            </w:r>
            <w:proofErr w:type="spellStart"/>
            <w:r w:rsidRPr="002B3C6E">
              <w:rPr>
                <w:sz w:val="22"/>
                <w:szCs w:val="22"/>
              </w:rPr>
              <w:t>iz</w:t>
            </w:r>
            <w:proofErr w:type="spellEnd"/>
            <w:r w:rsidRPr="002B3C6E">
              <w:rPr>
                <w:sz w:val="22"/>
                <w:szCs w:val="22"/>
              </w:rPr>
              <w:t xml:space="preserve"> </w:t>
            </w:r>
            <w:proofErr w:type="spellStart"/>
            <w:r w:rsidRPr="002B3C6E">
              <w:rPr>
                <w:sz w:val="22"/>
                <w:szCs w:val="22"/>
              </w:rPr>
              <w:t>cestarine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3719E4A" w14:textId="77777777" w:rsidR="009C0039" w:rsidRPr="002B3C6E" w:rsidRDefault="009C0039" w:rsidP="008B3FAC">
            <w:pPr>
              <w:jc w:val="right"/>
              <w:rPr>
                <w:sz w:val="22"/>
                <w:szCs w:val="22"/>
              </w:rPr>
            </w:pPr>
            <w:r w:rsidRPr="002B3C6E">
              <w:rPr>
                <w:sz w:val="22"/>
                <w:szCs w:val="22"/>
              </w:rPr>
              <w:t>100.000,00</w:t>
            </w:r>
          </w:p>
        </w:tc>
        <w:tc>
          <w:tcPr>
            <w:tcW w:w="1290" w:type="dxa"/>
            <w:tcBorders>
              <w:top w:val="nil"/>
              <w:left w:val="nil"/>
              <w:bottom w:val="single" w:sz="4" w:space="0" w:color="000000"/>
              <w:right w:val="nil"/>
            </w:tcBorders>
            <w:shd w:val="clear" w:color="auto" w:fill="auto"/>
            <w:noWrap/>
            <w:vAlign w:val="bottom"/>
            <w:hideMark/>
          </w:tcPr>
          <w:p w14:paraId="68D27D88" w14:textId="77777777" w:rsidR="009C0039" w:rsidRPr="002B3C6E" w:rsidRDefault="009C0039" w:rsidP="008B3FAC">
            <w:pPr>
              <w:jc w:val="right"/>
              <w:rPr>
                <w:sz w:val="22"/>
                <w:szCs w:val="22"/>
              </w:rPr>
            </w:pPr>
            <w:r w:rsidRPr="002B3C6E">
              <w:rPr>
                <w:sz w:val="22"/>
                <w:szCs w:val="22"/>
              </w:rPr>
              <w:t>140.490,56</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E26C5F6" w14:textId="77777777" w:rsidR="009C0039" w:rsidRPr="002B3C6E" w:rsidRDefault="009C0039" w:rsidP="008B3FAC">
            <w:pPr>
              <w:jc w:val="right"/>
              <w:rPr>
                <w:sz w:val="22"/>
                <w:szCs w:val="22"/>
              </w:rPr>
            </w:pPr>
            <w:r w:rsidRPr="002B3C6E">
              <w:rPr>
                <w:sz w:val="22"/>
                <w:szCs w:val="22"/>
              </w:rPr>
              <w:t>140,5</w:t>
            </w:r>
          </w:p>
        </w:tc>
      </w:tr>
      <w:tr w:rsidR="009C0039" w:rsidRPr="002B3C6E" w14:paraId="46A0E343"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7352822" w14:textId="77777777" w:rsidR="009C0039" w:rsidRPr="002B3C6E" w:rsidRDefault="009C0039" w:rsidP="008B3FAC">
            <w:pPr>
              <w:jc w:val="right"/>
              <w:rPr>
                <w:sz w:val="22"/>
                <w:szCs w:val="22"/>
              </w:rPr>
            </w:pPr>
            <w:r w:rsidRPr="002B3C6E">
              <w:rPr>
                <w:sz w:val="22"/>
                <w:szCs w:val="22"/>
              </w:rPr>
              <w:t>1200</w:t>
            </w:r>
          </w:p>
        </w:tc>
        <w:tc>
          <w:tcPr>
            <w:tcW w:w="1326" w:type="dxa"/>
            <w:tcBorders>
              <w:top w:val="nil"/>
              <w:left w:val="nil"/>
              <w:bottom w:val="single" w:sz="4" w:space="0" w:color="000000"/>
              <w:right w:val="single" w:sz="4" w:space="0" w:color="000000"/>
            </w:tcBorders>
            <w:shd w:val="clear" w:color="auto" w:fill="auto"/>
            <w:noWrap/>
            <w:vAlign w:val="bottom"/>
            <w:hideMark/>
          </w:tcPr>
          <w:p w14:paraId="4D51A413"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0105354"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000000" w:fill="FFFFFF"/>
            <w:noWrap/>
            <w:vAlign w:val="bottom"/>
            <w:hideMark/>
          </w:tcPr>
          <w:p w14:paraId="1D59A2F9" w14:textId="77777777" w:rsidR="009C0039" w:rsidRPr="002B3C6E" w:rsidRDefault="009C0039" w:rsidP="008B3FAC">
            <w:pPr>
              <w:rPr>
                <w:sz w:val="22"/>
                <w:szCs w:val="22"/>
              </w:rPr>
            </w:pPr>
            <w:proofErr w:type="spellStart"/>
            <w:r w:rsidRPr="002B3C6E">
              <w:rPr>
                <w:sz w:val="22"/>
                <w:szCs w:val="22"/>
              </w:rPr>
              <w:t>Troš.održav.i</w:t>
            </w:r>
            <w:proofErr w:type="spellEnd"/>
            <w:r w:rsidRPr="002B3C6E">
              <w:rPr>
                <w:sz w:val="22"/>
                <w:szCs w:val="22"/>
              </w:rPr>
              <w:t xml:space="preserve"> </w:t>
            </w:r>
            <w:proofErr w:type="spellStart"/>
            <w:r w:rsidRPr="002B3C6E">
              <w:rPr>
                <w:sz w:val="22"/>
                <w:szCs w:val="22"/>
              </w:rPr>
              <w:t>rekon.lokal.putova</w:t>
            </w:r>
            <w:proofErr w:type="spellEnd"/>
            <w:r w:rsidRPr="002B3C6E">
              <w:rPr>
                <w:sz w:val="22"/>
                <w:szCs w:val="22"/>
              </w:rPr>
              <w:t xml:space="preserve"> </w:t>
            </w:r>
            <w:proofErr w:type="spellStart"/>
            <w:r w:rsidRPr="002B3C6E">
              <w:rPr>
                <w:sz w:val="22"/>
                <w:szCs w:val="22"/>
              </w:rPr>
              <w:t>iz</w:t>
            </w:r>
            <w:proofErr w:type="spellEnd"/>
            <w:r w:rsidRPr="002B3C6E">
              <w:rPr>
                <w:sz w:val="22"/>
                <w:szCs w:val="22"/>
              </w:rPr>
              <w:t xml:space="preserve"> </w:t>
            </w:r>
            <w:proofErr w:type="spellStart"/>
            <w:r w:rsidRPr="002B3C6E">
              <w:rPr>
                <w:sz w:val="22"/>
                <w:szCs w:val="22"/>
              </w:rPr>
              <w:t>cestarine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prorač</w:t>
            </w:r>
            <w:proofErr w:type="spellEnd"/>
            <w:r w:rsidRPr="002B3C6E">
              <w:rPr>
                <w:sz w:val="22"/>
                <w:szCs w:val="22"/>
              </w:rPr>
              <w:t>.</w:t>
            </w:r>
          </w:p>
        </w:tc>
        <w:tc>
          <w:tcPr>
            <w:tcW w:w="1290" w:type="dxa"/>
            <w:tcBorders>
              <w:top w:val="nil"/>
              <w:left w:val="nil"/>
              <w:bottom w:val="single" w:sz="4" w:space="0" w:color="auto"/>
              <w:right w:val="single" w:sz="4" w:space="0" w:color="auto"/>
            </w:tcBorders>
            <w:shd w:val="clear" w:color="FFFFCC" w:fill="FFFFFF"/>
            <w:noWrap/>
            <w:vAlign w:val="bottom"/>
            <w:hideMark/>
          </w:tcPr>
          <w:p w14:paraId="12CDDBB0" w14:textId="77777777" w:rsidR="009C0039" w:rsidRPr="002B3C6E" w:rsidRDefault="009C0039" w:rsidP="008B3FAC">
            <w:pPr>
              <w:jc w:val="right"/>
              <w:rPr>
                <w:sz w:val="22"/>
                <w:szCs w:val="22"/>
              </w:rPr>
            </w:pPr>
            <w:r w:rsidRPr="002B3C6E">
              <w:rPr>
                <w:sz w:val="22"/>
                <w:szCs w:val="22"/>
              </w:rPr>
              <w:t>425.000,00</w:t>
            </w:r>
          </w:p>
        </w:tc>
        <w:tc>
          <w:tcPr>
            <w:tcW w:w="1290" w:type="dxa"/>
            <w:tcBorders>
              <w:top w:val="nil"/>
              <w:left w:val="nil"/>
              <w:bottom w:val="single" w:sz="4" w:space="0" w:color="000000"/>
              <w:right w:val="nil"/>
            </w:tcBorders>
            <w:shd w:val="clear" w:color="FFFFCC" w:fill="FFFFFF"/>
            <w:noWrap/>
            <w:vAlign w:val="bottom"/>
            <w:hideMark/>
          </w:tcPr>
          <w:p w14:paraId="7E71AF5F" w14:textId="77777777" w:rsidR="009C0039" w:rsidRPr="002B3C6E" w:rsidRDefault="009C0039" w:rsidP="008B3FAC">
            <w:pPr>
              <w:jc w:val="right"/>
              <w:rPr>
                <w:sz w:val="22"/>
                <w:szCs w:val="22"/>
              </w:rPr>
            </w:pPr>
            <w:r w:rsidRPr="002B3C6E">
              <w:rPr>
                <w:sz w:val="22"/>
                <w:szCs w:val="22"/>
              </w:rPr>
              <w:t>691.396,74</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A61D7CE" w14:textId="77777777" w:rsidR="009C0039" w:rsidRPr="002B3C6E" w:rsidRDefault="009C0039" w:rsidP="008B3FAC">
            <w:pPr>
              <w:jc w:val="right"/>
              <w:rPr>
                <w:sz w:val="22"/>
                <w:szCs w:val="22"/>
              </w:rPr>
            </w:pPr>
            <w:r w:rsidRPr="002B3C6E">
              <w:rPr>
                <w:sz w:val="22"/>
                <w:szCs w:val="22"/>
              </w:rPr>
              <w:t>162,7</w:t>
            </w:r>
          </w:p>
        </w:tc>
      </w:tr>
      <w:tr w:rsidR="009C0039" w:rsidRPr="002B3C6E" w14:paraId="616C720B"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53B4A9F"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EAA81F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E48B028"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000000" w:fill="FFFFFF"/>
            <w:noWrap/>
            <w:vAlign w:val="bottom"/>
            <w:hideMark/>
          </w:tcPr>
          <w:p w14:paraId="659AB6AF" w14:textId="77777777" w:rsidR="009C0039" w:rsidRPr="002B3C6E" w:rsidRDefault="009C0039" w:rsidP="008B3FAC">
            <w:pPr>
              <w:rPr>
                <w:sz w:val="22"/>
                <w:szCs w:val="22"/>
              </w:rPr>
            </w:pPr>
            <w:proofErr w:type="spellStart"/>
            <w:r w:rsidRPr="002B3C6E">
              <w:rPr>
                <w:sz w:val="22"/>
                <w:szCs w:val="22"/>
              </w:rPr>
              <w:t>Izgradanja</w:t>
            </w:r>
            <w:proofErr w:type="spellEnd"/>
            <w:r w:rsidRPr="002B3C6E">
              <w:rPr>
                <w:sz w:val="22"/>
                <w:szCs w:val="22"/>
              </w:rPr>
              <w:t xml:space="preserve"> </w:t>
            </w:r>
            <w:proofErr w:type="spellStart"/>
            <w:r w:rsidRPr="002B3C6E">
              <w:rPr>
                <w:sz w:val="22"/>
                <w:szCs w:val="22"/>
              </w:rPr>
              <w:t>gradske</w:t>
            </w:r>
            <w:proofErr w:type="spellEnd"/>
            <w:r w:rsidRPr="002B3C6E">
              <w:rPr>
                <w:sz w:val="22"/>
                <w:szCs w:val="22"/>
              </w:rPr>
              <w:t xml:space="preserve"> </w:t>
            </w:r>
            <w:proofErr w:type="spellStart"/>
            <w:r w:rsidRPr="002B3C6E">
              <w:rPr>
                <w:sz w:val="22"/>
                <w:szCs w:val="22"/>
              </w:rPr>
              <w:t>ulice</w:t>
            </w:r>
            <w:proofErr w:type="spellEnd"/>
            <w:r w:rsidRPr="002B3C6E">
              <w:rPr>
                <w:sz w:val="22"/>
                <w:szCs w:val="22"/>
              </w:rPr>
              <w:t xml:space="preserve"> </w:t>
            </w:r>
            <w:proofErr w:type="spellStart"/>
            <w:r w:rsidRPr="002B3C6E">
              <w:rPr>
                <w:sz w:val="22"/>
                <w:szCs w:val="22"/>
              </w:rPr>
              <w:t>Glazb.škol-Krajnjača</w:t>
            </w:r>
            <w:proofErr w:type="spellEnd"/>
          </w:p>
        </w:tc>
        <w:tc>
          <w:tcPr>
            <w:tcW w:w="1290" w:type="dxa"/>
            <w:tcBorders>
              <w:top w:val="nil"/>
              <w:left w:val="nil"/>
              <w:bottom w:val="single" w:sz="4" w:space="0" w:color="auto"/>
              <w:right w:val="single" w:sz="4" w:space="0" w:color="auto"/>
            </w:tcBorders>
            <w:shd w:val="clear" w:color="FFFFCC" w:fill="FFFFFF"/>
            <w:noWrap/>
            <w:vAlign w:val="bottom"/>
            <w:hideMark/>
          </w:tcPr>
          <w:p w14:paraId="7B5F54B3" w14:textId="77777777" w:rsidR="009C0039" w:rsidRPr="002B3C6E" w:rsidRDefault="009C0039" w:rsidP="008B3FAC">
            <w:pPr>
              <w:jc w:val="right"/>
              <w:rPr>
                <w:sz w:val="22"/>
                <w:szCs w:val="22"/>
              </w:rPr>
            </w:pPr>
            <w:r w:rsidRPr="002B3C6E">
              <w:rPr>
                <w:sz w:val="22"/>
                <w:szCs w:val="22"/>
              </w:rPr>
              <w:t>100.000,00</w:t>
            </w:r>
          </w:p>
        </w:tc>
        <w:tc>
          <w:tcPr>
            <w:tcW w:w="1290" w:type="dxa"/>
            <w:tcBorders>
              <w:top w:val="nil"/>
              <w:left w:val="nil"/>
              <w:bottom w:val="single" w:sz="4" w:space="0" w:color="000000"/>
              <w:right w:val="nil"/>
            </w:tcBorders>
            <w:shd w:val="clear" w:color="FFFFCC" w:fill="FFFFFF"/>
            <w:noWrap/>
            <w:vAlign w:val="bottom"/>
            <w:hideMark/>
          </w:tcPr>
          <w:p w14:paraId="13416445" w14:textId="77777777" w:rsidR="009C0039" w:rsidRPr="002B3C6E" w:rsidRDefault="009C0039" w:rsidP="008B3FAC">
            <w:pPr>
              <w:jc w:val="right"/>
              <w:rPr>
                <w:sz w:val="22"/>
                <w:szCs w:val="22"/>
              </w:rPr>
            </w:pPr>
            <w:r w:rsidRPr="002B3C6E">
              <w:rPr>
                <w:sz w:val="22"/>
                <w:szCs w:val="22"/>
              </w:rPr>
              <w:t>99.580,55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EB06DAD" w14:textId="77777777" w:rsidR="009C0039" w:rsidRPr="002B3C6E" w:rsidRDefault="009C0039" w:rsidP="008B3FAC">
            <w:pPr>
              <w:jc w:val="right"/>
              <w:rPr>
                <w:sz w:val="22"/>
                <w:szCs w:val="22"/>
              </w:rPr>
            </w:pPr>
            <w:r w:rsidRPr="002B3C6E">
              <w:rPr>
                <w:sz w:val="22"/>
                <w:szCs w:val="22"/>
              </w:rPr>
              <w:t>99,6</w:t>
            </w:r>
          </w:p>
        </w:tc>
      </w:tr>
      <w:tr w:rsidR="009C0039" w:rsidRPr="002B3C6E" w14:paraId="09075EA9"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85FF4ED" w14:textId="77777777" w:rsidR="009C0039" w:rsidRPr="002B3C6E" w:rsidRDefault="009C0039" w:rsidP="008B3FAC">
            <w:pPr>
              <w:jc w:val="right"/>
              <w:rPr>
                <w:sz w:val="22"/>
                <w:szCs w:val="22"/>
              </w:rPr>
            </w:pPr>
            <w:r w:rsidRPr="002B3C6E">
              <w:rPr>
                <w:sz w:val="22"/>
                <w:szCs w:val="22"/>
              </w:rPr>
              <w:t>0900</w:t>
            </w:r>
          </w:p>
        </w:tc>
        <w:tc>
          <w:tcPr>
            <w:tcW w:w="1326" w:type="dxa"/>
            <w:tcBorders>
              <w:top w:val="nil"/>
              <w:left w:val="nil"/>
              <w:bottom w:val="single" w:sz="4" w:space="0" w:color="000000"/>
              <w:right w:val="single" w:sz="4" w:space="0" w:color="000000"/>
            </w:tcBorders>
            <w:shd w:val="clear" w:color="auto" w:fill="auto"/>
            <w:noWrap/>
            <w:vAlign w:val="bottom"/>
            <w:hideMark/>
          </w:tcPr>
          <w:p w14:paraId="3443F54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E255BB8"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auto" w:fill="auto"/>
            <w:noWrap/>
            <w:vAlign w:val="bottom"/>
            <w:hideMark/>
          </w:tcPr>
          <w:p w14:paraId="6A3C5AC9" w14:textId="77777777" w:rsidR="009C0039" w:rsidRPr="002B3C6E" w:rsidRDefault="009C0039" w:rsidP="008B3FAC">
            <w:pPr>
              <w:rPr>
                <w:sz w:val="22"/>
                <w:szCs w:val="22"/>
              </w:rPr>
            </w:pPr>
            <w:proofErr w:type="spellStart"/>
            <w:r w:rsidRPr="002B3C6E">
              <w:rPr>
                <w:sz w:val="22"/>
                <w:szCs w:val="22"/>
              </w:rPr>
              <w:t>Izgradnja</w:t>
            </w:r>
            <w:proofErr w:type="spellEnd"/>
            <w:r w:rsidRPr="002B3C6E">
              <w:rPr>
                <w:sz w:val="22"/>
                <w:szCs w:val="22"/>
              </w:rPr>
              <w:t xml:space="preserve"> </w:t>
            </w:r>
            <w:proofErr w:type="spellStart"/>
            <w:r w:rsidRPr="002B3C6E">
              <w:rPr>
                <w:sz w:val="22"/>
                <w:szCs w:val="22"/>
              </w:rPr>
              <w:t>javne</w:t>
            </w:r>
            <w:proofErr w:type="spellEnd"/>
            <w:r w:rsidRPr="002B3C6E">
              <w:rPr>
                <w:sz w:val="22"/>
                <w:szCs w:val="22"/>
              </w:rPr>
              <w:t xml:space="preserve"> </w:t>
            </w:r>
            <w:proofErr w:type="spellStart"/>
            <w:r w:rsidRPr="002B3C6E">
              <w:rPr>
                <w:sz w:val="22"/>
                <w:szCs w:val="22"/>
              </w:rPr>
              <w:t>rasvjete</w:t>
            </w:r>
            <w:proofErr w:type="spellEnd"/>
            <w:r w:rsidRPr="002B3C6E">
              <w:rPr>
                <w:sz w:val="22"/>
                <w:szCs w:val="22"/>
              </w:rPr>
              <w:t xml:space="preserve"> u MZ</w:t>
            </w:r>
          </w:p>
        </w:tc>
        <w:tc>
          <w:tcPr>
            <w:tcW w:w="1290" w:type="dxa"/>
            <w:tcBorders>
              <w:top w:val="nil"/>
              <w:left w:val="nil"/>
              <w:bottom w:val="single" w:sz="4" w:space="0" w:color="auto"/>
              <w:right w:val="single" w:sz="4" w:space="0" w:color="auto"/>
            </w:tcBorders>
            <w:shd w:val="clear" w:color="auto" w:fill="auto"/>
            <w:noWrap/>
            <w:vAlign w:val="bottom"/>
            <w:hideMark/>
          </w:tcPr>
          <w:p w14:paraId="2873D306"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nil"/>
              <w:bottom w:val="single" w:sz="4" w:space="0" w:color="000000"/>
              <w:right w:val="nil"/>
            </w:tcBorders>
            <w:shd w:val="clear" w:color="auto" w:fill="auto"/>
            <w:noWrap/>
            <w:vAlign w:val="bottom"/>
            <w:hideMark/>
          </w:tcPr>
          <w:p w14:paraId="7E734646" w14:textId="77777777" w:rsidR="009C0039" w:rsidRPr="002B3C6E" w:rsidRDefault="009C0039" w:rsidP="008B3FAC">
            <w:pPr>
              <w:jc w:val="right"/>
              <w:rPr>
                <w:sz w:val="22"/>
                <w:szCs w:val="22"/>
              </w:rPr>
            </w:pPr>
            <w:r w:rsidRPr="002B3C6E">
              <w:rPr>
                <w:sz w:val="22"/>
                <w:szCs w:val="22"/>
              </w:rPr>
              <w:t>35.449,83</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75BD501" w14:textId="77777777" w:rsidR="009C0039" w:rsidRPr="002B3C6E" w:rsidRDefault="009C0039" w:rsidP="008B3FAC">
            <w:pPr>
              <w:jc w:val="right"/>
              <w:rPr>
                <w:sz w:val="22"/>
                <w:szCs w:val="22"/>
              </w:rPr>
            </w:pPr>
            <w:r w:rsidRPr="002B3C6E">
              <w:rPr>
                <w:sz w:val="22"/>
                <w:szCs w:val="22"/>
              </w:rPr>
              <w:t>88,6</w:t>
            </w:r>
          </w:p>
        </w:tc>
      </w:tr>
      <w:tr w:rsidR="009C0039" w:rsidRPr="002B3C6E" w14:paraId="78D683E8"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AC71DF5"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43D5326B"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4FC1ACB" w14:textId="77777777" w:rsidR="009C0039" w:rsidRPr="002B3C6E" w:rsidRDefault="009C0039" w:rsidP="008B3FAC">
            <w:pPr>
              <w:rPr>
                <w:sz w:val="22"/>
                <w:szCs w:val="22"/>
              </w:rPr>
            </w:pPr>
            <w:r w:rsidRPr="002B3C6E">
              <w:rPr>
                <w:sz w:val="22"/>
                <w:szCs w:val="22"/>
              </w:rPr>
              <w:t> </w:t>
            </w:r>
          </w:p>
        </w:tc>
        <w:tc>
          <w:tcPr>
            <w:tcW w:w="3074" w:type="dxa"/>
            <w:tcBorders>
              <w:top w:val="nil"/>
              <w:left w:val="nil"/>
              <w:bottom w:val="single" w:sz="4" w:space="0" w:color="000000"/>
              <w:right w:val="nil"/>
            </w:tcBorders>
            <w:shd w:val="clear" w:color="000000" w:fill="FFFFFF"/>
            <w:noWrap/>
            <w:vAlign w:val="bottom"/>
            <w:hideMark/>
          </w:tcPr>
          <w:p w14:paraId="369CDB7A" w14:textId="77777777" w:rsidR="009C0039" w:rsidRPr="002B3C6E" w:rsidRDefault="009C0039" w:rsidP="008B3FAC">
            <w:pPr>
              <w:rPr>
                <w:sz w:val="22"/>
                <w:szCs w:val="22"/>
              </w:rPr>
            </w:pPr>
            <w:proofErr w:type="spellStart"/>
            <w:r w:rsidRPr="002B3C6E">
              <w:rPr>
                <w:sz w:val="22"/>
                <w:szCs w:val="22"/>
              </w:rPr>
              <w:t>Rješavanje</w:t>
            </w:r>
            <w:proofErr w:type="spellEnd"/>
            <w:r w:rsidRPr="002B3C6E">
              <w:rPr>
                <w:sz w:val="22"/>
                <w:szCs w:val="22"/>
              </w:rPr>
              <w:t xml:space="preserve"> </w:t>
            </w:r>
            <w:proofErr w:type="spellStart"/>
            <w:r w:rsidRPr="002B3C6E">
              <w:rPr>
                <w:sz w:val="22"/>
                <w:szCs w:val="22"/>
              </w:rPr>
              <w:t>problema</w:t>
            </w:r>
            <w:proofErr w:type="spellEnd"/>
            <w:r w:rsidRPr="002B3C6E">
              <w:rPr>
                <w:sz w:val="22"/>
                <w:szCs w:val="22"/>
              </w:rPr>
              <w:t xml:space="preserve"> </w:t>
            </w:r>
            <w:proofErr w:type="spellStart"/>
            <w:r w:rsidRPr="002B3C6E">
              <w:rPr>
                <w:sz w:val="22"/>
                <w:szCs w:val="22"/>
              </w:rPr>
              <w:t>gradske</w:t>
            </w:r>
            <w:proofErr w:type="spellEnd"/>
            <w:r w:rsidRPr="002B3C6E">
              <w:rPr>
                <w:sz w:val="22"/>
                <w:szCs w:val="22"/>
              </w:rPr>
              <w:t xml:space="preserve"> </w:t>
            </w:r>
            <w:proofErr w:type="spellStart"/>
            <w:r w:rsidRPr="002B3C6E">
              <w:rPr>
                <w:sz w:val="22"/>
                <w:szCs w:val="22"/>
              </w:rPr>
              <w:t>kotlovnice</w:t>
            </w:r>
            <w:proofErr w:type="spellEnd"/>
            <w:r w:rsidRPr="002B3C6E">
              <w:rPr>
                <w:sz w:val="22"/>
                <w:szCs w:val="22"/>
              </w:rPr>
              <w:t xml:space="preserve"> </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3A9CA938" w14:textId="77777777" w:rsidR="009C0039" w:rsidRPr="002B3C6E" w:rsidRDefault="009C0039" w:rsidP="008B3FAC">
            <w:pPr>
              <w:jc w:val="right"/>
              <w:rPr>
                <w:sz w:val="22"/>
                <w:szCs w:val="22"/>
              </w:rPr>
            </w:pPr>
            <w:r w:rsidRPr="002B3C6E">
              <w:rPr>
                <w:sz w:val="22"/>
                <w:szCs w:val="22"/>
              </w:rPr>
              <w:t>300.000,00</w:t>
            </w:r>
          </w:p>
        </w:tc>
        <w:tc>
          <w:tcPr>
            <w:tcW w:w="1290" w:type="dxa"/>
            <w:tcBorders>
              <w:top w:val="nil"/>
              <w:left w:val="nil"/>
              <w:bottom w:val="single" w:sz="4" w:space="0" w:color="000000"/>
              <w:right w:val="nil"/>
            </w:tcBorders>
            <w:shd w:val="clear" w:color="auto" w:fill="auto"/>
            <w:noWrap/>
            <w:vAlign w:val="bottom"/>
            <w:hideMark/>
          </w:tcPr>
          <w:p w14:paraId="27149147" w14:textId="77777777" w:rsidR="009C0039" w:rsidRPr="002B3C6E" w:rsidRDefault="009C0039" w:rsidP="008B3FAC">
            <w:pPr>
              <w:jc w:val="right"/>
              <w:rPr>
                <w:sz w:val="22"/>
                <w:szCs w:val="22"/>
              </w:rPr>
            </w:pPr>
            <w:r w:rsidRPr="002B3C6E">
              <w:rPr>
                <w:sz w:val="22"/>
                <w:szCs w:val="22"/>
              </w:rPr>
              <w:t>255.500,00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B1612A7" w14:textId="77777777" w:rsidR="009C0039" w:rsidRPr="002B3C6E" w:rsidRDefault="009C0039" w:rsidP="008B3FAC">
            <w:pPr>
              <w:jc w:val="right"/>
              <w:rPr>
                <w:sz w:val="22"/>
                <w:szCs w:val="22"/>
              </w:rPr>
            </w:pPr>
            <w:r w:rsidRPr="002B3C6E">
              <w:rPr>
                <w:sz w:val="22"/>
                <w:szCs w:val="22"/>
              </w:rPr>
              <w:t>85,2</w:t>
            </w:r>
          </w:p>
        </w:tc>
      </w:tr>
      <w:tr w:rsidR="009C0039" w:rsidRPr="002B3C6E" w14:paraId="60CE262B"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88F430E" w14:textId="77777777" w:rsidR="009C0039" w:rsidRPr="002B3C6E" w:rsidRDefault="009C0039" w:rsidP="008B3FAC">
            <w:pPr>
              <w:jc w:val="right"/>
              <w:rPr>
                <w:sz w:val="22"/>
                <w:szCs w:val="22"/>
              </w:rPr>
            </w:pPr>
            <w:r w:rsidRPr="002B3C6E">
              <w:rPr>
                <w:sz w:val="22"/>
                <w:szCs w:val="22"/>
              </w:rPr>
              <w:t>1200</w:t>
            </w:r>
          </w:p>
        </w:tc>
        <w:tc>
          <w:tcPr>
            <w:tcW w:w="1326" w:type="dxa"/>
            <w:tcBorders>
              <w:top w:val="nil"/>
              <w:left w:val="nil"/>
              <w:bottom w:val="single" w:sz="4" w:space="0" w:color="000000"/>
              <w:right w:val="single" w:sz="4" w:space="0" w:color="000000"/>
            </w:tcBorders>
            <w:shd w:val="clear" w:color="auto" w:fill="auto"/>
            <w:noWrap/>
            <w:vAlign w:val="bottom"/>
            <w:hideMark/>
          </w:tcPr>
          <w:p w14:paraId="0B0C5FF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4C9F4BF"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auto" w:fill="auto"/>
            <w:noWrap/>
            <w:vAlign w:val="bottom"/>
            <w:hideMark/>
          </w:tcPr>
          <w:p w14:paraId="02BF2CD1" w14:textId="77777777" w:rsidR="009C0039" w:rsidRPr="002B3C6E" w:rsidRDefault="009C0039" w:rsidP="008B3FAC">
            <w:pPr>
              <w:rPr>
                <w:sz w:val="22"/>
                <w:szCs w:val="22"/>
              </w:rPr>
            </w:pPr>
            <w:proofErr w:type="spellStart"/>
            <w:r w:rsidRPr="002B3C6E">
              <w:rPr>
                <w:sz w:val="22"/>
                <w:szCs w:val="22"/>
              </w:rPr>
              <w:t>Sanir.šteta</w:t>
            </w:r>
            <w:proofErr w:type="spellEnd"/>
            <w:r w:rsidRPr="002B3C6E">
              <w:rPr>
                <w:sz w:val="22"/>
                <w:szCs w:val="22"/>
              </w:rPr>
              <w:t xml:space="preserve"> </w:t>
            </w:r>
            <w:proofErr w:type="spellStart"/>
            <w:r w:rsidRPr="002B3C6E">
              <w:rPr>
                <w:sz w:val="22"/>
                <w:szCs w:val="22"/>
              </w:rPr>
              <w:t>od</w:t>
            </w:r>
            <w:proofErr w:type="spellEnd"/>
            <w:r w:rsidRPr="002B3C6E">
              <w:rPr>
                <w:sz w:val="22"/>
                <w:szCs w:val="22"/>
              </w:rPr>
              <w:t xml:space="preserve"> </w:t>
            </w:r>
            <w:proofErr w:type="spellStart"/>
            <w:r w:rsidRPr="002B3C6E">
              <w:rPr>
                <w:sz w:val="22"/>
                <w:szCs w:val="22"/>
              </w:rPr>
              <w:t>prirodne</w:t>
            </w:r>
            <w:proofErr w:type="spellEnd"/>
            <w:r w:rsidRPr="002B3C6E">
              <w:rPr>
                <w:sz w:val="22"/>
                <w:szCs w:val="22"/>
              </w:rPr>
              <w:t xml:space="preserve"> </w:t>
            </w:r>
            <w:proofErr w:type="spellStart"/>
            <w:r w:rsidRPr="002B3C6E">
              <w:rPr>
                <w:sz w:val="22"/>
                <w:szCs w:val="22"/>
              </w:rPr>
              <w:t>nesreće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B26F0EA" w14:textId="77777777" w:rsidR="009C0039" w:rsidRPr="002B3C6E" w:rsidRDefault="009C0039" w:rsidP="008B3FAC">
            <w:pPr>
              <w:jc w:val="right"/>
              <w:rPr>
                <w:sz w:val="22"/>
                <w:szCs w:val="22"/>
              </w:rPr>
            </w:pPr>
            <w:r w:rsidRPr="002B3C6E">
              <w:rPr>
                <w:sz w:val="22"/>
                <w:szCs w:val="22"/>
              </w:rPr>
              <w:t>100.000,00</w:t>
            </w:r>
          </w:p>
        </w:tc>
        <w:tc>
          <w:tcPr>
            <w:tcW w:w="1290" w:type="dxa"/>
            <w:tcBorders>
              <w:top w:val="nil"/>
              <w:left w:val="nil"/>
              <w:bottom w:val="single" w:sz="4" w:space="0" w:color="000000"/>
              <w:right w:val="nil"/>
            </w:tcBorders>
            <w:shd w:val="clear" w:color="auto" w:fill="auto"/>
            <w:noWrap/>
            <w:vAlign w:val="bottom"/>
            <w:hideMark/>
          </w:tcPr>
          <w:p w14:paraId="1FF53A8C" w14:textId="77777777" w:rsidR="009C0039" w:rsidRPr="002B3C6E" w:rsidRDefault="009C0039" w:rsidP="008B3FAC">
            <w:pPr>
              <w:jc w:val="right"/>
              <w:rPr>
                <w:sz w:val="22"/>
                <w:szCs w:val="22"/>
              </w:rPr>
            </w:pPr>
            <w:r w:rsidRPr="002B3C6E">
              <w:rPr>
                <w:sz w:val="22"/>
                <w:szCs w:val="22"/>
              </w:rPr>
              <w:t>140.159,18</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DD3C8E1" w14:textId="77777777" w:rsidR="009C0039" w:rsidRPr="002B3C6E" w:rsidRDefault="009C0039" w:rsidP="008B3FAC">
            <w:pPr>
              <w:jc w:val="right"/>
              <w:rPr>
                <w:sz w:val="22"/>
                <w:szCs w:val="22"/>
              </w:rPr>
            </w:pPr>
            <w:r w:rsidRPr="002B3C6E">
              <w:rPr>
                <w:sz w:val="22"/>
                <w:szCs w:val="22"/>
              </w:rPr>
              <w:t>140,2</w:t>
            </w:r>
          </w:p>
        </w:tc>
      </w:tr>
      <w:tr w:rsidR="009C0039" w:rsidRPr="002B3C6E" w14:paraId="1AC95CDF"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F9B35EE" w14:textId="77777777" w:rsidR="009C0039" w:rsidRPr="002B3C6E" w:rsidRDefault="009C0039" w:rsidP="008B3FAC">
            <w:pPr>
              <w:jc w:val="right"/>
              <w:rPr>
                <w:sz w:val="22"/>
                <w:szCs w:val="22"/>
              </w:rPr>
            </w:pPr>
            <w:r w:rsidRPr="002B3C6E">
              <w:rPr>
                <w:sz w:val="22"/>
                <w:szCs w:val="22"/>
              </w:rPr>
              <w:t>0</w:t>
            </w:r>
          </w:p>
        </w:tc>
        <w:tc>
          <w:tcPr>
            <w:tcW w:w="1326" w:type="dxa"/>
            <w:tcBorders>
              <w:top w:val="nil"/>
              <w:left w:val="nil"/>
              <w:bottom w:val="single" w:sz="4" w:space="0" w:color="000000"/>
              <w:right w:val="single" w:sz="4" w:space="0" w:color="000000"/>
            </w:tcBorders>
            <w:shd w:val="clear" w:color="auto" w:fill="auto"/>
            <w:noWrap/>
            <w:vAlign w:val="bottom"/>
            <w:hideMark/>
          </w:tcPr>
          <w:p w14:paraId="6070E46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65F6D6F9"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FFFFCC" w:fill="FFFFFF"/>
            <w:noWrap/>
            <w:vAlign w:val="bottom"/>
            <w:hideMark/>
          </w:tcPr>
          <w:p w14:paraId="49A1F7F5" w14:textId="77777777" w:rsidR="009C0039" w:rsidRPr="002B3C6E" w:rsidRDefault="009C0039" w:rsidP="008B3FAC">
            <w:pPr>
              <w:rPr>
                <w:sz w:val="22"/>
                <w:szCs w:val="22"/>
              </w:rPr>
            </w:pPr>
            <w:r w:rsidRPr="002B3C6E">
              <w:rPr>
                <w:sz w:val="22"/>
                <w:szCs w:val="22"/>
              </w:rPr>
              <w:t xml:space="preserve">Desnoobal.feka.kol.na </w:t>
            </w:r>
            <w:proofErr w:type="spellStart"/>
            <w:r w:rsidRPr="002B3C6E">
              <w:rPr>
                <w:sz w:val="22"/>
                <w:szCs w:val="22"/>
              </w:rPr>
              <w:t>rijeci</w:t>
            </w:r>
            <w:proofErr w:type="spellEnd"/>
            <w:r w:rsidRPr="002B3C6E">
              <w:rPr>
                <w:sz w:val="22"/>
                <w:szCs w:val="22"/>
              </w:rPr>
              <w:t xml:space="preserve"> </w:t>
            </w:r>
            <w:proofErr w:type="spellStart"/>
            <w:r w:rsidRPr="002B3C6E">
              <w:rPr>
                <w:sz w:val="22"/>
                <w:szCs w:val="22"/>
              </w:rPr>
              <w:t>Bosni</w:t>
            </w:r>
            <w:proofErr w:type="spellEnd"/>
            <w:r w:rsidRPr="002B3C6E">
              <w:rPr>
                <w:sz w:val="22"/>
                <w:szCs w:val="22"/>
              </w:rPr>
              <w:t xml:space="preserve"> </w:t>
            </w:r>
            <w:proofErr w:type="spellStart"/>
            <w:r w:rsidRPr="002B3C6E">
              <w:rPr>
                <w:sz w:val="22"/>
                <w:szCs w:val="22"/>
              </w:rPr>
              <w:t>Fed.fond</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Općina</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14:paraId="65B24240" w14:textId="77777777" w:rsidR="009C0039" w:rsidRPr="002B3C6E" w:rsidRDefault="009C0039" w:rsidP="008B3FAC">
            <w:pPr>
              <w:jc w:val="right"/>
              <w:rPr>
                <w:sz w:val="22"/>
                <w:szCs w:val="22"/>
              </w:rPr>
            </w:pPr>
            <w:r w:rsidRPr="002B3C6E">
              <w:rPr>
                <w:sz w:val="22"/>
                <w:szCs w:val="22"/>
              </w:rPr>
              <w:t>180.000,00</w:t>
            </w:r>
          </w:p>
        </w:tc>
        <w:tc>
          <w:tcPr>
            <w:tcW w:w="1290" w:type="dxa"/>
            <w:tcBorders>
              <w:top w:val="nil"/>
              <w:left w:val="nil"/>
              <w:bottom w:val="single" w:sz="4" w:space="0" w:color="000000"/>
              <w:right w:val="nil"/>
            </w:tcBorders>
            <w:shd w:val="clear" w:color="auto" w:fill="auto"/>
            <w:noWrap/>
            <w:vAlign w:val="bottom"/>
            <w:hideMark/>
          </w:tcPr>
          <w:p w14:paraId="02A47FB3" w14:textId="77777777" w:rsidR="009C0039" w:rsidRPr="002B3C6E" w:rsidRDefault="009C0039" w:rsidP="008B3FAC">
            <w:pPr>
              <w:jc w:val="right"/>
              <w:rPr>
                <w:sz w:val="22"/>
                <w:szCs w:val="22"/>
              </w:rPr>
            </w:pPr>
            <w:r w:rsidRPr="002B3C6E">
              <w:rPr>
                <w:sz w:val="22"/>
                <w:szCs w:val="22"/>
              </w:rPr>
              <w:t>190.595,59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BC39F76" w14:textId="77777777" w:rsidR="009C0039" w:rsidRPr="002B3C6E" w:rsidRDefault="009C0039" w:rsidP="008B3FAC">
            <w:pPr>
              <w:jc w:val="right"/>
              <w:rPr>
                <w:sz w:val="22"/>
                <w:szCs w:val="22"/>
              </w:rPr>
            </w:pPr>
            <w:r w:rsidRPr="002B3C6E">
              <w:rPr>
                <w:sz w:val="22"/>
                <w:szCs w:val="22"/>
              </w:rPr>
              <w:t>105,9</w:t>
            </w:r>
          </w:p>
        </w:tc>
      </w:tr>
      <w:tr w:rsidR="009C0039" w:rsidRPr="002B3C6E" w14:paraId="7566B546"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9FC89E4" w14:textId="77777777" w:rsidR="009C0039" w:rsidRPr="002B3C6E" w:rsidRDefault="009C0039" w:rsidP="008B3FAC">
            <w:pPr>
              <w:jc w:val="right"/>
              <w:rPr>
                <w:sz w:val="22"/>
                <w:szCs w:val="22"/>
              </w:rPr>
            </w:pPr>
            <w:r w:rsidRPr="002B3C6E">
              <w:rPr>
                <w:sz w:val="22"/>
                <w:szCs w:val="22"/>
              </w:rPr>
              <w:t>1200</w:t>
            </w:r>
          </w:p>
        </w:tc>
        <w:tc>
          <w:tcPr>
            <w:tcW w:w="1326" w:type="dxa"/>
            <w:tcBorders>
              <w:top w:val="nil"/>
              <w:left w:val="nil"/>
              <w:bottom w:val="single" w:sz="4" w:space="0" w:color="000000"/>
              <w:right w:val="single" w:sz="4" w:space="0" w:color="000000"/>
            </w:tcBorders>
            <w:shd w:val="clear" w:color="auto" w:fill="auto"/>
            <w:noWrap/>
            <w:vAlign w:val="bottom"/>
            <w:hideMark/>
          </w:tcPr>
          <w:p w14:paraId="2842B01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16B42E5"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auto" w:fill="auto"/>
            <w:noWrap/>
            <w:vAlign w:val="bottom"/>
            <w:hideMark/>
          </w:tcPr>
          <w:p w14:paraId="2AF2166C" w14:textId="77777777" w:rsidR="009C0039" w:rsidRPr="002B3C6E" w:rsidRDefault="009C0039" w:rsidP="008B3FAC">
            <w:pPr>
              <w:rPr>
                <w:sz w:val="22"/>
                <w:szCs w:val="22"/>
              </w:rPr>
            </w:pPr>
            <w:proofErr w:type="spellStart"/>
            <w:r w:rsidRPr="002B3C6E">
              <w:rPr>
                <w:sz w:val="22"/>
                <w:szCs w:val="22"/>
              </w:rPr>
              <w:t>Troš.izrade</w:t>
            </w:r>
            <w:proofErr w:type="spellEnd"/>
            <w:r w:rsidRPr="002B3C6E">
              <w:rPr>
                <w:sz w:val="22"/>
                <w:szCs w:val="22"/>
              </w:rPr>
              <w:t xml:space="preserve"> </w:t>
            </w:r>
            <w:proofErr w:type="spellStart"/>
            <w:r w:rsidRPr="002B3C6E">
              <w:rPr>
                <w:sz w:val="22"/>
                <w:szCs w:val="22"/>
              </w:rPr>
              <w:t>projekata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izgrad.lokal</w:t>
            </w:r>
            <w:proofErr w:type="spellEnd"/>
            <w:r w:rsidRPr="002B3C6E">
              <w:rPr>
                <w:sz w:val="22"/>
                <w:szCs w:val="22"/>
              </w:rPr>
              <w:t xml:space="preserve">. </w:t>
            </w:r>
            <w:proofErr w:type="spellStart"/>
            <w:r w:rsidRPr="002B3C6E">
              <w:rPr>
                <w:sz w:val="22"/>
                <w:szCs w:val="22"/>
              </w:rPr>
              <w:t>infrastrukture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2452EECC" w14:textId="77777777" w:rsidR="009C0039" w:rsidRPr="002B3C6E" w:rsidRDefault="009C0039" w:rsidP="008B3FAC">
            <w:pPr>
              <w:jc w:val="right"/>
              <w:rPr>
                <w:sz w:val="22"/>
                <w:szCs w:val="22"/>
              </w:rPr>
            </w:pPr>
            <w:r w:rsidRPr="002B3C6E">
              <w:rPr>
                <w:sz w:val="22"/>
                <w:szCs w:val="22"/>
              </w:rPr>
              <w:t>85.000,00</w:t>
            </w:r>
          </w:p>
        </w:tc>
        <w:tc>
          <w:tcPr>
            <w:tcW w:w="1290" w:type="dxa"/>
            <w:tcBorders>
              <w:top w:val="nil"/>
              <w:left w:val="nil"/>
              <w:bottom w:val="single" w:sz="4" w:space="0" w:color="000000"/>
              <w:right w:val="nil"/>
            </w:tcBorders>
            <w:shd w:val="clear" w:color="auto" w:fill="auto"/>
            <w:noWrap/>
            <w:vAlign w:val="bottom"/>
            <w:hideMark/>
          </w:tcPr>
          <w:p w14:paraId="1C9FDF7A" w14:textId="77777777" w:rsidR="009C0039" w:rsidRPr="002B3C6E" w:rsidRDefault="009C0039" w:rsidP="008B3FAC">
            <w:pPr>
              <w:jc w:val="right"/>
              <w:rPr>
                <w:sz w:val="22"/>
                <w:szCs w:val="22"/>
              </w:rPr>
            </w:pPr>
            <w:r w:rsidRPr="002B3C6E">
              <w:rPr>
                <w:sz w:val="22"/>
                <w:szCs w:val="22"/>
              </w:rPr>
              <w:t>108.720,04</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C4D1D38" w14:textId="77777777" w:rsidR="009C0039" w:rsidRPr="002B3C6E" w:rsidRDefault="009C0039" w:rsidP="008B3FAC">
            <w:pPr>
              <w:jc w:val="right"/>
              <w:rPr>
                <w:sz w:val="22"/>
                <w:szCs w:val="22"/>
              </w:rPr>
            </w:pPr>
            <w:r w:rsidRPr="002B3C6E">
              <w:rPr>
                <w:sz w:val="22"/>
                <w:szCs w:val="22"/>
              </w:rPr>
              <w:t>127,9</w:t>
            </w:r>
          </w:p>
        </w:tc>
      </w:tr>
      <w:tr w:rsidR="009C0039" w:rsidRPr="002B3C6E" w14:paraId="21106E4E"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04526A9" w14:textId="77777777" w:rsidR="009C0039" w:rsidRPr="002B3C6E" w:rsidRDefault="009C0039" w:rsidP="008B3FAC">
            <w:pPr>
              <w:jc w:val="right"/>
              <w:rPr>
                <w:sz w:val="22"/>
                <w:szCs w:val="22"/>
              </w:rPr>
            </w:pPr>
            <w:r w:rsidRPr="002B3C6E">
              <w:rPr>
                <w:sz w:val="22"/>
                <w:szCs w:val="22"/>
              </w:rPr>
              <w:t>1300</w:t>
            </w:r>
          </w:p>
        </w:tc>
        <w:tc>
          <w:tcPr>
            <w:tcW w:w="1326" w:type="dxa"/>
            <w:tcBorders>
              <w:top w:val="nil"/>
              <w:left w:val="nil"/>
              <w:bottom w:val="single" w:sz="4" w:space="0" w:color="000000"/>
              <w:right w:val="single" w:sz="4" w:space="0" w:color="000000"/>
            </w:tcBorders>
            <w:shd w:val="clear" w:color="auto" w:fill="auto"/>
            <w:noWrap/>
            <w:vAlign w:val="bottom"/>
            <w:hideMark/>
          </w:tcPr>
          <w:p w14:paraId="77E8C7FB"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84CD6EE" w14:textId="77777777" w:rsidR="009C0039" w:rsidRPr="002B3C6E" w:rsidRDefault="009C0039" w:rsidP="008B3FAC">
            <w:pPr>
              <w:jc w:val="right"/>
              <w:rPr>
                <w:sz w:val="22"/>
                <w:szCs w:val="22"/>
              </w:rPr>
            </w:pPr>
            <w:r w:rsidRPr="002B3C6E">
              <w:rPr>
                <w:sz w:val="22"/>
                <w:szCs w:val="22"/>
              </w:rPr>
              <w:t>615116</w:t>
            </w:r>
          </w:p>
        </w:tc>
        <w:tc>
          <w:tcPr>
            <w:tcW w:w="3074" w:type="dxa"/>
            <w:tcBorders>
              <w:top w:val="nil"/>
              <w:left w:val="nil"/>
              <w:bottom w:val="single" w:sz="4" w:space="0" w:color="000000"/>
              <w:right w:val="single" w:sz="4" w:space="0" w:color="000000"/>
            </w:tcBorders>
            <w:shd w:val="clear" w:color="auto" w:fill="auto"/>
            <w:noWrap/>
            <w:vAlign w:val="bottom"/>
            <w:hideMark/>
          </w:tcPr>
          <w:p w14:paraId="76DE3C27" w14:textId="77777777" w:rsidR="009C0039" w:rsidRPr="002B3C6E" w:rsidRDefault="009C0039" w:rsidP="008B3FAC">
            <w:pPr>
              <w:rPr>
                <w:sz w:val="22"/>
                <w:szCs w:val="22"/>
              </w:rPr>
            </w:pPr>
            <w:proofErr w:type="spellStart"/>
            <w:r w:rsidRPr="002B3C6E">
              <w:rPr>
                <w:sz w:val="22"/>
                <w:szCs w:val="22"/>
              </w:rPr>
              <w:t>Troškovi</w:t>
            </w:r>
            <w:proofErr w:type="spellEnd"/>
            <w:r w:rsidRPr="002B3C6E">
              <w:rPr>
                <w:sz w:val="22"/>
                <w:szCs w:val="22"/>
              </w:rPr>
              <w:t xml:space="preserve"> </w:t>
            </w:r>
            <w:proofErr w:type="spellStart"/>
            <w:r w:rsidRPr="002B3C6E">
              <w:rPr>
                <w:sz w:val="22"/>
                <w:szCs w:val="22"/>
              </w:rPr>
              <w:t>održ.i</w:t>
            </w:r>
            <w:proofErr w:type="spellEnd"/>
            <w:r w:rsidRPr="002B3C6E">
              <w:rPr>
                <w:sz w:val="22"/>
                <w:szCs w:val="22"/>
              </w:rPr>
              <w:t xml:space="preserve"> </w:t>
            </w:r>
            <w:proofErr w:type="spellStart"/>
            <w:r w:rsidRPr="002B3C6E">
              <w:rPr>
                <w:sz w:val="22"/>
                <w:szCs w:val="22"/>
              </w:rPr>
              <w:t>oprav.objekata</w:t>
            </w:r>
            <w:proofErr w:type="spellEnd"/>
            <w:r w:rsidRPr="002B3C6E">
              <w:rPr>
                <w:sz w:val="22"/>
                <w:szCs w:val="22"/>
              </w:rPr>
              <w:t xml:space="preserve"> </w:t>
            </w:r>
            <w:proofErr w:type="spellStart"/>
            <w:r w:rsidRPr="002B3C6E">
              <w:rPr>
                <w:sz w:val="22"/>
                <w:szCs w:val="22"/>
              </w:rPr>
              <w:t>na</w:t>
            </w:r>
            <w:proofErr w:type="spellEnd"/>
            <w:r w:rsidRPr="002B3C6E">
              <w:rPr>
                <w:sz w:val="22"/>
                <w:szCs w:val="22"/>
              </w:rPr>
              <w:t xml:space="preserve"> </w:t>
            </w:r>
            <w:proofErr w:type="spellStart"/>
            <w:r w:rsidRPr="002B3C6E">
              <w:rPr>
                <w:sz w:val="22"/>
                <w:szCs w:val="22"/>
              </w:rPr>
              <w:t>području</w:t>
            </w:r>
            <w:proofErr w:type="spellEnd"/>
            <w:r w:rsidRPr="002B3C6E">
              <w:rPr>
                <w:sz w:val="22"/>
                <w:szCs w:val="22"/>
              </w:rPr>
              <w:t xml:space="preserve"> </w:t>
            </w:r>
            <w:proofErr w:type="spellStart"/>
            <w:r w:rsidRPr="002B3C6E">
              <w:rPr>
                <w:sz w:val="22"/>
                <w:szCs w:val="22"/>
              </w:rPr>
              <w:t>općine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6B6A040" w14:textId="77777777" w:rsidR="009C0039" w:rsidRPr="002B3C6E" w:rsidRDefault="009C0039" w:rsidP="008B3FAC">
            <w:pPr>
              <w:jc w:val="right"/>
              <w:rPr>
                <w:sz w:val="22"/>
                <w:szCs w:val="22"/>
              </w:rPr>
            </w:pPr>
            <w:r w:rsidRPr="002B3C6E">
              <w:rPr>
                <w:sz w:val="22"/>
                <w:szCs w:val="22"/>
              </w:rPr>
              <w:t>230.000,00</w:t>
            </w:r>
          </w:p>
        </w:tc>
        <w:tc>
          <w:tcPr>
            <w:tcW w:w="1290" w:type="dxa"/>
            <w:tcBorders>
              <w:top w:val="nil"/>
              <w:left w:val="nil"/>
              <w:bottom w:val="single" w:sz="4" w:space="0" w:color="000000"/>
              <w:right w:val="nil"/>
            </w:tcBorders>
            <w:shd w:val="clear" w:color="auto" w:fill="auto"/>
            <w:noWrap/>
            <w:vAlign w:val="bottom"/>
            <w:hideMark/>
          </w:tcPr>
          <w:p w14:paraId="672E894B" w14:textId="77777777" w:rsidR="009C0039" w:rsidRPr="002B3C6E" w:rsidRDefault="009C0039" w:rsidP="008B3FAC">
            <w:pPr>
              <w:jc w:val="right"/>
              <w:rPr>
                <w:sz w:val="22"/>
                <w:szCs w:val="22"/>
              </w:rPr>
            </w:pPr>
            <w:r w:rsidRPr="002B3C6E">
              <w:rPr>
                <w:sz w:val="22"/>
                <w:szCs w:val="22"/>
              </w:rPr>
              <w:t>452.114,52</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F55FE79" w14:textId="77777777" w:rsidR="009C0039" w:rsidRPr="002B3C6E" w:rsidRDefault="009C0039" w:rsidP="008B3FAC">
            <w:pPr>
              <w:jc w:val="right"/>
              <w:rPr>
                <w:sz w:val="22"/>
                <w:szCs w:val="22"/>
              </w:rPr>
            </w:pPr>
            <w:r w:rsidRPr="002B3C6E">
              <w:rPr>
                <w:sz w:val="22"/>
                <w:szCs w:val="22"/>
              </w:rPr>
              <w:t>196,6</w:t>
            </w:r>
          </w:p>
        </w:tc>
      </w:tr>
      <w:tr w:rsidR="009C0039" w:rsidRPr="002B3C6E" w14:paraId="5751268E"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E64740A"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EC464F8" w14:textId="77777777" w:rsidR="009C0039" w:rsidRPr="002B3C6E" w:rsidRDefault="009C0039" w:rsidP="008B3FAC">
            <w:pPr>
              <w:jc w:val="right"/>
              <w:rPr>
                <w:b/>
                <w:bCs/>
                <w:sz w:val="22"/>
                <w:szCs w:val="22"/>
              </w:rPr>
            </w:pPr>
            <w:r w:rsidRPr="002B3C6E">
              <w:rPr>
                <w:b/>
                <w:bCs/>
                <w:sz w:val="22"/>
                <w:szCs w:val="22"/>
              </w:rPr>
              <w:t>616</w:t>
            </w:r>
          </w:p>
        </w:tc>
        <w:tc>
          <w:tcPr>
            <w:tcW w:w="1541" w:type="dxa"/>
            <w:tcBorders>
              <w:top w:val="nil"/>
              <w:left w:val="nil"/>
              <w:bottom w:val="single" w:sz="4" w:space="0" w:color="000000"/>
              <w:right w:val="single" w:sz="4" w:space="0" w:color="000000"/>
            </w:tcBorders>
            <w:shd w:val="clear" w:color="auto" w:fill="auto"/>
            <w:noWrap/>
            <w:vAlign w:val="bottom"/>
            <w:hideMark/>
          </w:tcPr>
          <w:p w14:paraId="0F6266EC"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4D1323A1" w14:textId="77777777" w:rsidR="009C0039" w:rsidRPr="002B3C6E" w:rsidRDefault="009C0039" w:rsidP="008B3FAC">
            <w:pPr>
              <w:rPr>
                <w:b/>
                <w:bCs/>
                <w:sz w:val="22"/>
                <w:szCs w:val="22"/>
              </w:rPr>
            </w:pPr>
            <w:proofErr w:type="spellStart"/>
            <w:r w:rsidRPr="002B3C6E">
              <w:rPr>
                <w:b/>
                <w:bCs/>
                <w:sz w:val="22"/>
                <w:szCs w:val="22"/>
              </w:rPr>
              <w:t>Izdatci</w:t>
            </w:r>
            <w:proofErr w:type="spellEnd"/>
            <w:r w:rsidRPr="002B3C6E">
              <w:rPr>
                <w:b/>
                <w:bCs/>
                <w:sz w:val="22"/>
                <w:szCs w:val="22"/>
              </w:rPr>
              <w:t xml:space="preserve"> za </w:t>
            </w:r>
            <w:proofErr w:type="spellStart"/>
            <w:r w:rsidRPr="002B3C6E">
              <w:rPr>
                <w:b/>
                <w:bCs/>
                <w:sz w:val="22"/>
                <w:szCs w:val="22"/>
              </w:rPr>
              <w:t>kamate</w:t>
            </w:r>
            <w:proofErr w:type="spellEnd"/>
          </w:p>
        </w:tc>
        <w:tc>
          <w:tcPr>
            <w:tcW w:w="1290" w:type="dxa"/>
            <w:tcBorders>
              <w:top w:val="nil"/>
              <w:left w:val="nil"/>
              <w:bottom w:val="single" w:sz="4" w:space="0" w:color="000000"/>
              <w:right w:val="nil"/>
            </w:tcBorders>
            <w:shd w:val="clear" w:color="FFFFCC" w:fill="FFFFFF"/>
            <w:noWrap/>
            <w:vAlign w:val="bottom"/>
            <w:hideMark/>
          </w:tcPr>
          <w:p w14:paraId="724AC4A8" w14:textId="77777777" w:rsidR="009C0039" w:rsidRPr="002B3C6E" w:rsidRDefault="009C0039" w:rsidP="008B3FAC">
            <w:pPr>
              <w:jc w:val="right"/>
              <w:rPr>
                <w:b/>
                <w:bCs/>
                <w:sz w:val="22"/>
                <w:szCs w:val="22"/>
              </w:rPr>
            </w:pPr>
            <w:r w:rsidRPr="002B3C6E">
              <w:rPr>
                <w:b/>
                <w:bCs/>
                <w:sz w:val="22"/>
                <w:szCs w:val="22"/>
              </w:rPr>
              <w:t>2.700,00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396753D2" w14:textId="77777777" w:rsidR="009C0039" w:rsidRPr="002B3C6E" w:rsidRDefault="009C0039" w:rsidP="008B3FAC">
            <w:pPr>
              <w:jc w:val="right"/>
              <w:rPr>
                <w:b/>
                <w:bCs/>
                <w:sz w:val="22"/>
                <w:szCs w:val="22"/>
              </w:rPr>
            </w:pPr>
            <w:r w:rsidRPr="002B3C6E">
              <w:rPr>
                <w:b/>
                <w:bCs/>
                <w:sz w:val="22"/>
                <w:szCs w:val="22"/>
              </w:rPr>
              <w:t>2.505,49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C07839E" w14:textId="77777777" w:rsidR="009C0039" w:rsidRPr="002B3C6E" w:rsidRDefault="009C0039" w:rsidP="008B3FAC">
            <w:pPr>
              <w:jc w:val="right"/>
              <w:rPr>
                <w:b/>
                <w:bCs/>
                <w:sz w:val="22"/>
                <w:szCs w:val="22"/>
              </w:rPr>
            </w:pPr>
            <w:r w:rsidRPr="002B3C6E">
              <w:rPr>
                <w:b/>
                <w:bCs/>
                <w:sz w:val="22"/>
                <w:szCs w:val="22"/>
              </w:rPr>
              <w:t>92,8</w:t>
            </w:r>
          </w:p>
        </w:tc>
      </w:tr>
      <w:tr w:rsidR="009C0039" w:rsidRPr="002B3C6E" w14:paraId="400EE459"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F40ED7A" w14:textId="77777777" w:rsidR="009C0039" w:rsidRPr="002B3C6E" w:rsidRDefault="009C0039" w:rsidP="008B3FAC">
            <w:pPr>
              <w:jc w:val="right"/>
              <w:rPr>
                <w:sz w:val="22"/>
                <w:szCs w:val="22"/>
              </w:rPr>
            </w:pPr>
            <w:r w:rsidRPr="002B3C6E">
              <w:rPr>
                <w:sz w:val="22"/>
                <w:szCs w:val="22"/>
              </w:rPr>
              <w:t>0700</w:t>
            </w:r>
          </w:p>
        </w:tc>
        <w:tc>
          <w:tcPr>
            <w:tcW w:w="1326" w:type="dxa"/>
            <w:tcBorders>
              <w:top w:val="nil"/>
              <w:left w:val="nil"/>
              <w:bottom w:val="single" w:sz="4" w:space="0" w:color="000000"/>
              <w:right w:val="single" w:sz="4" w:space="0" w:color="000000"/>
            </w:tcBorders>
            <w:shd w:val="clear" w:color="auto" w:fill="auto"/>
            <w:noWrap/>
            <w:vAlign w:val="bottom"/>
            <w:hideMark/>
          </w:tcPr>
          <w:p w14:paraId="58E33DA1"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0C0414D" w14:textId="77777777" w:rsidR="009C0039" w:rsidRPr="002B3C6E" w:rsidRDefault="009C0039" w:rsidP="008B3FAC">
            <w:pPr>
              <w:jc w:val="right"/>
              <w:rPr>
                <w:sz w:val="22"/>
                <w:szCs w:val="22"/>
              </w:rPr>
            </w:pPr>
            <w:r w:rsidRPr="002B3C6E">
              <w:rPr>
                <w:sz w:val="22"/>
                <w:szCs w:val="22"/>
              </w:rPr>
              <w:t>616200</w:t>
            </w:r>
          </w:p>
        </w:tc>
        <w:tc>
          <w:tcPr>
            <w:tcW w:w="3074" w:type="dxa"/>
            <w:tcBorders>
              <w:top w:val="nil"/>
              <w:left w:val="nil"/>
              <w:bottom w:val="single" w:sz="4" w:space="0" w:color="000000"/>
              <w:right w:val="single" w:sz="4" w:space="0" w:color="000000"/>
            </w:tcBorders>
            <w:shd w:val="clear" w:color="auto" w:fill="auto"/>
            <w:noWrap/>
            <w:vAlign w:val="bottom"/>
            <w:hideMark/>
          </w:tcPr>
          <w:p w14:paraId="0A95EB76" w14:textId="77777777" w:rsidR="009C0039" w:rsidRPr="002B3C6E" w:rsidRDefault="009C0039" w:rsidP="008B3FAC">
            <w:pPr>
              <w:rPr>
                <w:sz w:val="22"/>
                <w:szCs w:val="22"/>
              </w:rPr>
            </w:pPr>
            <w:proofErr w:type="spellStart"/>
            <w:r w:rsidRPr="002B3C6E">
              <w:rPr>
                <w:sz w:val="22"/>
                <w:szCs w:val="22"/>
              </w:rPr>
              <w:t>Izdatci</w:t>
            </w:r>
            <w:proofErr w:type="spellEnd"/>
            <w:r w:rsidRPr="002B3C6E">
              <w:rPr>
                <w:sz w:val="22"/>
                <w:szCs w:val="22"/>
              </w:rPr>
              <w:t xml:space="preserve"> za  </w:t>
            </w:r>
            <w:proofErr w:type="spellStart"/>
            <w:r w:rsidRPr="002B3C6E">
              <w:rPr>
                <w:sz w:val="22"/>
                <w:szCs w:val="22"/>
              </w:rPr>
              <w:t>kamate</w:t>
            </w:r>
            <w:proofErr w:type="spellEnd"/>
            <w:r w:rsidRPr="002B3C6E">
              <w:rPr>
                <w:sz w:val="22"/>
                <w:szCs w:val="22"/>
              </w:rPr>
              <w:t xml:space="preserve"> </w:t>
            </w:r>
            <w:proofErr w:type="spellStart"/>
            <w:r w:rsidRPr="002B3C6E">
              <w:rPr>
                <w:sz w:val="22"/>
                <w:szCs w:val="22"/>
              </w:rPr>
              <w:t>na</w:t>
            </w:r>
            <w:proofErr w:type="spellEnd"/>
            <w:r w:rsidRPr="002B3C6E">
              <w:rPr>
                <w:sz w:val="22"/>
                <w:szCs w:val="22"/>
              </w:rPr>
              <w:t xml:space="preserve"> </w:t>
            </w:r>
            <w:proofErr w:type="spellStart"/>
            <w:r w:rsidRPr="002B3C6E">
              <w:rPr>
                <w:sz w:val="22"/>
                <w:szCs w:val="22"/>
              </w:rPr>
              <w:t>inozemne</w:t>
            </w:r>
            <w:proofErr w:type="spellEnd"/>
            <w:r w:rsidRPr="002B3C6E">
              <w:rPr>
                <w:sz w:val="22"/>
                <w:szCs w:val="22"/>
              </w:rPr>
              <w:t xml:space="preserve"> </w:t>
            </w:r>
            <w:proofErr w:type="spellStart"/>
            <w:r w:rsidRPr="002B3C6E">
              <w:rPr>
                <w:sz w:val="22"/>
                <w:szCs w:val="22"/>
              </w:rPr>
              <w:t>kredite</w:t>
            </w:r>
            <w:proofErr w:type="spellEnd"/>
          </w:p>
        </w:tc>
        <w:tc>
          <w:tcPr>
            <w:tcW w:w="1290" w:type="dxa"/>
            <w:tcBorders>
              <w:top w:val="nil"/>
              <w:left w:val="nil"/>
              <w:bottom w:val="single" w:sz="4" w:space="0" w:color="000000"/>
              <w:right w:val="nil"/>
            </w:tcBorders>
            <w:shd w:val="clear" w:color="auto" w:fill="auto"/>
            <w:noWrap/>
            <w:vAlign w:val="bottom"/>
            <w:hideMark/>
          </w:tcPr>
          <w:p w14:paraId="3476C218" w14:textId="77777777" w:rsidR="009C0039" w:rsidRPr="002B3C6E" w:rsidRDefault="009C0039" w:rsidP="008B3FAC">
            <w:pPr>
              <w:jc w:val="right"/>
              <w:rPr>
                <w:sz w:val="22"/>
                <w:szCs w:val="22"/>
              </w:rPr>
            </w:pPr>
            <w:r w:rsidRPr="002B3C6E">
              <w:rPr>
                <w:sz w:val="22"/>
                <w:szCs w:val="22"/>
              </w:rPr>
              <w:t>2.700,00</w:t>
            </w:r>
          </w:p>
        </w:tc>
        <w:tc>
          <w:tcPr>
            <w:tcW w:w="1290" w:type="dxa"/>
            <w:tcBorders>
              <w:top w:val="nil"/>
              <w:left w:val="single" w:sz="4" w:space="0" w:color="000000"/>
              <w:bottom w:val="single" w:sz="4" w:space="0" w:color="000000"/>
              <w:right w:val="nil"/>
            </w:tcBorders>
            <w:shd w:val="clear" w:color="auto" w:fill="auto"/>
            <w:noWrap/>
            <w:vAlign w:val="bottom"/>
            <w:hideMark/>
          </w:tcPr>
          <w:p w14:paraId="4B00DD59" w14:textId="77777777" w:rsidR="009C0039" w:rsidRPr="002B3C6E" w:rsidRDefault="009C0039" w:rsidP="008B3FAC">
            <w:pPr>
              <w:jc w:val="right"/>
              <w:rPr>
                <w:sz w:val="22"/>
                <w:szCs w:val="22"/>
              </w:rPr>
            </w:pPr>
            <w:r w:rsidRPr="002B3C6E">
              <w:rPr>
                <w:sz w:val="22"/>
                <w:szCs w:val="22"/>
              </w:rPr>
              <w:t>2.505,49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B3875DF" w14:textId="77777777" w:rsidR="009C0039" w:rsidRPr="002B3C6E" w:rsidRDefault="009C0039" w:rsidP="008B3FAC">
            <w:pPr>
              <w:jc w:val="right"/>
              <w:rPr>
                <w:sz w:val="22"/>
                <w:szCs w:val="22"/>
              </w:rPr>
            </w:pPr>
            <w:r w:rsidRPr="002B3C6E">
              <w:rPr>
                <w:sz w:val="22"/>
                <w:szCs w:val="22"/>
              </w:rPr>
              <w:t>92,8</w:t>
            </w:r>
          </w:p>
        </w:tc>
      </w:tr>
      <w:tr w:rsidR="009C0039" w:rsidRPr="002B3C6E" w14:paraId="2EDFE27A"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65AF962"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B1DF048" w14:textId="77777777" w:rsidR="009C0039" w:rsidRPr="002B3C6E" w:rsidRDefault="009C0039" w:rsidP="008B3FAC">
            <w:pPr>
              <w:jc w:val="right"/>
              <w:rPr>
                <w:b/>
                <w:bCs/>
                <w:sz w:val="22"/>
                <w:szCs w:val="22"/>
              </w:rPr>
            </w:pPr>
            <w:r w:rsidRPr="002B3C6E">
              <w:rPr>
                <w:b/>
                <w:bCs/>
                <w:sz w:val="22"/>
                <w:szCs w:val="22"/>
              </w:rPr>
              <w:t>821</w:t>
            </w:r>
          </w:p>
        </w:tc>
        <w:tc>
          <w:tcPr>
            <w:tcW w:w="1541" w:type="dxa"/>
            <w:tcBorders>
              <w:top w:val="nil"/>
              <w:left w:val="nil"/>
              <w:bottom w:val="single" w:sz="4" w:space="0" w:color="000000"/>
              <w:right w:val="single" w:sz="4" w:space="0" w:color="000000"/>
            </w:tcBorders>
            <w:shd w:val="clear" w:color="auto" w:fill="auto"/>
            <w:noWrap/>
            <w:vAlign w:val="bottom"/>
            <w:hideMark/>
          </w:tcPr>
          <w:p w14:paraId="0697BF2B"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068D9344" w14:textId="77777777" w:rsidR="009C0039" w:rsidRPr="002B3C6E" w:rsidRDefault="009C0039" w:rsidP="008B3FAC">
            <w:pPr>
              <w:rPr>
                <w:b/>
                <w:bCs/>
                <w:sz w:val="22"/>
                <w:szCs w:val="22"/>
              </w:rPr>
            </w:pPr>
            <w:proofErr w:type="spellStart"/>
            <w:r w:rsidRPr="002B3C6E">
              <w:rPr>
                <w:b/>
                <w:bCs/>
                <w:sz w:val="22"/>
                <w:szCs w:val="22"/>
              </w:rPr>
              <w:t>Nabava</w:t>
            </w:r>
            <w:proofErr w:type="spellEnd"/>
            <w:r w:rsidRPr="002B3C6E">
              <w:rPr>
                <w:b/>
                <w:bCs/>
                <w:sz w:val="22"/>
                <w:szCs w:val="22"/>
              </w:rPr>
              <w:t xml:space="preserve"> </w:t>
            </w:r>
            <w:proofErr w:type="spellStart"/>
            <w:r w:rsidRPr="002B3C6E">
              <w:rPr>
                <w:b/>
                <w:bCs/>
                <w:sz w:val="22"/>
                <w:szCs w:val="22"/>
              </w:rPr>
              <w:t>stalnih</w:t>
            </w:r>
            <w:proofErr w:type="spellEnd"/>
            <w:r w:rsidRPr="002B3C6E">
              <w:rPr>
                <w:b/>
                <w:bCs/>
                <w:sz w:val="22"/>
                <w:szCs w:val="22"/>
              </w:rPr>
              <w:t xml:space="preserve"> </w:t>
            </w:r>
            <w:proofErr w:type="spellStart"/>
            <w:r w:rsidRPr="002B3C6E">
              <w:rPr>
                <w:b/>
                <w:bCs/>
                <w:sz w:val="22"/>
                <w:szCs w:val="22"/>
              </w:rPr>
              <w:t>sredstava-opreme</w:t>
            </w:r>
            <w:proofErr w:type="spellEnd"/>
          </w:p>
        </w:tc>
        <w:tc>
          <w:tcPr>
            <w:tcW w:w="1290" w:type="dxa"/>
            <w:tcBorders>
              <w:top w:val="nil"/>
              <w:left w:val="nil"/>
              <w:bottom w:val="single" w:sz="4" w:space="0" w:color="000000"/>
              <w:right w:val="nil"/>
            </w:tcBorders>
            <w:shd w:val="clear" w:color="auto" w:fill="auto"/>
            <w:noWrap/>
            <w:vAlign w:val="bottom"/>
            <w:hideMark/>
          </w:tcPr>
          <w:p w14:paraId="0057457D" w14:textId="77777777" w:rsidR="009C0039" w:rsidRPr="002B3C6E" w:rsidRDefault="009C0039" w:rsidP="008B3FAC">
            <w:pPr>
              <w:jc w:val="right"/>
              <w:rPr>
                <w:b/>
                <w:bCs/>
                <w:sz w:val="22"/>
                <w:szCs w:val="22"/>
              </w:rPr>
            </w:pPr>
            <w:r w:rsidRPr="002B3C6E">
              <w:rPr>
                <w:b/>
                <w:bCs/>
                <w:sz w:val="22"/>
                <w:szCs w:val="22"/>
              </w:rPr>
              <w:t>30.000,00</w:t>
            </w:r>
          </w:p>
        </w:tc>
        <w:tc>
          <w:tcPr>
            <w:tcW w:w="1290" w:type="dxa"/>
            <w:tcBorders>
              <w:top w:val="nil"/>
              <w:left w:val="single" w:sz="4" w:space="0" w:color="000000"/>
              <w:bottom w:val="single" w:sz="4" w:space="0" w:color="000000"/>
              <w:right w:val="nil"/>
            </w:tcBorders>
            <w:shd w:val="clear" w:color="auto" w:fill="auto"/>
            <w:noWrap/>
            <w:vAlign w:val="bottom"/>
            <w:hideMark/>
          </w:tcPr>
          <w:p w14:paraId="2F117F37" w14:textId="77777777" w:rsidR="009C0039" w:rsidRPr="002B3C6E" w:rsidRDefault="009C0039" w:rsidP="008B3FAC">
            <w:pPr>
              <w:jc w:val="right"/>
              <w:rPr>
                <w:b/>
                <w:bCs/>
                <w:sz w:val="22"/>
                <w:szCs w:val="22"/>
              </w:rPr>
            </w:pPr>
            <w:r w:rsidRPr="002B3C6E">
              <w:rPr>
                <w:b/>
                <w:bCs/>
                <w:sz w:val="22"/>
                <w:szCs w:val="22"/>
              </w:rPr>
              <w:t>29.141,75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D4A1A4D" w14:textId="77777777" w:rsidR="009C0039" w:rsidRPr="002B3C6E" w:rsidRDefault="009C0039" w:rsidP="008B3FAC">
            <w:pPr>
              <w:jc w:val="right"/>
              <w:rPr>
                <w:b/>
                <w:bCs/>
                <w:sz w:val="22"/>
                <w:szCs w:val="22"/>
              </w:rPr>
            </w:pPr>
            <w:r w:rsidRPr="002B3C6E">
              <w:rPr>
                <w:b/>
                <w:bCs/>
                <w:sz w:val="22"/>
                <w:szCs w:val="22"/>
              </w:rPr>
              <w:t>97,1</w:t>
            </w:r>
          </w:p>
        </w:tc>
      </w:tr>
      <w:tr w:rsidR="009C0039" w:rsidRPr="002B3C6E" w14:paraId="4E21D9F6"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000000" w:fill="FFFFFF"/>
            <w:noWrap/>
            <w:vAlign w:val="bottom"/>
            <w:hideMark/>
          </w:tcPr>
          <w:p w14:paraId="5E002860" w14:textId="77777777" w:rsidR="009C0039" w:rsidRPr="002B3C6E" w:rsidRDefault="009C0039" w:rsidP="008B3FAC">
            <w:pPr>
              <w:jc w:val="right"/>
              <w:rPr>
                <w:sz w:val="22"/>
                <w:szCs w:val="22"/>
              </w:rPr>
            </w:pPr>
            <w:r w:rsidRPr="002B3C6E">
              <w:rPr>
                <w:sz w:val="22"/>
                <w:szCs w:val="22"/>
              </w:rPr>
              <w:t>0100</w:t>
            </w:r>
          </w:p>
        </w:tc>
        <w:tc>
          <w:tcPr>
            <w:tcW w:w="1326" w:type="dxa"/>
            <w:tcBorders>
              <w:top w:val="nil"/>
              <w:left w:val="nil"/>
              <w:bottom w:val="single" w:sz="4" w:space="0" w:color="000000"/>
              <w:right w:val="single" w:sz="4" w:space="0" w:color="000000"/>
            </w:tcBorders>
            <w:shd w:val="clear" w:color="000000" w:fill="FFFFFF"/>
            <w:noWrap/>
            <w:vAlign w:val="bottom"/>
            <w:hideMark/>
          </w:tcPr>
          <w:p w14:paraId="4719E4B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4767DAEE" w14:textId="77777777" w:rsidR="009C0039" w:rsidRPr="002B3C6E" w:rsidRDefault="009C0039" w:rsidP="008B3FAC">
            <w:pPr>
              <w:jc w:val="right"/>
              <w:rPr>
                <w:sz w:val="22"/>
                <w:szCs w:val="22"/>
              </w:rPr>
            </w:pPr>
            <w:r w:rsidRPr="002B3C6E">
              <w:rPr>
                <w:sz w:val="22"/>
                <w:szCs w:val="22"/>
              </w:rPr>
              <w:t>821400</w:t>
            </w:r>
          </w:p>
        </w:tc>
        <w:tc>
          <w:tcPr>
            <w:tcW w:w="3074" w:type="dxa"/>
            <w:tcBorders>
              <w:top w:val="nil"/>
              <w:left w:val="nil"/>
              <w:bottom w:val="single" w:sz="4" w:space="0" w:color="000000"/>
              <w:right w:val="single" w:sz="4" w:space="0" w:color="000000"/>
            </w:tcBorders>
            <w:shd w:val="clear" w:color="000000" w:fill="FFFFFF"/>
            <w:noWrap/>
            <w:vAlign w:val="bottom"/>
            <w:hideMark/>
          </w:tcPr>
          <w:p w14:paraId="7646BADE" w14:textId="77777777" w:rsidR="009C0039" w:rsidRPr="002B3C6E" w:rsidRDefault="009C0039" w:rsidP="008B3FAC">
            <w:pPr>
              <w:rPr>
                <w:sz w:val="22"/>
                <w:szCs w:val="22"/>
              </w:rPr>
            </w:pPr>
            <w:proofErr w:type="spellStart"/>
            <w:r w:rsidRPr="002B3C6E">
              <w:rPr>
                <w:sz w:val="22"/>
                <w:szCs w:val="22"/>
              </w:rPr>
              <w:t>Nabava</w:t>
            </w:r>
            <w:proofErr w:type="spellEnd"/>
            <w:r w:rsidRPr="002B3C6E">
              <w:rPr>
                <w:sz w:val="22"/>
                <w:szCs w:val="22"/>
              </w:rPr>
              <w:t xml:space="preserve"> </w:t>
            </w:r>
            <w:proofErr w:type="spellStart"/>
            <w:r w:rsidRPr="002B3C6E">
              <w:rPr>
                <w:sz w:val="22"/>
                <w:szCs w:val="22"/>
              </w:rPr>
              <w:t>stalnih</w:t>
            </w:r>
            <w:proofErr w:type="spellEnd"/>
            <w:r w:rsidRPr="002B3C6E">
              <w:rPr>
                <w:sz w:val="22"/>
                <w:szCs w:val="22"/>
              </w:rPr>
              <w:t xml:space="preserve"> </w:t>
            </w:r>
            <w:proofErr w:type="spellStart"/>
            <w:r w:rsidRPr="002B3C6E">
              <w:rPr>
                <w:sz w:val="22"/>
                <w:szCs w:val="22"/>
              </w:rPr>
              <w:t>sredstava-</w:t>
            </w:r>
            <w:r w:rsidRPr="002B3C6E">
              <w:rPr>
                <w:sz w:val="22"/>
                <w:szCs w:val="22"/>
              </w:rPr>
              <w:lastRenderedPageBreak/>
              <w:t>oprema</w:t>
            </w:r>
            <w:proofErr w:type="spellEnd"/>
            <w:r w:rsidRPr="002B3C6E">
              <w:rPr>
                <w:sz w:val="22"/>
                <w:szCs w:val="22"/>
              </w:rPr>
              <w:t xml:space="preserve"> </w:t>
            </w:r>
          </w:p>
        </w:tc>
        <w:tc>
          <w:tcPr>
            <w:tcW w:w="1290" w:type="dxa"/>
            <w:tcBorders>
              <w:top w:val="nil"/>
              <w:left w:val="nil"/>
              <w:bottom w:val="single" w:sz="4" w:space="0" w:color="000000"/>
              <w:right w:val="nil"/>
            </w:tcBorders>
            <w:shd w:val="clear" w:color="000000" w:fill="FFFFFF"/>
            <w:noWrap/>
            <w:vAlign w:val="bottom"/>
            <w:hideMark/>
          </w:tcPr>
          <w:p w14:paraId="127BD1C2" w14:textId="77777777" w:rsidR="009C0039" w:rsidRPr="002B3C6E" w:rsidRDefault="009C0039" w:rsidP="008B3FAC">
            <w:pPr>
              <w:jc w:val="right"/>
              <w:rPr>
                <w:sz w:val="22"/>
                <w:szCs w:val="22"/>
              </w:rPr>
            </w:pPr>
            <w:r w:rsidRPr="002B3C6E">
              <w:rPr>
                <w:sz w:val="22"/>
                <w:szCs w:val="22"/>
              </w:rPr>
              <w:lastRenderedPageBreak/>
              <w:t>30.000,00</w:t>
            </w:r>
          </w:p>
        </w:tc>
        <w:tc>
          <w:tcPr>
            <w:tcW w:w="1290" w:type="dxa"/>
            <w:tcBorders>
              <w:top w:val="nil"/>
              <w:left w:val="single" w:sz="4" w:space="0" w:color="000000"/>
              <w:bottom w:val="single" w:sz="4" w:space="0" w:color="000000"/>
              <w:right w:val="nil"/>
            </w:tcBorders>
            <w:shd w:val="clear" w:color="000000" w:fill="FFFFFF"/>
            <w:noWrap/>
            <w:vAlign w:val="bottom"/>
            <w:hideMark/>
          </w:tcPr>
          <w:p w14:paraId="332AC3BD" w14:textId="77777777" w:rsidR="009C0039" w:rsidRPr="002B3C6E" w:rsidRDefault="009C0039" w:rsidP="008B3FAC">
            <w:pPr>
              <w:jc w:val="right"/>
              <w:rPr>
                <w:sz w:val="22"/>
                <w:szCs w:val="22"/>
              </w:rPr>
            </w:pPr>
            <w:r w:rsidRPr="002B3C6E">
              <w:rPr>
                <w:sz w:val="22"/>
                <w:szCs w:val="22"/>
              </w:rPr>
              <w:t>29.141,75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AA3EF59" w14:textId="77777777" w:rsidR="009C0039" w:rsidRPr="002B3C6E" w:rsidRDefault="009C0039" w:rsidP="008B3FAC">
            <w:pPr>
              <w:jc w:val="right"/>
              <w:rPr>
                <w:sz w:val="22"/>
                <w:szCs w:val="22"/>
              </w:rPr>
            </w:pPr>
            <w:r w:rsidRPr="002B3C6E">
              <w:rPr>
                <w:sz w:val="22"/>
                <w:szCs w:val="22"/>
              </w:rPr>
              <w:t>97,1</w:t>
            </w:r>
          </w:p>
        </w:tc>
      </w:tr>
      <w:tr w:rsidR="009C0039" w:rsidRPr="002B3C6E" w14:paraId="5AD50E29"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3B387CA"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196D068F"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6A15BF1" w14:textId="77777777" w:rsidR="009C0039" w:rsidRPr="002B3C6E" w:rsidRDefault="009C0039" w:rsidP="008B3FAC">
            <w:pPr>
              <w:jc w:val="right"/>
              <w:rPr>
                <w:b/>
                <w:bCs/>
                <w:sz w:val="22"/>
                <w:szCs w:val="22"/>
              </w:rPr>
            </w:pPr>
            <w:r w:rsidRPr="002B3C6E">
              <w:rPr>
                <w:b/>
                <w:bCs/>
                <w:sz w:val="22"/>
                <w:szCs w:val="22"/>
              </w:rPr>
              <w:t>111</w:t>
            </w:r>
          </w:p>
        </w:tc>
        <w:tc>
          <w:tcPr>
            <w:tcW w:w="3074" w:type="dxa"/>
            <w:tcBorders>
              <w:top w:val="nil"/>
              <w:left w:val="nil"/>
              <w:bottom w:val="single" w:sz="4" w:space="0" w:color="000000"/>
              <w:right w:val="single" w:sz="4" w:space="0" w:color="000000"/>
            </w:tcBorders>
            <w:shd w:val="clear" w:color="auto" w:fill="auto"/>
            <w:noWrap/>
            <w:vAlign w:val="bottom"/>
            <w:hideMark/>
          </w:tcPr>
          <w:p w14:paraId="7750E4AB"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nil"/>
            </w:tcBorders>
            <w:shd w:val="clear" w:color="FFFFCC" w:fill="FFFFFF"/>
            <w:noWrap/>
            <w:vAlign w:val="bottom"/>
            <w:hideMark/>
          </w:tcPr>
          <w:p w14:paraId="75617632" w14:textId="77777777" w:rsidR="009C0039" w:rsidRPr="002B3C6E" w:rsidRDefault="009C0039" w:rsidP="008B3FAC">
            <w:pPr>
              <w:jc w:val="right"/>
              <w:rPr>
                <w:b/>
                <w:bCs/>
                <w:sz w:val="22"/>
                <w:szCs w:val="22"/>
              </w:rPr>
            </w:pPr>
            <w:r w:rsidRPr="002B3C6E">
              <w:rPr>
                <w:b/>
                <w:bCs/>
                <w:sz w:val="22"/>
                <w:szCs w:val="22"/>
              </w:rPr>
              <w:t>5.545.500,00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37004298" w14:textId="77777777" w:rsidR="009C0039" w:rsidRPr="002B3C6E" w:rsidRDefault="009C0039" w:rsidP="008B3FAC">
            <w:pPr>
              <w:jc w:val="right"/>
              <w:rPr>
                <w:b/>
                <w:bCs/>
                <w:sz w:val="22"/>
                <w:szCs w:val="22"/>
              </w:rPr>
            </w:pPr>
            <w:r w:rsidRPr="002B3C6E">
              <w:rPr>
                <w:b/>
                <w:bCs/>
                <w:sz w:val="22"/>
                <w:szCs w:val="22"/>
              </w:rPr>
              <w:t>6.475.520,36</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0078063" w14:textId="77777777" w:rsidR="009C0039" w:rsidRPr="002B3C6E" w:rsidRDefault="009C0039" w:rsidP="008B3FAC">
            <w:pPr>
              <w:jc w:val="right"/>
              <w:rPr>
                <w:b/>
                <w:bCs/>
                <w:sz w:val="22"/>
                <w:szCs w:val="22"/>
              </w:rPr>
            </w:pPr>
            <w:r w:rsidRPr="002B3C6E">
              <w:rPr>
                <w:b/>
                <w:bCs/>
                <w:sz w:val="22"/>
                <w:szCs w:val="22"/>
              </w:rPr>
              <w:t>116,8</w:t>
            </w:r>
          </w:p>
        </w:tc>
      </w:tr>
      <w:tr w:rsidR="009C0039" w:rsidRPr="002B3C6E" w14:paraId="4ABB3A29"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CCCCFF" w:fill="C0C0C0"/>
            <w:noWrap/>
            <w:vAlign w:val="bottom"/>
            <w:hideMark/>
          </w:tcPr>
          <w:p w14:paraId="3A8D1D93" w14:textId="77777777" w:rsidR="009C0039" w:rsidRPr="002B3C6E" w:rsidRDefault="009C0039" w:rsidP="008B3FAC">
            <w:pPr>
              <w:jc w:val="right"/>
              <w:rPr>
                <w:b/>
                <w:bCs/>
                <w:sz w:val="22"/>
                <w:szCs w:val="22"/>
              </w:rPr>
            </w:pPr>
            <w:r w:rsidRPr="002B3C6E">
              <w:rPr>
                <w:b/>
                <w:bCs/>
                <w:sz w:val="22"/>
                <w:szCs w:val="22"/>
              </w:rPr>
              <w:t>0100</w:t>
            </w:r>
          </w:p>
        </w:tc>
        <w:tc>
          <w:tcPr>
            <w:tcW w:w="1326" w:type="dxa"/>
            <w:tcBorders>
              <w:top w:val="nil"/>
              <w:left w:val="nil"/>
              <w:bottom w:val="single" w:sz="4" w:space="0" w:color="000000"/>
              <w:right w:val="single" w:sz="4" w:space="0" w:color="000000"/>
            </w:tcBorders>
            <w:shd w:val="clear" w:color="CCCCFF" w:fill="C0C0C0"/>
            <w:noWrap/>
            <w:vAlign w:val="bottom"/>
            <w:hideMark/>
          </w:tcPr>
          <w:p w14:paraId="52B472B5" w14:textId="77777777" w:rsidR="009C0039" w:rsidRPr="002B3C6E" w:rsidRDefault="009C0039" w:rsidP="008B3FAC">
            <w:pPr>
              <w:rPr>
                <w:b/>
                <w:bCs/>
                <w:sz w:val="22"/>
                <w:szCs w:val="22"/>
              </w:rPr>
            </w:pPr>
            <w:r w:rsidRPr="002B3C6E">
              <w:rPr>
                <w:b/>
                <w:bCs/>
                <w:sz w:val="22"/>
                <w:szCs w:val="22"/>
              </w:rPr>
              <w:t>11</w:t>
            </w:r>
          </w:p>
        </w:tc>
        <w:tc>
          <w:tcPr>
            <w:tcW w:w="1541" w:type="dxa"/>
            <w:tcBorders>
              <w:top w:val="nil"/>
              <w:left w:val="nil"/>
              <w:bottom w:val="single" w:sz="4" w:space="0" w:color="000000"/>
              <w:right w:val="single" w:sz="4" w:space="0" w:color="000000"/>
            </w:tcBorders>
            <w:shd w:val="clear" w:color="CCCCFF" w:fill="C0C0C0"/>
            <w:noWrap/>
            <w:vAlign w:val="bottom"/>
            <w:hideMark/>
          </w:tcPr>
          <w:p w14:paraId="6FA16F94" w14:textId="77777777" w:rsidR="009C0039" w:rsidRPr="002B3C6E" w:rsidRDefault="009C0039" w:rsidP="008B3FAC">
            <w:pPr>
              <w:rPr>
                <w:b/>
                <w:bCs/>
                <w:sz w:val="22"/>
                <w:szCs w:val="22"/>
              </w:rPr>
            </w:pPr>
            <w:r w:rsidRPr="002B3C6E">
              <w:rPr>
                <w:b/>
                <w:bCs/>
                <w:sz w:val="22"/>
                <w:szCs w:val="22"/>
              </w:rPr>
              <w:t>112</w:t>
            </w:r>
          </w:p>
        </w:tc>
        <w:tc>
          <w:tcPr>
            <w:tcW w:w="3074" w:type="dxa"/>
            <w:tcBorders>
              <w:top w:val="nil"/>
              <w:left w:val="nil"/>
              <w:bottom w:val="single" w:sz="4" w:space="0" w:color="000000"/>
              <w:right w:val="single" w:sz="4" w:space="0" w:color="000000"/>
            </w:tcBorders>
            <w:shd w:val="clear" w:color="CCCCFF" w:fill="C0C0C0"/>
            <w:noWrap/>
            <w:vAlign w:val="bottom"/>
            <w:hideMark/>
          </w:tcPr>
          <w:p w14:paraId="1F427B33" w14:textId="77777777" w:rsidR="009C0039" w:rsidRPr="002B3C6E" w:rsidRDefault="009C0039" w:rsidP="008B3FAC">
            <w:pPr>
              <w:rPr>
                <w:b/>
                <w:bCs/>
                <w:sz w:val="22"/>
                <w:szCs w:val="22"/>
              </w:rPr>
            </w:pPr>
            <w:r w:rsidRPr="002B3C6E">
              <w:rPr>
                <w:b/>
                <w:bCs/>
                <w:sz w:val="22"/>
                <w:szCs w:val="22"/>
              </w:rPr>
              <w:t>STRUČNA SLUŽBA</w:t>
            </w:r>
          </w:p>
        </w:tc>
        <w:tc>
          <w:tcPr>
            <w:tcW w:w="1290" w:type="dxa"/>
            <w:tcBorders>
              <w:top w:val="nil"/>
              <w:left w:val="nil"/>
              <w:bottom w:val="single" w:sz="4" w:space="0" w:color="000000"/>
              <w:right w:val="nil"/>
            </w:tcBorders>
            <w:shd w:val="clear" w:color="CCCCFF" w:fill="C0C0C0"/>
            <w:noWrap/>
            <w:vAlign w:val="bottom"/>
            <w:hideMark/>
          </w:tcPr>
          <w:p w14:paraId="547D25DF" w14:textId="77777777" w:rsidR="009C0039" w:rsidRPr="002B3C6E" w:rsidRDefault="009C0039" w:rsidP="008B3FAC">
            <w:pPr>
              <w:rPr>
                <w:sz w:val="22"/>
                <w:szCs w:val="22"/>
              </w:rPr>
            </w:pPr>
            <w:r w:rsidRPr="002B3C6E">
              <w:rPr>
                <w:sz w:val="22"/>
                <w:szCs w:val="22"/>
              </w:rPr>
              <w:t> </w:t>
            </w:r>
          </w:p>
        </w:tc>
        <w:tc>
          <w:tcPr>
            <w:tcW w:w="1290" w:type="dxa"/>
            <w:tcBorders>
              <w:top w:val="nil"/>
              <w:left w:val="single" w:sz="4" w:space="0" w:color="000000"/>
              <w:bottom w:val="single" w:sz="4" w:space="0" w:color="000000"/>
              <w:right w:val="nil"/>
            </w:tcBorders>
            <w:shd w:val="clear" w:color="CCCCFF" w:fill="C0C0C0"/>
            <w:noWrap/>
            <w:vAlign w:val="bottom"/>
            <w:hideMark/>
          </w:tcPr>
          <w:p w14:paraId="6022CDC0" w14:textId="77777777" w:rsidR="009C0039" w:rsidRPr="002B3C6E" w:rsidRDefault="009C0039" w:rsidP="008B3FAC">
            <w:pPr>
              <w:rPr>
                <w:sz w:val="22"/>
                <w:szCs w:val="22"/>
              </w:rPr>
            </w:pPr>
            <w:r w:rsidRPr="002B3C6E">
              <w:rPr>
                <w:sz w:val="22"/>
                <w:szCs w:val="22"/>
              </w:rPr>
              <w:t> </w:t>
            </w:r>
          </w:p>
        </w:tc>
        <w:tc>
          <w:tcPr>
            <w:tcW w:w="910" w:type="dxa"/>
            <w:tcBorders>
              <w:top w:val="nil"/>
              <w:left w:val="single" w:sz="4" w:space="0" w:color="auto"/>
              <w:bottom w:val="single" w:sz="4" w:space="0" w:color="auto"/>
              <w:right w:val="single" w:sz="4" w:space="0" w:color="auto"/>
            </w:tcBorders>
            <w:shd w:val="clear" w:color="CCCCFF" w:fill="C0C0C0"/>
            <w:noWrap/>
            <w:vAlign w:val="bottom"/>
            <w:hideMark/>
          </w:tcPr>
          <w:p w14:paraId="323C349D" w14:textId="77777777" w:rsidR="009C0039" w:rsidRPr="002B3C6E" w:rsidRDefault="009C0039" w:rsidP="008B3FAC">
            <w:pPr>
              <w:rPr>
                <w:sz w:val="22"/>
                <w:szCs w:val="22"/>
              </w:rPr>
            </w:pPr>
            <w:r w:rsidRPr="002B3C6E">
              <w:rPr>
                <w:sz w:val="22"/>
                <w:szCs w:val="22"/>
              </w:rPr>
              <w:t> </w:t>
            </w:r>
          </w:p>
        </w:tc>
      </w:tr>
      <w:tr w:rsidR="009C0039" w:rsidRPr="002B3C6E" w14:paraId="6C8A8F94"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BB3098B"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E81DA62" w14:textId="77777777" w:rsidR="009C0039" w:rsidRPr="002B3C6E" w:rsidRDefault="009C0039" w:rsidP="008B3FAC">
            <w:pPr>
              <w:jc w:val="right"/>
              <w:rPr>
                <w:b/>
                <w:bCs/>
                <w:sz w:val="22"/>
                <w:szCs w:val="22"/>
              </w:rPr>
            </w:pPr>
            <w:r w:rsidRPr="002B3C6E">
              <w:rPr>
                <w:b/>
                <w:bCs/>
                <w:sz w:val="22"/>
                <w:szCs w:val="22"/>
              </w:rPr>
              <w:t>611</w:t>
            </w:r>
          </w:p>
        </w:tc>
        <w:tc>
          <w:tcPr>
            <w:tcW w:w="1541" w:type="dxa"/>
            <w:tcBorders>
              <w:top w:val="nil"/>
              <w:left w:val="nil"/>
              <w:bottom w:val="single" w:sz="4" w:space="0" w:color="000000"/>
              <w:right w:val="single" w:sz="4" w:space="0" w:color="000000"/>
            </w:tcBorders>
            <w:shd w:val="clear" w:color="auto" w:fill="auto"/>
            <w:noWrap/>
            <w:vAlign w:val="bottom"/>
            <w:hideMark/>
          </w:tcPr>
          <w:p w14:paraId="06A3C6FC"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54155BE1" w14:textId="77777777" w:rsidR="009C0039" w:rsidRPr="002B3C6E" w:rsidRDefault="009C0039" w:rsidP="008B3FAC">
            <w:pPr>
              <w:rPr>
                <w:b/>
                <w:bCs/>
                <w:sz w:val="22"/>
                <w:szCs w:val="22"/>
              </w:rPr>
            </w:pPr>
            <w:proofErr w:type="spellStart"/>
            <w:r w:rsidRPr="002B3C6E">
              <w:rPr>
                <w:b/>
                <w:bCs/>
                <w:sz w:val="22"/>
                <w:szCs w:val="22"/>
              </w:rPr>
              <w:t>Plaće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naknade</w:t>
            </w:r>
            <w:proofErr w:type="spellEnd"/>
          </w:p>
        </w:tc>
        <w:tc>
          <w:tcPr>
            <w:tcW w:w="1290" w:type="dxa"/>
            <w:tcBorders>
              <w:top w:val="nil"/>
              <w:left w:val="nil"/>
              <w:bottom w:val="single" w:sz="4" w:space="0" w:color="000000"/>
              <w:right w:val="nil"/>
            </w:tcBorders>
            <w:shd w:val="clear" w:color="FFFFCC" w:fill="FFFFFF"/>
            <w:noWrap/>
            <w:vAlign w:val="bottom"/>
            <w:hideMark/>
          </w:tcPr>
          <w:p w14:paraId="5272B8A1" w14:textId="77777777" w:rsidR="009C0039" w:rsidRPr="002B3C6E" w:rsidRDefault="009C0039" w:rsidP="008B3FAC">
            <w:pPr>
              <w:jc w:val="right"/>
              <w:rPr>
                <w:b/>
                <w:bCs/>
                <w:sz w:val="22"/>
                <w:szCs w:val="22"/>
              </w:rPr>
            </w:pPr>
            <w:r w:rsidRPr="002B3C6E">
              <w:rPr>
                <w:b/>
                <w:bCs/>
                <w:sz w:val="22"/>
                <w:szCs w:val="22"/>
              </w:rPr>
              <w:t>133.500,00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1621D5ED" w14:textId="77777777" w:rsidR="009C0039" w:rsidRPr="002B3C6E" w:rsidRDefault="009C0039" w:rsidP="008B3FAC">
            <w:pPr>
              <w:jc w:val="right"/>
              <w:rPr>
                <w:b/>
                <w:bCs/>
                <w:sz w:val="22"/>
                <w:szCs w:val="22"/>
              </w:rPr>
            </w:pPr>
            <w:r w:rsidRPr="002B3C6E">
              <w:rPr>
                <w:b/>
                <w:bCs/>
                <w:sz w:val="22"/>
                <w:szCs w:val="22"/>
              </w:rPr>
              <w:t>116.756,54</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B18ABFB" w14:textId="77777777" w:rsidR="009C0039" w:rsidRPr="002B3C6E" w:rsidRDefault="009C0039" w:rsidP="008B3FAC">
            <w:pPr>
              <w:jc w:val="right"/>
              <w:rPr>
                <w:b/>
                <w:bCs/>
                <w:sz w:val="22"/>
                <w:szCs w:val="22"/>
              </w:rPr>
            </w:pPr>
            <w:r w:rsidRPr="002B3C6E">
              <w:rPr>
                <w:b/>
                <w:bCs/>
                <w:sz w:val="22"/>
                <w:szCs w:val="22"/>
              </w:rPr>
              <w:t>87,5</w:t>
            </w:r>
          </w:p>
        </w:tc>
      </w:tr>
      <w:tr w:rsidR="009C0039" w:rsidRPr="002B3C6E" w14:paraId="52A8FB95"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AB300FA"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03932FC"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D65E848" w14:textId="77777777" w:rsidR="009C0039" w:rsidRPr="002B3C6E" w:rsidRDefault="009C0039" w:rsidP="008B3FAC">
            <w:pPr>
              <w:jc w:val="right"/>
              <w:rPr>
                <w:sz w:val="22"/>
                <w:szCs w:val="22"/>
              </w:rPr>
            </w:pPr>
            <w:r w:rsidRPr="002B3C6E">
              <w:rPr>
                <w:sz w:val="22"/>
                <w:szCs w:val="22"/>
              </w:rPr>
              <w:t>611100</w:t>
            </w:r>
          </w:p>
        </w:tc>
        <w:tc>
          <w:tcPr>
            <w:tcW w:w="3074" w:type="dxa"/>
            <w:tcBorders>
              <w:top w:val="nil"/>
              <w:left w:val="nil"/>
              <w:bottom w:val="single" w:sz="4" w:space="0" w:color="000000"/>
              <w:right w:val="single" w:sz="4" w:space="0" w:color="000000"/>
            </w:tcBorders>
            <w:shd w:val="clear" w:color="auto" w:fill="auto"/>
            <w:noWrap/>
            <w:vAlign w:val="bottom"/>
            <w:hideMark/>
          </w:tcPr>
          <w:p w14:paraId="198CD9DE" w14:textId="77777777" w:rsidR="009C0039" w:rsidRPr="002B3C6E" w:rsidRDefault="009C0039" w:rsidP="008B3FAC">
            <w:pPr>
              <w:rPr>
                <w:sz w:val="22"/>
                <w:szCs w:val="22"/>
              </w:rPr>
            </w:pPr>
            <w:proofErr w:type="spellStart"/>
            <w:r w:rsidRPr="002B3C6E">
              <w:rPr>
                <w:sz w:val="22"/>
                <w:szCs w:val="22"/>
              </w:rPr>
              <w:t>Bruto</w:t>
            </w:r>
            <w:proofErr w:type="spellEnd"/>
            <w:r w:rsidRPr="002B3C6E">
              <w:rPr>
                <w:sz w:val="22"/>
                <w:szCs w:val="22"/>
              </w:rPr>
              <w:t xml:space="preserve"> </w:t>
            </w:r>
            <w:proofErr w:type="spellStart"/>
            <w:r w:rsidRPr="002B3C6E">
              <w:rPr>
                <w:sz w:val="22"/>
                <w:szCs w:val="22"/>
              </w:rPr>
              <w:t>plaće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naknade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B8EC69B" w14:textId="77777777" w:rsidR="009C0039" w:rsidRPr="002B3C6E" w:rsidRDefault="009C0039" w:rsidP="008B3FAC">
            <w:pPr>
              <w:jc w:val="right"/>
              <w:rPr>
                <w:sz w:val="22"/>
                <w:szCs w:val="22"/>
              </w:rPr>
            </w:pPr>
            <w:r w:rsidRPr="002B3C6E">
              <w:rPr>
                <w:sz w:val="22"/>
                <w:szCs w:val="22"/>
              </w:rPr>
              <w:t>113.000,00</w:t>
            </w:r>
          </w:p>
        </w:tc>
        <w:tc>
          <w:tcPr>
            <w:tcW w:w="1290" w:type="dxa"/>
            <w:tcBorders>
              <w:top w:val="nil"/>
              <w:left w:val="nil"/>
              <w:bottom w:val="single" w:sz="4" w:space="0" w:color="000000"/>
              <w:right w:val="nil"/>
            </w:tcBorders>
            <w:shd w:val="clear" w:color="auto" w:fill="auto"/>
            <w:noWrap/>
            <w:vAlign w:val="bottom"/>
            <w:hideMark/>
          </w:tcPr>
          <w:p w14:paraId="3F66018C" w14:textId="77777777" w:rsidR="009C0039" w:rsidRPr="002B3C6E" w:rsidRDefault="009C0039" w:rsidP="008B3FAC">
            <w:pPr>
              <w:jc w:val="right"/>
              <w:rPr>
                <w:sz w:val="22"/>
                <w:szCs w:val="22"/>
              </w:rPr>
            </w:pPr>
            <w:r w:rsidRPr="002B3C6E">
              <w:rPr>
                <w:sz w:val="22"/>
                <w:szCs w:val="22"/>
              </w:rPr>
              <w:t>100.347,37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7563E83" w14:textId="77777777" w:rsidR="009C0039" w:rsidRPr="002B3C6E" w:rsidRDefault="009C0039" w:rsidP="008B3FAC">
            <w:pPr>
              <w:jc w:val="right"/>
              <w:rPr>
                <w:sz w:val="22"/>
                <w:szCs w:val="22"/>
              </w:rPr>
            </w:pPr>
            <w:r w:rsidRPr="002B3C6E">
              <w:rPr>
                <w:sz w:val="22"/>
                <w:szCs w:val="22"/>
              </w:rPr>
              <w:t>88,8</w:t>
            </w:r>
          </w:p>
        </w:tc>
      </w:tr>
      <w:tr w:rsidR="009C0039" w:rsidRPr="002B3C6E" w14:paraId="68797685"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7C874B9"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20329EC6"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5101C2EF" w14:textId="77777777" w:rsidR="009C0039" w:rsidRPr="002B3C6E" w:rsidRDefault="009C0039" w:rsidP="008B3FAC">
            <w:pPr>
              <w:jc w:val="right"/>
              <w:rPr>
                <w:sz w:val="22"/>
                <w:szCs w:val="22"/>
              </w:rPr>
            </w:pPr>
            <w:r w:rsidRPr="002B3C6E">
              <w:rPr>
                <w:sz w:val="22"/>
                <w:szCs w:val="22"/>
              </w:rPr>
              <w:t>611200</w:t>
            </w:r>
          </w:p>
        </w:tc>
        <w:tc>
          <w:tcPr>
            <w:tcW w:w="3074" w:type="dxa"/>
            <w:tcBorders>
              <w:top w:val="nil"/>
              <w:left w:val="nil"/>
              <w:bottom w:val="single" w:sz="4" w:space="0" w:color="000000"/>
              <w:right w:val="single" w:sz="4" w:space="0" w:color="000000"/>
            </w:tcBorders>
            <w:shd w:val="clear" w:color="auto" w:fill="auto"/>
            <w:noWrap/>
            <w:vAlign w:val="bottom"/>
            <w:hideMark/>
          </w:tcPr>
          <w:p w14:paraId="4BA01CB8"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troškova</w:t>
            </w:r>
            <w:proofErr w:type="spellEnd"/>
            <w:r w:rsidRPr="002B3C6E">
              <w:rPr>
                <w:sz w:val="22"/>
                <w:szCs w:val="22"/>
              </w:rPr>
              <w:t xml:space="preserve"> </w:t>
            </w:r>
            <w:proofErr w:type="spellStart"/>
            <w:r w:rsidRPr="002B3C6E">
              <w:rPr>
                <w:sz w:val="22"/>
                <w:szCs w:val="22"/>
              </w:rPr>
              <w:t>uposlenih</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87AAD23" w14:textId="77777777" w:rsidR="009C0039" w:rsidRPr="002B3C6E" w:rsidRDefault="009C0039" w:rsidP="008B3FAC">
            <w:pPr>
              <w:jc w:val="right"/>
              <w:rPr>
                <w:sz w:val="22"/>
                <w:szCs w:val="22"/>
              </w:rPr>
            </w:pPr>
            <w:r w:rsidRPr="002B3C6E">
              <w:rPr>
                <w:sz w:val="22"/>
                <w:szCs w:val="22"/>
              </w:rPr>
              <w:t>20.500,00</w:t>
            </w:r>
          </w:p>
        </w:tc>
        <w:tc>
          <w:tcPr>
            <w:tcW w:w="1290" w:type="dxa"/>
            <w:tcBorders>
              <w:top w:val="nil"/>
              <w:left w:val="nil"/>
              <w:bottom w:val="single" w:sz="4" w:space="0" w:color="000000"/>
              <w:right w:val="nil"/>
            </w:tcBorders>
            <w:shd w:val="clear" w:color="auto" w:fill="auto"/>
            <w:noWrap/>
            <w:vAlign w:val="bottom"/>
            <w:hideMark/>
          </w:tcPr>
          <w:p w14:paraId="7550FFF0" w14:textId="77777777" w:rsidR="009C0039" w:rsidRPr="002B3C6E" w:rsidRDefault="009C0039" w:rsidP="008B3FAC">
            <w:pPr>
              <w:jc w:val="right"/>
              <w:rPr>
                <w:sz w:val="22"/>
                <w:szCs w:val="22"/>
              </w:rPr>
            </w:pPr>
            <w:r w:rsidRPr="002B3C6E">
              <w:rPr>
                <w:sz w:val="22"/>
                <w:szCs w:val="22"/>
              </w:rPr>
              <w:t>16.409,17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F778D6D" w14:textId="77777777" w:rsidR="009C0039" w:rsidRPr="002B3C6E" w:rsidRDefault="009C0039" w:rsidP="008B3FAC">
            <w:pPr>
              <w:jc w:val="right"/>
              <w:rPr>
                <w:sz w:val="22"/>
                <w:szCs w:val="22"/>
              </w:rPr>
            </w:pPr>
            <w:r w:rsidRPr="002B3C6E">
              <w:rPr>
                <w:sz w:val="22"/>
                <w:szCs w:val="22"/>
              </w:rPr>
              <w:t>80,0</w:t>
            </w:r>
          </w:p>
        </w:tc>
      </w:tr>
      <w:tr w:rsidR="009C0039" w:rsidRPr="002B3C6E" w14:paraId="58F9050E"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6C4CA0D"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16880042" w14:textId="77777777" w:rsidR="009C0039" w:rsidRPr="002B3C6E" w:rsidRDefault="009C0039" w:rsidP="008B3FAC">
            <w:pPr>
              <w:jc w:val="right"/>
              <w:rPr>
                <w:b/>
                <w:bCs/>
                <w:sz w:val="22"/>
                <w:szCs w:val="22"/>
              </w:rPr>
            </w:pPr>
            <w:r w:rsidRPr="002B3C6E">
              <w:rPr>
                <w:b/>
                <w:bCs/>
                <w:sz w:val="22"/>
                <w:szCs w:val="22"/>
              </w:rPr>
              <w:t>612</w:t>
            </w:r>
          </w:p>
        </w:tc>
        <w:tc>
          <w:tcPr>
            <w:tcW w:w="1541" w:type="dxa"/>
            <w:tcBorders>
              <w:top w:val="nil"/>
              <w:left w:val="nil"/>
              <w:bottom w:val="single" w:sz="4" w:space="0" w:color="000000"/>
              <w:right w:val="single" w:sz="4" w:space="0" w:color="000000"/>
            </w:tcBorders>
            <w:shd w:val="clear" w:color="auto" w:fill="auto"/>
            <w:noWrap/>
            <w:vAlign w:val="bottom"/>
            <w:hideMark/>
          </w:tcPr>
          <w:p w14:paraId="7A7EABE8"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6895CB81" w14:textId="77777777" w:rsidR="009C0039" w:rsidRPr="002B3C6E" w:rsidRDefault="009C0039" w:rsidP="008B3FAC">
            <w:pPr>
              <w:rPr>
                <w:b/>
                <w:bCs/>
                <w:sz w:val="22"/>
                <w:szCs w:val="22"/>
              </w:rPr>
            </w:pPr>
            <w:proofErr w:type="spellStart"/>
            <w:r w:rsidRPr="002B3C6E">
              <w:rPr>
                <w:b/>
                <w:bCs/>
                <w:sz w:val="22"/>
                <w:szCs w:val="22"/>
              </w:rPr>
              <w:t>Doprinos</w:t>
            </w:r>
            <w:proofErr w:type="spellEnd"/>
            <w:r w:rsidRPr="002B3C6E">
              <w:rPr>
                <w:b/>
                <w:bCs/>
                <w:sz w:val="22"/>
                <w:szCs w:val="22"/>
              </w:rPr>
              <w:t xml:space="preserve"> </w:t>
            </w:r>
            <w:proofErr w:type="spellStart"/>
            <w:r w:rsidRPr="002B3C6E">
              <w:rPr>
                <w:b/>
                <w:bCs/>
                <w:sz w:val="22"/>
                <w:szCs w:val="22"/>
              </w:rPr>
              <w:t>poslodavca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5AD072D" w14:textId="77777777" w:rsidR="009C0039" w:rsidRPr="002B3C6E" w:rsidRDefault="009C0039" w:rsidP="008B3FAC">
            <w:pPr>
              <w:jc w:val="right"/>
              <w:rPr>
                <w:b/>
                <w:bCs/>
                <w:sz w:val="22"/>
                <w:szCs w:val="22"/>
              </w:rPr>
            </w:pPr>
            <w:r w:rsidRPr="002B3C6E">
              <w:rPr>
                <w:b/>
                <w:bCs/>
                <w:sz w:val="22"/>
                <w:szCs w:val="22"/>
              </w:rPr>
              <w:t>11.500,00</w:t>
            </w:r>
          </w:p>
        </w:tc>
        <w:tc>
          <w:tcPr>
            <w:tcW w:w="1290" w:type="dxa"/>
            <w:tcBorders>
              <w:top w:val="nil"/>
              <w:left w:val="nil"/>
              <w:bottom w:val="single" w:sz="4" w:space="0" w:color="000000"/>
              <w:right w:val="nil"/>
            </w:tcBorders>
            <w:shd w:val="clear" w:color="auto" w:fill="auto"/>
            <w:noWrap/>
            <w:vAlign w:val="bottom"/>
            <w:hideMark/>
          </w:tcPr>
          <w:p w14:paraId="69F93817" w14:textId="77777777" w:rsidR="009C0039" w:rsidRPr="002B3C6E" w:rsidRDefault="009C0039" w:rsidP="008B3FAC">
            <w:pPr>
              <w:jc w:val="right"/>
              <w:rPr>
                <w:b/>
                <w:bCs/>
                <w:sz w:val="22"/>
                <w:szCs w:val="22"/>
              </w:rPr>
            </w:pPr>
            <w:r w:rsidRPr="002B3C6E">
              <w:rPr>
                <w:b/>
                <w:bCs/>
                <w:sz w:val="22"/>
                <w:szCs w:val="22"/>
              </w:rPr>
              <w:t>10.536,56</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8E9B608" w14:textId="77777777" w:rsidR="009C0039" w:rsidRPr="002B3C6E" w:rsidRDefault="009C0039" w:rsidP="008B3FAC">
            <w:pPr>
              <w:jc w:val="right"/>
              <w:rPr>
                <w:b/>
                <w:bCs/>
                <w:sz w:val="22"/>
                <w:szCs w:val="22"/>
              </w:rPr>
            </w:pPr>
            <w:r w:rsidRPr="002B3C6E">
              <w:rPr>
                <w:b/>
                <w:bCs/>
                <w:sz w:val="22"/>
                <w:szCs w:val="22"/>
              </w:rPr>
              <w:t>91,6</w:t>
            </w:r>
          </w:p>
        </w:tc>
      </w:tr>
      <w:tr w:rsidR="009C0039" w:rsidRPr="002B3C6E" w14:paraId="3DAF613E"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443D41C" w14:textId="77777777" w:rsidR="009C0039" w:rsidRPr="002B3C6E" w:rsidRDefault="009C0039" w:rsidP="008B3FAC">
            <w:pPr>
              <w:jc w:val="right"/>
              <w:rPr>
                <w:b/>
                <w:bCs/>
                <w:sz w:val="22"/>
                <w:szCs w:val="22"/>
              </w:rPr>
            </w:pPr>
            <w:r w:rsidRPr="002B3C6E">
              <w:rPr>
                <w:b/>
                <w:bCs/>
                <w:sz w:val="22"/>
                <w:szCs w:val="22"/>
              </w:rPr>
              <w:t>112</w:t>
            </w:r>
          </w:p>
        </w:tc>
        <w:tc>
          <w:tcPr>
            <w:tcW w:w="1326" w:type="dxa"/>
            <w:tcBorders>
              <w:top w:val="nil"/>
              <w:left w:val="nil"/>
              <w:bottom w:val="single" w:sz="4" w:space="0" w:color="000000"/>
              <w:right w:val="single" w:sz="4" w:space="0" w:color="000000"/>
            </w:tcBorders>
            <w:shd w:val="clear" w:color="auto" w:fill="auto"/>
            <w:noWrap/>
            <w:vAlign w:val="bottom"/>
            <w:hideMark/>
          </w:tcPr>
          <w:p w14:paraId="192D10D6"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0EBB356" w14:textId="77777777" w:rsidR="009C0039" w:rsidRPr="002B3C6E" w:rsidRDefault="009C0039" w:rsidP="008B3FAC">
            <w:pPr>
              <w:jc w:val="right"/>
              <w:rPr>
                <w:b/>
                <w:bCs/>
                <w:sz w:val="22"/>
                <w:szCs w:val="22"/>
              </w:rPr>
            </w:pPr>
            <w:r w:rsidRPr="002B3C6E">
              <w:rPr>
                <w:b/>
                <w:bCs/>
                <w:sz w:val="22"/>
                <w:szCs w:val="22"/>
              </w:rPr>
              <w:t>112</w:t>
            </w:r>
          </w:p>
        </w:tc>
        <w:tc>
          <w:tcPr>
            <w:tcW w:w="3074" w:type="dxa"/>
            <w:tcBorders>
              <w:top w:val="nil"/>
              <w:left w:val="nil"/>
              <w:bottom w:val="single" w:sz="4" w:space="0" w:color="000000"/>
              <w:right w:val="single" w:sz="4" w:space="0" w:color="000000"/>
            </w:tcBorders>
            <w:shd w:val="clear" w:color="auto" w:fill="auto"/>
            <w:noWrap/>
            <w:vAlign w:val="bottom"/>
            <w:hideMark/>
          </w:tcPr>
          <w:p w14:paraId="1D4BE307"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nil"/>
            </w:tcBorders>
            <w:shd w:val="clear" w:color="FFFFCC" w:fill="FFFFFF"/>
            <w:noWrap/>
            <w:vAlign w:val="bottom"/>
            <w:hideMark/>
          </w:tcPr>
          <w:p w14:paraId="035155E5" w14:textId="77777777" w:rsidR="009C0039" w:rsidRPr="002B3C6E" w:rsidRDefault="009C0039" w:rsidP="008B3FAC">
            <w:pPr>
              <w:jc w:val="right"/>
              <w:rPr>
                <w:b/>
                <w:bCs/>
                <w:sz w:val="22"/>
                <w:szCs w:val="22"/>
              </w:rPr>
            </w:pPr>
            <w:r w:rsidRPr="002B3C6E">
              <w:rPr>
                <w:b/>
                <w:bCs/>
                <w:sz w:val="22"/>
                <w:szCs w:val="22"/>
              </w:rPr>
              <w:t>145.000,00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6258D734" w14:textId="77777777" w:rsidR="009C0039" w:rsidRPr="002B3C6E" w:rsidRDefault="009C0039" w:rsidP="008B3FAC">
            <w:pPr>
              <w:jc w:val="right"/>
              <w:rPr>
                <w:b/>
                <w:bCs/>
                <w:sz w:val="22"/>
                <w:szCs w:val="22"/>
              </w:rPr>
            </w:pPr>
            <w:r w:rsidRPr="002B3C6E">
              <w:rPr>
                <w:b/>
                <w:bCs/>
                <w:sz w:val="22"/>
                <w:szCs w:val="22"/>
              </w:rPr>
              <w:t>127.293,10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544DBC2" w14:textId="77777777" w:rsidR="009C0039" w:rsidRPr="002B3C6E" w:rsidRDefault="009C0039" w:rsidP="008B3FAC">
            <w:pPr>
              <w:jc w:val="right"/>
              <w:rPr>
                <w:b/>
                <w:bCs/>
                <w:sz w:val="22"/>
                <w:szCs w:val="22"/>
              </w:rPr>
            </w:pPr>
            <w:r w:rsidRPr="002B3C6E">
              <w:rPr>
                <w:b/>
                <w:bCs/>
                <w:sz w:val="22"/>
                <w:szCs w:val="22"/>
              </w:rPr>
              <w:t>87,8</w:t>
            </w:r>
          </w:p>
        </w:tc>
      </w:tr>
      <w:tr w:rsidR="009C0039" w:rsidRPr="002B3C6E" w14:paraId="5C732AE6"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CCCCFF" w:fill="C0C0C0"/>
            <w:noWrap/>
            <w:vAlign w:val="bottom"/>
            <w:hideMark/>
          </w:tcPr>
          <w:p w14:paraId="0C32511B" w14:textId="77777777" w:rsidR="009C0039" w:rsidRPr="002B3C6E" w:rsidRDefault="009C0039" w:rsidP="008B3FAC">
            <w:pPr>
              <w:jc w:val="right"/>
              <w:rPr>
                <w:b/>
                <w:bCs/>
                <w:sz w:val="22"/>
                <w:szCs w:val="22"/>
              </w:rPr>
            </w:pPr>
            <w:r w:rsidRPr="002B3C6E">
              <w:rPr>
                <w:b/>
                <w:bCs/>
                <w:sz w:val="22"/>
                <w:szCs w:val="22"/>
              </w:rPr>
              <w:t>0100</w:t>
            </w:r>
          </w:p>
        </w:tc>
        <w:tc>
          <w:tcPr>
            <w:tcW w:w="1326" w:type="dxa"/>
            <w:tcBorders>
              <w:top w:val="nil"/>
              <w:left w:val="nil"/>
              <w:bottom w:val="single" w:sz="4" w:space="0" w:color="000000"/>
              <w:right w:val="single" w:sz="4" w:space="0" w:color="000000"/>
            </w:tcBorders>
            <w:shd w:val="clear" w:color="CCCCFF" w:fill="C0C0C0"/>
            <w:noWrap/>
            <w:vAlign w:val="bottom"/>
            <w:hideMark/>
          </w:tcPr>
          <w:p w14:paraId="015E3A86" w14:textId="77777777" w:rsidR="009C0039" w:rsidRPr="002B3C6E" w:rsidRDefault="009C0039" w:rsidP="008B3FAC">
            <w:pPr>
              <w:rPr>
                <w:b/>
                <w:bCs/>
                <w:sz w:val="22"/>
                <w:szCs w:val="22"/>
              </w:rPr>
            </w:pPr>
            <w:r w:rsidRPr="002B3C6E">
              <w:rPr>
                <w:b/>
                <w:bCs/>
                <w:sz w:val="22"/>
                <w:szCs w:val="22"/>
              </w:rPr>
              <w:t>11</w:t>
            </w:r>
          </w:p>
        </w:tc>
        <w:tc>
          <w:tcPr>
            <w:tcW w:w="1541" w:type="dxa"/>
            <w:tcBorders>
              <w:top w:val="nil"/>
              <w:left w:val="nil"/>
              <w:bottom w:val="single" w:sz="4" w:space="0" w:color="000000"/>
              <w:right w:val="single" w:sz="4" w:space="0" w:color="000000"/>
            </w:tcBorders>
            <w:shd w:val="clear" w:color="CCCCFF" w:fill="C0C0C0"/>
            <w:noWrap/>
            <w:vAlign w:val="bottom"/>
            <w:hideMark/>
          </w:tcPr>
          <w:p w14:paraId="16F7E59F" w14:textId="77777777" w:rsidR="009C0039" w:rsidRPr="002B3C6E" w:rsidRDefault="009C0039" w:rsidP="008B3FAC">
            <w:pPr>
              <w:rPr>
                <w:b/>
                <w:bCs/>
                <w:sz w:val="22"/>
                <w:szCs w:val="22"/>
              </w:rPr>
            </w:pPr>
            <w:r w:rsidRPr="002B3C6E">
              <w:rPr>
                <w:b/>
                <w:bCs/>
                <w:sz w:val="22"/>
                <w:szCs w:val="22"/>
              </w:rPr>
              <w:t>113</w:t>
            </w:r>
          </w:p>
        </w:tc>
        <w:tc>
          <w:tcPr>
            <w:tcW w:w="3074" w:type="dxa"/>
            <w:tcBorders>
              <w:top w:val="nil"/>
              <w:left w:val="nil"/>
              <w:bottom w:val="single" w:sz="4" w:space="0" w:color="000000"/>
              <w:right w:val="single" w:sz="4" w:space="0" w:color="000000"/>
            </w:tcBorders>
            <w:shd w:val="clear" w:color="CCCCFF" w:fill="C0C0C0"/>
            <w:noWrap/>
            <w:vAlign w:val="bottom"/>
            <w:hideMark/>
          </w:tcPr>
          <w:p w14:paraId="3F30CE6B" w14:textId="77777777" w:rsidR="009C0039" w:rsidRPr="002B3C6E" w:rsidRDefault="009C0039" w:rsidP="008B3FAC">
            <w:pPr>
              <w:rPr>
                <w:b/>
                <w:bCs/>
                <w:sz w:val="22"/>
                <w:szCs w:val="22"/>
              </w:rPr>
            </w:pPr>
            <w:r w:rsidRPr="002B3C6E">
              <w:rPr>
                <w:b/>
                <w:bCs/>
                <w:sz w:val="22"/>
                <w:szCs w:val="22"/>
              </w:rPr>
              <w:t>SLUŽBA ZA GRADITELJSTVO I PROSTORNO UREĐENJE</w:t>
            </w:r>
          </w:p>
        </w:tc>
        <w:tc>
          <w:tcPr>
            <w:tcW w:w="1290" w:type="dxa"/>
            <w:tcBorders>
              <w:top w:val="nil"/>
              <w:left w:val="nil"/>
              <w:bottom w:val="single" w:sz="4" w:space="0" w:color="000000"/>
              <w:right w:val="nil"/>
            </w:tcBorders>
            <w:shd w:val="clear" w:color="CCCCFF" w:fill="C0C0C0"/>
            <w:noWrap/>
            <w:vAlign w:val="bottom"/>
            <w:hideMark/>
          </w:tcPr>
          <w:p w14:paraId="4E6BB30D" w14:textId="77777777" w:rsidR="009C0039" w:rsidRPr="002B3C6E" w:rsidRDefault="009C0039" w:rsidP="008B3FAC">
            <w:pPr>
              <w:rPr>
                <w:sz w:val="22"/>
                <w:szCs w:val="22"/>
              </w:rPr>
            </w:pPr>
            <w:r w:rsidRPr="002B3C6E">
              <w:rPr>
                <w:sz w:val="22"/>
                <w:szCs w:val="22"/>
              </w:rPr>
              <w:t> </w:t>
            </w:r>
          </w:p>
        </w:tc>
        <w:tc>
          <w:tcPr>
            <w:tcW w:w="1290" w:type="dxa"/>
            <w:tcBorders>
              <w:top w:val="nil"/>
              <w:left w:val="single" w:sz="4" w:space="0" w:color="000000"/>
              <w:bottom w:val="single" w:sz="4" w:space="0" w:color="000000"/>
              <w:right w:val="nil"/>
            </w:tcBorders>
            <w:shd w:val="clear" w:color="CCCCFF" w:fill="C0C0C0"/>
            <w:noWrap/>
            <w:vAlign w:val="bottom"/>
            <w:hideMark/>
          </w:tcPr>
          <w:p w14:paraId="14C0E985" w14:textId="77777777" w:rsidR="009C0039" w:rsidRPr="002B3C6E" w:rsidRDefault="009C0039" w:rsidP="008B3FAC">
            <w:pPr>
              <w:rPr>
                <w:sz w:val="22"/>
                <w:szCs w:val="22"/>
              </w:rPr>
            </w:pPr>
            <w:r w:rsidRPr="002B3C6E">
              <w:rPr>
                <w:sz w:val="22"/>
                <w:szCs w:val="22"/>
              </w:rPr>
              <w:t> </w:t>
            </w:r>
          </w:p>
        </w:tc>
        <w:tc>
          <w:tcPr>
            <w:tcW w:w="910" w:type="dxa"/>
            <w:tcBorders>
              <w:top w:val="nil"/>
              <w:left w:val="single" w:sz="4" w:space="0" w:color="auto"/>
              <w:bottom w:val="single" w:sz="4" w:space="0" w:color="auto"/>
              <w:right w:val="single" w:sz="4" w:space="0" w:color="auto"/>
            </w:tcBorders>
            <w:shd w:val="clear" w:color="CCCCFF" w:fill="C0C0C0"/>
            <w:noWrap/>
            <w:vAlign w:val="bottom"/>
            <w:hideMark/>
          </w:tcPr>
          <w:p w14:paraId="47CB4717" w14:textId="77777777" w:rsidR="009C0039" w:rsidRPr="002B3C6E" w:rsidRDefault="009C0039" w:rsidP="008B3FAC">
            <w:pPr>
              <w:rPr>
                <w:sz w:val="22"/>
                <w:szCs w:val="22"/>
              </w:rPr>
            </w:pPr>
            <w:r w:rsidRPr="002B3C6E">
              <w:rPr>
                <w:sz w:val="22"/>
                <w:szCs w:val="22"/>
              </w:rPr>
              <w:t> </w:t>
            </w:r>
          </w:p>
        </w:tc>
      </w:tr>
      <w:tr w:rsidR="009C0039" w:rsidRPr="002B3C6E" w14:paraId="5A717711"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4941A8D3"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76F6765F" w14:textId="77777777" w:rsidR="009C0039" w:rsidRPr="002B3C6E" w:rsidRDefault="009C0039" w:rsidP="008B3FAC">
            <w:pPr>
              <w:jc w:val="right"/>
              <w:rPr>
                <w:b/>
                <w:bCs/>
                <w:sz w:val="22"/>
                <w:szCs w:val="22"/>
              </w:rPr>
            </w:pPr>
            <w:r w:rsidRPr="002B3C6E">
              <w:rPr>
                <w:b/>
                <w:bCs/>
                <w:sz w:val="22"/>
                <w:szCs w:val="22"/>
              </w:rPr>
              <w:t>611</w:t>
            </w:r>
          </w:p>
        </w:tc>
        <w:tc>
          <w:tcPr>
            <w:tcW w:w="1541" w:type="dxa"/>
            <w:tcBorders>
              <w:top w:val="nil"/>
              <w:left w:val="nil"/>
              <w:bottom w:val="single" w:sz="4" w:space="0" w:color="000000"/>
              <w:right w:val="single" w:sz="4" w:space="0" w:color="000000"/>
            </w:tcBorders>
            <w:shd w:val="clear" w:color="auto" w:fill="auto"/>
            <w:noWrap/>
            <w:vAlign w:val="bottom"/>
            <w:hideMark/>
          </w:tcPr>
          <w:p w14:paraId="682824E7"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671C9EA3" w14:textId="77777777" w:rsidR="009C0039" w:rsidRPr="002B3C6E" w:rsidRDefault="009C0039" w:rsidP="008B3FAC">
            <w:pPr>
              <w:rPr>
                <w:b/>
                <w:bCs/>
                <w:sz w:val="22"/>
                <w:szCs w:val="22"/>
              </w:rPr>
            </w:pPr>
            <w:proofErr w:type="spellStart"/>
            <w:r w:rsidRPr="002B3C6E">
              <w:rPr>
                <w:b/>
                <w:bCs/>
                <w:sz w:val="22"/>
                <w:szCs w:val="22"/>
              </w:rPr>
              <w:t>Plaće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naknade</w:t>
            </w:r>
            <w:proofErr w:type="spellEnd"/>
          </w:p>
        </w:tc>
        <w:tc>
          <w:tcPr>
            <w:tcW w:w="1290" w:type="dxa"/>
            <w:tcBorders>
              <w:top w:val="nil"/>
              <w:left w:val="nil"/>
              <w:bottom w:val="single" w:sz="4" w:space="0" w:color="000000"/>
              <w:right w:val="nil"/>
            </w:tcBorders>
            <w:shd w:val="clear" w:color="FFFFCC" w:fill="FFFFFF"/>
            <w:noWrap/>
            <w:vAlign w:val="bottom"/>
            <w:hideMark/>
          </w:tcPr>
          <w:p w14:paraId="4FFEC28F" w14:textId="77777777" w:rsidR="009C0039" w:rsidRPr="002B3C6E" w:rsidRDefault="009C0039" w:rsidP="008B3FAC">
            <w:pPr>
              <w:jc w:val="right"/>
              <w:rPr>
                <w:b/>
                <w:bCs/>
                <w:sz w:val="22"/>
                <w:szCs w:val="22"/>
              </w:rPr>
            </w:pPr>
            <w:r w:rsidRPr="002B3C6E">
              <w:rPr>
                <w:b/>
                <w:bCs/>
                <w:sz w:val="22"/>
                <w:szCs w:val="22"/>
              </w:rPr>
              <w:t>310.100,00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7B7ABEA3" w14:textId="77777777" w:rsidR="009C0039" w:rsidRPr="002B3C6E" w:rsidRDefault="009C0039" w:rsidP="008B3FAC">
            <w:pPr>
              <w:jc w:val="right"/>
              <w:rPr>
                <w:b/>
                <w:bCs/>
                <w:sz w:val="22"/>
                <w:szCs w:val="22"/>
              </w:rPr>
            </w:pPr>
            <w:r w:rsidRPr="002B3C6E">
              <w:rPr>
                <w:b/>
                <w:bCs/>
                <w:sz w:val="22"/>
                <w:szCs w:val="22"/>
              </w:rPr>
              <w:t>297.931,68</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EF0797D" w14:textId="77777777" w:rsidR="009C0039" w:rsidRPr="002B3C6E" w:rsidRDefault="009C0039" w:rsidP="008B3FAC">
            <w:pPr>
              <w:jc w:val="right"/>
              <w:rPr>
                <w:b/>
                <w:bCs/>
                <w:sz w:val="22"/>
                <w:szCs w:val="22"/>
              </w:rPr>
            </w:pPr>
            <w:r w:rsidRPr="002B3C6E">
              <w:rPr>
                <w:b/>
                <w:bCs/>
                <w:sz w:val="22"/>
                <w:szCs w:val="22"/>
              </w:rPr>
              <w:t>96,1</w:t>
            </w:r>
          </w:p>
        </w:tc>
      </w:tr>
      <w:tr w:rsidR="009C0039" w:rsidRPr="002B3C6E" w14:paraId="0105A4AD"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4DF1AC07"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4B61751D"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4D6BAF0" w14:textId="77777777" w:rsidR="009C0039" w:rsidRPr="002B3C6E" w:rsidRDefault="009C0039" w:rsidP="008B3FAC">
            <w:pPr>
              <w:jc w:val="right"/>
              <w:rPr>
                <w:sz w:val="22"/>
                <w:szCs w:val="22"/>
              </w:rPr>
            </w:pPr>
            <w:r w:rsidRPr="002B3C6E">
              <w:rPr>
                <w:sz w:val="22"/>
                <w:szCs w:val="22"/>
              </w:rPr>
              <w:t>611100</w:t>
            </w:r>
          </w:p>
        </w:tc>
        <w:tc>
          <w:tcPr>
            <w:tcW w:w="3074" w:type="dxa"/>
            <w:tcBorders>
              <w:top w:val="nil"/>
              <w:left w:val="nil"/>
              <w:bottom w:val="single" w:sz="4" w:space="0" w:color="000000"/>
              <w:right w:val="single" w:sz="4" w:space="0" w:color="000000"/>
            </w:tcBorders>
            <w:shd w:val="clear" w:color="auto" w:fill="auto"/>
            <w:noWrap/>
            <w:vAlign w:val="bottom"/>
            <w:hideMark/>
          </w:tcPr>
          <w:p w14:paraId="6CCE8E7C" w14:textId="77777777" w:rsidR="009C0039" w:rsidRPr="002B3C6E" w:rsidRDefault="009C0039" w:rsidP="008B3FAC">
            <w:pPr>
              <w:rPr>
                <w:sz w:val="22"/>
                <w:szCs w:val="22"/>
              </w:rPr>
            </w:pPr>
            <w:proofErr w:type="spellStart"/>
            <w:r w:rsidRPr="002B3C6E">
              <w:rPr>
                <w:sz w:val="22"/>
                <w:szCs w:val="22"/>
              </w:rPr>
              <w:t>Bruto</w:t>
            </w:r>
            <w:proofErr w:type="spellEnd"/>
            <w:r w:rsidRPr="002B3C6E">
              <w:rPr>
                <w:sz w:val="22"/>
                <w:szCs w:val="22"/>
              </w:rPr>
              <w:t xml:space="preserve"> </w:t>
            </w:r>
            <w:proofErr w:type="spellStart"/>
            <w:r w:rsidRPr="002B3C6E">
              <w:rPr>
                <w:sz w:val="22"/>
                <w:szCs w:val="22"/>
              </w:rPr>
              <w:t>plaće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naknade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B3D0A48" w14:textId="77777777" w:rsidR="009C0039" w:rsidRPr="002B3C6E" w:rsidRDefault="009C0039" w:rsidP="008B3FAC">
            <w:pPr>
              <w:jc w:val="right"/>
              <w:rPr>
                <w:sz w:val="22"/>
                <w:szCs w:val="22"/>
              </w:rPr>
            </w:pPr>
            <w:r w:rsidRPr="002B3C6E">
              <w:rPr>
                <w:sz w:val="22"/>
                <w:szCs w:val="22"/>
              </w:rPr>
              <w:t>261.100,00</w:t>
            </w:r>
          </w:p>
        </w:tc>
        <w:tc>
          <w:tcPr>
            <w:tcW w:w="1290" w:type="dxa"/>
            <w:tcBorders>
              <w:top w:val="nil"/>
              <w:left w:val="nil"/>
              <w:bottom w:val="single" w:sz="4" w:space="0" w:color="000000"/>
              <w:right w:val="nil"/>
            </w:tcBorders>
            <w:shd w:val="clear" w:color="auto" w:fill="auto"/>
            <w:noWrap/>
            <w:vAlign w:val="bottom"/>
            <w:hideMark/>
          </w:tcPr>
          <w:p w14:paraId="7FC040E6" w14:textId="77777777" w:rsidR="009C0039" w:rsidRPr="002B3C6E" w:rsidRDefault="009C0039" w:rsidP="008B3FAC">
            <w:pPr>
              <w:jc w:val="right"/>
              <w:rPr>
                <w:sz w:val="22"/>
                <w:szCs w:val="22"/>
              </w:rPr>
            </w:pPr>
            <w:r w:rsidRPr="002B3C6E">
              <w:rPr>
                <w:sz w:val="22"/>
                <w:szCs w:val="22"/>
              </w:rPr>
              <w:t>255.009,89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D86A21B" w14:textId="77777777" w:rsidR="009C0039" w:rsidRPr="002B3C6E" w:rsidRDefault="009C0039" w:rsidP="008B3FAC">
            <w:pPr>
              <w:jc w:val="right"/>
              <w:rPr>
                <w:sz w:val="22"/>
                <w:szCs w:val="22"/>
              </w:rPr>
            </w:pPr>
            <w:r w:rsidRPr="002B3C6E">
              <w:rPr>
                <w:sz w:val="22"/>
                <w:szCs w:val="22"/>
              </w:rPr>
              <w:t>97,7</w:t>
            </w:r>
          </w:p>
        </w:tc>
      </w:tr>
      <w:tr w:rsidR="009C0039" w:rsidRPr="002B3C6E" w14:paraId="298D314B"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08B4388"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09AAAB93"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384EC4F" w14:textId="77777777" w:rsidR="009C0039" w:rsidRPr="002B3C6E" w:rsidRDefault="009C0039" w:rsidP="008B3FAC">
            <w:pPr>
              <w:jc w:val="right"/>
              <w:rPr>
                <w:sz w:val="22"/>
                <w:szCs w:val="22"/>
              </w:rPr>
            </w:pPr>
            <w:r w:rsidRPr="002B3C6E">
              <w:rPr>
                <w:sz w:val="22"/>
                <w:szCs w:val="22"/>
              </w:rPr>
              <w:t>611200</w:t>
            </w:r>
          </w:p>
        </w:tc>
        <w:tc>
          <w:tcPr>
            <w:tcW w:w="3074" w:type="dxa"/>
            <w:tcBorders>
              <w:top w:val="nil"/>
              <w:left w:val="nil"/>
              <w:bottom w:val="single" w:sz="4" w:space="0" w:color="000000"/>
              <w:right w:val="single" w:sz="4" w:space="0" w:color="000000"/>
            </w:tcBorders>
            <w:shd w:val="clear" w:color="auto" w:fill="auto"/>
            <w:noWrap/>
            <w:vAlign w:val="bottom"/>
            <w:hideMark/>
          </w:tcPr>
          <w:p w14:paraId="4D6A7E98"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troškova</w:t>
            </w:r>
            <w:proofErr w:type="spellEnd"/>
            <w:r w:rsidRPr="002B3C6E">
              <w:rPr>
                <w:sz w:val="22"/>
                <w:szCs w:val="22"/>
              </w:rPr>
              <w:t xml:space="preserve"> </w:t>
            </w:r>
            <w:proofErr w:type="spellStart"/>
            <w:r w:rsidRPr="002B3C6E">
              <w:rPr>
                <w:sz w:val="22"/>
                <w:szCs w:val="22"/>
              </w:rPr>
              <w:t>uposlenih</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09877CA4" w14:textId="77777777" w:rsidR="009C0039" w:rsidRPr="002B3C6E" w:rsidRDefault="009C0039" w:rsidP="008B3FAC">
            <w:pPr>
              <w:jc w:val="right"/>
              <w:rPr>
                <w:sz w:val="22"/>
                <w:szCs w:val="22"/>
              </w:rPr>
            </w:pPr>
            <w:r w:rsidRPr="002B3C6E">
              <w:rPr>
                <w:sz w:val="22"/>
                <w:szCs w:val="22"/>
              </w:rPr>
              <w:t>49.000,00</w:t>
            </w:r>
          </w:p>
        </w:tc>
        <w:tc>
          <w:tcPr>
            <w:tcW w:w="1290" w:type="dxa"/>
            <w:tcBorders>
              <w:top w:val="nil"/>
              <w:left w:val="nil"/>
              <w:bottom w:val="single" w:sz="4" w:space="0" w:color="000000"/>
              <w:right w:val="nil"/>
            </w:tcBorders>
            <w:shd w:val="clear" w:color="auto" w:fill="auto"/>
            <w:noWrap/>
            <w:vAlign w:val="bottom"/>
            <w:hideMark/>
          </w:tcPr>
          <w:p w14:paraId="2DC556E0" w14:textId="77777777" w:rsidR="009C0039" w:rsidRPr="002B3C6E" w:rsidRDefault="009C0039" w:rsidP="008B3FAC">
            <w:pPr>
              <w:jc w:val="right"/>
              <w:rPr>
                <w:sz w:val="22"/>
                <w:szCs w:val="22"/>
              </w:rPr>
            </w:pPr>
            <w:r w:rsidRPr="002B3C6E">
              <w:rPr>
                <w:sz w:val="22"/>
                <w:szCs w:val="22"/>
              </w:rPr>
              <w:t>42.921,79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6A2AB2A" w14:textId="77777777" w:rsidR="009C0039" w:rsidRPr="002B3C6E" w:rsidRDefault="009C0039" w:rsidP="008B3FAC">
            <w:pPr>
              <w:jc w:val="right"/>
              <w:rPr>
                <w:sz w:val="22"/>
                <w:szCs w:val="22"/>
              </w:rPr>
            </w:pPr>
            <w:r w:rsidRPr="002B3C6E">
              <w:rPr>
                <w:sz w:val="22"/>
                <w:szCs w:val="22"/>
              </w:rPr>
              <w:t>87,6</w:t>
            </w:r>
          </w:p>
        </w:tc>
      </w:tr>
      <w:tr w:rsidR="009C0039" w:rsidRPr="002B3C6E" w14:paraId="18943844" w14:textId="77777777" w:rsidTr="00394619">
        <w:trPr>
          <w:trHeight w:val="289"/>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8A8C537"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DA2A6F2" w14:textId="77777777" w:rsidR="009C0039" w:rsidRPr="002B3C6E" w:rsidRDefault="009C0039" w:rsidP="008B3FAC">
            <w:pPr>
              <w:jc w:val="right"/>
              <w:rPr>
                <w:b/>
                <w:bCs/>
                <w:sz w:val="22"/>
                <w:szCs w:val="22"/>
              </w:rPr>
            </w:pPr>
            <w:r w:rsidRPr="002B3C6E">
              <w:rPr>
                <w:b/>
                <w:bCs/>
                <w:sz w:val="22"/>
                <w:szCs w:val="22"/>
              </w:rPr>
              <w:t>612</w:t>
            </w:r>
          </w:p>
        </w:tc>
        <w:tc>
          <w:tcPr>
            <w:tcW w:w="1541" w:type="dxa"/>
            <w:tcBorders>
              <w:top w:val="nil"/>
              <w:left w:val="nil"/>
              <w:bottom w:val="single" w:sz="4" w:space="0" w:color="000000"/>
              <w:right w:val="single" w:sz="4" w:space="0" w:color="000000"/>
            </w:tcBorders>
            <w:shd w:val="clear" w:color="auto" w:fill="auto"/>
            <w:noWrap/>
            <w:vAlign w:val="bottom"/>
            <w:hideMark/>
          </w:tcPr>
          <w:p w14:paraId="13EB7532"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4AFBCC91" w14:textId="77777777" w:rsidR="009C0039" w:rsidRPr="002B3C6E" w:rsidRDefault="009C0039" w:rsidP="008B3FAC">
            <w:pPr>
              <w:rPr>
                <w:b/>
                <w:bCs/>
                <w:sz w:val="22"/>
                <w:szCs w:val="22"/>
              </w:rPr>
            </w:pPr>
            <w:proofErr w:type="spellStart"/>
            <w:r w:rsidRPr="002B3C6E">
              <w:rPr>
                <w:b/>
                <w:bCs/>
                <w:sz w:val="22"/>
                <w:szCs w:val="22"/>
              </w:rPr>
              <w:t>Doprinos</w:t>
            </w:r>
            <w:proofErr w:type="spellEnd"/>
            <w:r w:rsidRPr="002B3C6E">
              <w:rPr>
                <w:b/>
                <w:bCs/>
                <w:sz w:val="22"/>
                <w:szCs w:val="22"/>
              </w:rPr>
              <w:t xml:space="preserve"> </w:t>
            </w:r>
            <w:proofErr w:type="spellStart"/>
            <w:r w:rsidRPr="002B3C6E">
              <w:rPr>
                <w:b/>
                <w:bCs/>
                <w:sz w:val="22"/>
                <w:szCs w:val="22"/>
              </w:rPr>
              <w:t>poslodavca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8E3A281" w14:textId="77777777" w:rsidR="009C0039" w:rsidRPr="002B3C6E" w:rsidRDefault="009C0039" w:rsidP="008B3FAC">
            <w:pPr>
              <w:jc w:val="right"/>
              <w:rPr>
                <w:b/>
                <w:bCs/>
                <w:sz w:val="22"/>
                <w:szCs w:val="22"/>
              </w:rPr>
            </w:pPr>
            <w:r w:rsidRPr="002B3C6E">
              <w:rPr>
                <w:b/>
                <w:bCs/>
                <w:sz w:val="22"/>
                <w:szCs w:val="22"/>
              </w:rPr>
              <w:t>27.000,00</w:t>
            </w:r>
          </w:p>
        </w:tc>
        <w:tc>
          <w:tcPr>
            <w:tcW w:w="1290" w:type="dxa"/>
            <w:tcBorders>
              <w:top w:val="nil"/>
              <w:left w:val="nil"/>
              <w:bottom w:val="single" w:sz="4" w:space="0" w:color="000000"/>
              <w:right w:val="nil"/>
            </w:tcBorders>
            <w:shd w:val="clear" w:color="auto" w:fill="auto"/>
            <w:noWrap/>
            <w:vAlign w:val="bottom"/>
            <w:hideMark/>
          </w:tcPr>
          <w:p w14:paraId="0FDE01D0" w14:textId="77777777" w:rsidR="009C0039" w:rsidRPr="002B3C6E" w:rsidRDefault="009C0039" w:rsidP="008B3FAC">
            <w:pPr>
              <w:jc w:val="right"/>
              <w:rPr>
                <w:b/>
                <w:bCs/>
                <w:sz w:val="22"/>
                <w:szCs w:val="22"/>
              </w:rPr>
            </w:pPr>
            <w:r w:rsidRPr="002B3C6E">
              <w:rPr>
                <w:b/>
                <w:bCs/>
                <w:sz w:val="22"/>
                <w:szCs w:val="22"/>
              </w:rPr>
              <w:t>26.776,02</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2F83EF6" w14:textId="77777777" w:rsidR="009C0039" w:rsidRPr="002B3C6E" w:rsidRDefault="009C0039" w:rsidP="008B3FAC">
            <w:pPr>
              <w:jc w:val="right"/>
              <w:rPr>
                <w:b/>
                <w:bCs/>
                <w:sz w:val="22"/>
                <w:szCs w:val="22"/>
              </w:rPr>
            </w:pPr>
            <w:r w:rsidRPr="002B3C6E">
              <w:rPr>
                <w:b/>
                <w:bCs/>
                <w:sz w:val="22"/>
                <w:szCs w:val="22"/>
              </w:rPr>
              <w:t>99,2</w:t>
            </w:r>
          </w:p>
        </w:tc>
      </w:tr>
      <w:tr w:rsidR="009C0039" w:rsidRPr="002B3C6E" w14:paraId="6163BC19"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93F3477"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8CC6FB4"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5E62841" w14:textId="77777777" w:rsidR="009C0039" w:rsidRPr="002B3C6E" w:rsidRDefault="009C0039" w:rsidP="008B3FAC">
            <w:pPr>
              <w:jc w:val="right"/>
              <w:rPr>
                <w:b/>
                <w:bCs/>
                <w:sz w:val="22"/>
                <w:szCs w:val="22"/>
              </w:rPr>
            </w:pPr>
            <w:r w:rsidRPr="002B3C6E">
              <w:rPr>
                <w:b/>
                <w:bCs/>
                <w:sz w:val="22"/>
                <w:szCs w:val="22"/>
              </w:rPr>
              <w:t>113</w:t>
            </w:r>
          </w:p>
        </w:tc>
        <w:tc>
          <w:tcPr>
            <w:tcW w:w="3074" w:type="dxa"/>
            <w:tcBorders>
              <w:top w:val="nil"/>
              <w:left w:val="nil"/>
              <w:bottom w:val="single" w:sz="4" w:space="0" w:color="000000"/>
              <w:right w:val="single" w:sz="4" w:space="0" w:color="000000"/>
            </w:tcBorders>
            <w:shd w:val="clear" w:color="auto" w:fill="auto"/>
            <w:noWrap/>
            <w:vAlign w:val="bottom"/>
            <w:hideMark/>
          </w:tcPr>
          <w:p w14:paraId="59A3139D"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nil"/>
            </w:tcBorders>
            <w:shd w:val="clear" w:color="FFFFCC" w:fill="FFFFFF"/>
            <w:noWrap/>
            <w:vAlign w:val="bottom"/>
            <w:hideMark/>
          </w:tcPr>
          <w:p w14:paraId="60344B3F" w14:textId="77777777" w:rsidR="009C0039" w:rsidRPr="002B3C6E" w:rsidRDefault="009C0039" w:rsidP="008B3FAC">
            <w:pPr>
              <w:jc w:val="right"/>
              <w:rPr>
                <w:b/>
                <w:bCs/>
                <w:sz w:val="22"/>
                <w:szCs w:val="22"/>
              </w:rPr>
            </w:pPr>
            <w:r w:rsidRPr="002B3C6E">
              <w:rPr>
                <w:b/>
                <w:bCs/>
                <w:sz w:val="22"/>
                <w:szCs w:val="22"/>
              </w:rPr>
              <w:t>337.100,00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5137883A" w14:textId="77777777" w:rsidR="009C0039" w:rsidRPr="002B3C6E" w:rsidRDefault="009C0039" w:rsidP="008B3FAC">
            <w:pPr>
              <w:jc w:val="right"/>
              <w:rPr>
                <w:b/>
                <w:bCs/>
                <w:sz w:val="22"/>
                <w:szCs w:val="22"/>
              </w:rPr>
            </w:pPr>
            <w:r w:rsidRPr="002B3C6E">
              <w:rPr>
                <w:b/>
                <w:bCs/>
                <w:sz w:val="22"/>
                <w:szCs w:val="22"/>
              </w:rPr>
              <w:t>324.707,70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A71F8D4" w14:textId="77777777" w:rsidR="009C0039" w:rsidRPr="002B3C6E" w:rsidRDefault="009C0039" w:rsidP="008B3FAC">
            <w:pPr>
              <w:jc w:val="right"/>
              <w:rPr>
                <w:b/>
                <w:bCs/>
                <w:sz w:val="22"/>
                <w:szCs w:val="22"/>
              </w:rPr>
            </w:pPr>
            <w:r w:rsidRPr="002B3C6E">
              <w:rPr>
                <w:b/>
                <w:bCs/>
                <w:sz w:val="22"/>
                <w:szCs w:val="22"/>
              </w:rPr>
              <w:t>96,3</w:t>
            </w:r>
          </w:p>
        </w:tc>
      </w:tr>
      <w:tr w:rsidR="009C0039" w:rsidRPr="002B3C6E" w14:paraId="109641E0"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CCCCFF" w:fill="D9D9D9"/>
            <w:noWrap/>
            <w:vAlign w:val="bottom"/>
            <w:hideMark/>
          </w:tcPr>
          <w:p w14:paraId="4A33F82D" w14:textId="77777777" w:rsidR="009C0039" w:rsidRPr="002B3C6E" w:rsidRDefault="009C0039" w:rsidP="008B3FAC">
            <w:pPr>
              <w:jc w:val="right"/>
              <w:rPr>
                <w:b/>
                <w:bCs/>
                <w:sz w:val="22"/>
                <w:szCs w:val="22"/>
              </w:rPr>
            </w:pPr>
            <w:r w:rsidRPr="002B3C6E">
              <w:rPr>
                <w:b/>
                <w:bCs/>
                <w:sz w:val="22"/>
                <w:szCs w:val="22"/>
              </w:rPr>
              <w:t>0100</w:t>
            </w:r>
          </w:p>
        </w:tc>
        <w:tc>
          <w:tcPr>
            <w:tcW w:w="1326" w:type="dxa"/>
            <w:tcBorders>
              <w:top w:val="nil"/>
              <w:left w:val="nil"/>
              <w:bottom w:val="single" w:sz="4" w:space="0" w:color="000000"/>
              <w:right w:val="single" w:sz="4" w:space="0" w:color="000000"/>
            </w:tcBorders>
            <w:shd w:val="clear" w:color="CCCCFF" w:fill="D9D9D9"/>
            <w:noWrap/>
            <w:vAlign w:val="bottom"/>
            <w:hideMark/>
          </w:tcPr>
          <w:p w14:paraId="46C4C22B" w14:textId="77777777" w:rsidR="009C0039" w:rsidRPr="002B3C6E" w:rsidRDefault="009C0039" w:rsidP="008B3FAC">
            <w:pPr>
              <w:rPr>
                <w:b/>
                <w:bCs/>
                <w:sz w:val="22"/>
                <w:szCs w:val="22"/>
              </w:rPr>
            </w:pPr>
            <w:r w:rsidRPr="002B3C6E">
              <w:rPr>
                <w:b/>
                <w:bCs/>
                <w:sz w:val="22"/>
                <w:szCs w:val="22"/>
              </w:rPr>
              <w:t>11</w:t>
            </w:r>
          </w:p>
        </w:tc>
        <w:tc>
          <w:tcPr>
            <w:tcW w:w="1541" w:type="dxa"/>
            <w:tcBorders>
              <w:top w:val="nil"/>
              <w:left w:val="nil"/>
              <w:bottom w:val="single" w:sz="4" w:space="0" w:color="000000"/>
              <w:right w:val="single" w:sz="4" w:space="0" w:color="000000"/>
            </w:tcBorders>
            <w:shd w:val="clear" w:color="CCCCFF" w:fill="D9D9D9"/>
            <w:noWrap/>
            <w:vAlign w:val="bottom"/>
            <w:hideMark/>
          </w:tcPr>
          <w:p w14:paraId="0559D413" w14:textId="77777777" w:rsidR="009C0039" w:rsidRPr="002B3C6E" w:rsidRDefault="009C0039" w:rsidP="008B3FAC">
            <w:pPr>
              <w:rPr>
                <w:b/>
                <w:bCs/>
                <w:sz w:val="22"/>
                <w:szCs w:val="22"/>
              </w:rPr>
            </w:pPr>
            <w:r w:rsidRPr="002B3C6E">
              <w:rPr>
                <w:b/>
                <w:bCs/>
                <w:sz w:val="22"/>
                <w:szCs w:val="22"/>
              </w:rPr>
              <w:t>114</w:t>
            </w:r>
          </w:p>
        </w:tc>
        <w:tc>
          <w:tcPr>
            <w:tcW w:w="3074" w:type="dxa"/>
            <w:tcBorders>
              <w:top w:val="nil"/>
              <w:left w:val="nil"/>
              <w:bottom w:val="single" w:sz="4" w:space="0" w:color="000000"/>
              <w:right w:val="single" w:sz="4" w:space="0" w:color="000000"/>
            </w:tcBorders>
            <w:shd w:val="clear" w:color="CCCCFF" w:fill="D9D9D9"/>
            <w:noWrap/>
            <w:vAlign w:val="bottom"/>
            <w:hideMark/>
          </w:tcPr>
          <w:p w14:paraId="62299852" w14:textId="77777777" w:rsidR="009C0039" w:rsidRPr="002B3C6E" w:rsidRDefault="009C0039" w:rsidP="008B3FAC">
            <w:pPr>
              <w:rPr>
                <w:b/>
                <w:bCs/>
                <w:sz w:val="22"/>
                <w:szCs w:val="22"/>
              </w:rPr>
            </w:pPr>
            <w:r w:rsidRPr="002B3C6E">
              <w:rPr>
                <w:b/>
                <w:bCs/>
                <w:sz w:val="22"/>
                <w:szCs w:val="22"/>
              </w:rPr>
              <w:t>SLUŽBA ZA OPĆU UPRAVU I DRUŠTVENE DJELATNOSTI</w:t>
            </w:r>
          </w:p>
        </w:tc>
        <w:tc>
          <w:tcPr>
            <w:tcW w:w="1290" w:type="dxa"/>
            <w:tcBorders>
              <w:top w:val="nil"/>
              <w:left w:val="nil"/>
              <w:bottom w:val="single" w:sz="4" w:space="0" w:color="000000"/>
              <w:right w:val="nil"/>
            </w:tcBorders>
            <w:shd w:val="clear" w:color="CCCCFF" w:fill="D9D9D9"/>
            <w:noWrap/>
            <w:vAlign w:val="bottom"/>
            <w:hideMark/>
          </w:tcPr>
          <w:p w14:paraId="70C55D33" w14:textId="77777777" w:rsidR="009C0039" w:rsidRPr="002B3C6E" w:rsidRDefault="009C0039" w:rsidP="008B3FAC">
            <w:pPr>
              <w:rPr>
                <w:b/>
                <w:bCs/>
                <w:sz w:val="22"/>
                <w:szCs w:val="22"/>
              </w:rPr>
            </w:pPr>
            <w:r w:rsidRPr="002B3C6E">
              <w:rPr>
                <w:b/>
                <w:bCs/>
                <w:sz w:val="22"/>
                <w:szCs w:val="22"/>
              </w:rPr>
              <w:t> </w:t>
            </w:r>
          </w:p>
        </w:tc>
        <w:tc>
          <w:tcPr>
            <w:tcW w:w="1290" w:type="dxa"/>
            <w:tcBorders>
              <w:top w:val="nil"/>
              <w:left w:val="single" w:sz="4" w:space="0" w:color="000000"/>
              <w:bottom w:val="single" w:sz="4" w:space="0" w:color="000000"/>
              <w:right w:val="nil"/>
            </w:tcBorders>
            <w:shd w:val="clear" w:color="CCCCFF" w:fill="D9D9D9"/>
            <w:noWrap/>
            <w:vAlign w:val="bottom"/>
            <w:hideMark/>
          </w:tcPr>
          <w:p w14:paraId="5E955E71" w14:textId="77777777" w:rsidR="009C0039" w:rsidRPr="002B3C6E" w:rsidRDefault="009C0039" w:rsidP="008B3FAC">
            <w:pPr>
              <w:rPr>
                <w:b/>
                <w:bCs/>
                <w:sz w:val="22"/>
                <w:szCs w:val="22"/>
              </w:rPr>
            </w:pPr>
            <w:r w:rsidRPr="002B3C6E">
              <w:rPr>
                <w:b/>
                <w:bCs/>
                <w:sz w:val="22"/>
                <w:szCs w:val="22"/>
              </w:rPr>
              <w:t> </w:t>
            </w:r>
          </w:p>
        </w:tc>
        <w:tc>
          <w:tcPr>
            <w:tcW w:w="910" w:type="dxa"/>
            <w:tcBorders>
              <w:top w:val="nil"/>
              <w:left w:val="single" w:sz="4" w:space="0" w:color="auto"/>
              <w:bottom w:val="single" w:sz="4" w:space="0" w:color="auto"/>
              <w:right w:val="single" w:sz="4" w:space="0" w:color="auto"/>
            </w:tcBorders>
            <w:shd w:val="clear" w:color="CCCCFF" w:fill="D9D9D9"/>
            <w:noWrap/>
            <w:vAlign w:val="bottom"/>
            <w:hideMark/>
          </w:tcPr>
          <w:p w14:paraId="23550B11" w14:textId="77777777" w:rsidR="009C0039" w:rsidRPr="002B3C6E" w:rsidRDefault="009C0039" w:rsidP="008B3FAC">
            <w:pPr>
              <w:rPr>
                <w:b/>
                <w:bCs/>
                <w:sz w:val="22"/>
                <w:szCs w:val="22"/>
              </w:rPr>
            </w:pPr>
            <w:r w:rsidRPr="002B3C6E">
              <w:rPr>
                <w:b/>
                <w:bCs/>
                <w:sz w:val="22"/>
                <w:szCs w:val="22"/>
              </w:rPr>
              <w:t> </w:t>
            </w:r>
          </w:p>
        </w:tc>
      </w:tr>
      <w:tr w:rsidR="009C0039" w:rsidRPr="002B3C6E" w14:paraId="3A0EACC2" w14:textId="77777777" w:rsidTr="00394619">
        <w:trPr>
          <w:trHeight w:val="342"/>
        </w:trPr>
        <w:tc>
          <w:tcPr>
            <w:tcW w:w="1273" w:type="dxa"/>
            <w:tcBorders>
              <w:top w:val="nil"/>
              <w:left w:val="single" w:sz="4" w:space="0" w:color="000000"/>
              <w:bottom w:val="single" w:sz="4" w:space="0" w:color="000000"/>
              <w:right w:val="single" w:sz="4" w:space="0" w:color="000000"/>
            </w:tcBorders>
            <w:shd w:val="clear" w:color="000000" w:fill="FFFFFF"/>
            <w:noWrap/>
            <w:vAlign w:val="bottom"/>
            <w:hideMark/>
          </w:tcPr>
          <w:p w14:paraId="6F69F8C7"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4F79D24B" w14:textId="77777777" w:rsidR="009C0039" w:rsidRPr="002B3C6E" w:rsidRDefault="009C0039" w:rsidP="008B3FAC">
            <w:pPr>
              <w:jc w:val="right"/>
              <w:rPr>
                <w:b/>
                <w:bCs/>
                <w:sz w:val="22"/>
                <w:szCs w:val="22"/>
              </w:rPr>
            </w:pPr>
            <w:r w:rsidRPr="002B3C6E">
              <w:rPr>
                <w:b/>
                <w:bCs/>
                <w:sz w:val="22"/>
                <w:szCs w:val="22"/>
              </w:rPr>
              <w:t>611</w:t>
            </w:r>
          </w:p>
        </w:tc>
        <w:tc>
          <w:tcPr>
            <w:tcW w:w="1541" w:type="dxa"/>
            <w:tcBorders>
              <w:top w:val="nil"/>
              <w:left w:val="nil"/>
              <w:bottom w:val="single" w:sz="4" w:space="0" w:color="000000"/>
              <w:right w:val="single" w:sz="4" w:space="0" w:color="000000"/>
            </w:tcBorders>
            <w:shd w:val="clear" w:color="000000" w:fill="FFFFFF"/>
            <w:noWrap/>
            <w:vAlign w:val="bottom"/>
            <w:hideMark/>
          </w:tcPr>
          <w:p w14:paraId="0F856596"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000000" w:fill="FFFFFF"/>
            <w:noWrap/>
            <w:vAlign w:val="bottom"/>
            <w:hideMark/>
          </w:tcPr>
          <w:p w14:paraId="0B96D2E8" w14:textId="77777777" w:rsidR="009C0039" w:rsidRPr="002B3C6E" w:rsidRDefault="009C0039" w:rsidP="008B3FAC">
            <w:pPr>
              <w:rPr>
                <w:b/>
                <w:bCs/>
                <w:sz w:val="22"/>
                <w:szCs w:val="22"/>
              </w:rPr>
            </w:pPr>
            <w:proofErr w:type="spellStart"/>
            <w:r w:rsidRPr="002B3C6E">
              <w:rPr>
                <w:b/>
                <w:bCs/>
                <w:sz w:val="22"/>
                <w:szCs w:val="22"/>
              </w:rPr>
              <w:t>Plaće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naknade</w:t>
            </w:r>
            <w:proofErr w:type="spellEnd"/>
          </w:p>
        </w:tc>
        <w:tc>
          <w:tcPr>
            <w:tcW w:w="1290" w:type="dxa"/>
            <w:tcBorders>
              <w:top w:val="nil"/>
              <w:left w:val="nil"/>
              <w:bottom w:val="single" w:sz="4" w:space="0" w:color="000000"/>
              <w:right w:val="single" w:sz="4" w:space="0" w:color="000000"/>
            </w:tcBorders>
            <w:shd w:val="clear" w:color="FFFFCC" w:fill="FFFFFF"/>
            <w:noWrap/>
            <w:vAlign w:val="bottom"/>
            <w:hideMark/>
          </w:tcPr>
          <w:p w14:paraId="3425D697" w14:textId="77777777" w:rsidR="009C0039" w:rsidRPr="002B3C6E" w:rsidRDefault="009C0039" w:rsidP="008B3FAC">
            <w:pPr>
              <w:jc w:val="right"/>
              <w:rPr>
                <w:b/>
                <w:bCs/>
                <w:sz w:val="22"/>
                <w:szCs w:val="22"/>
              </w:rPr>
            </w:pPr>
            <w:r w:rsidRPr="002B3C6E">
              <w:rPr>
                <w:b/>
                <w:bCs/>
                <w:sz w:val="22"/>
                <w:szCs w:val="22"/>
              </w:rPr>
              <w:t>489.000,00</w:t>
            </w:r>
          </w:p>
        </w:tc>
        <w:tc>
          <w:tcPr>
            <w:tcW w:w="1290" w:type="dxa"/>
            <w:tcBorders>
              <w:top w:val="nil"/>
              <w:left w:val="nil"/>
              <w:bottom w:val="single" w:sz="4" w:space="0" w:color="000000"/>
              <w:right w:val="nil"/>
            </w:tcBorders>
            <w:shd w:val="clear" w:color="FFFFCC" w:fill="FFFFFF"/>
            <w:noWrap/>
            <w:vAlign w:val="bottom"/>
            <w:hideMark/>
          </w:tcPr>
          <w:p w14:paraId="2AA61D33" w14:textId="77777777" w:rsidR="009C0039" w:rsidRPr="002B3C6E" w:rsidRDefault="009C0039" w:rsidP="008B3FAC">
            <w:pPr>
              <w:jc w:val="right"/>
              <w:rPr>
                <w:b/>
                <w:bCs/>
                <w:sz w:val="22"/>
                <w:szCs w:val="22"/>
              </w:rPr>
            </w:pPr>
            <w:r w:rsidRPr="002B3C6E">
              <w:rPr>
                <w:b/>
                <w:bCs/>
                <w:sz w:val="22"/>
                <w:szCs w:val="22"/>
              </w:rPr>
              <w:t>506.975,99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1BAE5CC" w14:textId="77777777" w:rsidR="009C0039" w:rsidRPr="002B3C6E" w:rsidRDefault="009C0039" w:rsidP="008B3FAC">
            <w:pPr>
              <w:jc w:val="right"/>
              <w:rPr>
                <w:b/>
                <w:bCs/>
                <w:sz w:val="22"/>
                <w:szCs w:val="22"/>
              </w:rPr>
            </w:pPr>
            <w:r w:rsidRPr="002B3C6E">
              <w:rPr>
                <w:b/>
                <w:bCs/>
                <w:sz w:val="22"/>
                <w:szCs w:val="22"/>
              </w:rPr>
              <w:t>103,7</w:t>
            </w:r>
          </w:p>
        </w:tc>
      </w:tr>
      <w:tr w:rsidR="009C0039" w:rsidRPr="002B3C6E" w14:paraId="5E55BFF5" w14:textId="77777777" w:rsidTr="00394619">
        <w:trPr>
          <w:trHeight w:val="342"/>
        </w:trPr>
        <w:tc>
          <w:tcPr>
            <w:tcW w:w="1273" w:type="dxa"/>
            <w:tcBorders>
              <w:top w:val="nil"/>
              <w:left w:val="single" w:sz="4" w:space="0" w:color="000000"/>
              <w:bottom w:val="single" w:sz="4" w:space="0" w:color="000000"/>
              <w:right w:val="single" w:sz="4" w:space="0" w:color="000000"/>
            </w:tcBorders>
            <w:shd w:val="clear" w:color="000000" w:fill="FFFFFF"/>
            <w:noWrap/>
            <w:vAlign w:val="bottom"/>
            <w:hideMark/>
          </w:tcPr>
          <w:p w14:paraId="60066CA9"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71837598"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5B433F21" w14:textId="77777777" w:rsidR="009C0039" w:rsidRPr="002B3C6E" w:rsidRDefault="009C0039" w:rsidP="008B3FAC">
            <w:pPr>
              <w:jc w:val="right"/>
              <w:rPr>
                <w:sz w:val="22"/>
                <w:szCs w:val="22"/>
              </w:rPr>
            </w:pPr>
            <w:r w:rsidRPr="002B3C6E">
              <w:rPr>
                <w:sz w:val="22"/>
                <w:szCs w:val="22"/>
              </w:rPr>
              <w:t>611100</w:t>
            </w:r>
          </w:p>
        </w:tc>
        <w:tc>
          <w:tcPr>
            <w:tcW w:w="3074" w:type="dxa"/>
            <w:tcBorders>
              <w:top w:val="nil"/>
              <w:left w:val="nil"/>
              <w:bottom w:val="single" w:sz="4" w:space="0" w:color="000000"/>
              <w:right w:val="single" w:sz="4" w:space="0" w:color="000000"/>
            </w:tcBorders>
            <w:shd w:val="clear" w:color="000000" w:fill="FFFFFF"/>
            <w:noWrap/>
            <w:vAlign w:val="bottom"/>
            <w:hideMark/>
          </w:tcPr>
          <w:p w14:paraId="3DD9B905" w14:textId="77777777" w:rsidR="009C0039" w:rsidRPr="002B3C6E" w:rsidRDefault="009C0039" w:rsidP="008B3FAC">
            <w:pPr>
              <w:rPr>
                <w:sz w:val="22"/>
                <w:szCs w:val="22"/>
              </w:rPr>
            </w:pPr>
            <w:proofErr w:type="spellStart"/>
            <w:r w:rsidRPr="002B3C6E">
              <w:rPr>
                <w:sz w:val="22"/>
                <w:szCs w:val="22"/>
              </w:rPr>
              <w:t>Bruto</w:t>
            </w:r>
            <w:proofErr w:type="spellEnd"/>
            <w:r w:rsidRPr="002B3C6E">
              <w:rPr>
                <w:sz w:val="22"/>
                <w:szCs w:val="22"/>
              </w:rPr>
              <w:t xml:space="preserve"> </w:t>
            </w:r>
            <w:proofErr w:type="spellStart"/>
            <w:r w:rsidRPr="002B3C6E">
              <w:rPr>
                <w:sz w:val="22"/>
                <w:szCs w:val="22"/>
              </w:rPr>
              <w:t>plaće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naknade</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649BBB19" w14:textId="77777777" w:rsidR="009C0039" w:rsidRPr="002B3C6E" w:rsidRDefault="009C0039" w:rsidP="008B3FAC">
            <w:pPr>
              <w:jc w:val="right"/>
              <w:rPr>
                <w:sz w:val="22"/>
                <w:szCs w:val="22"/>
              </w:rPr>
            </w:pPr>
            <w:r w:rsidRPr="002B3C6E">
              <w:rPr>
                <w:sz w:val="22"/>
                <w:szCs w:val="22"/>
              </w:rPr>
              <w:t>399.000,00</w:t>
            </w:r>
          </w:p>
        </w:tc>
        <w:tc>
          <w:tcPr>
            <w:tcW w:w="1290" w:type="dxa"/>
            <w:tcBorders>
              <w:top w:val="nil"/>
              <w:left w:val="nil"/>
              <w:bottom w:val="single" w:sz="4" w:space="0" w:color="000000"/>
              <w:right w:val="nil"/>
            </w:tcBorders>
            <w:shd w:val="clear" w:color="000000" w:fill="FFFFFF"/>
            <w:noWrap/>
            <w:vAlign w:val="bottom"/>
            <w:hideMark/>
          </w:tcPr>
          <w:p w14:paraId="45659675" w14:textId="77777777" w:rsidR="009C0039" w:rsidRPr="002B3C6E" w:rsidRDefault="009C0039" w:rsidP="008B3FAC">
            <w:pPr>
              <w:jc w:val="right"/>
              <w:rPr>
                <w:sz w:val="22"/>
                <w:szCs w:val="22"/>
              </w:rPr>
            </w:pPr>
            <w:r w:rsidRPr="002B3C6E">
              <w:rPr>
                <w:sz w:val="22"/>
                <w:szCs w:val="22"/>
              </w:rPr>
              <w:t>415.683,10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549E151" w14:textId="77777777" w:rsidR="009C0039" w:rsidRPr="002B3C6E" w:rsidRDefault="009C0039" w:rsidP="008B3FAC">
            <w:pPr>
              <w:jc w:val="right"/>
              <w:rPr>
                <w:sz w:val="22"/>
                <w:szCs w:val="22"/>
              </w:rPr>
            </w:pPr>
            <w:r w:rsidRPr="002B3C6E">
              <w:rPr>
                <w:sz w:val="22"/>
                <w:szCs w:val="22"/>
              </w:rPr>
              <w:t>104,2</w:t>
            </w:r>
          </w:p>
        </w:tc>
      </w:tr>
      <w:tr w:rsidR="009C0039" w:rsidRPr="002B3C6E" w14:paraId="505681D3" w14:textId="77777777" w:rsidTr="00394619">
        <w:trPr>
          <w:trHeight w:val="342"/>
        </w:trPr>
        <w:tc>
          <w:tcPr>
            <w:tcW w:w="1273" w:type="dxa"/>
            <w:tcBorders>
              <w:top w:val="nil"/>
              <w:left w:val="single" w:sz="4" w:space="0" w:color="000000"/>
              <w:bottom w:val="single" w:sz="4" w:space="0" w:color="000000"/>
              <w:right w:val="single" w:sz="4" w:space="0" w:color="000000"/>
            </w:tcBorders>
            <w:shd w:val="clear" w:color="000000" w:fill="FFFFFF"/>
            <w:noWrap/>
            <w:vAlign w:val="bottom"/>
            <w:hideMark/>
          </w:tcPr>
          <w:p w14:paraId="1AB20A8C"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3B4B6FF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5812CE56" w14:textId="77777777" w:rsidR="009C0039" w:rsidRPr="002B3C6E" w:rsidRDefault="009C0039" w:rsidP="008B3FAC">
            <w:pPr>
              <w:jc w:val="right"/>
              <w:rPr>
                <w:sz w:val="22"/>
                <w:szCs w:val="22"/>
              </w:rPr>
            </w:pPr>
            <w:r w:rsidRPr="002B3C6E">
              <w:rPr>
                <w:sz w:val="22"/>
                <w:szCs w:val="22"/>
              </w:rPr>
              <w:t>611200</w:t>
            </w:r>
          </w:p>
        </w:tc>
        <w:tc>
          <w:tcPr>
            <w:tcW w:w="3074" w:type="dxa"/>
            <w:tcBorders>
              <w:top w:val="nil"/>
              <w:left w:val="nil"/>
              <w:bottom w:val="single" w:sz="4" w:space="0" w:color="000000"/>
              <w:right w:val="single" w:sz="4" w:space="0" w:color="000000"/>
            </w:tcBorders>
            <w:shd w:val="clear" w:color="000000" w:fill="FFFFFF"/>
            <w:noWrap/>
            <w:vAlign w:val="bottom"/>
            <w:hideMark/>
          </w:tcPr>
          <w:p w14:paraId="6482AC41"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troškova</w:t>
            </w:r>
            <w:proofErr w:type="spellEnd"/>
            <w:r w:rsidRPr="002B3C6E">
              <w:rPr>
                <w:sz w:val="22"/>
                <w:szCs w:val="22"/>
              </w:rPr>
              <w:t xml:space="preserve"> </w:t>
            </w:r>
            <w:proofErr w:type="spellStart"/>
            <w:r w:rsidRPr="002B3C6E">
              <w:rPr>
                <w:sz w:val="22"/>
                <w:szCs w:val="22"/>
              </w:rPr>
              <w:t>uposlenih</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041732DA" w14:textId="77777777" w:rsidR="009C0039" w:rsidRPr="002B3C6E" w:rsidRDefault="009C0039" w:rsidP="008B3FAC">
            <w:pPr>
              <w:jc w:val="right"/>
              <w:rPr>
                <w:sz w:val="22"/>
                <w:szCs w:val="22"/>
              </w:rPr>
            </w:pPr>
            <w:r w:rsidRPr="002B3C6E">
              <w:rPr>
                <w:sz w:val="22"/>
                <w:szCs w:val="22"/>
              </w:rPr>
              <w:t>90.000,00</w:t>
            </w:r>
          </w:p>
        </w:tc>
        <w:tc>
          <w:tcPr>
            <w:tcW w:w="1290" w:type="dxa"/>
            <w:tcBorders>
              <w:top w:val="nil"/>
              <w:left w:val="nil"/>
              <w:bottom w:val="single" w:sz="4" w:space="0" w:color="000000"/>
              <w:right w:val="nil"/>
            </w:tcBorders>
            <w:shd w:val="clear" w:color="000000" w:fill="FFFFFF"/>
            <w:noWrap/>
            <w:vAlign w:val="bottom"/>
            <w:hideMark/>
          </w:tcPr>
          <w:p w14:paraId="090684A1" w14:textId="77777777" w:rsidR="009C0039" w:rsidRPr="002B3C6E" w:rsidRDefault="009C0039" w:rsidP="008B3FAC">
            <w:pPr>
              <w:jc w:val="right"/>
              <w:rPr>
                <w:sz w:val="22"/>
                <w:szCs w:val="22"/>
              </w:rPr>
            </w:pPr>
            <w:r w:rsidRPr="002B3C6E">
              <w:rPr>
                <w:sz w:val="22"/>
                <w:szCs w:val="22"/>
              </w:rPr>
              <w:t>91.292,89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A1AC723" w14:textId="77777777" w:rsidR="009C0039" w:rsidRPr="002B3C6E" w:rsidRDefault="009C0039" w:rsidP="008B3FAC">
            <w:pPr>
              <w:jc w:val="right"/>
              <w:rPr>
                <w:sz w:val="22"/>
                <w:szCs w:val="22"/>
              </w:rPr>
            </w:pPr>
            <w:r w:rsidRPr="002B3C6E">
              <w:rPr>
                <w:sz w:val="22"/>
                <w:szCs w:val="22"/>
              </w:rPr>
              <w:t>101,4</w:t>
            </w:r>
          </w:p>
        </w:tc>
      </w:tr>
      <w:tr w:rsidR="009C0039" w:rsidRPr="002B3C6E" w14:paraId="75E4AAD5" w14:textId="77777777" w:rsidTr="00394619">
        <w:trPr>
          <w:trHeight w:val="342"/>
        </w:trPr>
        <w:tc>
          <w:tcPr>
            <w:tcW w:w="1273" w:type="dxa"/>
            <w:tcBorders>
              <w:top w:val="nil"/>
              <w:left w:val="single" w:sz="4" w:space="0" w:color="000000"/>
              <w:bottom w:val="single" w:sz="4" w:space="0" w:color="000000"/>
              <w:right w:val="single" w:sz="4" w:space="0" w:color="000000"/>
            </w:tcBorders>
            <w:shd w:val="clear" w:color="000000" w:fill="FFFFFF"/>
            <w:noWrap/>
            <w:vAlign w:val="bottom"/>
            <w:hideMark/>
          </w:tcPr>
          <w:p w14:paraId="21BF5C03"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4539A932" w14:textId="77777777" w:rsidR="009C0039" w:rsidRPr="002B3C6E" w:rsidRDefault="009C0039" w:rsidP="008B3FAC">
            <w:pPr>
              <w:jc w:val="right"/>
              <w:rPr>
                <w:b/>
                <w:bCs/>
                <w:sz w:val="22"/>
                <w:szCs w:val="22"/>
              </w:rPr>
            </w:pPr>
            <w:r w:rsidRPr="002B3C6E">
              <w:rPr>
                <w:b/>
                <w:bCs/>
                <w:sz w:val="22"/>
                <w:szCs w:val="22"/>
              </w:rPr>
              <w:t>612</w:t>
            </w:r>
          </w:p>
        </w:tc>
        <w:tc>
          <w:tcPr>
            <w:tcW w:w="1541" w:type="dxa"/>
            <w:tcBorders>
              <w:top w:val="nil"/>
              <w:left w:val="nil"/>
              <w:bottom w:val="single" w:sz="4" w:space="0" w:color="000000"/>
              <w:right w:val="single" w:sz="4" w:space="0" w:color="000000"/>
            </w:tcBorders>
            <w:shd w:val="clear" w:color="000000" w:fill="FFFFFF"/>
            <w:noWrap/>
            <w:vAlign w:val="bottom"/>
            <w:hideMark/>
          </w:tcPr>
          <w:p w14:paraId="501CAF4A"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000000" w:fill="FFFFFF"/>
            <w:noWrap/>
            <w:vAlign w:val="bottom"/>
            <w:hideMark/>
          </w:tcPr>
          <w:p w14:paraId="777D98B3" w14:textId="77777777" w:rsidR="009C0039" w:rsidRPr="002B3C6E" w:rsidRDefault="009C0039" w:rsidP="008B3FAC">
            <w:pPr>
              <w:rPr>
                <w:b/>
                <w:bCs/>
                <w:sz w:val="22"/>
                <w:szCs w:val="22"/>
              </w:rPr>
            </w:pPr>
            <w:proofErr w:type="spellStart"/>
            <w:r w:rsidRPr="002B3C6E">
              <w:rPr>
                <w:b/>
                <w:bCs/>
                <w:sz w:val="22"/>
                <w:szCs w:val="22"/>
              </w:rPr>
              <w:t>Doprinos</w:t>
            </w:r>
            <w:proofErr w:type="spellEnd"/>
            <w:r w:rsidRPr="002B3C6E">
              <w:rPr>
                <w:b/>
                <w:bCs/>
                <w:sz w:val="22"/>
                <w:szCs w:val="22"/>
              </w:rPr>
              <w:t xml:space="preserve"> </w:t>
            </w:r>
            <w:proofErr w:type="spellStart"/>
            <w:r w:rsidRPr="002B3C6E">
              <w:rPr>
                <w:b/>
                <w:bCs/>
                <w:sz w:val="22"/>
                <w:szCs w:val="22"/>
              </w:rPr>
              <w:t>poslodavca</w:t>
            </w:r>
            <w:proofErr w:type="spellEnd"/>
          </w:p>
        </w:tc>
        <w:tc>
          <w:tcPr>
            <w:tcW w:w="1290" w:type="dxa"/>
            <w:tcBorders>
              <w:top w:val="nil"/>
              <w:left w:val="nil"/>
              <w:bottom w:val="single" w:sz="4" w:space="0" w:color="auto"/>
              <w:right w:val="single" w:sz="4" w:space="0" w:color="auto"/>
            </w:tcBorders>
            <w:shd w:val="clear" w:color="000000" w:fill="FFFFFF"/>
            <w:noWrap/>
            <w:vAlign w:val="bottom"/>
            <w:hideMark/>
          </w:tcPr>
          <w:p w14:paraId="2857FDAB" w14:textId="77777777" w:rsidR="009C0039" w:rsidRPr="002B3C6E" w:rsidRDefault="009C0039" w:rsidP="008B3FAC">
            <w:pPr>
              <w:jc w:val="right"/>
              <w:rPr>
                <w:b/>
                <w:bCs/>
                <w:sz w:val="22"/>
                <w:szCs w:val="22"/>
              </w:rPr>
            </w:pPr>
            <w:r w:rsidRPr="002B3C6E">
              <w:rPr>
                <w:b/>
                <w:bCs/>
                <w:sz w:val="22"/>
                <w:szCs w:val="22"/>
              </w:rPr>
              <w:t>45.100,00</w:t>
            </w:r>
          </w:p>
        </w:tc>
        <w:tc>
          <w:tcPr>
            <w:tcW w:w="1290" w:type="dxa"/>
            <w:tcBorders>
              <w:top w:val="nil"/>
              <w:left w:val="nil"/>
              <w:bottom w:val="single" w:sz="4" w:space="0" w:color="000000"/>
              <w:right w:val="nil"/>
            </w:tcBorders>
            <w:shd w:val="clear" w:color="000000" w:fill="FFFFFF"/>
            <w:noWrap/>
            <w:vAlign w:val="bottom"/>
            <w:hideMark/>
          </w:tcPr>
          <w:p w14:paraId="52AB5FAA" w14:textId="77777777" w:rsidR="009C0039" w:rsidRPr="002B3C6E" w:rsidRDefault="009C0039" w:rsidP="008B3FAC">
            <w:pPr>
              <w:jc w:val="right"/>
              <w:rPr>
                <w:b/>
                <w:bCs/>
                <w:sz w:val="22"/>
                <w:szCs w:val="22"/>
              </w:rPr>
            </w:pPr>
            <w:r w:rsidRPr="002B3C6E">
              <w:rPr>
                <w:b/>
                <w:bCs/>
                <w:sz w:val="22"/>
                <w:szCs w:val="22"/>
              </w:rPr>
              <w:t>43.646,89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381CEBB" w14:textId="77777777" w:rsidR="009C0039" w:rsidRPr="002B3C6E" w:rsidRDefault="009C0039" w:rsidP="008B3FAC">
            <w:pPr>
              <w:jc w:val="right"/>
              <w:rPr>
                <w:b/>
                <w:bCs/>
                <w:sz w:val="22"/>
                <w:szCs w:val="22"/>
              </w:rPr>
            </w:pPr>
            <w:r w:rsidRPr="002B3C6E">
              <w:rPr>
                <w:b/>
                <w:bCs/>
                <w:sz w:val="22"/>
                <w:szCs w:val="22"/>
              </w:rPr>
              <w:t>96,8</w:t>
            </w:r>
          </w:p>
        </w:tc>
      </w:tr>
      <w:tr w:rsidR="009C0039" w:rsidRPr="002B3C6E" w14:paraId="531DF756" w14:textId="77777777" w:rsidTr="00394619">
        <w:trPr>
          <w:trHeight w:val="342"/>
        </w:trPr>
        <w:tc>
          <w:tcPr>
            <w:tcW w:w="1273" w:type="dxa"/>
            <w:tcBorders>
              <w:top w:val="nil"/>
              <w:left w:val="single" w:sz="4" w:space="0" w:color="000000"/>
              <w:bottom w:val="single" w:sz="4" w:space="0" w:color="000000"/>
              <w:right w:val="single" w:sz="4" w:space="0" w:color="000000"/>
            </w:tcBorders>
            <w:shd w:val="clear" w:color="000000" w:fill="FFFFFF"/>
            <w:noWrap/>
            <w:vAlign w:val="bottom"/>
            <w:hideMark/>
          </w:tcPr>
          <w:p w14:paraId="607A917B"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000000" w:fill="FFFFFF"/>
            <w:noWrap/>
            <w:vAlign w:val="bottom"/>
            <w:hideMark/>
          </w:tcPr>
          <w:p w14:paraId="592C0F4C"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0A53BADE" w14:textId="77777777" w:rsidR="009C0039" w:rsidRPr="002B3C6E" w:rsidRDefault="009C0039" w:rsidP="008B3FAC">
            <w:pPr>
              <w:rPr>
                <w:b/>
                <w:bCs/>
                <w:sz w:val="22"/>
                <w:szCs w:val="22"/>
              </w:rPr>
            </w:pPr>
            <w:r w:rsidRPr="002B3C6E">
              <w:rPr>
                <w:b/>
                <w:bCs/>
                <w:sz w:val="22"/>
                <w:szCs w:val="22"/>
              </w:rPr>
              <w:t>114</w:t>
            </w:r>
          </w:p>
        </w:tc>
        <w:tc>
          <w:tcPr>
            <w:tcW w:w="3074" w:type="dxa"/>
            <w:tcBorders>
              <w:top w:val="nil"/>
              <w:left w:val="nil"/>
              <w:bottom w:val="single" w:sz="4" w:space="0" w:color="000000"/>
              <w:right w:val="single" w:sz="4" w:space="0" w:color="000000"/>
            </w:tcBorders>
            <w:shd w:val="clear" w:color="000000" w:fill="FFFFFF"/>
            <w:noWrap/>
            <w:vAlign w:val="bottom"/>
            <w:hideMark/>
          </w:tcPr>
          <w:p w14:paraId="49348B79" w14:textId="77777777" w:rsidR="009C0039" w:rsidRPr="002B3C6E" w:rsidRDefault="009C0039" w:rsidP="008B3FAC">
            <w:pPr>
              <w:rPr>
                <w:b/>
                <w:bCs/>
                <w:sz w:val="22"/>
                <w:szCs w:val="22"/>
              </w:rPr>
            </w:pPr>
            <w:proofErr w:type="spellStart"/>
            <w:r w:rsidRPr="002B3C6E">
              <w:rPr>
                <w:b/>
                <w:bCs/>
                <w:sz w:val="22"/>
                <w:szCs w:val="22"/>
              </w:rPr>
              <w:t>Ukupno</w:t>
            </w:r>
            <w:proofErr w:type="spellEnd"/>
          </w:p>
        </w:tc>
        <w:tc>
          <w:tcPr>
            <w:tcW w:w="1290" w:type="dxa"/>
            <w:tcBorders>
              <w:top w:val="nil"/>
              <w:left w:val="nil"/>
              <w:bottom w:val="single" w:sz="4" w:space="0" w:color="000000"/>
              <w:right w:val="nil"/>
            </w:tcBorders>
            <w:shd w:val="clear" w:color="FFFFCC" w:fill="FFFFFF"/>
            <w:noWrap/>
            <w:vAlign w:val="bottom"/>
            <w:hideMark/>
          </w:tcPr>
          <w:p w14:paraId="7FD77CF7" w14:textId="77777777" w:rsidR="009C0039" w:rsidRPr="002B3C6E" w:rsidRDefault="009C0039" w:rsidP="008B3FAC">
            <w:pPr>
              <w:jc w:val="right"/>
              <w:rPr>
                <w:b/>
                <w:bCs/>
                <w:sz w:val="22"/>
                <w:szCs w:val="22"/>
              </w:rPr>
            </w:pPr>
            <w:r w:rsidRPr="002B3C6E">
              <w:rPr>
                <w:b/>
                <w:bCs/>
                <w:sz w:val="22"/>
                <w:szCs w:val="22"/>
              </w:rPr>
              <w:t>534.100,00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08E21209" w14:textId="77777777" w:rsidR="009C0039" w:rsidRPr="002B3C6E" w:rsidRDefault="009C0039" w:rsidP="008B3FAC">
            <w:pPr>
              <w:jc w:val="right"/>
              <w:rPr>
                <w:b/>
                <w:bCs/>
                <w:sz w:val="22"/>
                <w:szCs w:val="22"/>
              </w:rPr>
            </w:pPr>
            <w:r w:rsidRPr="002B3C6E">
              <w:rPr>
                <w:b/>
                <w:bCs/>
                <w:sz w:val="22"/>
                <w:szCs w:val="22"/>
              </w:rPr>
              <w:t>550.622,88</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3DA91F3" w14:textId="77777777" w:rsidR="009C0039" w:rsidRPr="002B3C6E" w:rsidRDefault="009C0039" w:rsidP="008B3FAC">
            <w:pPr>
              <w:jc w:val="right"/>
              <w:rPr>
                <w:b/>
                <w:bCs/>
                <w:sz w:val="22"/>
                <w:szCs w:val="22"/>
              </w:rPr>
            </w:pPr>
            <w:r w:rsidRPr="002B3C6E">
              <w:rPr>
                <w:b/>
                <w:bCs/>
                <w:sz w:val="22"/>
                <w:szCs w:val="22"/>
              </w:rPr>
              <w:t>103,1</w:t>
            </w:r>
          </w:p>
        </w:tc>
      </w:tr>
      <w:tr w:rsidR="009C0039" w:rsidRPr="002B3C6E" w14:paraId="597E10E1" w14:textId="77777777" w:rsidTr="00394619">
        <w:trPr>
          <w:trHeight w:val="312"/>
        </w:trPr>
        <w:tc>
          <w:tcPr>
            <w:tcW w:w="1273" w:type="dxa"/>
            <w:tcBorders>
              <w:top w:val="nil"/>
              <w:left w:val="single" w:sz="4" w:space="0" w:color="000000"/>
              <w:bottom w:val="single" w:sz="4" w:space="0" w:color="000000"/>
              <w:right w:val="single" w:sz="4" w:space="0" w:color="000000"/>
            </w:tcBorders>
            <w:shd w:val="clear" w:color="CCCCFF" w:fill="C0C0C0"/>
            <w:noWrap/>
            <w:vAlign w:val="bottom"/>
            <w:hideMark/>
          </w:tcPr>
          <w:p w14:paraId="3FA672D6" w14:textId="77777777" w:rsidR="009C0039" w:rsidRPr="002B3C6E" w:rsidRDefault="009C0039" w:rsidP="008B3FAC">
            <w:pPr>
              <w:jc w:val="right"/>
              <w:rPr>
                <w:b/>
                <w:bCs/>
                <w:sz w:val="22"/>
                <w:szCs w:val="22"/>
              </w:rPr>
            </w:pPr>
            <w:r w:rsidRPr="002B3C6E">
              <w:rPr>
                <w:b/>
                <w:bCs/>
                <w:sz w:val="22"/>
                <w:szCs w:val="22"/>
              </w:rPr>
              <w:t>0100</w:t>
            </w:r>
          </w:p>
        </w:tc>
        <w:tc>
          <w:tcPr>
            <w:tcW w:w="1326" w:type="dxa"/>
            <w:tcBorders>
              <w:top w:val="nil"/>
              <w:left w:val="nil"/>
              <w:bottom w:val="single" w:sz="4" w:space="0" w:color="000000"/>
              <w:right w:val="single" w:sz="4" w:space="0" w:color="000000"/>
            </w:tcBorders>
            <w:shd w:val="clear" w:color="CCCCFF" w:fill="C0C0C0"/>
            <w:noWrap/>
            <w:vAlign w:val="bottom"/>
            <w:hideMark/>
          </w:tcPr>
          <w:p w14:paraId="6F90585A" w14:textId="77777777" w:rsidR="009C0039" w:rsidRPr="002B3C6E" w:rsidRDefault="009C0039" w:rsidP="008B3FAC">
            <w:pPr>
              <w:rPr>
                <w:b/>
                <w:bCs/>
                <w:sz w:val="22"/>
                <w:szCs w:val="22"/>
              </w:rPr>
            </w:pPr>
            <w:r w:rsidRPr="002B3C6E">
              <w:rPr>
                <w:b/>
                <w:bCs/>
                <w:sz w:val="22"/>
                <w:szCs w:val="22"/>
              </w:rPr>
              <w:t>11</w:t>
            </w:r>
          </w:p>
        </w:tc>
        <w:tc>
          <w:tcPr>
            <w:tcW w:w="1541" w:type="dxa"/>
            <w:tcBorders>
              <w:top w:val="nil"/>
              <w:left w:val="nil"/>
              <w:bottom w:val="single" w:sz="4" w:space="0" w:color="000000"/>
              <w:right w:val="single" w:sz="4" w:space="0" w:color="000000"/>
            </w:tcBorders>
            <w:shd w:val="clear" w:color="CCCCFF" w:fill="C0C0C0"/>
            <w:noWrap/>
            <w:vAlign w:val="bottom"/>
            <w:hideMark/>
          </w:tcPr>
          <w:p w14:paraId="0F9A6205" w14:textId="77777777" w:rsidR="009C0039" w:rsidRPr="002B3C6E" w:rsidRDefault="009C0039" w:rsidP="008B3FAC">
            <w:pPr>
              <w:rPr>
                <w:b/>
                <w:bCs/>
                <w:sz w:val="22"/>
                <w:szCs w:val="22"/>
              </w:rPr>
            </w:pPr>
            <w:r w:rsidRPr="002B3C6E">
              <w:rPr>
                <w:b/>
                <w:bCs/>
                <w:sz w:val="22"/>
                <w:szCs w:val="22"/>
              </w:rPr>
              <w:t>115</w:t>
            </w:r>
          </w:p>
        </w:tc>
        <w:tc>
          <w:tcPr>
            <w:tcW w:w="3074" w:type="dxa"/>
            <w:tcBorders>
              <w:top w:val="nil"/>
              <w:left w:val="nil"/>
              <w:bottom w:val="single" w:sz="4" w:space="0" w:color="000000"/>
              <w:right w:val="single" w:sz="4" w:space="0" w:color="000000"/>
            </w:tcBorders>
            <w:shd w:val="clear" w:color="CCCCFF" w:fill="C0C0C0"/>
            <w:noWrap/>
            <w:vAlign w:val="bottom"/>
            <w:hideMark/>
          </w:tcPr>
          <w:p w14:paraId="30AF0DE5" w14:textId="77777777" w:rsidR="009C0039" w:rsidRPr="002B3C6E" w:rsidRDefault="009C0039" w:rsidP="008B3FAC">
            <w:pPr>
              <w:rPr>
                <w:b/>
                <w:bCs/>
                <w:sz w:val="22"/>
                <w:szCs w:val="22"/>
              </w:rPr>
            </w:pPr>
            <w:r w:rsidRPr="002B3C6E">
              <w:rPr>
                <w:b/>
                <w:bCs/>
                <w:sz w:val="22"/>
                <w:szCs w:val="22"/>
              </w:rPr>
              <w:t>SLUŽBA ZA GOSPODARSTVO I FINANCIJE</w:t>
            </w:r>
          </w:p>
        </w:tc>
        <w:tc>
          <w:tcPr>
            <w:tcW w:w="1290" w:type="dxa"/>
            <w:tcBorders>
              <w:top w:val="nil"/>
              <w:left w:val="nil"/>
              <w:bottom w:val="single" w:sz="4" w:space="0" w:color="000000"/>
              <w:right w:val="nil"/>
            </w:tcBorders>
            <w:shd w:val="clear" w:color="CCCCFF" w:fill="C0C0C0"/>
            <w:noWrap/>
            <w:vAlign w:val="bottom"/>
            <w:hideMark/>
          </w:tcPr>
          <w:p w14:paraId="46B4C6E2" w14:textId="77777777" w:rsidR="009C0039" w:rsidRPr="002B3C6E" w:rsidRDefault="009C0039" w:rsidP="008B3FAC">
            <w:pPr>
              <w:rPr>
                <w:b/>
                <w:bCs/>
                <w:sz w:val="22"/>
                <w:szCs w:val="22"/>
              </w:rPr>
            </w:pPr>
            <w:r w:rsidRPr="002B3C6E">
              <w:rPr>
                <w:b/>
                <w:bCs/>
                <w:sz w:val="22"/>
                <w:szCs w:val="22"/>
              </w:rPr>
              <w:t> </w:t>
            </w:r>
          </w:p>
        </w:tc>
        <w:tc>
          <w:tcPr>
            <w:tcW w:w="1290" w:type="dxa"/>
            <w:tcBorders>
              <w:top w:val="nil"/>
              <w:left w:val="single" w:sz="4" w:space="0" w:color="000000"/>
              <w:bottom w:val="single" w:sz="4" w:space="0" w:color="000000"/>
              <w:right w:val="nil"/>
            </w:tcBorders>
            <w:shd w:val="clear" w:color="CCCCFF" w:fill="C0C0C0"/>
            <w:noWrap/>
            <w:vAlign w:val="bottom"/>
            <w:hideMark/>
          </w:tcPr>
          <w:p w14:paraId="203EAAE3" w14:textId="77777777" w:rsidR="009C0039" w:rsidRPr="002B3C6E" w:rsidRDefault="009C0039" w:rsidP="008B3FAC">
            <w:pPr>
              <w:rPr>
                <w:b/>
                <w:bCs/>
                <w:sz w:val="22"/>
                <w:szCs w:val="22"/>
              </w:rPr>
            </w:pPr>
            <w:r w:rsidRPr="002B3C6E">
              <w:rPr>
                <w:b/>
                <w:bCs/>
                <w:sz w:val="22"/>
                <w:szCs w:val="22"/>
              </w:rPr>
              <w:t> </w:t>
            </w:r>
          </w:p>
        </w:tc>
        <w:tc>
          <w:tcPr>
            <w:tcW w:w="910" w:type="dxa"/>
            <w:tcBorders>
              <w:top w:val="nil"/>
              <w:left w:val="single" w:sz="4" w:space="0" w:color="auto"/>
              <w:bottom w:val="single" w:sz="4" w:space="0" w:color="auto"/>
              <w:right w:val="single" w:sz="4" w:space="0" w:color="auto"/>
            </w:tcBorders>
            <w:shd w:val="clear" w:color="CCCCFF" w:fill="C0C0C0"/>
            <w:noWrap/>
            <w:vAlign w:val="bottom"/>
            <w:hideMark/>
          </w:tcPr>
          <w:p w14:paraId="1F2E97B0" w14:textId="77777777" w:rsidR="009C0039" w:rsidRPr="002B3C6E" w:rsidRDefault="009C0039" w:rsidP="008B3FAC">
            <w:pPr>
              <w:rPr>
                <w:b/>
                <w:bCs/>
                <w:sz w:val="22"/>
                <w:szCs w:val="22"/>
              </w:rPr>
            </w:pPr>
            <w:r w:rsidRPr="002B3C6E">
              <w:rPr>
                <w:b/>
                <w:bCs/>
                <w:sz w:val="22"/>
                <w:szCs w:val="22"/>
              </w:rPr>
              <w:t> </w:t>
            </w:r>
          </w:p>
        </w:tc>
      </w:tr>
      <w:tr w:rsidR="009C0039" w:rsidRPr="002B3C6E" w14:paraId="772E1016"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45A6EB0"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2C5545CF" w14:textId="77777777" w:rsidR="009C0039" w:rsidRPr="002B3C6E" w:rsidRDefault="009C0039" w:rsidP="008B3FAC">
            <w:pPr>
              <w:jc w:val="right"/>
              <w:rPr>
                <w:b/>
                <w:bCs/>
                <w:sz w:val="22"/>
                <w:szCs w:val="22"/>
              </w:rPr>
            </w:pPr>
            <w:r w:rsidRPr="002B3C6E">
              <w:rPr>
                <w:b/>
                <w:bCs/>
                <w:sz w:val="22"/>
                <w:szCs w:val="22"/>
              </w:rPr>
              <w:t>611</w:t>
            </w:r>
          </w:p>
        </w:tc>
        <w:tc>
          <w:tcPr>
            <w:tcW w:w="1541" w:type="dxa"/>
            <w:tcBorders>
              <w:top w:val="nil"/>
              <w:left w:val="nil"/>
              <w:bottom w:val="single" w:sz="4" w:space="0" w:color="000000"/>
              <w:right w:val="single" w:sz="4" w:space="0" w:color="000000"/>
            </w:tcBorders>
            <w:shd w:val="clear" w:color="auto" w:fill="auto"/>
            <w:noWrap/>
            <w:vAlign w:val="bottom"/>
            <w:hideMark/>
          </w:tcPr>
          <w:p w14:paraId="5E63D0F1"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365396FA" w14:textId="77777777" w:rsidR="009C0039" w:rsidRPr="002B3C6E" w:rsidRDefault="009C0039" w:rsidP="008B3FAC">
            <w:pPr>
              <w:rPr>
                <w:b/>
                <w:bCs/>
                <w:sz w:val="22"/>
                <w:szCs w:val="22"/>
              </w:rPr>
            </w:pPr>
            <w:proofErr w:type="spellStart"/>
            <w:r w:rsidRPr="002B3C6E">
              <w:rPr>
                <w:b/>
                <w:bCs/>
                <w:sz w:val="22"/>
                <w:szCs w:val="22"/>
              </w:rPr>
              <w:t>Plaće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naknade</w:t>
            </w:r>
            <w:proofErr w:type="spellEnd"/>
          </w:p>
        </w:tc>
        <w:tc>
          <w:tcPr>
            <w:tcW w:w="1290" w:type="dxa"/>
            <w:tcBorders>
              <w:top w:val="nil"/>
              <w:left w:val="nil"/>
              <w:bottom w:val="single" w:sz="4" w:space="0" w:color="000000"/>
              <w:right w:val="nil"/>
            </w:tcBorders>
            <w:shd w:val="clear" w:color="FFFFCC" w:fill="FFFFFF"/>
            <w:noWrap/>
            <w:vAlign w:val="bottom"/>
            <w:hideMark/>
          </w:tcPr>
          <w:p w14:paraId="3FD3BE1A" w14:textId="77777777" w:rsidR="009C0039" w:rsidRPr="002B3C6E" w:rsidRDefault="009C0039" w:rsidP="008B3FAC">
            <w:pPr>
              <w:jc w:val="right"/>
              <w:rPr>
                <w:b/>
                <w:bCs/>
                <w:sz w:val="22"/>
                <w:szCs w:val="22"/>
              </w:rPr>
            </w:pPr>
            <w:r w:rsidRPr="002B3C6E">
              <w:rPr>
                <w:b/>
                <w:bCs/>
                <w:sz w:val="22"/>
                <w:szCs w:val="22"/>
              </w:rPr>
              <w:t>241.000,00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3930B7A6" w14:textId="77777777" w:rsidR="009C0039" w:rsidRPr="002B3C6E" w:rsidRDefault="009C0039" w:rsidP="008B3FAC">
            <w:pPr>
              <w:jc w:val="right"/>
              <w:rPr>
                <w:b/>
                <w:bCs/>
                <w:sz w:val="22"/>
                <w:szCs w:val="22"/>
              </w:rPr>
            </w:pPr>
            <w:r w:rsidRPr="002B3C6E">
              <w:rPr>
                <w:b/>
                <w:bCs/>
                <w:sz w:val="22"/>
                <w:szCs w:val="22"/>
              </w:rPr>
              <w:t>224.267,98</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D022ABB" w14:textId="77777777" w:rsidR="009C0039" w:rsidRPr="002B3C6E" w:rsidRDefault="009C0039" w:rsidP="008B3FAC">
            <w:pPr>
              <w:jc w:val="right"/>
              <w:rPr>
                <w:b/>
                <w:bCs/>
                <w:sz w:val="22"/>
                <w:szCs w:val="22"/>
              </w:rPr>
            </w:pPr>
            <w:r w:rsidRPr="002B3C6E">
              <w:rPr>
                <w:b/>
                <w:bCs/>
                <w:sz w:val="22"/>
                <w:szCs w:val="22"/>
              </w:rPr>
              <w:t>93,1</w:t>
            </w:r>
          </w:p>
        </w:tc>
      </w:tr>
      <w:tr w:rsidR="009C0039" w:rsidRPr="002B3C6E" w14:paraId="06E8B9F9"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D2C191F"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FCCA14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854645B" w14:textId="77777777" w:rsidR="009C0039" w:rsidRPr="002B3C6E" w:rsidRDefault="009C0039" w:rsidP="008B3FAC">
            <w:pPr>
              <w:jc w:val="right"/>
              <w:rPr>
                <w:sz w:val="22"/>
                <w:szCs w:val="22"/>
              </w:rPr>
            </w:pPr>
            <w:r w:rsidRPr="002B3C6E">
              <w:rPr>
                <w:sz w:val="22"/>
                <w:szCs w:val="22"/>
              </w:rPr>
              <w:t>611100</w:t>
            </w:r>
          </w:p>
        </w:tc>
        <w:tc>
          <w:tcPr>
            <w:tcW w:w="3074" w:type="dxa"/>
            <w:tcBorders>
              <w:top w:val="nil"/>
              <w:left w:val="nil"/>
              <w:bottom w:val="single" w:sz="4" w:space="0" w:color="000000"/>
              <w:right w:val="single" w:sz="4" w:space="0" w:color="000000"/>
            </w:tcBorders>
            <w:shd w:val="clear" w:color="auto" w:fill="auto"/>
            <w:noWrap/>
            <w:vAlign w:val="bottom"/>
            <w:hideMark/>
          </w:tcPr>
          <w:p w14:paraId="689AD40B" w14:textId="77777777" w:rsidR="009C0039" w:rsidRPr="002B3C6E" w:rsidRDefault="009C0039" w:rsidP="008B3FAC">
            <w:pPr>
              <w:rPr>
                <w:sz w:val="22"/>
                <w:szCs w:val="22"/>
              </w:rPr>
            </w:pPr>
            <w:proofErr w:type="spellStart"/>
            <w:r w:rsidRPr="002B3C6E">
              <w:rPr>
                <w:sz w:val="22"/>
                <w:szCs w:val="22"/>
              </w:rPr>
              <w:t>Bruto</w:t>
            </w:r>
            <w:proofErr w:type="spellEnd"/>
            <w:r w:rsidRPr="002B3C6E">
              <w:rPr>
                <w:sz w:val="22"/>
                <w:szCs w:val="22"/>
              </w:rPr>
              <w:t xml:space="preserve"> </w:t>
            </w:r>
            <w:proofErr w:type="spellStart"/>
            <w:r w:rsidRPr="002B3C6E">
              <w:rPr>
                <w:sz w:val="22"/>
                <w:szCs w:val="22"/>
              </w:rPr>
              <w:t>plaće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naknade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16C593CC" w14:textId="77777777" w:rsidR="009C0039" w:rsidRPr="002B3C6E" w:rsidRDefault="009C0039" w:rsidP="008B3FAC">
            <w:pPr>
              <w:jc w:val="right"/>
              <w:rPr>
                <w:sz w:val="22"/>
                <w:szCs w:val="22"/>
              </w:rPr>
            </w:pPr>
            <w:r w:rsidRPr="002B3C6E">
              <w:rPr>
                <w:sz w:val="22"/>
                <w:szCs w:val="22"/>
              </w:rPr>
              <w:t>194.000,00</w:t>
            </w:r>
          </w:p>
        </w:tc>
        <w:tc>
          <w:tcPr>
            <w:tcW w:w="1290" w:type="dxa"/>
            <w:tcBorders>
              <w:top w:val="nil"/>
              <w:left w:val="nil"/>
              <w:bottom w:val="single" w:sz="4" w:space="0" w:color="000000"/>
              <w:right w:val="nil"/>
            </w:tcBorders>
            <w:shd w:val="clear" w:color="auto" w:fill="auto"/>
            <w:noWrap/>
            <w:vAlign w:val="bottom"/>
            <w:hideMark/>
          </w:tcPr>
          <w:p w14:paraId="34C3BEDE" w14:textId="77777777" w:rsidR="009C0039" w:rsidRPr="002B3C6E" w:rsidRDefault="009C0039" w:rsidP="008B3FAC">
            <w:pPr>
              <w:jc w:val="right"/>
              <w:rPr>
                <w:sz w:val="22"/>
                <w:szCs w:val="22"/>
              </w:rPr>
            </w:pPr>
            <w:r w:rsidRPr="002B3C6E">
              <w:rPr>
                <w:sz w:val="22"/>
                <w:szCs w:val="22"/>
              </w:rPr>
              <w:t>192.802,77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47E289C" w14:textId="77777777" w:rsidR="009C0039" w:rsidRPr="002B3C6E" w:rsidRDefault="009C0039" w:rsidP="008B3FAC">
            <w:pPr>
              <w:jc w:val="right"/>
              <w:rPr>
                <w:sz w:val="22"/>
                <w:szCs w:val="22"/>
              </w:rPr>
            </w:pPr>
            <w:r w:rsidRPr="002B3C6E">
              <w:rPr>
                <w:sz w:val="22"/>
                <w:szCs w:val="22"/>
              </w:rPr>
              <w:t>99,4</w:t>
            </w:r>
          </w:p>
        </w:tc>
      </w:tr>
      <w:tr w:rsidR="009C0039" w:rsidRPr="002B3C6E" w14:paraId="4DBB2BBB"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9333C02" w14:textId="77777777" w:rsidR="009C0039" w:rsidRPr="002B3C6E" w:rsidRDefault="009C0039" w:rsidP="008B3FAC">
            <w:pPr>
              <w:jc w:val="right"/>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2D91D532"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EACA90B" w14:textId="77777777" w:rsidR="009C0039" w:rsidRPr="002B3C6E" w:rsidRDefault="009C0039" w:rsidP="008B3FAC">
            <w:pPr>
              <w:jc w:val="right"/>
              <w:rPr>
                <w:sz w:val="22"/>
                <w:szCs w:val="22"/>
              </w:rPr>
            </w:pPr>
            <w:r w:rsidRPr="002B3C6E">
              <w:rPr>
                <w:sz w:val="22"/>
                <w:szCs w:val="22"/>
              </w:rPr>
              <w:t>611200</w:t>
            </w:r>
          </w:p>
        </w:tc>
        <w:tc>
          <w:tcPr>
            <w:tcW w:w="3074" w:type="dxa"/>
            <w:tcBorders>
              <w:top w:val="nil"/>
              <w:left w:val="nil"/>
              <w:bottom w:val="single" w:sz="4" w:space="0" w:color="000000"/>
              <w:right w:val="single" w:sz="4" w:space="0" w:color="000000"/>
            </w:tcBorders>
            <w:shd w:val="clear" w:color="auto" w:fill="auto"/>
            <w:noWrap/>
            <w:vAlign w:val="bottom"/>
            <w:hideMark/>
          </w:tcPr>
          <w:p w14:paraId="50DDE895"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troškova</w:t>
            </w:r>
            <w:proofErr w:type="spellEnd"/>
            <w:r w:rsidRPr="002B3C6E">
              <w:rPr>
                <w:sz w:val="22"/>
                <w:szCs w:val="22"/>
              </w:rPr>
              <w:t xml:space="preserve"> </w:t>
            </w:r>
            <w:proofErr w:type="spellStart"/>
            <w:r w:rsidRPr="002B3C6E">
              <w:rPr>
                <w:sz w:val="22"/>
                <w:szCs w:val="22"/>
              </w:rPr>
              <w:t>uposlenih</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C3070F2" w14:textId="77777777" w:rsidR="009C0039" w:rsidRPr="002B3C6E" w:rsidRDefault="009C0039" w:rsidP="008B3FAC">
            <w:pPr>
              <w:jc w:val="right"/>
              <w:rPr>
                <w:sz w:val="22"/>
                <w:szCs w:val="22"/>
              </w:rPr>
            </w:pPr>
            <w:r w:rsidRPr="002B3C6E">
              <w:rPr>
                <w:sz w:val="22"/>
                <w:szCs w:val="22"/>
              </w:rPr>
              <w:t>47.000,00</w:t>
            </w:r>
          </w:p>
        </w:tc>
        <w:tc>
          <w:tcPr>
            <w:tcW w:w="1290" w:type="dxa"/>
            <w:tcBorders>
              <w:top w:val="nil"/>
              <w:left w:val="nil"/>
              <w:bottom w:val="single" w:sz="4" w:space="0" w:color="000000"/>
              <w:right w:val="nil"/>
            </w:tcBorders>
            <w:shd w:val="clear" w:color="auto" w:fill="auto"/>
            <w:noWrap/>
            <w:vAlign w:val="bottom"/>
            <w:hideMark/>
          </w:tcPr>
          <w:p w14:paraId="1969E56F" w14:textId="77777777" w:rsidR="009C0039" w:rsidRPr="002B3C6E" w:rsidRDefault="009C0039" w:rsidP="008B3FAC">
            <w:pPr>
              <w:jc w:val="right"/>
              <w:rPr>
                <w:sz w:val="22"/>
                <w:szCs w:val="22"/>
              </w:rPr>
            </w:pPr>
            <w:r w:rsidRPr="002B3C6E">
              <w:rPr>
                <w:sz w:val="22"/>
                <w:szCs w:val="22"/>
              </w:rPr>
              <w:t>31.465,21</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E938DFF" w14:textId="77777777" w:rsidR="009C0039" w:rsidRPr="002B3C6E" w:rsidRDefault="009C0039" w:rsidP="008B3FAC">
            <w:pPr>
              <w:jc w:val="right"/>
              <w:rPr>
                <w:sz w:val="22"/>
                <w:szCs w:val="22"/>
              </w:rPr>
            </w:pPr>
            <w:r w:rsidRPr="002B3C6E">
              <w:rPr>
                <w:sz w:val="22"/>
                <w:szCs w:val="22"/>
              </w:rPr>
              <w:t>66,9</w:t>
            </w:r>
          </w:p>
        </w:tc>
      </w:tr>
      <w:tr w:rsidR="009C0039" w:rsidRPr="002B3C6E" w14:paraId="602CA36A"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0897256"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3F41912" w14:textId="77777777" w:rsidR="009C0039" w:rsidRPr="002B3C6E" w:rsidRDefault="009C0039" w:rsidP="008B3FAC">
            <w:pPr>
              <w:jc w:val="right"/>
              <w:rPr>
                <w:b/>
                <w:bCs/>
                <w:sz w:val="22"/>
                <w:szCs w:val="22"/>
              </w:rPr>
            </w:pPr>
            <w:r w:rsidRPr="002B3C6E">
              <w:rPr>
                <w:b/>
                <w:bCs/>
                <w:sz w:val="22"/>
                <w:szCs w:val="22"/>
              </w:rPr>
              <w:t>612</w:t>
            </w:r>
          </w:p>
        </w:tc>
        <w:tc>
          <w:tcPr>
            <w:tcW w:w="1541" w:type="dxa"/>
            <w:tcBorders>
              <w:top w:val="nil"/>
              <w:left w:val="nil"/>
              <w:bottom w:val="single" w:sz="4" w:space="0" w:color="000000"/>
              <w:right w:val="single" w:sz="4" w:space="0" w:color="000000"/>
            </w:tcBorders>
            <w:shd w:val="clear" w:color="auto" w:fill="auto"/>
            <w:noWrap/>
            <w:vAlign w:val="bottom"/>
            <w:hideMark/>
          </w:tcPr>
          <w:p w14:paraId="56729A7C"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059D63D0" w14:textId="77777777" w:rsidR="009C0039" w:rsidRPr="002B3C6E" w:rsidRDefault="009C0039" w:rsidP="008B3FAC">
            <w:pPr>
              <w:rPr>
                <w:b/>
                <w:bCs/>
                <w:sz w:val="22"/>
                <w:szCs w:val="22"/>
              </w:rPr>
            </w:pPr>
            <w:proofErr w:type="spellStart"/>
            <w:r w:rsidRPr="002B3C6E">
              <w:rPr>
                <w:b/>
                <w:bCs/>
                <w:sz w:val="22"/>
                <w:szCs w:val="22"/>
              </w:rPr>
              <w:t>Doprinos</w:t>
            </w:r>
            <w:proofErr w:type="spellEnd"/>
            <w:r w:rsidRPr="002B3C6E">
              <w:rPr>
                <w:b/>
                <w:bCs/>
                <w:sz w:val="22"/>
                <w:szCs w:val="22"/>
              </w:rPr>
              <w:t xml:space="preserve"> </w:t>
            </w:r>
            <w:proofErr w:type="spellStart"/>
            <w:r w:rsidRPr="002B3C6E">
              <w:rPr>
                <w:b/>
                <w:bCs/>
                <w:sz w:val="22"/>
                <w:szCs w:val="22"/>
              </w:rPr>
              <w:t>poslodavca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020AD119" w14:textId="77777777" w:rsidR="009C0039" w:rsidRPr="002B3C6E" w:rsidRDefault="009C0039" w:rsidP="008B3FAC">
            <w:pPr>
              <w:jc w:val="right"/>
              <w:rPr>
                <w:b/>
                <w:bCs/>
                <w:sz w:val="22"/>
                <w:szCs w:val="22"/>
              </w:rPr>
            </w:pPr>
            <w:r w:rsidRPr="002B3C6E">
              <w:rPr>
                <w:b/>
                <w:bCs/>
                <w:sz w:val="22"/>
                <w:szCs w:val="22"/>
              </w:rPr>
              <w:t>24.300,00</w:t>
            </w:r>
          </w:p>
        </w:tc>
        <w:tc>
          <w:tcPr>
            <w:tcW w:w="1290" w:type="dxa"/>
            <w:tcBorders>
              <w:top w:val="nil"/>
              <w:left w:val="nil"/>
              <w:bottom w:val="single" w:sz="4" w:space="0" w:color="000000"/>
              <w:right w:val="nil"/>
            </w:tcBorders>
            <w:shd w:val="clear" w:color="auto" w:fill="auto"/>
            <w:noWrap/>
            <w:vAlign w:val="bottom"/>
            <w:hideMark/>
          </w:tcPr>
          <w:p w14:paraId="740457D6" w14:textId="77777777" w:rsidR="009C0039" w:rsidRPr="002B3C6E" w:rsidRDefault="009C0039" w:rsidP="008B3FAC">
            <w:pPr>
              <w:jc w:val="right"/>
              <w:rPr>
                <w:b/>
                <w:bCs/>
                <w:sz w:val="22"/>
                <w:szCs w:val="22"/>
              </w:rPr>
            </w:pPr>
            <w:r w:rsidRPr="002B3C6E">
              <w:rPr>
                <w:b/>
                <w:bCs/>
                <w:sz w:val="22"/>
                <w:szCs w:val="22"/>
              </w:rPr>
              <w:t>20.244,37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5AAAFF1" w14:textId="77777777" w:rsidR="009C0039" w:rsidRPr="002B3C6E" w:rsidRDefault="009C0039" w:rsidP="008B3FAC">
            <w:pPr>
              <w:jc w:val="right"/>
              <w:rPr>
                <w:b/>
                <w:bCs/>
                <w:sz w:val="22"/>
                <w:szCs w:val="22"/>
              </w:rPr>
            </w:pPr>
            <w:r w:rsidRPr="002B3C6E">
              <w:rPr>
                <w:b/>
                <w:bCs/>
                <w:sz w:val="22"/>
                <w:szCs w:val="22"/>
              </w:rPr>
              <w:t>83,3</w:t>
            </w:r>
          </w:p>
        </w:tc>
      </w:tr>
      <w:tr w:rsidR="009C0039" w:rsidRPr="002B3C6E" w14:paraId="00C9FDF2"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B8604CF"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4F7330DF"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126B348" w14:textId="77777777" w:rsidR="009C0039" w:rsidRPr="002B3C6E" w:rsidRDefault="009C0039" w:rsidP="008B3FAC">
            <w:pPr>
              <w:rPr>
                <w:b/>
                <w:bCs/>
                <w:sz w:val="22"/>
                <w:szCs w:val="22"/>
              </w:rPr>
            </w:pPr>
            <w:r w:rsidRPr="002B3C6E">
              <w:rPr>
                <w:b/>
                <w:bCs/>
                <w:sz w:val="22"/>
                <w:szCs w:val="22"/>
              </w:rPr>
              <w:t>115</w:t>
            </w:r>
          </w:p>
        </w:tc>
        <w:tc>
          <w:tcPr>
            <w:tcW w:w="3074" w:type="dxa"/>
            <w:tcBorders>
              <w:top w:val="nil"/>
              <w:left w:val="nil"/>
              <w:bottom w:val="single" w:sz="4" w:space="0" w:color="000000"/>
              <w:right w:val="single" w:sz="4" w:space="0" w:color="000000"/>
            </w:tcBorders>
            <w:shd w:val="clear" w:color="auto" w:fill="auto"/>
            <w:noWrap/>
            <w:vAlign w:val="bottom"/>
            <w:hideMark/>
          </w:tcPr>
          <w:p w14:paraId="14B88396"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nil"/>
            </w:tcBorders>
            <w:shd w:val="clear" w:color="FFFFCC" w:fill="FFFFFF"/>
            <w:noWrap/>
            <w:vAlign w:val="bottom"/>
            <w:hideMark/>
          </w:tcPr>
          <w:p w14:paraId="059CCE56" w14:textId="77777777" w:rsidR="009C0039" w:rsidRPr="002B3C6E" w:rsidRDefault="009C0039" w:rsidP="008B3FAC">
            <w:pPr>
              <w:jc w:val="right"/>
              <w:rPr>
                <w:b/>
                <w:bCs/>
                <w:sz w:val="22"/>
                <w:szCs w:val="22"/>
              </w:rPr>
            </w:pPr>
            <w:r w:rsidRPr="002B3C6E">
              <w:rPr>
                <w:b/>
                <w:bCs/>
                <w:sz w:val="22"/>
                <w:szCs w:val="22"/>
              </w:rPr>
              <w:t>265.300,00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6BA47F99" w14:textId="77777777" w:rsidR="009C0039" w:rsidRPr="002B3C6E" w:rsidRDefault="009C0039" w:rsidP="008B3FAC">
            <w:pPr>
              <w:jc w:val="right"/>
              <w:rPr>
                <w:b/>
                <w:bCs/>
                <w:sz w:val="22"/>
                <w:szCs w:val="22"/>
              </w:rPr>
            </w:pPr>
            <w:r w:rsidRPr="002B3C6E">
              <w:rPr>
                <w:b/>
                <w:bCs/>
                <w:sz w:val="22"/>
                <w:szCs w:val="22"/>
              </w:rPr>
              <w:t>244.512,35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0BFFFED" w14:textId="77777777" w:rsidR="009C0039" w:rsidRPr="002B3C6E" w:rsidRDefault="009C0039" w:rsidP="008B3FAC">
            <w:pPr>
              <w:jc w:val="right"/>
              <w:rPr>
                <w:b/>
                <w:bCs/>
                <w:sz w:val="22"/>
                <w:szCs w:val="22"/>
              </w:rPr>
            </w:pPr>
            <w:r w:rsidRPr="002B3C6E">
              <w:rPr>
                <w:b/>
                <w:bCs/>
                <w:sz w:val="22"/>
                <w:szCs w:val="22"/>
              </w:rPr>
              <w:t>92,2</w:t>
            </w:r>
          </w:p>
        </w:tc>
      </w:tr>
      <w:tr w:rsidR="009C0039" w:rsidRPr="002B3C6E" w14:paraId="37E9F023"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CCCCFF" w:fill="C0C0C0"/>
            <w:noWrap/>
            <w:vAlign w:val="bottom"/>
            <w:hideMark/>
          </w:tcPr>
          <w:p w14:paraId="601FCE08" w14:textId="77777777" w:rsidR="009C0039" w:rsidRPr="002B3C6E" w:rsidRDefault="009C0039" w:rsidP="008B3FAC">
            <w:pPr>
              <w:jc w:val="right"/>
              <w:rPr>
                <w:b/>
                <w:bCs/>
                <w:sz w:val="22"/>
                <w:szCs w:val="22"/>
              </w:rPr>
            </w:pPr>
            <w:r w:rsidRPr="002B3C6E">
              <w:rPr>
                <w:b/>
                <w:bCs/>
                <w:sz w:val="22"/>
                <w:szCs w:val="22"/>
              </w:rPr>
              <w:t>0200</w:t>
            </w:r>
          </w:p>
        </w:tc>
        <w:tc>
          <w:tcPr>
            <w:tcW w:w="1326" w:type="dxa"/>
            <w:tcBorders>
              <w:top w:val="nil"/>
              <w:left w:val="nil"/>
              <w:bottom w:val="single" w:sz="4" w:space="0" w:color="000000"/>
              <w:right w:val="single" w:sz="4" w:space="0" w:color="000000"/>
            </w:tcBorders>
            <w:shd w:val="clear" w:color="CCCCFF" w:fill="C0C0C0"/>
            <w:noWrap/>
            <w:vAlign w:val="bottom"/>
            <w:hideMark/>
          </w:tcPr>
          <w:p w14:paraId="3F2FEDB0" w14:textId="77777777" w:rsidR="009C0039" w:rsidRPr="002B3C6E" w:rsidRDefault="009C0039" w:rsidP="008B3FAC">
            <w:pPr>
              <w:rPr>
                <w:b/>
                <w:bCs/>
                <w:sz w:val="22"/>
                <w:szCs w:val="22"/>
              </w:rPr>
            </w:pPr>
            <w:r w:rsidRPr="002B3C6E">
              <w:rPr>
                <w:b/>
                <w:bCs/>
                <w:sz w:val="22"/>
                <w:szCs w:val="22"/>
              </w:rPr>
              <w:t>11</w:t>
            </w:r>
          </w:p>
        </w:tc>
        <w:tc>
          <w:tcPr>
            <w:tcW w:w="1541" w:type="dxa"/>
            <w:tcBorders>
              <w:top w:val="nil"/>
              <w:left w:val="nil"/>
              <w:bottom w:val="single" w:sz="4" w:space="0" w:color="000000"/>
              <w:right w:val="single" w:sz="4" w:space="0" w:color="000000"/>
            </w:tcBorders>
            <w:shd w:val="clear" w:color="CCCCFF" w:fill="C0C0C0"/>
            <w:noWrap/>
            <w:vAlign w:val="bottom"/>
            <w:hideMark/>
          </w:tcPr>
          <w:p w14:paraId="2CBE43A4" w14:textId="77777777" w:rsidR="009C0039" w:rsidRPr="002B3C6E" w:rsidRDefault="009C0039" w:rsidP="008B3FAC">
            <w:pPr>
              <w:rPr>
                <w:b/>
                <w:bCs/>
                <w:sz w:val="22"/>
                <w:szCs w:val="22"/>
              </w:rPr>
            </w:pPr>
            <w:r w:rsidRPr="002B3C6E">
              <w:rPr>
                <w:b/>
                <w:bCs/>
                <w:sz w:val="22"/>
                <w:szCs w:val="22"/>
              </w:rPr>
              <w:t>116</w:t>
            </w:r>
          </w:p>
        </w:tc>
        <w:tc>
          <w:tcPr>
            <w:tcW w:w="3074" w:type="dxa"/>
            <w:tcBorders>
              <w:top w:val="nil"/>
              <w:left w:val="nil"/>
              <w:bottom w:val="single" w:sz="4" w:space="0" w:color="000000"/>
              <w:right w:val="single" w:sz="4" w:space="0" w:color="000000"/>
            </w:tcBorders>
            <w:shd w:val="clear" w:color="CCCCFF" w:fill="C0C0C0"/>
            <w:noWrap/>
            <w:vAlign w:val="bottom"/>
            <w:hideMark/>
          </w:tcPr>
          <w:p w14:paraId="1A35C817" w14:textId="77777777" w:rsidR="009C0039" w:rsidRPr="002B3C6E" w:rsidRDefault="009C0039" w:rsidP="008B3FAC">
            <w:pPr>
              <w:rPr>
                <w:b/>
                <w:bCs/>
                <w:sz w:val="22"/>
                <w:szCs w:val="22"/>
              </w:rPr>
            </w:pPr>
            <w:r w:rsidRPr="002B3C6E">
              <w:rPr>
                <w:b/>
                <w:bCs/>
                <w:sz w:val="22"/>
                <w:szCs w:val="22"/>
              </w:rPr>
              <w:t>SLUŽBA ZA CZ I VATROGASNA POSTROJBA</w:t>
            </w:r>
          </w:p>
        </w:tc>
        <w:tc>
          <w:tcPr>
            <w:tcW w:w="1290" w:type="dxa"/>
            <w:tcBorders>
              <w:top w:val="nil"/>
              <w:left w:val="nil"/>
              <w:bottom w:val="single" w:sz="4" w:space="0" w:color="000000"/>
              <w:right w:val="nil"/>
            </w:tcBorders>
            <w:shd w:val="clear" w:color="CCCCFF" w:fill="C0C0C0"/>
            <w:noWrap/>
            <w:vAlign w:val="bottom"/>
            <w:hideMark/>
          </w:tcPr>
          <w:p w14:paraId="1C49E835" w14:textId="77777777" w:rsidR="009C0039" w:rsidRPr="002B3C6E" w:rsidRDefault="009C0039" w:rsidP="008B3FAC">
            <w:pPr>
              <w:rPr>
                <w:b/>
                <w:bCs/>
                <w:sz w:val="22"/>
                <w:szCs w:val="22"/>
              </w:rPr>
            </w:pPr>
            <w:r w:rsidRPr="002B3C6E">
              <w:rPr>
                <w:b/>
                <w:bCs/>
                <w:sz w:val="22"/>
                <w:szCs w:val="22"/>
              </w:rPr>
              <w:t> </w:t>
            </w:r>
          </w:p>
        </w:tc>
        <w:tc>
          <w:tcPr>
            <w:tcW w:w="1290" w:type="dxa"/>
            <w:tcBorders>
              <w:top w:val="nil"/>
              <w:left w:val="single" w:sz="4" w:space="0" w:color="000000"/>
              <w:bottom w:val="single" w:sz="4" w:space="0" w:color="000000"/>
              <w:right w:val="nil"/>
            </w:tcBorders>
            <w:shd w:val="clear" w:color="CCCCFF" w:fill="C0C0C0"/>
            <w:noWrap/>
            <w:vAlign w:val="bottom"/>
            <w:hideMark/>
          </w:tcPr>
          <w:p w14:paraId="5A5E0887" w14:textId="77777777" w:rsidR="009C0039" w:rsidRPr="002B3C6E" w:rsidRDefault="009C0039" w:rsidP="008B3FAC">
            <w:pPr>
              <w:rPr>
                <w:b/>
                <w:bCs/>
                <w:sz w:val="22"/>
                <w:szCs w:val="22"/>
              </w:rPr>
            </w:pPr>
            <w:r w:rsidRPr="002B3C6E">
              <w:rPr>
                <w:b/>
                <w:bCs/>
                <w:sz w:val="22"/>
                <w:szCs w:val="22"/>
              </w:rPr>
              <w:t> </w:t>
            </w:r>
          </w:p>
        </w:tc>
        <w:tc>
          <w:tcPr>
            <w:tcW w:w="910" w:type="dxa"/>
            <w:tcBorders>
              <w:top w:val="nil"/>
              <w:left w:val="single" w:sz="4" w:space="0" w:color="auto"/>
              <w:bottom w:val="single" w:sz="4" w:space="0" w:color="auto"/>
              <w:right w:val="single" w:sz="4" w:space="0" w:color="auto"/>
            </w:tcBorders>
            <w:shd w:val="clear" w:color="CCCCFF" w:fill="C0C0C0"/>
            <w:noWrap/>
            <w:vAlign w:val="bottom"/>
            <w:hideMark/>
          </w:tcPr>
          <w:p w14:paraId="647A03A0" w14:textId="77777777" w:rsidR="009C0039" w:rsidRPr="002B3C6E" w:rsidRDefault="009C0039" w:rsidP="008B3FAC">
            <w:pPr>
              <w:rPr>
                <w:b/>
                <w:bCs/>
                <w:sz w:val="22"/>
                <w:szCs w:val="22"/>
              </w:rPr>
            </w:pPr>
            <w:r w:rsidRPr="002B3C6E">
              <w:rPr>
                <w:b/>
                <w:bCs/>
                <w:sz w:val="22"/>
                <w:szCs w:val="22"/>
              </w:rPr>
              <w:t> </w:t>
            </w:r>
          </w:p>
        </w:tc>
      </w:tr>
      <w:tr w:rsidR="009C0039" w:rsidRPr="002B3C6E" w14:paraId="2050E1D1"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4AE2E7B"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4939EE43"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E76686A"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2F908FD0" w14:textId="77777777" w:rsidR="009C0039" w:rsidRPr="002B3C6E" w:rsidRDefault="009C0039" w:rsidP="008B3FAC">
            <w:pPr>
              <w:rPr>
                <w:b/>
                <w:bCs/>
                <w:sz w:val="22"/>
                <w:szCs w:val="22"/>
              </w:rPr>
            </w:pPr>
            <w:proofErr w:type="spellStart"/>
            <w:r w:rsidRPr="002B3C6E">
              <w:rPr>
                <w:b/>
                <w:bCs/>
                <w:sz w:val="22"/>
                <w:szCs w:val="22"/>
              </w:rPr>
              <w:t>Vatrogasna</w:t>
            </w:r>
            <w:proofErr w:type="spellEnd"/>
            <w:r w:rsidRPr="002B3C6E">
              <w:rPr>
                <w:b/>
                <w:bCs/>
                <w:sz w:val="22"/>
                <w:szCs w:val="22"/>
              </w:rPr>
              <w:t xml:space="preserve"> </w:t>
            </w:r>
            <w:proofErr w:type="spellStart"/>
            <w:r w:rsidRPr="002B3C6E">
              <w:rPr>
                <w:b/>
                <w:bCs/>
                <w:sz w:val="22"/>
                <w:szCs w:val="22"/>
              </w:rPr>
              <w:t>služba</w:t>
            </w:r>
            <w:proofErr w:type="spellEnd"/>
          </w:p>
        </w:tc>
        <w:tc>
          <w:tcPr>
            <w:tcW w:w="1290" w:type="dxa"/>
            <w:tcBorders>
              <w:top w:val="nil"/>
              <w:left w:val="nil"/>
              <w:bottom w:val="single" w:sz="4" w:space="0" w:color="000000"/>
              <w:right w:val="nil"/>
            </w:tcBorders>
            <w:shd w:val="clear" w:color="auto" w:fill="auto"/>
            <w:noWrap/>
            <w:vAlign w:val="bottom"/>
            <w:hideMark/>
          </w:tcPr>
          <w:p w14:paraId="57E9E837" w14:textId="77777777" w:rsidR="009C0039" w:rsidRPr="002B3C6E" w:rsidRDefault="009C0039" w:rsidP="008B3FAC">
            <w:pPr>
              <w:rPr>
                <w:b/>
                <w:bCs/>
                <w:sz w:val="22"/>
                <w:szCs w:val="22"/>
              </w:rPr>
            </w:pPr>
            <w:r w:rsidRPr="002B3C6E">
              <w:rPr>
                <w:b/>
                <w:bCs/>
                <w:sz w:val="22"/>
                <w:szCs w:val="22"/>
              </w:rPr>
              <w:t> </w:t>
            </w:r>
          </w:p>
        </w:tc>
        <w:tc>
          <w:tcPr>
            <w:tcW w:w="1290" w:type="dxa"/>
            <w:tcBorders>
              <w:top w:val="nil"/>
              <w:left w:val="single" w:sz="4" w:space="0" w:color="000000"/>
              <w:bottom w:val="single" w:sz="4" w:space="0" w:color="000000"/>
              <w:right w:val="nil"/>
            </w:tcBorders>
            <w:shd w:val="clear" w:color="auto" w:fill="auto"/>
            <w:noWrap/>
            <w:vAlign w:val="bottom"/>
            <w:hideMark/>
          </w:tcPr>
          <w:p w14:paraId="437E7506" w14:textId="77777777" w:rsidR="009C0039" w:rsidRPr="002B3C6E" w:rsidRDefault="009C0039" w:rsidP="008B3FAC">
            <w:pPr>
              <w:rPr>
                <w:b/>
                <w:bCs/>
                <w:sz w:val="22"/>
                <w:szCs w:val="22"/>
              </w:rPr>
            </w:pPr>
            <w:r w:rsidRPr="002B3C6E">
              <w:rPr>
                <w:b/>
                <w:bCs/>
                <w:sz w:val="22"/>
                <w:szCs w:val="22"/>
              </w:rPr>
              <w:t> </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655C485C" w14:textId="77777777" w:rsidR="009C0039" w:rsidRPr="002B3C6E" w:rsidRDefault="009C0039" w:rsidP="008B3FAC">
            <w:pPr>
              <w:rPr>
                <w:b/>
                <w:bCs/>
                <w:sz w:val="22"/>
                <w:szCs w:val="22"/>
              </w:rPr>
            </w:pPr>
            <w:r w:rsidRPr="002B3C6E">
              <w:rPr>
                <w:b/>
                <w:bCs/>
                <w:sz w:val="22"/>
                <w:szCs w:val="22"/>
              </w:rPr>
              <w:t> </w:t>
            </w:r>
          </w:p>
        </w:tc>
      </w:tr>
      <w:tr w:rsidR="009C0039" w:rsidRPr="002B3C6E" w14:paraId="5F812A13"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9F3D415"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7A1C1C91" w14:textId="77777777" w:rsidR="009C0039" w:rsidRPr="002B3C6E" w:rsidRDefault="009C0039" w:rsidP="008B3FAC">
            <w:pPr>
              <w:jc w:val="right"/>
              <w:rPr>
                <w:b/>
                <w:bCs/>
                <w:sz w:val="22"/>
                <w:szCs w:val="22"/>
              </w:rPr>
            </w:pPr>
            <w:r w:rsidRPr="002B3C6E">
              <w:rPr>
                <w:b/>
                <w:bCs/>
                <w:sz w:val="22"/>
                <w:szCs w:val="22"/>
              </w:rPr>
              <w:t>611</w:t>
            </w:r>
          </w:p>
        </w:tc>
        <w:tc>
          <w:tcPr>
            <w:tcW w:w="1541" w:type="dxa"/>
            <w:tcBorders>
              <w:top w:val="nil"/>
              <w:left w:val="nil"/>
              <w:bottom w:val="single" w:sz="4" w:space="0" w:color="000000"/>
              <w:right w:val="single" w:sz="4" w:space="0" w:color="000000"/>
            </w:tcBorders>
            <w:shd w:val="clear" w:color="auto" w:fill="auto"/>
            <w:noWrap/>
            <w:vAlign w:val="bottom"/>
            <w:hideMark/>
          </w:tcPr>
          <w:p w14:paraId="2380D8F2"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210F6F8B" w14:textId="77777777" w:rsidR="009C0039" w:rsidRPr="002B3C6E" w:rsidRDefault="009C0039" w:rsidP="008B3FAC">
            <w:pPr>
              <w:rPr>
                <w:b/>
                <w:bCs/>
                <w:sz w:val="22"/>
                <w:szCs w:val="22"/>
              </w:rPr>
            </w:pPr>
            <w:proofErr w:type="spellStart"/>
            <w:r w:rsidRPr="002B3C6E">
              <w:rPr>
                <w:b/>
                <w:bCs/>
                <w:sz w:val="22"/>
                <w:szCs w:val="22"/>
              </w:rPr>
              <w:t>Plaće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naknade</w:t>
            </w:r>
            <w:proofErr w:type="spellEnd"/>
          </w:p>
        </w:tc>
        <w:tc>
          <w:tcPr>
            <w:tcW w:w="1290" w:type="dxa"/>
            <w:tcBorders>
              <w:top w:val="nil"/>
              <w:left w:val="nil"/>
              <w:bottom w:val="single" w:sz="4" w:space="0" w:color="000000"/>
              <w:right w:val="nil"/>
            </w:tcBorders>
            <w:shd w:val="clear" w:color="FFFFCC" w:fill="FFFFFF"/>
            <w:noWrap/>
            <w:vAlign w:val="bottom"/>
            <w:hideMark/>
          </w:tcPr>
          <w:p w14:paraId="6836E0BD" w14:textId="77777777" w:rsidR="009C0039" w:rsidRPr="002B3C6E" w:rsidRDefault="009C0039" w:rsidP="008B3FAC">
            <w:pPr>
              <w:jc w:val="right"/>
              <w:rPr>
                <w:b/>
                <w:bCs/>
                <w:sz w:val="22"/>
                <w:szCs w:val="22"/>
              </w:rPr>
            </w:pPr>
            <w:r w:rsidRPr="002B3C6E">
              <w:rPr>
                <w:b/>
                <w:bCs/>
                <w:sz w:val="22"/>
                <w:szCs w:val="22"/>
              </w:rPr>
              <w:t>326.500,00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1C58AA2C" w14:textId="77777777" w:rsidR="009C0039" w:rsidRPr="002B3C6E" w:rsidRDefault="009C0039" w:rsidP="008B3FAC">
            <w:pPr>
              <w:jc w:val="right"/>
              <w:rPr>
                <w:b/>
                <w:bCs/>
                <w:sz w:val="22"/>
                <w:szCs w:val="22"/>
              </w:rPr>
            </w:pPr>
            <w:r w:rsidRPr="002B3C6E">
              <w:rPr>
                <w:b/>
                <w:bCs/>
                <w:sz w:val="22"/>
                <w:szCs w:val="22"/>
              </w:rPr>
              <w:t>296.277,76</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08528F6" w14:textId="77777777" w:rsidR="009C0039" w:rsidRPr="002B3C6E" w:rsidRDefault="009C0039" w:rsidP="008B3FAC">
            <w:pPr>
              <w:jc w:val="right"/>
              <w:rPr>
                <w:b/>
                <w:bCs/>
                <w:sz w:val="22"/>
                <w:szCs w:val="22"/>
              </w:rPr>
            </w:pPr>
            <w:r w:rsidRPr="002B3C6E">
              <w:rPr>
                <w:b/>
                <w:bCs/>
                <w:sz w:val="22"/>
                <w:szCs w:val="22"/>
              </w:rPr>
              <w:t>90,7</w:t>
            </w:r>
          </w:p>
        </w:tc>
      </w:tr>
      <w:tr w:rsidR="009C0039" w:rsidRPr="002B3C6E" w14:paraId="68C7340B"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9380A64"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75F3A951"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FB38688" w14:textId="77777777" w:rsidR="009C0039" w:rsidRPr="002B3C6E" w:rsidRDefault="009C0039" w:rsidP="008B3FAC">
            <w:pPr>
              <w:jc w:val="right"/>
              <w:rPr>
                <w:sz w:val="22"/>
                <w:szCs w:val="22"/>
              </w:rPr>
            </w:pPr>
            <w:r w:rsidRPr="002B3C6E">
              <w:rPr>
                <w:sz w:val="22"/>
                <w:szCs w:val="22"/>
              </w:rPr>
              <w:t>611100</w:t>
            </w:r>
          </w:p>
        </w:tc>
        <w:tc>
          <w:tcPr>
            <w:tcW w:w="3074" w:type="dxa"/>
            <w:tcBorders>
              <w:top w:val="nil"/>
              <w:left w:val="nil"/>
              <w:bottom w:val="single" w:sz="4" w:space="0" w:color="000000"/>
              <w:right w:val="single" w:sz="4" w:space="0" w:color="000000"/>
            </w:tcBorders>
            <w:shd w:val="clear" w:color="auto" w:fill="auto"/>
            <w:noWrap/>
            <w:vAlign w:val="bottom"/>
            <w:hideMark/>
          </w:tcPr>
          <w:p w14:paraId="453CDDDB" w14:textId="77777777" w:rsidR="009C0039" w:rsidRPr="002B3C6E" w:rsidRDefault="009C0039" w:rsidP="008B3FAC">
            <w:pPr>
              <w:rPr>
                <w:sz w:val="22"/>
                <w:szCs w:val="22"/>
              </w:rPr>
            </w:pPr>
            <w:proofErr w:type="spellStart"/>
            <w:r w:rsidRPr="002B3C6E">
              <w:rPr>
                <w:sz w:val="22"/>
                <w:szCs w:val="22"/>
              </w:rPr>
              <w:t>Bruto</w:t>
            </w:r>
            <w:proofErr w:type="spellEnd"/>
            <w:r w:rsidRPr="002B3C6E">
              <w:rPr>
                <w:sz w:val="22"/>
                <w:szCs w:val="22"/>
              </w:rPr>
              <w:t xml:space="preserve"> </w:t>
            </w:r>
            <w:proofErr w:type="spellStart"/>
            <w:r w:rsidRPr="002B3C6E">
              <w:rPr>
                <w:sz w:val="22"/>
                <w:szCs w:val="22"/>
              </w:rPr>
              <w:t>plaće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naknade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B17FB37" w14:textId="77777777" w:rsidR="009C0039" w:rsidRPr="002B3C6E" w:rsidRDefault="009C0039" w:rsidP="008B3FAC">
            <w:pPr>
              <w:jc w:val="right"/>
              <w:rPr>
                <w:sz w:val="22"/>
                <w:szCs w:val="22"/>
              </w:rPr>
            </w:pPr>
            <w:r w:rsidRPr="002B3C6E">
              <w:rPr>
                <w:sz w:val="22"/>
                <w:szCs w:val="22"/>
              </w:rPr>
              <w:t>271.500,00</w:t>
            </w:r>
          </w:p>
        </w:tc>
        <w:tc>
          <w:tcPr>
            <w:tcW w:w="1290" w:type="dxa"/>
            <w:tcBorders>
              <w:top w:val="nil"/>
              <w:left w:val="nil"/>
              <w:bottom w:val="single" w:sz="4" w:space="0" w:color="000000"/>
              <w:right w:val="nil"/>
            </w:tcBorders>
            <w:shd w:val="clear" w:color="auto" w:fill="auto"/>
            <w:noWrap/>
            <w:vAlign w:val="bottom"/>
            <w:hideMark/>
          </w:tcPr>
          <w:p w14:paraId="720D52F5" w14:textId="77777777" w:rsidR="009C0039" w:rsidRPr="002B3C6E" w:rsidRDefault="009C0039" w:rsidP="008B3FAC">
            <w:pPr>
              <w:jc w:val="right"/>
              <w:rPr>
                <w:sz w:val="22"/>
                <w:szCs w:val="22"/>
              </w:rPr>
            </w:pPr>
            <w:r w:rsidRPr="002B3C6E">
              <w:rPr>
                <w:sz w:val="22"/>
                <w:szCs w:val="22"/>
              </w:rPr>
              <w:t>245.864,02</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4346304" w14:textId="77777777" w:rsidR="009C0039" w:rsidRPr="002B3C6E" w:rsidRDefault="009C0039" w:rsidP="008B3FAC">
            <w:pPr>
              <w:jc w:val="right"/>
              <w:rPr>
                <w:sz w:val="22"/>
                <w:szCs w:val="22"/>
              </w:rPr>
            </w:pPr>
            <w:r w:rsidRPr="002B3C6E">
              <w:rPr>
                <w:sz w:val="22"/>
                <w:szCs w:val="22"/>
              </w:rPr>
              <w:t>90,6</w:t>
            </w:r>
          </w:p>
        </w:tc>
      </w:tr>
      <w:tr w:rsidR="009C0039" w:rsidRPr="002B3C6E" w14:paraId="3AC9502B"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D246E8D"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9B1E7E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91B1442" w14:textId="77777777" w:rsidR="009C0039" w:rsidRPr="002B3C6E" w:rsidRDefault="009C0039" w:rsidP="008B3FAC">
            <w:pPr>
              <w:jc w:val="right"/>
              <w:rPr>
                <w:sz w:val="22"/>
                <w:szCs w:val="22"/>
              </w:rPr>
            </w:pPr>
            <w:r w:rsidRPr="002B3C6E">
              <w:rPr>
                <w:sz w:val="22"/>
                <w:szCs w:val="22"/>
              </w:rPr>
              <w:t>611200</w:t>
            </w:r>
          </w:p>
        </w:tc>
        <w:tc>
          <w:tcPr>
            <w:tcW w:w="3074" w:type="dxa"/>
            <w:tcBorders>
              <w:top w:val="nil"/>
              <w:left w:val="nil"/>
              <w:bottom w:val="single" w:sz="4" w:space="0" w:color="000000"/>
              <w:right w:val="single" w:sz="4" w:space="0" w:color="000000"/>
            </w:tcBorders>
            <w:shd w:val="clear" w:color="auto" w:fill="auto"/>
            <w:noWrap/>
            <w:vAlign w:val="bottom"/>
            <w:hideMark/>
          </w:tcPr>
          <w:p w14:paraId="1EE52BC7"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troškova</w:t>
            </w:r>
            <w:proofErr w:type="spellEnd"/>
            <w:r w:rsidRPr="002B3C6E">
              <w:rPr>
                <w:sz w:val="22"/>
                <w:szCs w:val="22"/>
              </w:rPr>
              <w:t xml:space="preserve"> </w:t>
            </w:r>
            <w:proofErr w:type="spellStart"/>
            <w:r w:rsidRPr="002B3C6E">
              <w:rPr>
                <w:sz w:val="22"/>
                <w:szCs w:val="22"/>
              </w:rPr>
              <w:t>uposlenih</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8CD3840" w14:textId="77777777" w:rsidR="009C0039" w:rsidRPr="002B3C6E" w:rsidRDefault="009C0039" w:rsidP="008B3FAC">
            <w:pPr>
              <w:jc w:val="right"/>
              <w:rPr>
                <w:sz w:val="22"/>
                <w:szCs w:val="22"/>
              </w:rPr>
            </w:pPr>
            <w:r w:rsidRPr="002B3C6E">
              <w:rPr>
                <w:sz w:val="22"/>
                <w:szCs w:val="22"/>
              </w:rPr>
              <w:t>55.000,00</w:t>
            </w:r>
          </w:p>
        </w:tc>
        <w:tc>
          <w:tcPr>
            <w:tcW w:w="1290" w:type="dxa"/>
            <w:tcBorders>
              <w:top w:val="nil"/>
              <w:left w:val="nil"/>
              <w:bottom w:val="single" w:sz="4" w:space="0" w:color="000000"/>
              <w:right w:val="nil"/>
            </w:tcBorders>
            <w:shd w:val="clear" w:color="auto" w:fill="auto"/>
            <w:noWrap/>
            <w:vAlign w:val="bottom"/>
            <w:hideMark/>
          </w:tcPr>
          <w:p w14:paraId="53F3C99D" w14:textId="77777777" w:rsidR="009C0039" w:rsidRPr="002B3C6E" w:rsidRDefault="009C0039" w:rsidP="008B3FAC">
            <w:pPr>
              <w:jc w:val="right"/>
              <w:rPr>
                <w:sz w:val="22"/>
                <w:szCs w:val="22"/>
              </w:rPr>
            </w:pPr>
            <w:r w:rsidRPr="002B3C6E">
              <w:rPr>
                <w:sz w:val="22"/>
                <w:szCs w:val="22"/>
              </w:rPr>
              <w:t>50.413,74</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4A8A681F" w14:textId="77777777" w:rsidR="009C0039" w:rsidRPr="002B3C6E" w:rsidRDefault="009C0039" w:rsidP="008B3FAC">
            <w:pPr>
              <w:jc w:val="right"/>
              <w:rPr>
                <w:sz w:val="22"/>
                <w:szCs w:val="22"/>
              </w:rPr>
            </w:pPr>
            <w:r w:rsidRPr="002B3C6E">
              <w:rPr>
                <w:sz w:val="22"/>
                <w:szCs w:val="22"/>
              </w:rPr>
              <w:t>91,7</w:t>
            </w:r>
          </w:p>
        </w:tc>
      </w:tr>
      <w:tr w:rsidR="009C0039" w:rsidRPr="002B3C6E" w14:paraId="1C910951"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8155278"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45099F0F" w14:textId="77777777" w:rsidR="009C0039" w:rsidRPr="002B3C6E" w:rsidRDefault="009C0039" w:rsidP="008B3FAC">
            <w:pPr>
              <w:jc w:val="right"/>
              <w:rPr>
                <w:b/>
                <w:bCs/>
                <w:sz w:val="22"/>
                <w:szCs w:val="22"/>
              </w:rPr>
            </w:pPr>
            <w:r w:rsidRPr="002B3C6E">
              <w:rPr>
                <w:b/>
                <w:bCs/>
                <w:sz w:val="22"/>
                <w:szCs w:val="22"/>
              </w:rPr>
              <w:t>612</w:t>
            </w:r>
          </w:p>
        </w:tc>
        <w:tc>
          <w:tcPr>
            <w:tcW w:w="1541" w:type="dxa"/>
            <w:tcBorders>
              <w:top w:val="nil"/>
              <w:left w:val="nil"/>
              <w:bottom w:val="single" w:sz="4" w:space="0" w:color="000000"/>
              <w:right w:val="single" w:sz="4" w:space="0" w:color="000000"/>
            </w:tcBorders>
            <w:shd w:val="clear" w:color="auto" w:fill="auto"/>
            <w:noWrap/>
            <w:vAlign w:val="bottom"/>
            <w:hideMark/>
          </w:tcPr>
          <w:p w14:paraId="1D27D7A5"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1C889C93" w14:textId="77777777" w:rsidR="009C0039" w:rsidRPr="002B3C6E" w:rsidRDefault="009C0039" w:rsidP="008B3FAC">
            <w:pPr>
              <w:rPr>
                <w:b/>
                <w:bCs/>
                <w:sz w:val="22"/>
                <w:szCs w:val="22"/>
              </w:rPr>
            </w:pPr>
            <w:proofErr w:type="spellStart"/>
            <w:r w:rsidRPr="002B3C6E">
              <w:rPr>
                <w:b/>
                <w:bCs/>
                <w:sz w:val="22"/>
                <w:szCs w:val="22"/>
              </w:rPr>
              <w:t>Doprinos</w:t>
            </w:r>
            <w:proofErr w:type="spellEnd"/>
            <w:r w:rsidRPr="002B3C6E">
              <w:rPr>
                <w:b/>
                <w:bCs/>
                <w:sz w:val="22"/>
                <w:szCs w:val="22"/>
              </w:rPr>
              <w:t xml:space="preserve"> </w:t>
            </w:r>
            <w:proofErr w:type="spellStart"/>
            <w:r w:rsidRPr="002B3C6E">
              <w:rPr>
                <w:b/>
                <w:bCs/>
                <w:sz w:val="22"/>
                <w:szCs w:val="22"/>
              </w:rPr>
              <w:t>poslodavca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FEB7FC1" w14:textId="77777777" w:rsidR="009C0039" w:rsidRPr="002B3C6E" w:rsidRDefault="009C0039" w:rsidP="008B3FAC">
            <w:pPr>
              <w:jc w:val="right"/>
              <w:rPr>
                <w:b/>
                <w:bCs/>
                <w:sz w:val="22"/>
                <w:szCs w:val="22"/>
              </w:rPr>
            </w:pPr>
            <w:r w:rsidRPr="002B3C6E">
              <w:rPr>
                <w:b/>
                <w:bCs/>
                <w:sz w:val="22"/>
                <w:szCs w:val="22"/>
              </w:rPr>
              <w:t>27.700,00</w:t>
            </w:r>
          </w:p>
        </w:tc>
        <w:tc>
          <w:tcPr>
            <w:tcW w:w="1290" w:type="dxa"/>
            <w:tcBorders>
              <w:top w:val="nil"/>
              <w:left w:val="nil"/>
              <w:bottom w:val="single" w:sz="4" w:space="0" w:color="000000"/>
              <w:right w:val="nil"/>
            </w:tcBorders>
            <w:shd w:val="clear" w:color="auto" w:fill="auto"/>
            <w:noWrap/>
            <w:vAlign w:val="bottom"/>
            <w:hideMark/>
          </w:tcPr>
          <w:p w14:paraId="4890EC79" w14:textId="77777777" w:rsidR="009C0039" w:rsidRPr="002B3C6E" w:rsidRDefault="009C0039" w:rsidP="008B3FAC">
            <w:pPr>
              <w:jc w:val="right"/>
              <w:rPr>
                <w:b/>
                <w:bCs/>
                <w:sz w:val="22"/>
                <w:szCs w:val="22"/>
              </w:rPr>
            </w:pPr>
            <w:r w:rsidRPr="002B3C6E">
              <w:rPr>
                <w:b/>
                <w:bCs/>
                <w:sz w:val="22"/>
                <w:szCs w:val="22"/>
              </w:rPr>
              <w:t>25.141,61</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ACCC43B" w14:textId="77777777" w:rsidR="009C0039" w:rsidRPr="002B3C6E" w:rsidRDefault="009C0039" w:rsidP="008B3FAC">
            <w:pPr>
              <w:jc w:val="right"/>
              <w:rPr>
                <w:b/>
                <w:bCs/>
                <w:sz w:val="22"/>
                <w:szCs w:val="22"/>
              </w:rPr>
            </w:pPr>
            <w:r w:rsidRPr="002B3C6E">
              <w:rPr>
                <w:b/>
                <w:bCs/>
                <w:sz w:val="22"/>
                <w:szCs w:val="22"/>
              </w:rPr>
              <w:t>90,8</w:t>
            </w:r>
          </w:p>
        </w:tc>
      </w:tr>
      <w:tr w:rsidR="009C0039" w:rsidRPr="002B3C6E" w14:paraId="0F62107D"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31F21E6"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C64343E" w14:textId="77777777" w:rsidR="009C0039" w:rsidRPr="002B3C6E" w:rsidRDefault="009C0039" w:rsidP="008B3FAC">
            <w:pPr>
              <w:jc w:val="right"/>
              <w:rPr>
                <w:b/>
                <w:bCs/>
                <w:sz w:val="22"/>
                <w:szCs w:val="22"/>
              </w:rPr>
            </w:pPr>
            <w:r w:rsidRPr="002B3C6E">
              <w:rPr>
                <w:b/>
                <w:bCs/>
                <w:sz w:val="22"/>
                <w:szCs w:val="22"/>
              </w:rPr>
              <w:t>821</w:t>
            </w:r>
          </w:p>
        </w:tc>
        <w:tc>
          <w:tcPr>
            <w:tcW w:w="1541" w:type="dxa"/>
            <w:tcBorders>
              <w:top w:val="nil"/>
              <w:left w:val="nil"/>
              <w:bottom w:val="single" w:sz="4" w:space="0" w:color="000000"/>
              <w:right w:val="single" w:sz="4" w:space="0" w:color="000000"/>
            </w:tcBorders>
            <w:shd w:val="clear" w:color="auto" w:fill="auto"/>
            <w:noWrap/>
            <w:vAlign w:val="bottom"/>
            <w:hideMark/>
          </w:tcPr>
          <w:p w14:paraId="0B351781"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0ED36657" w14:textId="77777777" w:rsidR="009C0039" w:rsidRPr="002B3C6E" w:rsidRDefault="009C0039" w:rsidP="008B3FAC">
            <w:pPr>
              <w:rPr>
                <w:b/>
                <w:bCs/>
                <w:sz w:val="22"/>
                <w:szCs w:val="22"/>
              </w:rPr>
            </w:pPr>
            <w:proofErr w:type="spellStart"/>
            <w:r w:rsidRPr="002B3C6E">
              <w:rPr>
                <w:b/>
                <w:bCs/>
                <w:sz w:val="22"/>
                <w:szCs w:val="22"/>
              </w:rPr>
              <w:t>Kapitalni</w:t>
            </w:r>
            <w:proofErr w:type="spellEnd"/>
            <w:r w:rsidRPr="002B3C6E">
              <w:rPr>
                <w:b/>
                <w:bCs/>
                <w:sz w:val="22"/>
                <w:szCs w:val="22"/>
              </w:rPr>
              <w:t xml:space="preserve"> </w:t>
            </w:r>
            <w:proofErr w:type="spellStart"/>
            <w:r w:rsidRPr="002B3C6E">
              <w:rPr>
                <w:b/>
                <w:bCs/>
                <w:sz w:val="22"/>
                <w:szCs w:val="22"/>
              </w:rPr>
              <w:t>grantovi</w:t>
            </w:r>
            <w:proofErr w:type="spellEnd"/>
          </w:p>
        </w:tc>
        <w:tc>
          <w:tcPr>
            <w:tcW w:w="1290" w:type="dxa"/>
            <w:tcBorders>
              <w:top w:val="nil"/>
              <w:left w:val="nil"/>
              <w:bottom w:val="single" w:sz="4" w:space="0" w:color="000000"/>
              <w:right w:val="nil"/>
            </w:tcBorders>
            <w:shd w:val="clear" w:color="auto" w:fill="auto"/>
            <w:noWrap/>
            <w:vAlign w:val="bottom"/>
            <w:hideMark/>
          </w:tcPr>
          <w:p w14:paraId="5F09CD1A" w14:textId="77777777" w:rsidR="009C0039" w:rsidRPr="002B3C6E" w:rsidRDefault="009C0039" w:rsidP="008B3FAC">
            <w:pPr>
              <w:jc w:val="right"/>
              <w:rPr>
                <w:b/>
                <w:bCs/>
                <w:sz w:val="22"/>
                <w:szCs w:val="22"/>
              </w:rPr>
            </w:pPr>
            <w:r w:rsidRPr="002B3C6E">
              <w:rPr>
                <w:b/>
                <w:bCs/>
                <w:sz w:val="22"/>
                <w:szCs w:val="22"/>
              </w:rPr>
              <w:t>40.000,00</w:t>
            </w:r>
          </w:p>
        </w:tc>
        <w:tc>
          <w:tcPr>
            <w:tcW w:w="1290" w:type="dxa"/>
            <w:tcBorders>
              <w:top w:val="nil"/>
              <w:left w:val="single" w:sz="4" w:space="0" w:color="000000"/>
              <w:bottom w:val="single" w:sz="4" w:space="0" w:color="000000"/>
              <w:right w:val="nil"/>
            </w:tcBorders>
            <w:shd w:val="clear" w:color="auto" w:fill="auto"/>
            <w:noWrap/>
            <w:vAlign w:val="bottom"/>
            <w:hideMark/>
          </w:tcPr>
          <w:p w14:paraId="160E52D0" w14:textId="77777777" w:rsidR="009C0039" w:rsidRPr="002B3C6E" w:rsidRDefault="009C0039" w:rsidP="008B3FAC">
            <w:pPr>
              <w:jc w:val="right"/>
              <w:rPr>
                <w:b/>
                <w:bCs/>
                <w:sz w:val="22"/>
                <w:szCs w:val="22"/>
              </w:rPr>
            </w:pPr>
            <w:r w:rsidRPr="002B3C6E">
              <w:rPr>
                <w:b/>
                <w:bCs/>
                <w:sz w:val="22"/>
                <w:szCs w:val="22"/>
              </w:rPr>
              <w:t>27.405,00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E8BAC69" w14:textId="77777777" w:rsidR="009C0039" w:rsidRPr="002B3C6E" w:rsidRDefault="009C0039" w:rsidP="008B3FAC">
            <w:pPr>
              <w:jc w:val="right"/>
              <w:rPr>
                <w:b/>
                <w:bCs/>
                <w:sz w:val="22"/>
                <w:szCs w:val="22"/>
              </w:rPr>
            </w:pPr>
            <w:r w:rsidRPr="002B3C6E">
              <w:rPr>
                <w:b/>
                <w:bCs/>
                <w:sz w:val="22"/>
                <w:szCs w:val="22"/>
              </w:rPr>
              <w:t>68,5</w:t>
            </w:r>
          </w:p>
        </w:tc>
      </w:tr>
      <w:tr w:rsidR="009C0039" w:rsidRPr="002B3C6E" w14:paraId="13CB93BD"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000000" w:fill="FFFFFF"/>
            <w:noWrap/>
            <w:vAlign w:val="bottom"/>
            <w:hideMark/>
          </w:tcPr>
          <w:p w14:paraId="401F44CE" w14:textId="77777777" w:rsidR="009C0039" w:rsidRPr="002B3C6E" w:rsidRDefault="009C0039" w:rsidP="008B3FAC">
            <w:pPr>
              <w:rPr>
                <w:sz w:val="22"/>
                <w:szCs w:val="22"/>
              </w:rPr>
            </w:pPr>
            <w:r w:rsidRPr="002B3C6E">
              <w:rPr>
                <w:sz w:val="22"/>
                <w:szCs w:val="22"/>
              </w:rPr>
              <w:t>0300</w:t>
            </w:r>
          </w:p>
        </w:tc>
        <w:tc>
          <w:tcPr>
            <w:tcW w:w="1326" w:type="dxa"/>
            <w:tcBorders>
              <w:top w:val="nil"/>
              <w:left w:val="nil"/>
              <w:bottom w:val="single" w:sz="4" w:space="0" w:color="000000"/>
              <w:right w:val="single" w:sz="4" w:space="0" w:color="000000"/>
            </w:tcBorders>
            <w:shd w:val="clear" w:color="000000" w:fill="FFFFFF"/>
            <w:noWrap/>
            <w:vAlign w:val="bottom"/>
            <w:hideMark/>
          </w:tcPr>
          <w:p w14:paraId="0A9F71EC"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000000" w:fill="FFFFFF"/>
            <w:noWrap/>
            <w:vAlign w:val="bottom"/>
            <w:hideMark/>
          </w:tcPr>
          <w:p w14:paraId="21E23178" w14:textId="77777777" w:rsidR="009C0039" w:rsidRPr="002B3C6E" w:rsidRDefault="009C0039" w:rsidP="008B3FAC">
            <w:pPr>
              <w:rPr>
                <w:sz w:val="22"/>
                <w:szCs w:val="22"/>
              </w:rPr>
            </w:pPr>
            <w:r w:rsidRPr="002B3C6E">
              <w:rPr>
                <w:sz w:val="22"/>
                <w:szCs w:val="22"/>
              </w:rPr>
              <w:t> </w:t>
            </w:r>
          </w:p>
        </w:tc>
        <w:tc>
          <w:tcPr>
            <w:tcW w:w="3074" w:type="dxa"/>
            <w:tcBorders>
              <w:top w:val="nil"/>
              <w:left w:val="nil"/>
              <w:bottom w:val="single" w:sz="4" w:space="0" w:color="000000"/>
              <w:right w:val="single" w:sz="4" w:space="0" w:color="000000"/>
            </w:tcBorders>
            <w:shd w:val="clear" w:color="000000" w:fill="FFFFFF"/>
            <w:noWrap/>
            <w:vAlign w:val="bottom"/>
            <w:hideMark/>
          </w:tcPr>
          <w:p w14:paraId="7D908E0D" w14:textId="77777777" w:rsidR="009C0039" w:rsidRPr="002B3C6E" w:rsidRDefault="009C0039" w:rsidP="008B3FAC">
            <w:pPr>
              <w:rPr>
                <w:sz w:val="22"/>
                <w:szCs w:val="22"/>
              </w:rPr>
            </w:pPr>
            <w:proofErr w:type="spellStart"/>
            <w:r w:rsidRPr="002B3C6E">
              <w:rPr>
                <w:sz w:val="22"/>
                <w:szCs w:val="22"/>
              </w:rPr>
              <w:t>Opremanje</w:t>
            </w:r>
            <w:proofErr w:type="spellEnd"/>
            <w:r w:rsidRPr="002B3C6E">
              <w:rPr>
                <w:sz w:val="22"/>
                <w:szCs w:val="22"/>
              </w:rPr>
              <w:t xml:space="preserve"> </w:t>
            </w:r>
            <w:proofErr w:type="spellStart"/>
            <w:r w:rsidRPr="002B3C6E">
              <w:rPr>
                <w:sz w:val="22"/>
                <w:szCs w:val="22"/>
              </w:rPr>
              <w:t>civilne</w:t>
            </w:r>
            <w:proofErr w:type="spellEnd"/>
            <w:r w:rsidRPr="002B3C6E">
              <w:rPr>
                <w:sz w:val="22"/>
                <w:szCs w:val="22"/>
              </w:rPr>
              <w:t xml:space="preserve"> </w:t>
            </w:r>
            <w:proofErr w:type="spellStart"/>
            <w:r w:rsidRPr="002B3C6E">
              <w:rPr>
                <w:sz w:val="22"/>
                <w:szCs w:val="22"/>
              </w:rPr>
              <w:t>zaštite</w:t>
            </w:r>
            <w:proofErr w:type="spellEnd"/>
            <w:r w:rsidRPr="002B3C6E">
              <w:rPr>
                <w:sz w:val="22"/>
                <w:szCs w:val="22"/>
              </w:rPr>
              <w:t xml:space="preserve">, </w:t>
            </w:r>
            <w:proofErr w:type="spellStart"/>
            <w:r w:rsidRPr="002B3C6E">
              <w:rPr>
                <w:sz w:val="22"/>
                <w:szCs w:val="22"/>
              </w:rPr>
              <w:t>iz</w:t>
            </w:r>
            <w:proofErr w:type="spellEnd"/>
            <w:r w:rsidRPr="002B3C6E">
              <w:rPr>
                <w:sz w:val="22"/>
                <w:szCs w:val="22"/>
              </w:rPr>
              <w:t xml:space="preserve"> sred.pos.nakn.za </w:t>
            </w:r>
            <w:proofErr w:type="spellStart"/>
            <w:r w:rsidRPr="002B3C6E">
              <w:rPr>
                <w:sz w:val="22"/>
                <w:szCs w:val="22"/>
              </w:rPr>
              <w:t>zašt.od</w:t>
            </w:r>
            <w:proofErr w:type="spellEnd"/>
            <w:r w:rsidRPr="002B3C6E">
              <w:rPr>
                <w:sz w:val="22"/>
                <w:szCs w:val="22"/>
              </w:rPr>
              <w:t xml:space="preserve"> </w:t>
            </w:r>
            <w:proofErr w:type="spellStart"/>
            <w:r w:rsidRPr="002B3C6E">
              <w:rPr>
                <w:sz w:val="22"/>
                <w:szCs w:val="22"/>
              </w:rPr>
              <w:t>nes</w:t>
            </w:r>
            <w:proofErr w:type="spellEnd"/>
            <w:r w:rsidRPr="002B3C6E">
              <w:rPr>
                <w:sz w:val="22"/>
                <w:szCs w:val="22"/>
              </w:rPr>
              <w:t>.</w:t>
            </w:r>
          </w:p>
        </w:tc>
        <w:tc>
          <w:tcPr>
            <w:tcW w:w="1290" w:type="dxa"/>
            <w:tcBorders>
              <w:top w:val="nil"/>
              <w:left w:val="nil"/>
              <w:bottom w:val="single" w:sz="4" w:space="0" w:color="000000"/>
              <w:right w:val="nil"/>
            </w:tcBorders>
            <w:shd w:val="clear" w:color="000000" w:fill="FFFFFF"/>
            <w:noWrap/>
            <w:vAlign w:val="bottom"/>
            <w:hideMark/>
          </w:tcPr>
          <w:p w14:paraId="2DA6712D" w14:textId="77777777" w:rsidR="009C0039" w:rsidRPr="002B3C6E" w:rsidRDefault="009C0039" w:rsidP="008B3FAC">
            <w:pPr>
              <w:jc w:val="right"/>
              <w:rPr>
                <w:sz w:val="22"/>
                <w:szCs w:val="22"/>
              </w:rPr>
            </w:pPr>
            <w:r w:rsidRPr="002B3C6E">
              <w:rPr>
                <w:sz w:val="22"/>
                <w:szCs w:val="22"/>
              </w:rPr>
              <w:t>40.000,00</w:t>
            </w:r>
          </w:p>
        </w:tc>
        <w:tc>
          <w:tcPr>
            <w:tcW w:w="1290" w:type="dxa"/>
            <w:tcBorders>
              <w:top w:val="nil"/>
              <w:left w:val="single" w:sz="4" w:space="0" w:color="000000"/>
              <w:bottom w:val="single" w:sz="4" w:space="0" w:color="000000"/>
              <w:right w:val="nil"/>
            </w:tcBorders>
            <w:shd w:val="clear" w:color="000000" w:fill="FFFFFF"/>
            <w:noWrap/>
            <w:vAlign w:val="bottom"/>
            <w:hideMark/>
          </w:tcPr>
          <w:p w14:paraId="655086EA" w14:textId="77777777" w:rsidR="009C0039" w:rsidRPr="002B3C6E" w:rsidRDefault="009C0039" w:rsidP="008B3FAC">
            <w:pPr>
              <w:jc w:val="right"/>
              <w:rPr>
                <w:sz w:val="22"/>
                <w:szCs w:val="22"/>
              </w:rPr>
            </w:pPr>
            <w:r w:rsidRPr="002B3C6E">
              <w:rPr>
                <w:sz w:val="22"/>
                <w:szCs w:val="22"/>
              </w:rPr>
              <w:t>27.405,00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D54A85B" w14:textId="77777777" w:rsidR="009C0039" w:rsidRPr="002B3C6E" w:rsidRDefault="009C0039" w:rsidP="008B3FAC">
            <w:pPr>
              <w:jc w:val="right"/>
              <w:rPr>
                <w:sz w:val="22"/>
                <w:szCs w:val="22"/>
              </w:rPr>
            </w:pPr>
            <w:r w:rsidRPr="002B3C6E">
              <w:rPr>
                <w:sz w:val="22"/>
                <w:szCs w:val="22"/>
              </w:rPr>
              <w:t>68,5</w:t>
            </w:r>
          </w:p>
        </w:tc>
      </w:tr>
      <w:tr w:rsidR="009C0039" w:rsidRPr="002B3C6E" w14:paraId="7EFB2530"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3EF63A0"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11CD99D0"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7928C3E" w14:textId="77777777" w:rsidR="009C0039" w:rsidRPr="002B3C6E" w:rsidRDefault="009C0039" w:rsidP="008B3FAC">
            <w:pPr>
              <w:rPr>
                <w:b/>
                <w:bCs/>
                <w:sz w:val="22"/>
                <w:szCs w:val="22"/>
              </w:rPr>
            </w:pPr>
            <w:r w:rsidRPr="002B3C6E">
              <w:rPr>
                <w:b/>
                <w:bCs/>
                <w:sz w:val="22"/>
                <w:szCs w:val="22"/>
              </w:rPr>
              <w:t>116</w:t>
            </w:r>
          </w:p>
        </w:tc>
        <w:tc>
          <w:tcPr>
            <w:tcW w:w="3074" w:type="dxa"/>
            <w:tcBorders>
              <w:top w:val="nil"/>
              <w:left w:val="nil"/>
              <w:bottom w:val="single" w:sz="4" w:space="0" w:color="000000"/>
              <w:right w:val="single" w:sz="4" w:space="0" w:color="000000"/>
            </w:tcBorders>
            <w:shd w:val="clear" w:color="auto" w:fill="auto"/>
            <w:noWrap/>
            <w:vAlign w:val="bottom"/>
            <w:hideMark/>
          </w:tcPr>
          <w:p w14:paraId="6C1AEB88"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nil"/>
            </w:tcBorders>
            <w:shd w:val="clear" w:color="FFFFCC" w:fill="FFFFFF"/>
            <w:noWrap/>
            <w:vAlign w:val="bottom"/>
            <w:hideMark/>
          </w:tcPr>
          <w:p w14:paraId="5FCAA568" w14:textId="77777777" w:rsidR="009C0039" w:rsidRPr="002B3C6E" w:rsidRDefault="009C0039" w:rsidP="008B3FAC">
            <w:pPr>
              <w:jc w:val="right"/>
              <w:rPr>
                <w:b/>
                <w:bCs/>
                <w:sz w:val="22"/>
                <w:szCs w:val="22"/>
              </w:rPr>
            </w:pPr>
            <w:r w:rsidRPr="002B3C6E">
              <w:rPr>
                <w:b/>
                <w:bCs/>
                <w:sz w:val="22"/>
                <w:szCs w:val="22"/>
              </w:rPr>
              <w:t>394.200,00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7C388149" w14:textId="77777777" w:rsidR="009C0039" w:rsidRPr="002B3C6E" w:rsidRDefault="009C0039" w:rsidP="008B3FAC">
            <w:pPr>
              <w:jc w:val="right"/>
              <w:rPr>
                <w:b/>
                <w:bCs/>
                <w:sz w:val="22"/>
                <w:szCs w:val="22"/>
              </w:rPr>
            </w:pPr>
            <w:r w:rsidRPr="002B3C6E">
              <w:rPr>
                <w:b/>
                <w:bCs/>
                <w:sz w:val="22"/>
                <w:szCs w:val="22"/>
              </w:rPr>
              <w:t>348.824,37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EC4CD0D" w14:textId="77777777" w:rsidR="009C0039" w:rsidRPr="002B3C6E" w:rsidRDefault="009C0039" w:rsidP="008B3FAC">
            <w:pPr>
              <w:jc w:val="right"/>
              <w:rPr>
                <w:b/>
                <w:bCs/>
                <w:sz w:val="22"/>
                <w:szCs w:val="22"/>
              </w:rPr>
            </w:pPr>
            <w:r w:rsidRPr="002B3C6E">
              <w:rPr>
                <w:b/>
                <w:bCs/>
                <w:sz w:val="22"/>
                <w:szCs w:val="22"/>
              </w:rPr>
              <w:t>88,5</w:t>
            </w:r>
          </w:p>
        </w:tc>
      </w:tr>
      <w:tr w:rsidR="009C0039" w:rsidRPr="002B3C6E" w14:paraId="4538BBC9"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3CEAEDB"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2B16CA52" w14:textId="77777777" w:rsidR="009C0039" w:rsidRPr="002B3C6E" w:rsidRDefault="009C0039" w:rsidP="008B3FAC">
            <w:pPr>
              <w:rPr>
                <w:b/>
                <w:bCs/>
                <w:sz w:val="22"/>
                <w:szCs w:val="22"/>
              </w:rPr>
            </w:pPr>
            <w:r w:rsidRPr="002B3C6E">
              <w:rPr>
                <w:b/>
                <w:bCs/>
                <w:sz w:val="22"/>
                <w:szCs w:val="22"/>
              </w:rPr>
              <w:t>11</w:t>
            </w:r>
          </w:p>
        </w:tc>
        <w:tc>
          <w:tcPr>
            <w:tcW w:w="1541" w:type="dxa"/>
            <w:tcBorders>
              <w:top w:val="nil"/>
              <w:left w:val="nil"/>
              <w:bottom w:val="single" w:sz="4" w:space="0" w:color="000000"/>
              <w:right w:val="single" w:sz="4" w:space="0" w:color="000000"/>
            </w:tcBorders>
            <w:shd w:val="clear" w:color="auto" w:fill="auto"/>
            <w:noWrap/>
            <w:vAlign w:val="bottom"/>
            <w:hideMark/>
          </w:tcPr>
          <w:p w14:paraId="245C7F90"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0B966DA4"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nil"/>
            </w:tcBorders>
            <w:shd w:val="clear" w:color="FFFFCC" w:fill="FFFFFF"/>
            <w:noWrap/>
            <w:vAlign w:val="bottom"/>
            <w:hideMark/>
          </w:tcPr>
          <w:p w14:paraId="24F8D424" w14:textId="77777777" w:rsidR="009C0039" w:rsidRPr="002B3C6E" w:rsidRDefault="009C0039" w:rsidP="008B3FAC">
            <w:pPr>
              <w:jc w:val="right"/>
              <w:rPr>
                <w:b/>
                <w:bCs/>
                <w:sz w:val="22"/>
                <w:szCs w:val="22"/>
              </w:rPr>
            </w:pPr>
            <w:r w:rsidRPr="002B3C6E">
              <w:rPr>
                <w:b/>
                <w:bCs/>
                <w:sz w:val="22"/>
                <w:szCs w:val="22"/>
              </w:rPr>
              <w:t>7.221.200,00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78EF3F51" w14:textId="77777777" w:rsidR="009C0039" w:rsidRPr="002B3C6E" w:rsidRDefault="009C0039" w:rsidP="008B3FAC">
            <w:pPr>
              <w:jc w:val="right"/>
              <w:rPr>
                <w:b/>
                <w:bCs/>
                <w:sz w:val="22"/>
                <w:szCs w:val="22"/>
              </w:rPr>
            </w:pPr>
            <w:r w:rsidRPr="002B3C6E">
              <w:rPr>
                <w:b/>
                <w:bCs/>
                <w:sz w:val="22"/>
                <w:szCs w:val="22"/>
              </w:rPr>
              <w:t>8.071.480,76</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D5D0941" w14:textId="77777777" w:rsidR="009C0039" w:rsidRPr="002B3C6E" w:rsidRDefault="009C0039" w:rsidP="008B3FAC">
            <w:pPr>
              <w:jc w:val="right"/>
              <w:rPr>
                <w:b/>
                <w:bCs/>
                <w:sz w:val="22"/>
                <w:szCs w:val="22"/>
              </w:rPr>
            </w:pPr>
            <w:r w:rsidRPr="002B3C6E">
              <w:rPr>
                <w:b/>
                <w:bCs/>
                <w:sz w:val="22"/>
                <w:szCs w:val="22"/>
              </w:rPr>
              <w:t>111,8</w:t>
            </w:r>
          </w:p>
        </w:tc>
      </w:tr>
      <w:tr w:rsidR="009C0039" w:rsidRPr="002B3C6E" w14:paraId="22EBE987"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CCCCFF" w:fill="C0C0C0"/>
            <w:noWrap/>
            <w:vAlign w:val="bottom"/>
            <w:hideMark/>
          </w:tcPr>
          <w:p w14:paraId="2C88D833" w14:textId="77777777" w:rsidR="009C0039" w:rsidRPr="002B3C6E" w:rsidRDefault="009C0039" w:rsidP="008B3FAC">
            <w:pPr>
              <w:jc w:val="right"/>
              <w:rPr>
                <w:b/>
                <w:bCs/>
                <w:sz w:val="22"/>
                <w:szCs w:val="22"/>
              </w:rPr>
            </w:pPr>
            <w:r w:rsidRPr="002B3C6E">
              <w:rPr>
                <w:b/>
                <w:bCs/>
                <w:sz w:val="22"/>
                <w:szCs w:val="22"/>
              </w:rPr>
              <w:t>0100</w:t>
            </w:r>
          </w:p>
        </w:tc>
        <w:tc>
          <w:tcPr>
            <w:tcW w:w="1326" w:type="dxa"/>
            <w:tcBorders>
              <w:top w:val="nil"/>
              <w:left w:val="nil"/>
              <w:bottom w:val="single" w:sz="4" w:space="0" w:color="000000"/>
              <w:right w:val="single" w:sz="4" w:space="0" w:color="000000"/>
            </w:tcBorders>
            <w:shd w:val="clear" w:color="CCCCFF" w:fill="C0C0C0"/>
            <w:noWrap/>
            <w:vAlign w:val="bottom"/>
            <w:hideMark/>
          </w:tcPr>
          <w:p w14:paraId="18DAEFA0" w14:textId="77777777" w:rsidR="009C0039" w:rsidRPr="002B3C6E" w:rsidRDefault="009C0039" w:rsidP="008B3FAC">
            <w:pPr>
              <w:rPr>
                <w:b/>
                <w:bCs/>
                <w:sz w:val="22"/>
                <w:szCs w:val="22"/>
              </w:rPr>
            </w:pPr>
            <w:r w:rsidRPr="002B3C6E">
              <w:rPr>
                <w:b/>
                <w:bCs/>
                <w:sz w:val="22"/>
                <w:szCs w:val="22"/>
              </w:rPr>
              <w:t>12</w:t>
            </w:r>
          </w:p>
        </w:tc>
        <w:tc>
          <w:tcPr>
            <w:tcW w:w="1541" w:type="dxa"/>
            <w:tcBorders>
              <w:top w:val="nil"/>
              <w:left w:val="nil"/>
              <w:bottom w:val="single" w:sz="4" w:space="0" w:color="000000"/>
              <w:right w:val="single" w:sz="4" w:space="0" w:color="000000"/>
            </w:tcBorders>
            <w:shd w:val="clear" w:color="CCCCFF" w:fill="C0C0C0"/>
            <w:noWrap/>
            <w:vAlign w:val="bottom"/>
            <w:hideMark/>
          </w:tcPr>
          <w:p w14:paraId="22279176" w14:textId="77777777" w:rsidR="009C0039" w:rsidRPr="002B3C6E" w:rsidRDefault="009C0039" w:rsidP="008B3FAC">
            <w:pPr>
              <w:rPr>
                <w:b/>
                <w:bCs/>
                <w:sz w:val="22"/>
                <w:szCs w:val="22"/>
              </w:rPr>
            </w:pPr>
            <w:r w:rsidRPr="002B3C6E">
              <w:rPr>
                <w:b/>
                <w:bCs/>
                <w:sz w:val="22"/>
                <w:szCs w:val="22"/>
              </w:rPr>
              <w:t>121</w:t>
            </w:r>
          </w:p>
        </w:tc>
        <w:tc>
          <w:tcPr>
            <w:tcW w:w="3074" w:type="dxa"/>
            <w:tcBorders>
              <w:top w:val="nil"/>
              <w:left w:val="nil"/>
              <w:bottom w:val="single" w:sz="4" w:space="0" w:color="000000"/>
              <w:right w:val="single" w:sz="4" w:space="0" w:color="000000"/>
            </w:tcBorders>
            <w:shd w:val="clear" w:color="CCCCFF" w:fill="C0C0C0"/>
            <w:noWrap/>
            <w:vAlign w:val="bottom"/>
            <w:hideMark/>
          </w:tcPr>
          <w:p w14:paraId="63042884" w14:textId="77777777" w:rsidR="009C0039" w:rsidRPr="002B3C6E" w:rsidRDefault="009C0039" w:rsidP="008B3FAC">
            <w:pPr>
              <w:rPr>
                <w:b/>
                <w:bCs/>
                <w:sz w:val="22"/>
                <w:szCs w:val="22"/>
              </w:rPr>
            </w:pPr>
            <w:r w:rsidRPr="002B3C6E">
              <w:rPr>
                <w:b/>
                <w:bCs/>
                <w:sz w:val="22"/>
                <w:szCs w:val="22"/>
              </w:rPr>
              <w:t>OPĆINSKI  PRAVOBRANITELJ</w:t>
            </w:r>
          </w:p>
        </w:tc>
        <w:tc>
          <w:tcPr>
            <w:tcW w:w="1290" w:type="dxa"/>
            <w:tcBorders>
              <w:top w:val="nil"/>
              <w:left w:val="nil"/>
              <w:bottom w:val="single" w:sz="4" w:space="0" w:color="000000"/>
              <w:right w:val="nil"/>
            </w:tcBorders>
            <w:shd w:val="clear" w:color="CCCCFF" w:fill="C0C0C0"/>
            <w:noWrap/>
            <w:vAlign w:val="bottom"/>
            <w:hideMark/>
          </w:tcPr>
          <w:p w14:paraId="31934930" w14:textId="77777777" w:rsidR="009C0039" w:rsidRPr="002B3C6E" w:rsidRDefault="009C0039" w:rsidP="008B3FAC">
            <w:pPr>
              <w:rPr>
                <w:b/>
                <w:bCs/>
                <w:sz w:val="22"/>
                <w:szCs w:val="22"/>
              </w:rPr>
            </w:pPr>
            <w:r w:rsidRPr="002B3C6E">
              <w:rPr>
                <w:b/>
                <w:bCs/>
                <w:sz w:val="22"/>
                <w:szCs w:val="22"/>
              </w:rPr>
              <w:t> </w:t>
            </w:r>
          </w:p>
        </w:tc>
        <w:tc>
          <w:tcPr>
            <w:tcW w:w="1290" w:type="dxa"/>
            <w:tcBorders>
              <w:top w:val="nil"/>
              <w:left w:val="single" w:sz="4" w:space="0" w:color="000000"/>
              <w:bottom w:val="single" w:sz="4" w:space="0" w:color="000000"/>
              <w:right w:val="nil"/>
            </w:tcBorders>
            <w:shd w:val="clear" w:color="CCCCFF" w:fill="C0C0C0"/>
            <w:noWrap/>
            <w:vAlign w:val="bottom"/>
            <w:hideMark/>
          </w:tcPr>
          <w:p w14:paraId="7A6B8C3A" w14:textId="77777777" w:rsidR="009C0039" w:rsidRPr="002B3C6E" w:rsidRDefault="009C0039" w:rsidP="008B3FAC">
            <w:pPr>
              <w:rPr>
                <w:b/>
                <w:bCs/>
                <w:sz w:val="22"/>
                <w:szCs w:val="22"/>
              </w:rPr>
            </w:pPr>
            <w:r w:rsidRPr="002B3C6E">
              <w:rPr>
                <w:b/>
                <w:bCs/>
                <w:sz w:val="22"/>
                <w:szCs w:val="22"/>
              </w:rPr>
              <w:t> </w:t>
            </w:r>
          </w:p>
        </w:tc>
        <w:tc>
          <w:tcPr>
            <w:tcW w:w="910" w:type="dxa"/>
            <w:tcBorders>
              <w:top w:val="nil"/>
              <w:left w:val="single" w:sz="4" w:space="0" w:color="auto"/>
              <w:bottom w:val="single" w:sz="4" w:space="0" w:color="auto"/>
              <w:right w:val="single" w:sz="4" w:space="0" w:color="auto"/>
            </w:tcBorders>
            <w:shd w:val="clear" w:color="CCCCFF" w:fill="C0C0C0"/>
            <w:noWrap/>
            <w:vAlign w:val="bottom"/>
            <w:hideMark/>
          </w:tcPr>
          <w:p w14:paraId="0AEF8C74" w14:textId="77777777" w:rsidR="009C0039" w:rsidRPr="002B3C6E" w:rsidRDefault="009C0039" w:rsidP="008B3FAC">
            <w:pPr>
              <w:rPr>
                <w:b/>
                <w:bCs/>
                <w:sz w:val="22"/>
                <w:szCs w:val="22"/>
              </w:rPr>
            </w:pPr>
            <w:r w:rsidRPr="002B3C6E">
              <w:rPr>
                <w:b/>
                <w:bCs/>
                <w:sz w:val="22"/>
                <w:szCs w:val="22"/>
              </w:rPr>
              <w:t> </w:t>
            </w:r>
          </w:p>
        </w:tc>
      </w:tr>
      <w:tr w:rsidR="009C0039" w:rsidRPr="002B3C6E" w14:paraId="11791310"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4F6A9A09"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47A43BBD" w14:textId="77777777" w:rsidR="009C0039" w:rsidRPr="002B3C6E" w:rsidRDefault="009C0039" w:rsidP="008B3FAC">
            <w:pPr>
              <w:jc w:val="right"/>
              <w:rPr>
                <w:b/>
                <w:bCs/>
                <w:sz w:val="22"/>
                <w:szCs w:val="22"/>
              </w:rPr>
            </w:pPr>
            <w:r w:rsidRPr="002B3C6E">
              <w:rPr>
                <w:b/>
                <w:bCs/>
                <w:sz w:val="22"/>
                <w:szCs w:val="22"/>
              </w:rPr>
              <w:t>611</w:t>
            </w:r>
          </w:p>
        </w:tc>
        <w:tc>
          <w:tcPr>
            <w:tcW w:w="1541" w:type="dxa"/>
            <w:tcBorders>
              <w:top w:val="nil"/>
              <w:left w:val="nil"/>
              <w:bottom w:val="single" w:sz="4" w:space="0" w:color="000000"/>
              <w:right w:val="single" w:sz="4" w:space="0" w:color="000000"/>
            </w:tcBorders>
            <w:shd w:val="clear" w:color="auto" w:fill="auto"/>
            <w:noWrap/>
            <w:vAlign w:val="bottom"/>
            <w:hideMark/>
          </w:tcPr>
          <w:p w14:paraId="02948DCB"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181046D7" w14:textId="77777777" w:rsidR="009C0039" w:rsidRPr="002B3C6E" w:rsidRDefault="009C0039" w:rsidP="008B3FAC">
            <w:pPr>
              <w:rPr>
                <w:b/>
                <w:bCs/>
                <w:sz w:val="22"/>
                <w:szCs w:val="22"/>
              </w:rPr>
            </w:pPr>
            <w:proofErr w:type="spellStart"/>
            <w:r w:rsidRPr="002B3C6E">
              <w:rPr>
                <w:b/>
                <w:bCs/>
                <w:sz w:val="22"/>
                <w:szCs w:val="22"/>
              </w:rPr>
              <w:t>Plaće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naknade</w:t>
            </w:r>
            <w:proofErr w:type="spellEnd"/>
          </w:p>
        </w:tc>
        <w:tc>
          <w:tcPr>
            <w:tcW w:w="1290" w:type="dxa"/>
            <w:tcBorders>
              <w:top w:val="nil"/>
              <w:left w:val="nil"/>
              <w:bottom w:val="single" w:sz="4" w:space="0" w:color="000000"/>
              <w:right w:val="nil"/>
            </w:tcBorders>
            <w:shd w:val="clear" w:color="FFFFCC" w:fill="FFFFFF"/>
            <w:noWrap/>
            <w:vAlign w:val="bottom"/>
            <w:hideMark/>
          </w:tcPr>
          <w:p w14:paraId="437A7263" w14:textId="77777777" w:rsidR="009C0039" w:rsidRPr="002B3C6E" w:rsidRDefault="009C0039" w:rsidP="008B3FAC">
            <w:pPr>
              <w:jc w:val="right"/>
              <w:rPr>
                <w:b/>
                <w:bCs/>
                <w:sz w:val="22"/>
                <w:szCs w:val="22"/>
              </w:rPr>
            </w:pPr>
            <w:r w:rsidRPr="002B3C6E">
              <w:rPr>
                <w:b/>
                <w:bCs/>
                <w:sz w:val="22"/>
                <w:szCs w:val="22"/>
              </w:rPr>
              <w:t>38.500,00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4B8306FF" w14:textId="77777777" w:rsidR="009C0039" w:rsidRPr="002B3C6E" w:rsidRDefault="009C0039" w:rsidP="008B3FAC">
            <w:pPr>
              <w:jc w:val="right"/>
              <w:rPr>
                <w:b/>
                <w:bCs/>
                <w:sz w:val="22"/>
                <w:szCs w:val="22"/>
              </w:rPr>
            </w:pPr>
            <w:r w:rsidRPr="002B3C6E">
              <w:rPr>
                <w:b/>
                <w:bCs/>
                <w:sz w:val="22"/>
                <w:szCs w:val="22"/>
              </w:rPr>
              <w:t>37.831,23</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CB045F7" w14:textId="77777777" w:rsidR="009C0039" w:rsidRPr="002B3C6E" w:rsidRDefault="009C0039" w:rsidP="008B3FAC">
            <w:pPr>
              <w:jc w:val="right"/>
              <w:rPr>
                <w:b/>
                <w:bCs/>
                <w:sz w:val="22"/>
                <w:szCs w:val="22"/>
              </w:rPr>
            </w:pPr>
            <w:r w:rsidRPr="002B3C6E">
              <w:rPr>
                <w:b/>
                <w:bCs/>
                <w:sz w:val="22"/>
                <w:szCs w:val="22"/>
              </w:rPr>
              <w:t>98,3</w:t>
            </w:r>
          </w:p>
        </w:tc>
      </w:tr>
      <w:tr w:rsidR="009C0039" w:rsidRPr="002B3C6E" w14:paraId="75F8B098"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CDD09E0"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76D0D7FF"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4FB5B21" w14:textId="77777777" w:rsidR="009C0039" w:rsidRPr="002B3C6E" w:rsidRDefault="009C0039" w:rsidP="008B3FAC">
            <w:pPr>
              <w:jc w:val="right"/>
              <w:rPr>
                <w:sz w:val="22"/>
                <w:szCs w:val="22"/>
              </w:rPr>
            </w:pPr>
            <w:r w:rsidRPr="002B3C6E">
              <w:rPr>
                <w:sz w:val="22"/>
                <w:szCs w:val="22"/>
              </w:rPr>
              <w:t>611100</w:t>
            </w:r>
          </w:p>
        </w:tc>
        <w:tc>
          <w:tcPr>
            <w:tcW w:w="3074" w:type="dxa"/>
            <w:tcBorders>
              <w:top w:val="nil"/>
              <w:left w:val="nil"/>
              <w:bottom w:val="single" w:sz="4" w:space="0" w:color="000000"/>
              <w:right w:val="single" w:sz="4" w:space="0" w:color="000000"/>
            </w:tcBorders>
            <w:shd w:val="clear" w:color="auto" w:fill="auto"/>
            <w:noWrap/>
            <w:vAlign w:val="bottom"/>
            <w:hideMark/>
          </w:tcPr>
          <w:p w14:paraId="79E3E6D0" w14:textId="77777777" w:rsidR="009C0039" w:rsidRPr="002B3C6E" w:rsidRDefault="009C0039" w:rsidP="008B3FAC">
            <w:pPr>
              <w:rPr>
                <w:sz w:val="22"/>
                <w:szCs w:val="22"/>
              </w:rPr>
            </w:pPr>
            <w:proofErr w:type="spellStart"/>
            <w:r w:rsidRPr="002B3C6E">
              <w:rPr>
                <w:sz w:val="22"/>
                <w:szCs w:val="22"/>
              </w:rPr>
              <w:t>Bruto</w:t>
            </w:r>
            <w:proofErr w:type="spellEnd"/>
            <w:r w:rsidRPr="002B3C6E">
              <w:rPr>
                <w:sz w:val="22"/>
                <w:szCs w:val="22"/>
              </w:rPr>
              <w:t xml:space="preserve"> </w:t>
            </w:r>
            <w:proofErr w:type="spellStart"/>
            <w:r w:rsidRPr="002B3C6E">
              <w:rPr>
                <w:sz w:val="22"/>
                <w:szCs w:val="22"/>
              </w:rPr>
              <w:t>plaće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naknade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71AB3FF" w14:textId="77777777" w:rsidR="009C0039" w:rsidRPr="002B3C6E" w:rsidRDefault="009C0039" w:rsidP="008B3FAC">
            <w:pPr>
              <w:jc w:val="right"/>
              <w:rPr>
                <w:sz w:val="22"/>
                <w:szCs w:val="22"/>
              </w:rPr>
            </w:pPr>
            <w:r w:rsidRPr="002B3C6E">
              <w:rPr>
                <w:sz w:val="22"/>
                <w:szCs w:val="22"/>
              </w:rPr>
              <w:t>35.000,00</w:t>
            </w:r>
          </w:p>
        </w:tc>
        <w:tc>
          <w:tcPr>
            <w:tcW w:w="1290" w:type="dxa"/>
            <w:tcBorders>
              <w:top w:val="nil"/>
              <w:left w:val="nil"/>
              <w:bottom w:val="single" w:sz="4" w:space="0" w:color="000000"/>
              <w:right w:val="nil"/>
            </w:tcBorders>
            <w:shd w:val="clear" w:color="auto" w:fill="auto"/>
            <w:noWrap/>
            <w:vAlign w:val="bottom"/>
            <w:hideMark/>
          </w:tcPr>
          <w:p w14:paraId="16780FFC" w14:textId="77777777" w:rsidR="009C0039" w:rsidRPr="002B3C6E" w:rsidRDefault="009C0039" w:rsidP="008B3FAC">
            <w:pPr>
              <w:jc w:val="right"/>
              <w:rPr>
                <w:sz w:val="22"/>
                <w:szCs w:val="22"/>
              </w:rPr>
            </w:pPr>
            <w:r w:rsidRPr="002B3C6E">
              <w:rPr>
                <w:sz w:val="22"/>
                <w:szCs w:val="22"/>
              </w:rPr>
              <w:t>35.180,74</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70A01ED" w14:textId="77777777" w:rsidR="009C0039" w:rsidRPr="002B3C6E" w:rsidRDefault="009C0039" w:rsidP="008B3FAC">
            <w:pPr>
              <w:jc w:val="right"/>
              <w:rPr>
                <w:sz w:val="22"/>
                <w:szCs w:val="22"/>
              </w:rPr>
            </w:pPr>
            <w:r w:rsidRPr="002B3C6E">
              <w:rPr>
                <w:sz w:val="22"/>
                <w:szCs w:val="22"/>
              </w:rPr>
              <w:t>100,5</w:t>
            </w:r>
          </w:p>
        </w:tc>
      </w:tr>
      <w:tr w:rsidR="009C0039" w:rsidRPr="002B3C6E" w14:paraId="26FFF1B2"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09BACB4" w14:textId="77777777" w:rsidR="009C0039" w:rsidRPr="002B3C6E" w:rsidRDefault="009C0039" w:rsidP="008B3FAC">
            <w:pPr>
              <w:rPr>
                <w:sz w:val="22"/>
                <w:szCs w:val="22"/>
              </w:rPr>
            </w:pPr>
            <w:r w:rsidRPr="002B3C6E">
              <w:rPr>
                <w:sz w:val="22"/>
                <w:szCs w:val="22"/>
              </w:rPr>
              <w:lastRenderedPageBreak/>
              <w:t> </w:t>
            </w:r>
          </w:p>
        </w:tc>
        <w:tc>
          <w:tcPr>
            <w:tcW w:w="1326" w:type="dxa"/>
            <w:tcBorders>
              <w:top w:val="nil"/>
              <w:left w:val="nil"/>
              <w:bottom w:val="single" w:sz="4" w:space="0" w:color="000000"/>
              <w:right w:val="single" w:sz="4" w:space="0" w:color="000000"/>
            </w:tcBorders>
            <w:shd w:val="clear" w:color="auto" w:fill="auto"/>
            <w:noWrap/>
            <w:vAlign w:val="bottom"/>
            <w:hideMark/>
          </w:tcPr>
          <w:p w14:paraId="4F3D6E66"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02C1264F" w14:textId="77777777" w:rsidR="009C0039" w:rsidRPr="002B3C6E" w:rsidRDefault="009C0039" w:rsidP="008B3FAC">
            <w:pPr>
              <w:jc w:val="right"/>
              <w:rPr>
                <w:sz w:val="22"/>
                <w:szCs w:val="22"/>
              </w:rPr>
            </w:pPr>
            <w:r w:rsidRPr="002B3C6E">
              <w:rPr>
                <w:sz w:val="22"/>
                <w:szCs w:val="22"/>
              </w:rPr>
              <w:t>611200</w:t>
            </w:r>
          </w:p>
        </w:tc>
        <w:tc>
          <w:tcPr>
            <w:tcW w:w="3074" w:type="dxa"/>
            <w:tcBorders>
              <w:top w:val="nil"/>
              <w:left w:val="nil"/>
              <w:bottom w:val="single" w:sz="4" w:space="0" w:color="000000"/>
              <w:right w:val="single" w:sz="4" w:space="0" w:color="000000"/>
            </w:tcBorders>
            <w:shd w:val="clear" w:color="auto" w:fill="auto"/>
            <w:noWrap/>
            <w:vAlign w:val="bottom"/>
            <w:hideMark/>
          </w:tcPr>
          <w:p w14:paraId="46E763B7"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troškova</w:t>
            </w:r>
            <w:proofErr w:type="spellEnd"/>
            <w:r w:rsidRPr="002B3C6E">
              <w:rPr>
                <w:sz w:val="22"/>
                <w:szCs w:val="22"/>
              </w:rPr>
              <w:t xml:space="preserve"> </w:t>
            </w:r>
            <w:proofErr w:type="spellStart"/>
            <w:r w:rsidRPr="002B3C6E">
              <w:rPr>
                <w:sz w:val="22"/>
                <w:szCs w:val="22"/>
              </w:rPr>
              <w:t>uposlenih</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5E9341B" w14:textId="77777777" w:rsidR="009C0039" w:rsidRPr="002B3C6E" w:rsidRDefault="009C0039" w:rsidP="008B3FAC">
            <w:pPr>
              <w:jc w:val="right"/>
              <w:rPr>
                <w:sz w:val="22"/>
                <w:szCs w:val="22"/>
              </w:rPr>
            </w:pPr>
            <w:r w:rsidRPr="002B3C6E">
              <w:rPr>
                <w:sz w:val="22"/>
                <w:szCs w:val="22"/>
              </w:rPr>
              <w:t>3.500,00</w:t>
            </w:r>
          </w:p>
        </w:tc>
        <w:tc>
          <w:tcPr>
            <w:tcW w:w="1290" w:type="dxa"/>
            <w:tcBorders>
              <w:top w:val="nil"/>
              <w:left w:val="nil"/>
              <w:bottom w:val="single" w:sz="4" w:space="0" w:color="000000"/>
              <w:right w:val="nil"/>
            </w:tcBorders>
            <w:shd w:val="clear" w:color="auto" w:fill="auto"/>
            <w:noWrap/>
            <w:vAlign w:val="bottom"/>
            <w:hideMark/>
          </w:tcPr>
          <w:p w14:paraId="4E80CB5F" w14:textId="77777777" w:rsidR="009C0039" w:rsidRPr="002B3C6E" w:rsidRDefault="009C0039" w:rsidP="008B3FAC">
            <w:pPr>
              <w:jc w:val="right"/>
              <w:rPr>
                <w:sz w:val="22"/>
                <w:szCs w:val="22"/>
              </w:rPr>
            </w:pPr>
            <w:r w:rsidRPr="002B3C6E">
              <w:rPr>
                <w:sz w:val="22"/>
                <w:szCs w:val="22"/>
              </w:rPr>
              <w:t>2.650,49</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E06D401" w14:textId="77777777" w:rsidR="009C0039" w:rsidRPr="002B3C6E" w:rsidRDefault="009C0039" w:rsidP="008B3FAC">
            <w:pPr>
              <w:jc w:val="right"/>
              <w:rPr>
                <w:sz w:val="22"/>
                <w:szCs w:val="22"/>
              </w:rPr>
            </w:pPr>
            <w:r w:rsidRPr="002B3C6E">
              <w:rPr>
                <w:sz w:val="22"/>
                <w:szCs w:val="22"/>
              </w:rPr>
              <w:t>75,7</w:t>
            </w:r>
          </w:p>
        </w:tc>
      </w:tr>
      <w:tr w:rsidR="009C0039" w:rsidRPr="002B3C6E" w14:paraId="390B9111"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43E81082"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8CE12B5" w14:textId="77777777" w:rsidR="009C0039" w:rsidRPr="002B3C6E" w:rsidRDefault="009C0039" w:rsidP="008B3FAC">
            <w:pPr>
              <w:jc w:val="right"/>
              <w:rPr>
                <w:b/>
                <w:bCs/>
                <w:sz w:val="22"/>
                <w:szCs w:val="22"/>
              </w:rPr>
            </w:pPr>
            <w:r w:rsidRPr="002B3C6E">
              <w:rPr>
                <w:b/>
                <w:bCs/>
                <w:sz w:val="22"/>
                <w:szCs w:val="22"/>
              </w:rPr>
              <w:t>612</w:t>
            </w:r>
          </w:p>
        </w:tc>
        <w:tc>
          <w:tcPr>
            <w:tcW w:w="1541" w:type="dxa"/>
            <w:tcBorders>
              <w:top w:val="nil"/>
              <w:left w:val="nil"/>
              <w:bottom w:val="single" w:sz="4" w:space="0" w:color="000000"/>
              <w:right w:val="single" w:sz="4" w:space="0" w:color="000000"/>
            </w:tcBorders>
            <w:shd w:val="clear" w:color="auto" w:fill="auto"/>
            <w:noWrap/>
            <w:vAlign w:val="bottom"/>
            <w:hideMark/>
          </w:tcPr>
          <w:p w14:paraId="54B08E88"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1458DD03" w14:textId="77777777" w:rsidR="009C0039" w:rsidRPr="002B3C6E" w:rsidRDefault="009C0039" w:rsidP="008B3FAC">
            <w:pPr>
              <w:rPr>
                <w:b/>
                <w:bCs/>
                <w:sz w:val="22"/>
                <w:szCs w:val="22"/>
              </w:rPr>
            </w:pPr>
            <w:proofErr w:type="spellStart"/>
            <w:r w:rsidRPr="002B3C6E">
              <w:rPr>
                <w:b/>
                <w:bCs/>
                <w:sz w:val="22"/>
                <w:szCs w:val="22"/>
              </w:rPr>
              <w:t>Doprinos</w:t>
            </w:r>
            <w:proofErr w:type="spellEnd"/>
            <w:r w:rsidRPr="002B3C6E">
              <w:rPr>
                <w:b/>
                <w:bCs/>
                <w:sz w:val="22"/>
                <w:szCs w:val="22"/>
              </w:rPr>
              <w:t xml:space="preserve"> </w:t>
            </w:r>
            <w:proofErr w:type="spellStart"/>
            <w:r w:rsidRPr="002B3C6E">
              <w:rPr>
                <w:b/>
                <w:bCs/>
                <w:sz w:val="22"/>
                <w:szCs w:val="22"/>
              </w:rPr>
              <w:t>poslodavca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0237B41" w14:textId="77777777" w:rsidR="009C0039" w:rsidRPr="002B3C6E" w:rsidRDefault="009C0039" w:rsidP="008B3FAC">
            <w:pPr>
              <w:jc w:val="right"/>
              <w:rPr>
                <w:b/>
                <w:bCs/>
                <w:sz w:val="22"/>
                <w:szCs w:val="22"/>
              </w:rPr>
            </w:pPr>
            <w:r w:rsidRPr="002B3C6E">
              <w:rPr>
                <w:b/>
                <w:bCs/>
                <w:sz w:val="22"/>
                <w:szCs w:val="22"/>
              </w:rPr>
              <w:t>3.500,00</w:t>
            </w:r>
          </w:p>
        </w:tc>
        <w:tc>
          <w:tcPr>
            <w:tcW w:w="1290" w:type="dxa"/>
            <w:tcBorders>
              <w:top w:val="nil"/>
              <w:left w:val="nil"/>
              <w:bottom w:val="single" w:sz="4" w:space="0" w:color="000000"/>
              <w:right w:val="nil"/>
            </w:tcBorders>
            <w:shd w:val="clear" w:color="auto" w:fill="auto"/>
            <w:noWrap/>
            <w:vAlign w:val="bottom"/>
            <w:hideMark/>
          </w:tcPr>
          <w:p w14:paraId="5C3C4B2C" w14:textId="77777777" w:rsidR="009C0039" w:rsidRPr="002B3C6E" w:rsidRDefault="009C0039" w:rsidP="008B3FAC">
            <w:pPr>
              <w:jc w:val="right"/>
              <w:rPr>
                <w:b/>
                <w:bCs/>
                <w:sz w:val="22"/>
                <w:szCs w:val="22"/>
              </w:rPr>
            </w:pPr>
            <w:r w:rsidRPr="002B3C6E">
              <w:rPr>
                <w:b/>
                <w:bCs/>
                <w:sz w:val="22"/>
                <w:szCs w:val="22"/>
              </w:rPr>
              <w:t>3.694,00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01CB9AB" w14:textId="77777777" w:rsidR="009C0039" w:rsidRPr="002B3C6E" w:rsidRDefault="009C0039" w:rsidP="008B3FAC">
            <w:pPr>
              <w:jc w:val="right"/>
              <w:rPr>
                <w:b/>
                <w:bCs/>
                <w:sz w:val="22"/>
                <w:szCs w:val="22"/>
              </w:rPr>
            </w:pPr>
            <w:r w:rsidRPr="002B3C6E">
              <w:rPr>
                <w:b/>
                <w:bCs/>
                <w:sz w:val="22"/>
                <w:szCs w:val="22"/>
              </w:rPr>
              <w:t>105,5</w:t>
            </w:r>
          </w:p>
        </w:tc>
      </w:tr>
      <w:tr w:rsidR="009C0039" w:rsidRPr="002B3C6E" w14:paraId="3D059DB1"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BC8F8A5"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7F77FA6" w14:textId="77777777" w:rsidR="009C0039" w:rsidRPr="002B3C6E" w:rsidRDefault="009C0039" w:rsidP="008B3FAC">
            <w:pPr>
              <w:rPr>
                <w:b/>
                <w:bCs/>
                <w:sz w:val="22"/>
                <w:szCs w:val="22"/>
              </w:rPr>
            </w:pPr>
            <w:r w:rsidRPr="002B3C6E">
              <w:rPr>
                <w:b/>
                <w:bCs/>
                <w:sz w:val="22"/>
                <w:szCs w:val="22"/>
              </w:rPr>
              <w:t>12</w:t>
            </w:r>
          </w:p>
        </w:tc>
        <w:tc>
          <w:tcPr>
            <w:tcW w:w="1541" w:type="dxa"/>
            <w:tcBorders>
              <w:top w:val="nil"/>
              <w:left w:val="nil"/>
              <w:bottom w:val="single" w:sz="4" w:space="0" w:color="000000"/>
              <w:right w:val="single" w:sz="4" w:space="0" w:color="000000"/>
            </w:tcBorders>
            <w:shd w:val="clear" w:color="auto" w:fill="auto"/>
            <w:noWrap/>
            <w:vAlign w:val="bottom"/>
            <w:hideMark/>
          </w:tcPr>
          <w:p w14:paraId="2CE8D581" w14:textId="77777777" w:rsidR="009C0039" w:rsidRPr="002B3C6E" w:rsidRDefault="009C0039" w:rsidP="008B3FAC">
            <w:pPr>
              <w:rPr>
                <w:b/>
                <w:bCs/>
                <w:sz w:val="22"/>
                <w:szCs w:val="22"/>
              </w:rPr>
            </w:pPr>
            <w:r w:rsidRPr="002B3C6E">
              <w:rPr>
                <w:b/>
                <w:bCs/>
                <w:sz w:val="22"/>
                <w:szCs w:val="22"/>
              </w:rPr>
              <w:t>121</w:t>
            </w:r>
          </w:p>
        </w:tc>
        <w:tc>
          <w:tcPr>
            <w:tcW w:w="3074" w:type="dxa"/>
            <w:tcBorders>
              <w:top w:val="nil"/>
              <w:left w:val="nil"/>
              <w:bottom w:val="single" w:sz="4" w:space="0" w:color="000000"/>
              <w:right w:val="single" w:sz="4" w:space="0" w:color="000000"/>
            </w:tcBorders>
            <w:shd w:val="clear" w:color="auto" w:fill="auto"/>
            <w:noWrap/>
            <w:vAlign w:val="bottom"/>
            <w:hideMark/>
          </w:tcPr>
          <w:p w14:paraId="7B53734D"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nil"/>
            </w:tcBorders>
            <w:shd w:val="clear" w:color="auto" w:fill="auto"/>
            <w:noWrap/>
            <w:vAlign w:val="bottom"/>
            <w:hideMark/>
          </w:tcPr>
          <w:p w14:paraId="4B7B4F14" w14:textId="77777777" w:rsidR="009C0039" w:rsidRPr="002B3C6E" w:rsidRDefault="009C0039" w:rsidP="008B3FAC">
            <w:pPr>
              <w:jc w:val="right"/>
              <w:rPr>
                <w:b/>
                <w:bCs/>
                <w:sz w:val="22"/>
                <w:szCs w:val="22"/>
              </w:rPr>
            </w:pPr>
            <w:r w:rsidRPr="002B3C6E">
              <w:rPr>
                <w:b/>
                <w:bCs/>
                <w:sz w:val="22"/>
                <w:szCs w:val="22"/>
              </w:rPr>
              <w:t>42.000,00</w:t>
            </w:r>
          </w:p>
        </w:tc>
        <w:tc>
          <w:tcPr>
            <w:tcW w:w="1290" w:type="dxa"/>
            <w:tcBorders>
              <w:top w:val="nil"/>
              <w:left w:val="single" w:sz="4" w:space="0" w:color="000000"/>
              <w:bottom w:val="single" w:sz="4" w:space="0" w:color="000000"/>
              <w:right w:val="nil"/>
            </w:tcBorders>
            <w:shd w:val="clear" w:color="auto" w:fill="auto"/>
            <w:noWrap/>
            <w:vAlign w:val="bottom"/>
            <w:hideMark/>
          </w:tcPr>
          <w:p w14:paraId="549580B7" w14:textId="77777777" w:rsidR="009C0039" w:rsidRPr="002B3C6E" w:rsidRDefault="009C0039" w:rsidP="008B3FAC">
            <w:pPr>
              <w:jc w:val="right"/>
              <w:rPr>
                <w:b/>
                <w:bCs/>
                <w:sz w:val="22"/>
                <w:szCs w:val="22"/>
              </w:rPr>
            </w:pPr>
            <w:r w:rsidRPr="002B3C6E">
              <w:rPr>
                <w:b/>
                <w:bCs/>
                <w:sz w:val="22"/>
                <w:szCs w:val="22"/>
              </w:rPr>
              <w:t>41.525,23</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677CD24" w14:textId="77777777" w:rsidR="009C0039" w:rsidRPr="002B3C6E" w:rsidRDefault="009C0039" w:rsidP="008B3FAC">
            <w:pPr>
              <w:jc w:val="right"/>
              <w:rPr>
                <w:b/>
                <w:bCs/>
                <w:sz w:val="22"/>
                <w:szCs w:val="22"/>
              </w:rPr>
            </w:pPr>
            <w:r w:rsidRPr="002B3C6E">
              <w:rPr>
                <w:b/>
                <w:bCs/>
                <w:sz w:val="22"/>
                <w:szCs w:val="22"/>
              </w:rPr>
              <w:t>98,9</w:t>
            </w:r>
          </w:p>
        </w:tc>
      </w:tr>
      <w:tr w:rsidR="009C0039" w:rsidRPr="002B3C6E" w14:paraId="2D06B83A"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CCCCFF" w:fill="C0C0C0"/>
            <w:noWrap/>
            <w:vAlign w:val="bottom"/>
            <w:hideMark/>
          </w:tcPr>
          <w:p w14:paraId="1B7F714F" w14:textId="77777777" w:rsidR="009C0039" w:rsidRPr="002B3C6E" w:rsidRDefault="009C0039" w:rsidP="008B3FAC">
            <w:pPr>
              <w:jc w:val="right"/>
              <w:rPr>
                <w:b/>
                <w:bCs/>
                <w:sz w:val="22"/>
                <w:szCs w:val="22"/>
              </w:rPr>
            </w:pPr>
            <w:r w:rsidRPr="002B3C6E">
              <w:rPr>
                <w:b/>
                <w:bCs/>
                <w:sz w:val="22"/>
                <w:szCs w:val="22"/>
              </w:rPr>
              <w:t>0600</w:t>
            </w:r>
          </w:p>
        </w:tc>
        <w:tc>
          <w:tcPr>
            <w:tcW w:w="1326" w:type="dxa"/>
            <w:tcBorders>
              <w:top w:val="nil"/>
              <w:left w:val="nil"/>
              <w:bottom w:val="single" w:sz="4" w:space="0" w:color="000000"/>
              <w:right w:val="single" w:sz="4" w:space="0" w:color="000000"/>
            </w:tcBorders>
            <w:shd w:val="clear" w:color="CCCCFF" w:fill="C0C0C0"/>
            <w:noWrap/>
            <w:vAlign w:val="bottom"/>
            <w:hideMark/>
          </w:tcPr>
          <w:p w14:paraId="032AADA8" w14:textId="77777777" w:rsidR="009C0039" w:rsidRPr="002B3C6E" w:rsidRDefault="009C0039" w:rsidP="008B3FAC">
            <w:pPr>
              <w:rPr>
                <w:b/>
                <w:bCs/>
                <w:sz w:val="22"/>
                <w:szCs w:val="22"/>
              </w:rPr>
            </w:pPr>
            <w:r w:rsidRPr="002B3C6E">
              <w:rPr>
                <w:b/>
                <w:bCs/>
                <w:sz w:val="22"/>
                <w:szCs w:val="22"/>
              </w:rPr>
              <w:t>13</w:t>
            </w:r>
          </w:p>
        </w:tc>
        <w:tc>
          <w:tcPr>
            <w:tcW w:w="1541" w:type="dxa"/>
            <w:tcBorders>
              <w:top w:val="nil"/>
              <w:left w:val="nil"/>
              <w:bottom w:val="single" w:sz="4" w:space="0" w:color="000000"/>
              <w:right w:val="single" w:sz="4" w:space="0" w:color="000000"/>
            </w:tcBorders>
            <w:shd w:val="clear" w:color="CCCCFF" w:fill="C0C0C0"/>
            <w:noWrap/>
            <w:vAlign w:val="bottom"/>
            <w:hideMark/>
          </w:tcPr>
          <w:p w14:paraId="1754C439" w14:textId="77777777" w:rsidR="009C0039" w:rsidRPr="002B3C6E" w:rsidRDefault="009C0039" w:rsidP="008B3FAC">
            <w:pPr>
              <w:rPr>
                <w:b/>
                <w:bCs/>
                <w:sz w:val="22"/>
                <w:szCs w:val="22"/>
              </w:rPr>
            </w:pPr>
            <w:r w:rsidRPr="002B3C6E">
              <w:rPr>
                <w:b/>
                <w:bCs/>
                <w:sz w:val="22"/>
                <w:szCs w:val="22"/>
              </w:rPr>
              <w:t>131</w:t>
            </w:r>
          </w:p>
        </w:tc>
        <w:tc>
          <w:tcPr>
            <w:tcW w:w="3074" w:type="dxa"/>
            <w:tcBorders>
              <w:top w:val="nil"/>
              <w:left w:val="nil"/>
              <w:bottom w:val="single" w:sz="4" w:space="0" w:color="000000"/>
              <w:right w:val="single" w:sz="4" w:space="0" w:color="000000"/>
            </w:tcBorders>
            <w:shd w:val="clear" w:color="CCCCFF" w:fill="C0C0C0"/>
            <w:noWrap/>
            <w:vAlign w:val="bottom"/>
            <w:hideMark/>
          </w:tcPr>
          <w:p w14:paraId="29F88F69" w14:textId="77777777" w:rsidR="009C0039" w:rsidRPr="002B3C6E" w:rsidRDefault="009C0039" w:rsidP="008B3FAC">
            <w:pPr>
              <w:rPr>
                <w:b/>
                <w:bCs/>
                <w:sz w:val="22"/>
                <w:szCs w:val="22"/>
              </w:rPr>
            </w:pPr>
            <w:r w:rsidRPr="002B3C6E">
              <w:rPr>
                <w:b/>
                <w:bCs/>
                <w:sz w:val="22"/>
                <w:szCs w:val="22"/>
              </w:rPr>
              <w:t>JU CENTAR ZA SOCIJALNI RAD</w:t>
            </w:r>
          </w:p>
        </w:tc>
        <w:tc>
          <w:tcPr>
            <w:tcW w:w="1290" w:type="dxa"/>
            <w:tcBorders>
              <w:top w:val="nil"/>
              <w:left w:val="nil"/>
              <w:bottom w:val="single" w:sz="4" w:space="0" w:color="000000"/>
              <w:right w:val="nil"/>
            </w:tcBorders>
            <w:shd w:val="clear" w:color="CCCCFF" w:fill="C0C0C0"/>
            <w:noWrap/>
            <w:vAlign w:val="bottom"/>
            <w:hideMark/>
          </w:tcPr>
          <w:p w14:paraId="3FA26B50" w14:textId="77777777" w:rsidR="009C0039" w:rsidRPr="002B3C6E" w:rsidRDefault="009C0039" w:rsidP="008B3FAC">
            <w:pPr>
              <w:rPr>
                <w:b/>
                <w:bCs/>
                <w:sz w:val="22"/>
                <w:szCs w:val="22"/>
              </w:rPr>
            </w:pPr>
            <w:r w:rsidRPr="002B3C6E">
              <w:rPr>
                <w:b/>
                <w:bCs/>
                <w:sz w:val="22"/>
                <w:szCs w:val="22"/>
              </w:rPr>
              <w:t> </w:t>
            </w:r>
          </w:p>
        </w:tc>
        <w:tc>
          <w:tcPr>
            <w:tcW w:w="1290" w:type="dxa"/>
            <w:tcBorders>
              <w:top w:val="nil"/>
              <w:left w:val="single" w:sz="4" w:space="0" w:color="000000"/>
              <w:bottom w:val="single" w:sz="4" w:space="0" w:color="000000"/>
              <w:right w:val="nil"/>
            </w:tcBorders>
            <w:shd w:val="clear" w:color="CCCCFF" w:fill="C0C0C0"/>
            <w:noWrap/>
            <w:vAlign w:val="bottom"/>
            <w:hideMark/>
          </w:tcPr>
          <w:p w14:paraId="54FBB06E" w14:textId="77777777" w:rsidR="009C0039" w:rsidRPr="002B3C6E" w:rsidRDefault="009C0039" w:rsidP="008B3FAC">
            <w:pPr>
              <w:rPr>
                <w:b/>
                <w:bCs/>
                <w:sz w:val="22"/>
                <w:szCs w:val="22"/>
              </w:rPr>
            </w:pPr>
            <w:r w:rsidRPr="002B3C6E">
              <w:rPr>
                <w:b/>
                <w:bCs/>
                <w:sz w:val="22"/>
                <w:szCs w:val="22"/>
              </w:rPr>
              <w:t> </w:t>
            </w:r>
          </w:p>
        </w:tc>
        <w:tc>
          <w:tcPr>
            <w:tcW w:w="910" w:type="dxa"/>
            <w:tcBorders>
              <w:top w:val="nil"/>
              <w:left w:val="single" w:sz="4" w:space="0" w:color="auto"/>
              <w:bottom w:val="single" w:sz="4" w:space="0" w:color="auto"/>
              <w:right w:val="single" w:sz="4" w:space="0" w:color="auto"/>
            </w:tcBorders>
            <w:shd w:val="clear" w:color="CCCCFF" w:fill="C0C0C0"/>
            <w:noWrap/>
            <w:vAlign w:val="bottom"/>
            <w:hideMark/>
          </w:tcPr>
          <w:p w14:paraId="56AC5A08" w14:textId="77777777" w:rsidR="009C0039" w:rsidRPr="002B3C6E" w:rsidRDefault="009C0039" w:rsidP="008B3FAC">
            <w:pPr>
              <w:rPr>
                <w:b/>
                <w:bCs/>
                <w:sz w:val="22"/>
                <w:szCs w:val="22"/>
              </w:rPr>
            </w:pPr>
            <w:r w:rsidRPr="002B3C6E">
              <w:rPr>
                <w:b/>
                <w:bCs/>
                <w:sz w:val="22"/>
                <w:szCs w:val="22"/>
              </w:rPr>
              <w:t> </w:t>
            </w:r>
          </w:p>
        </w:tc>
      </w:tr>
      <w:tr w:rsidR="009C0039" w:rsidRPr="002B3C6E" w14:paraId="1921B9D7"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5D6624F"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C86575A" w14:textId="77777777" w:rsidR="009C0039" w:rsidRPr="002B3C6E" w:rsidRDefault="009C0039" w:rsidP="008B3FAC">
            <w:pPr>
              <w:jc w:val="right"/>
              <w:rPr>
                <w:b/>
                <w:bCs/>
                <w:sz w:val="22"/>
                <w:szCs w:val="22"/>
              </w:rPr>
            </w:pPr>
            <w:r w:rsidRPr="002B3C6E">
              <w:rPr>
                <w:b/>
                <w:bCs/>
                <w:sz w:val="22"/>
                <w:szCs w:val="22"/>
              </w:rPr>
              <w:t>611</w:t>
            </w:r>
          </w:p>
        </w:tc>
        <w:tc>
          <w:tcPr>
            <w:tcW w:w="1541" w:type="dxa"/>
            <w:tcBorders>
              <w:top w:val="nil"/>
              <w:left w:val="nil"/>
              <w:bottom w:val="single" w:sz="4" w:space="0" w:color="000000"/>
              <w:right w:val="single" w:sz="4" w:space="0" w:color="000000"/>
            </w:tcBorders>
            <w:shd w:val="clear" w:color="auto" w:fill="auto"/>
            <w:noWrap/>
            <w:vAlign w:val="bottom"/>
            <w:hideMark/>
          </w:tcPr>
          <w:p w14:paraId="08D1EBD8"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78517044" w14:textId="77777777" w:rsidR="009C0039" w:rsidRPr="002B3C6E" w:rsidRDefault="009C0039" w:rsidP="008B3FAC">
            <w:pPr>
              <w:rPr>
                <w:b/>
                <w:bCs/>
                <w:sz w:val="22"/>
                <w:szCs w:val="22"/>
              </w:rPr>
            </w:pPr>
            <w:proofErr w:type="spellStart"/>
            <w:r w:rsidRPr="002B3C6E">
              <w:rPr>
                <w:b/>
                <w:bCs/>
                <w:sz w:val="22"/>
                <w:szCs w:val="22"/>
              </w:rPr>
              <w:t>Plaće</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naknade</w:t>
            </w:r>
            <w:proofErr w:type="spellEnd"/>
          </w:p>
        </w:tc>
        <w:tc>
          <w:tcPr>
            <w:tcW w:w="1290" w:type="dxa"/>
            <w:tcBorders>
              <w:top w:val="nil"/>
              <w:left w:val="nil"/>
              <w:bottom w:val="single" w:sz="4" w:space="0" w:color="000000"/>
              <w:right w:val="nil"/>
            </w:tcBorders>
            <w:shd w:val="clear" w:color="FFFFCC" w:fill="FFFFFF"/>
            <w:noWrap/>
            <w:vAlign w:val="bottom"/>
            <w:hideMark/>
          </w:tcPr>
          <w:p w14:paraId="674CE6BF" w14:textId="77777777" w:rsidR="009C0039" w:rsidRPr="002B3C6E" w:rsidRDefault="009C0039" w:rsidP="008B3FAC">
            <w:pPr>
              <w:jc w:val="right"/>
              <w:rPr>
                <w:b/>
                <w:bCs/>
                <w:sz w:val="22"/>
                <w:szCs w:val="22"/>
              </w:rPr>
            </w:pPr>
            <w:r w:rsidRPr="002B3C6E">
              <w:rPr>
                <w:b/>
                <w:bCs/>
                <w:sz w:val="22"/>
                <w:szCs w:val="22"/>
              </w:rPr>
              <w:t>268.000,00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0C3D2BF2" w14:textId="77777777" w:rsidR="009C0039" w:rsidRPr="002B3C6E" w:rsidRDefault="009C0039" w:rsidP="008B3FAC">
            <w:pPr>
              <w:jc w:val="right"/>
              <w:rPr>
                <w:b/>
                <w:bCs/>
                <w:sz w:val="22"/>
                <w:szCs w:val="22"/>
              </w:rPr>
            </w:pPr>
            <w:r w:rsidRPr="002B3C6E">
              <w:rPr>
                <w:b/>
                <w:bCs/>
                <w:sz w:val="22"/>
                <w:szCs w:val="22"/>
              </w:rPr>
              <w:t>258.190,67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1CB8E60" w14:textId="77777777" w:rsidR="009C0039" w:rsidRPr="002B3C6E" w:rsidRDefault="009C0039" w:rsidP="008B3FAC">
            <w:pPr>
              <w:jc w:val="right"/>
              <w:rPr>
                <w:b/>
                <w:bCs/>
                <w:sz w:val="22"/>
                <w:szCs w:val="22"/>
              </w:rPr>
            </w:pPr>
            <w:r w:rsidRPr="002B3C6E">
              <w:rPr>
                <w:b/>
                <w:bCs/>
                <w:sz w:val="22"/>
                <w:szCs w:val="22"/>
              </w:rPr>
              <w:t>96,3</w:t>
            </w:r>
          </w:p>
        </w:tc>
      </w:tr>
      <w:tr w:rsidR="009C0039" w:rsidRPr="002B3C6E" w14:paraId="1BB224EF"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DE33317"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02BC5DB"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A524DDB" w14:textId="77777777" w:rsidR="009C0039" w:rsidRPr="002B3C6E" w:rsidRDefault="009C0039" w:rsidP="008B3FAC">
            <w:pPr>
              <w:jc w:val="right"/>
              <w:rPr>
                <w:sz w:val="22"/>
                <w:szCs w:val="22"/>
              </w:rPr>
            </w:pPr>
            <w:r w:rsidRPr="002B3C6E">
              <w:rPr>
                <w:sz w:val="22"/>
                <w:szCs w:val="22"/>
              </w:rPr>
              <w:t>611100</w:t>
            </w:r>
          </w:p>
        </w:tc>
        <w:tc>
          <w:tcPr>
            <w:tcW w:w="3074" w:type="dxa"/>
            <w:tcBorders>
              <w:top w:val="nil"/>
              <w:left w:val="nil"/>
              <w:bottom w:val="single" w:sz="4" w:space="0" w:color="000000"/>
              <w:right w:val="single" w:sz="4" w:space="0" w:color="000000"/>
            </w:tcBorders>
            <w:shd w:val="clear" w:color="auto" w:fill="auto"/>
            <w:noWrap/>
            <w:vAlign w:val="bottom"/>
            <w:hideMark/>
          </w:tcPr>
          <w:p w14:paraId="0281A899" w14:textId="77777777" w:rsidR="009C0039" w:rsidRPr="002B3C6E" w:rsidRDefault="009C0039" w:rsidP="008B3FAC">
            <w:pPr>
              <w:rPr>
                <w:sz w:val="22"/>
                <w:szCs w:val="22"/>
              </w:rPr>
            </w:pPr>
            <w:proofErr w:type="spellStart"/>
            <w:r w:rsidRPr="002B3C6E">
              <w:rPr>
                <w:sz w:val="22"/>
                <w:szCs w:val="22"/>
              </w:rPr>
              <w:t>Bruto</w:t>
            </w:r>
            <w:proofErr w:type="spellEnd"/>
            <w:r w:rsidRPr="002B3C6E">
              <w:rPr>
                <w:sz w:val="22"/>
                <w:szCs w:val="22"/>
              </w:rPr>
              <w:t xml:space="preserve"> </w:t>
            </w:r>
            <w:proofErr w:type="spellStart"/>
            <w:r w:rsidRPr="002B3C6E">
              <w:rPr>
                <w:sz w:val="22"/>
                <w:szCs w:val="22"/>
              </w:rPr>
              <w:t>plaće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naknade</w:t>
            </w:r>
            <w:proofErr w:type="spellEnd"/>
            <w:r w:rsidRPr="002B3C6E">
              <w:rPr>
                <w:sz w:val="22"/>
                <w:szCs w:val="22"/>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14:paraId="432DA77C" w14:textId="77777777" w:rsidR="009C0039" w:rsidRPr="002B3C6E" w:rsidRDefault="009C0039" w:rsidP="008B3FAC">
            <w:pPr>
              <w:jc w:val="right"/>
              <w:rPr>
                <w:sz w:val="22"/>
                <w:szCs w:val="22"/>
              </w:rPr>
            </w:pPr>
            <w:r w:rsidRPr="002B3C6E">
              <w:rPr>
                <w:sz w:val="22"/>
                <w:szCs w:val="22"/>
              </w:rPr>
              <w:t>230.000,00</w:t>
            </w:r>
          </w:p>
        </w:tc>
        <w:tc>
          <w:tcPr>
            <w:tcW w:w="1290" w:type="dxa"/>
            <w:tcBorders>
              <w:top w:val="nil"/>
              <w:left w:val="nil"/>
              <w:bottom w:val="single" w:sz="4" w:space="0" w:color="000000"/>
              <w:right w:val="nil"/>
            </w:tcBorders>
            <w:shd w:val="clear" w:color="auto" w:fill="auto"/>
            <w:noWrap/>
            <w:vAlign w:val="bottom"/>
            <w:hideMark/>
          </w:tcPr>
          <w:p w14:paraId="497F18D7" w14:textId="77777777" w:rsidR="009C0039" w:rsidRPr="002B3C6E" w:rsidRDefault="009C0039" w:rsidP="008B3FAC">
            <w:pPr>
              <w:jc w:val="right"/>
              <w:rPr>
                <w:sz w:val="22"/>
                <w:szCs w:val="22"/>
              </w:rPr>
            </w:pPr>
            <w:r w:rsidRPr="002B3C6E">
              <w:rPr>
                <w:sz w:val="22"/>
                <w:szCs w:val="22"/>
              </w:rPr>
              <w:t>213.564,55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BE8C3F4" w14:textId="77777777" w:rsidR="009C0039" w:rsidRPr="002B3C6E" w:rsidRDefault="009C0039" w:rsidP="008B3FAC">
            <w:pPr>
              <w:jc w:val="right"/>
              <w:rPr>
                <w:sz w:val="22"/>
                <w:szCs w:val="22"/>
              </w:rPr>
            </w:pPr>
            <w:r w:rsidRPr="002B3C6E">
              <w:rPr>
                <w:sz w:val="22"/>
                <w:szCs w:val="22"/>
              </w:rPr>
              <w:t>92,9</w:t>
            </w:r>
          </w:p>
        </w:tc>
      </w:tr>
      <w:tr w:rsidR="009C0039" w:rsidRPr="002B3C6E" w14:paraId="2D7F5A37"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C3FAEA2"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21B2D1B"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79E3DBF" w14:textId="77777777" w:rsidR="009C0039" w:rsidRPr="002B3C6E" w:rsidRDefault="009C0039" w:rsidP="008B3FAC">
            <w:pPr>
              <w:jc w:val="right"/>
              <w:rPr>
                <w:sz w:val="22"/>
                <w:szCs w:val="22"/>
              </w:rPr>
            </w:pPr>
            <w:r w:rsidRPr="002B3C6E">
              <w:rPr>
                <w:sz w:val="22"/>
                <w:szCs w:val="22"/>
              </w:rPr>
              <w:t>611200</w:t>
            </w:r>
          </w:p>
        </w:tc>
        <w:tc>
          <w:tcPr>
            <w:tcW w:w="3074" w:type="dxa"/>
            <w:tcBorders>
              <w:top w:val="nil"/>
              <w:left w:val="nil"/>
              <w:bottom w:val="single" w:sz="4" w:space="0" w:color="000000"/>
              <w:right w:val="single" w:sz="4" w:space="0" w:color="000000"/>
            </w:tcBorders>
            <w:shd w:val="clear" w:color="auto" w:fill="auto"/>
            <w:noWrap/>
            <w:vAlign w:val="bottom"/>
            <w:hideMark/>
          </w:tcPr>
          <w:p w14:paraId="0CB3B988" w14:textId="77777777" w:rsidR="009C0039" w:rsidRPr="002B3C6E" w:rsidRDefault="009C0039" w:rsidP="008B3FAC">
            <w:pPr>
              <w:rPr>
                <w:sz w:val="22"/>
                <w:szCs w:val="22"/>
              </w:rPr>
            </w:pPr>
            <w:proofErr w:type="spellStart"/>
            <w:r w:rsidRPr="002B3C6E">
              <w:rPr>
                <w:sz w:val="22"/>
                <w:szCs w:val="22"/>
              </w:rPr>
              <w:t>Naknade</w:t>
            </w:r>
            <w:proofErr w:type="spellEnd"/>
            <w:r w:rsidRPr="002B3C6E">
              <w:rPr>
                <w:sz w:val="22"/>
                <w:szCs w:val="22"/>
              </w:rPr>
              <w:t xml:space="preserve"> </w:t>
            </w:r>
            <w:proofErr w:type="spellStart"/>
            <w:r w:rsidRPr="002B3C6E">
              <w:rPr>
                <w:sz w:val="22"/>
                <w:szCs w:val="22"/>
              </w:rPr>
              <w:t>troškova</w:t>
            </w:r>
            <w:proofErr w:type="spellEnd"/>
            <w:r w:rsidRPr="002B3C6E">
              <w:rPr>
                <w:sz w:val="22"/>
                <w:szCs w:val="22"/>
              </w:rPr>
              <w:t xml:space="preserve"> </w:t>
            </w:r>
            <w:proofErr w:type="spellStart"/>
            <w:r w:rsidRPr="002B3C6E">
              <w:rPr>
                <w:sz w:val="22"/>
                <w:szCs w:val="22"/>
              </w:rPr>
              <w:t>uposlenih</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5E154AB" w14:textId="77777777" w:rsidR="009C0039" w:rsidRPr="002B3C6E" w:rsidRDefault="009C0039" w:rsidP="008B3FAC">
            <w:pPr>
              <w:jc w:val="right"/>
              <w:rPr>
                <w:sz w:val="22"/>
                <w:szCs w:val="22"/>
              </w:rPr>
            </w:pPr>
            <w:r w:rsidRPr="002B3C6E">
              <w:rPr>
                <w:sz w:val="22"/>
                <w:szCs w:val="22"/>
              </w:rPr>
              <w:t>38.000,00</w:t>
            </w:r>
          </w:p>
        </w:tc>
        <w:tc>
          <w:tcPr>
            <w:tcW w:w="1290" w:type="dxa"/>
            <w:tcBorders>
              <w:top w:val="nil"/>
              <w:left w:val="nil"/>
              <w:bottom w:val="single" w:sz="4" w:space="0" w:color="000000"/>
              <w:right w:val="nil"/>
            </w:tcBorders>
            <w:shd w:val="clear" w:color="auto" w:fill="auto"/>
            <w:noWrap/>
            <w:vAlign w:val="bottom"/>
            <w:hideMark/>
          </w:tcPr>
          <w:p w14:paraId="107A2227" w14:textId="77777777" w:rsidR="009C0039" w:rsidRPr="002B3C6E" w:rsidRDefault="009C0039" w:rsidP="008B3FAC">
            <w:pPr>
              <w:jc w:val="right"/>
              <w:rPr>
                <w:sz w:val="22"/>
                <w:szCs w:val="22"/>
              </w:rPr>
            </w:pPr>
            <w:r w:rsidRPr="002B3C6E">
              <w:rPr>
                <w:sz w:val="22"/>
                <w:szCs w:val="22"/>
              </w:rPr>
              <w:t>44.626,12</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87CF993" w14:textId="77777777" w:rsidR="009C0039" w:rsidRPr="002B3C6E" w:rsidRDefault="009C0039" w:rsidP="008B3FAC">
            <w:pPr>
              <w:jc w:val="right"/>
              <w:rPr>
                <w:sz w:val="22"/>
                <w:szCs w:val="22"/>
              </w:rPr>
            </w:pPr>
            <w:r w:rsidRPr="002B3C6E">
              <w:rPr>
                <w:sz w:val="22"/>
                <w:szCs w:val="22"/>
              </w:rPr>
              <w:t>117,4</w:t>
            </w:r>
          </w:p>
        </w:tc>
      </w:tr>
      <w:tr w:rsidR="009C0039" w:rsidRPr="002B3C6E" w14:paraId="0B4EBC13"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9B4B358"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7450F5C1" w14:textId="77777777" w:rsidR="009C0039" w:rsidRPr="002B3C6E" w:rsidRDefault="009C0039" w:rsidP="008B3FAC">
            <w:pPr>
              <w:jc w:val="right"/>
              <w:rPr>
                <w:b/>
                <w:bCs/>
                <w:sz w:val="22"/>
                <w:szCs w:val="22"/>
              </w:rPr>
            </w:pPr>
            <w:r w:rsidRPr="002B3C6E">
              <w:rPr>
                <w:b/>
                <w:bCs/>
                <w:sz w:val="22"/>
                <w:szCs w:val="22"/>
              </w:rPr>
              <w:t>612</w:t>
            </w:r>
          </w:p>
        </w:tc>
        <w:tc>
          <w:tcPr>
            <w:tcW w:w="1541" w:type="dxa"/>
            <w:tcBorders>
              <w:top w:val="nil"/>
              <w:left w:val="nil"/>
              <w:bottom w:val="single" w:sz="4" w:space="0" w:color="000000"/>
              <w:right w:val="single" w:sz="4" w:space="0" w:color="000000"/>
            </w:tcBorders>
            <w:shd w:val="clear" w:color="auto" w:fill="auto"/>
            <w:noWrap/>
            <w:vAlign w:val="bottom"/>
            <w:hideMark/>
          </w:tcPr>
          <w:p w14:paraId="60F0F58E"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17093FF3" w14:textId="77777777" w:rsidR="009C0039" w:rsidRPr="002B3C6E" w:rsidRDefault="009C0039" w:rsidP="008B3FAC">
            <w:pPr>
              <w:rPr>
                <w:b/>
                <w:bCs/>
                <w:sz w:val="22"/>
                <w:szCs w:val="22"/>
              </w:rPr>
            </w:pPr>
            <w:proofErr w:type="spellStart"/>
            <w:r w:rsidRPr="002B3C6E">
              <w:rPr>
                <w:b/>
                <w:bCs/>
                <w:sz w:val="22"/>
                <w:szCs w:val="22"/>
              </w:rPr>
              <w:t>Doprinosi</w:t>
            </w:r>
            <w:proofErr w:type="spellEnd"/>
            <w:r w:rsidRPr="002B3C6E">
              <w:rPr>
                <w:b/>
                <w:bCs/>
                <w:sz w:val="22"/>
                <w:szCs w:val="22"/>
              </w:rPr>
              <w:t xml:space="preserve"> </w:t>
            </w:r>
            <w:proofErr w:type="spellStart"/>
            <w:r w:rsidRPr="002B3C6E">
              <w:rPr>
                <w:b/>
                <w:bCs/>
                <w:sz w:val="22"/>
                <w:szCs w:val="22"/>
              </w:rPr>
              <w:t>poslodavca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8E70E50" w14:textId="77777777" w:rsidR="009C0039" w:rsidRPr="002B3C6E" w:rsidRDefault="009C0039" w:rsidP="008B3FAC">
            <w:pPr>
              <w:jc w:val="right"/>
              <w:rPr>
                <w:b/>
                <w:bCs/>
                <w:sz w:val="22"/>
                <w:szCs w:val="22"/>
              </w:rPr>
            </w:pPr>
            <w:r w:rsidRPr="002B3C6E">
              <w:rPr>
                <w:b/>
                <w:bCs/>
                <w:sz w:val="22"/>
                <w:szCs w:val="22"/>
              </w:rPr>
              <w:t>26.000,00</w:t>
            </w:r>
          </w:p>
        </w:tc>
        <w:tc>
          <w:tcPr>
            <w:tcW w:w="1290" w:type="dxa"/>
            <w:tcBorders>
              <w:top w:val="nil"/>
              <w:left w:val="nil"/>
              <w:bottom w:val="single" w:sz="4" w:space="0" w:color="000000"/>
              <w:right w:val="nil"/>
            </w:tcBorders>
            <w:shd w:val="clear" w:color="auto" w:fill="auto"/>
            <w:noWrap/>
            <w:vAlign w:val="bottom"/>
            <w:hideMark/>
          </w:tcPr>
          <w:p w14:paraId="331D0661" w14:textId="77777777" w:rsidR="009C0039" w:rsidRPr="002B3C6E" w:rsidRDefault="009C0039" w:rsidP="008B3FAC">
            <w:pPr>
              <w:jc w:val="right"/>
              <w:rPr>
                <w:b/>
                <w:bCs/>
                <w:sz w:val="22"/>
                <w:szCs w:val="22"/>
              </w:rPr>
            </w:pPr>
            <w:r w:rsidRPr="002B3C6E">
              <w:rPr>
                <w:b/>
                <w:bCs/>
                <w:sz w:val="22"/>
                <w:szCs w:val="22"/>
              </w:rPr>
              <w:t>22.424,25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7B8A7F9E" w14:textId="77777777" w:rsidR="009C0039" w:rsidRPr="002B3C6E" w:rsidRDefault="009C0039" w:rsidP="008B3FAC">
            <w:pPr>
              <w:jc w:val="right"/>
              <w:rPr>
                <w:b/>
                <w:bCs/>
                <w:sz w:val="22"/>
                <w:szCs w:val="22"/>
              </w:rPr>
            </w:pPr>
            <w:r w:rsidRPr="002B3C6E">
              <w:rPr>
                <w:b/>
                <w:bCs/>
                <w:sz w:val="22"/>
                <w:szCs w:val="22"/>
              </w:rPr>
              <w:t>86,2</w:t>
            </w:r>
          </w:p>
        </w:tc>
      </w:tr>
      <w:tr w:rsidR="009C0039" w:rsidRPr="002B3C6E" w14:paraId="6DC99DAB"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691D920"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0443919F" w14:textId="77777777" w:rsidR="009C0039" w:rsidRPr="002B3C6E" w:rsidRDefault="009C0039" w:rsidP="008B3FAC">
            <w:pPr>
              <w:jc w:val="right"/>
              <w:rPr>
                <w:b/>
                <w:bCs/>
                <w:sz w:val="22"/>
                <w:szCs w:val="22"/>
              </w:rPr>
            </w:pPr>
            <w:r w:rsidRPr="002B3C6E">
              <w:rPr>
                <w:b/>
                <w:bCs/>
                <w:sz w:val="22"/>
                <w:szCs w:val="22"/>
              </w:rPr>
              <w:t>613</w:t>
            </w:r>
          </w:p>
        </w:tc>
        <w:tc>
          <w:tcPr>
            <w:tcW w:w="1541" w:type="dxa"/>
            <w:tcBorders>
              <w:top w:val="nil"/>
              <w:left w:val="nil"/>
              <w:bottom w:val="single" w:sz="4" w:space="0" w:color="000000"/>
              <w:right w:val="single" w:sz="4" w:space="0" w:color="000000"/>
            </w:tcBorders>
            <w:shd w:val="clear" w:color="auto" w:fill="auto"/>
            <w:noWrap/>
            <w:vAlign w:val="bottom"/>
            <w:hideMark/>
          </w:tcPr>
          <w:p w14:paraId="2F3630F1"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4D005F86" w14:textId="77777777" w:rsidR="009C0039" w:rsidRPr="002B3C6E" w:rsidRDefault="009C0039" w:rsidP="008B3FAC">
            <w:pPr>
              <w:rPr>
                <w:b/>
                <w:bCs/>
                <w:sz w:val="22"/>
                <w:szCs w:val="22"/>
              </w:rPr>
            </w:pPr>
            <w:proofErr w:type="spellStart"/>
            <w:r w:rsidRPr="002B3C6E">
              <w:rPr>
                <w:b/>
                <w:bCs/>
                <w:sz w:val="22"/>
                <w:szCs w:val="22"/>
              </w:rPr>
              <w:t>Izdaci</w:t>
            </w:r>
            <w:proofErr w:type="spellEnd"/>
            <w:r w:rsidRPr="002B3C6E">
              <w:rPr>
                <w:b/>
                <w:bCs/>
                <w:sz w:val="22"/>
                <w:szCs w:val="22"/>
              </w:rPr>
              <w:t xml:space="preserve"> za </w:t>
            </w:r>
            <w:proofErr w:type="spellStart"/>
            <w:r w:rsidRPr="002B3C6E">
              <w:rPr>
                <w:b/>
                <w:bCs/>
                <w:sz w:val="22"/>
                <w:szCs w:val="22"/>
              </w:rPr>
              <w:t>materijal</w:t>
            </w:r>
            <w:proofErr w:type="spellEnd"/>
            <w:r w:rsidRPr="002B3C6E">
              <w:rPr>
                <w:b/>
                <w:bCs/>
                <w:sz w:val="22"/>
                <w:szCs w:val="22"/>
              </w:rPr>
              <w:t xml:space="preserve"> </w:t>
            </w:r>
            <w:proofErr w:type="spellStart"/>
            <w:r w:rsidRPr="002B3C6E">
              <w:rPr>
                <w:b/>
                <w:bCs/>
                <w:sz w:val="22"/>
                <w:szCs w:val="22"/>
              </w:rPr>
              <w:t>i</w:t>
            </w:r>
            <w:proofErr w:type="spellEnd"/>
            <w:r w:rsidRPr="002B3C6E">
              <w:rPr>
                <w:b/>
                <w:bCs/>
                <w:sz w:val="22"/>
                <w:szCs w:val="22"/>
              </w:rPr>
              <w:t xml:space="preserve"> </w:t>
            </w:r>
            <w:proofErr w:type="spellStart"/>
            <w:r w:rsidRPr="002B3C6E">
              <w:rPr>
                <w:b/>
                <w:bCs/>
                <w:sz w:val="22"/>
                <w:szCs w:val="22"/>
              </w:rPr>
              <w:t>usluge</w:t>
            </w:r>
            <w:proofErr w:type="spellEnd"/>
          </w:p>
        </w:tc>
        <w:tc>
          <w:tcPr>
            <w:tcW w:w="1290" w:type="dxa"/>
            <w:tcBorders>
              <w:top w:val="nil"/>
              <w:left w:val="nil"/>
              <w:bottom w:val="single" w:sz="4" w:space="0" w:color="000000"/>
              <w:right w:val="nil"/>
            </w:tcBorders>
            <w:shd w:val="clear" w:color="FFFFCC" w:fill="FFFFFF"/>
            <w:noWrap/>
            <w:vAlign w:val="bottom"/>
            <w:hideMark/>
          </w:tcPr>
          <w:p w14:paraId="225D6695" w14:textId="77777777" w:rsidR="009C0039" w:rsidRPr="002B3C6E" w:rsidRDefault="009C0039" w:rsidP="008B3FAC">
            <w:pPr>
              <w:jc w:val="right"/>
              <w:rPr>
                <w:b/>
                <w:bCs/>
                <w:sz w:val="22"/>
                <w:szCs w:val="22"/>
              </w:rPr>
            </w:pPr>
            <w:r w:rsidRPr="002B3C6E">
              <w:rPr>
                <w:b/>
                <w:bCs/>
                <w:sz w:val="22"/>
                <w:szCs w:val="22"/>
              </w:rPr>
              <w:t>43.000,00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74351FDE" w14:textId="77777777" w:rsidR="009C0039" w:rsidRPr="002B3C6E" w:rsidRDefault="009C0039" w:rsidP="008B3FAC">
            <w:pPr>
              <w:jc w:val="right"/>
              <w:rPr>
                <w:b/>
                <w:bCs/>
                <w:sz w:val="22"/>
                <w:szCs w:val="22"/>
              </w:rPr>
            </w:pPr>
            <w:r w:rsidRPr="002B3C6E">
              <w:rPr>
                <w:b/>
                <w:bCs/>
                <w:sz w:val="22"/>
                <w:szCs w:val="22"/>
              </w:rPr>
              <w:t>43.265,32</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5147B44" w14:textId="77777777" w:rsidR="009C0039" w:rsidRPr="002B3C6E" w:rsidRDefault="009C0039" w:rsidP="008B3FAC">
            <w:pPr>
              <w:jc w:val="right"/>
              <w:rPr>
                <w:b/>
                <w:bCs/>
                <w:sz w:val="22"/>
                <w:szCs w:val="22"/>
              </w:rPr>
            </w:pPr>
            <w:r w:rsidRPr="002B3C6E">
              <w:rPr>
                <w:b/>
                <w:bCs/>
                <w:sz w:val="22"/>
                <w:szCs w:val="22"/>
              </w:rPr>
              <w:t>100,6</w:t>
            </w:r>
          </w:p>
        </w:tc>
      </w:tr>
      <w:tr w:rsidR="009C0039" w:rsidRPr="002B3C6E" w14:paraId="13F4505D"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AB28B46"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E95FAD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3AC4A7A1" w14:textId="77777777" w:rsidR="009C0039" w:rsidRPr="002B3C6E" w:rsidRDefault="009C0039" w:rsidP="008B3FAC">
            <w:pPr>
              <w:jc w:val="right"/>
              <w:rPr>
                <w:sz w:val="22"/>
                <w:szCs w:val="22"/>
              </w:rPr>
            </w:pPr>
            <w:r w:rsidRPr="002B3C6E">
              <w:rPr>
                <w:sz w:val="22"/>
                <w:szCs w:val="22"/>
              </w:rPr>
              <w:t>613100</w:t>
            </w:r>
          </w:p>
        </w:tc>
        <w:tc>
          <w:tcPr>
            <w:tcW w:w="3074" w:type="dxa"/>
            <w:tcBorders>
              <w:top w:val="nil"/>
              <w:left w:val="nil"/>
              <w:bottom w:val="single" w:sz="4" w:space="0" w:color="000000"/>
              <w:right w:val="single" w:sz="4" w:space="0" w:color="000000"/>
            </w:tcBorders>
            <w:shd w:val="clear" w:color="auto" w:fill="auto"/>
            <w:noWrap/>
            <w:vAlign w:val="bottom"/>
            <w:hideMark/>
          </w:tcPr>
          <w:p w14:paraId="255F94B2" w14:textId="77777777" w:rsidR="009C0039" w:rsidRPr="002B3C6E" w:rsidRDefault="009C0039" w:rsidP="008B3FAC">
            <w:pPr>
              <w:rPr>
                <w:sz w:val="22"/>
                <w:szCs w:val="22"/>
              </w:rPr>
            </w:pPr>
            <w:proofErr w:type="spellStart"/>
            <w:r w:rsidRPr="002B3C6E">
              <w:rPr>
                <w:sz w:val="22"/>
                <w:szCs w:val="22"/>
              </w:rPr>
              <w:t>Putni</w:t>
            </w:r>
            <w:proofErr w:type="spellEnd"/>
            <w:r w:rsidRPr="002B3C6E">
              <w:rPr>
                <w:sz w:val="22"/>
                <w:szCs w:val="22"/>
              </w:rPr>
              <w:t xml:space="preserve"> </w:t>
            </w:r>
            <w:proofErr w:type="spellStart"/>
            <w:r w:rsidRPr="002B3C6E">
              <w:rPr>
                <w:sz w:val="22"/>
                <w:szCs w:val="22"/>
              </w:rPr>
              <w:t>troškovi</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5ED835E5" w14:textId="77777777" w:rsidR="009C0039" w:rsidRPr="002B3C6E" w:rsidRDefault="009C0039" w:rsidP="008B3FAC">
            <w:pPr>
              <w:jc w:val="right"/>
              <w:rPr>
                <w:sz w:val="22"/>
                <w:szCs w:val="22"/>
              </w:rPr>
            </w:pPr>
            <w:r w:rsidRPr="002B3C6E">
              <w:rPr>
                <w:sz w:val="22"/>
                <w:szCs w:val="22"/>
              </w:rPr>
              <w:t>1.000,00</w:t>
            </w:r>
          </w:p>
        </w:tc>
        <w:tc>
          <w:tcPr>
            <w:tcW w:w="1290" w:type="dxa"/>
            <w:tcBorders>
              <w:top w:val="nil"/>
              <w:left w:val="nil"/>
              <w:bottom w:val="single" w:sz="4" w:space="0" w:color="000000"/>
              <w:right w:val="nil"/>
            </w:tcBorders>
            <w:shd w:val="clear" w:color="auto" w:fill="auto"/>
            <w:noWrap/>
            <w:vAlign w:val="bottom"/>
            <w:hideMark/>
          </w:tcPr>
          <w:p w14:paraId="27988C1A" w14:textId="77777777" w:rsidR="009C0039" w:rsidRPr="002B3C6E" w:rsidRDefault="009C0039" w:rsidP="008B3FAC">
            <w:pPr>
              <w:jc w:val="right"/>
              <w:rPr>
                <w:sz w:val="22"/>
                <w:szCs w:val="22"/>
              </w:rPr>
            </w:pPr>
            <w:r w:rsidRPr="002B3C6E">
              <w:rPr>
                <w:sz w:val="22"/>
                <w:szCs w:val="22"/>
              </w:rPr>
              <w:t>150,00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243893B" w14:textId="77777777" w:rsidR="009C0039" w:rsidRPr="002B3C6E" w:rsidRDefault="009C0039" w:rsidP="008B3FAC">
            <w:pPr>
              <w:jc w:val="right"/>
              <w:rPr>
                <w:sz w:val="22"/>
                <w:szCs w:val="22"/>
              </w:rPr>
            </w:pPr>
            <w:r w:rsidRPr="002B3C6E">
              <w:rPr>
                <w:sz w:val="22"/>
                <w:szCs w:val="22"/>
              </w:rPr>
              <w:t>15,0</w:t>
            </w:r>
          </w:p>
        </w:tc>
      </w:tr>
      <w:tr w:rsidR="009C0039" w:rsidRPr="002B3C6E" w14:paraId="329850F3"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EBBAE8B"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2123CB2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7535B45D" w14:textId="77777777" w:rsidR="009C0039" w:rsidRPr="002B3C6E" w:rsidRDefault="009C0039" w:rsidP="008B3FAC">
            <w:pPr>
              <w:jc w:val="right"/>
              <w:rPr>
                <w:sz w:val="22"/>
                <w:szCs w:val="22"/>
              </w:rPr>
            </w:pPr>
            <w:r w:rsidRPr="002B3C6E">
              <w:rPr>
                <w:sz w:val="22"/>
                <w:szCs w:val="22"/>
              </w:rPr>
              <w:t>613200</w:t>
            </w:r>
          </w:p>
        </w:tc>
        <w:tc>
          <w:tcPr>
            <w:tcW w:w="3074" w:type="dxa"/>
            <w:tcBorders>
              <w:top w:val="nil"/>
              <w:left w:val="nil"/>
              <w:bottom w:val="single" w:sz="4" w:space="0" w:color="000000"/>
              <w:right w:val="single" w:sz="4" w:space="0" w:color="000000"/>
            </w:tcBorders>
            <w:shd w:val="clear" w:color="auto" w:fill="auto"/>
            <w:noWrap/>
            <w:vAlign w:val="bottom"/>
            <w:hideMark/>
          </w:tcPr>
          <w:p w14:paraId="28555723" w14:textId="77777777" w:rsidR="009C0039" w:rsidRPr="002B3C6E" w:rsidRDefault="009C0039" w:rsidP="008B3FAC">
            <w:pPr>
              <w:rPr>
                <w:sz w:val="22"/>
                <w:szCs w:val="22"/>
              </w:rPr>
            </w:pPr>
            <w:proofErr w:type="spellStart"/>
            <w:r w:rsidRPr="002B3C6E">
              <w:rPr>
                <w:sz w:val="22"/>
                <w:szCs w:val="22"/>
              </w:rPr>
              <w:t>Izdatci</w:t>
            </w:r>
            <w:proofErr w:type="spellEnd"/>
            <w:r w:rsidRPr="002B3C6E">
              <w:rPr>
                <w:sz w:val="22"/>
                <w:szCs w:val="22"/>
              </w:rPr>
              <w:t xml:space="preserve"> za </w:t>
            </w:r>
            <w:proofErr w:type="spellStart"/>
            <w:r w:rsidRPr="002B3C6E">
              <w:rPr>
                <w:sz w:val="22"/>
                <w:szCs w:val="22"/>
              </w:rPr>
              <w:t>energiju</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CFC9D39" w14:textId="77777777" w:rsidR="009C0039" w:rsidRPr="002B3C6E" w:rsidRDefault="009C0039" w:rsidP="008B3FAC">
            <w:pPr>
              <w:jc w:val="right"/>
              <w:rPr>
                <w:sz w:val="22"/>
                <w:szCs w:val="22"/>
              </w:rPr>
            </w:pPr>
            <w:r w:rsidRPr="002B3C6E">
              <w:rPr>
                <w:sz w:val="22"/>
                <w:szCs w:val="22"/>
              </w:rPr>
              <w:t>6.000,00</w:t>
            </w:r>
          </w:p>
        </w:tc>
        <w:tc>
          <w:tcPr>
            <w:tcW w:w="1290" w:type="dxa"/>
            <w:tcBorders>
              <w:top w:val="nil"/>
              <w:left w:val="nil"/>
              <w:bottom w:val="single" w:sz="4" w:space="0" w:color="000000"/>
              <w:right w:val="nil"/>
            </w:tcBorders>
            <w:shd w:val="clear" w:color="auto" w:fill="auto"/>
            <w:noWrap/>
            <w:vAlign w:val="bottom"/>
            <w:hideMark/>
          </w:tcPr>
          <w:p w14:paraId="322886CC" w14:textId="77777777" w:rsidR="009C0039" w:rsidRPr="002B3C6E" w:rsidRDefault="009C0039" w:rsidP="008B3FAC">
            <w:pPr>
              <w:jc w:val="right"/>
              <w:rPr>
                <w:sz w:val="22"/>
                <w:szCs w:val="22"/>
              </w:rPr>
            </w:pPr>
            <w:r w:rsidRPr="002B3C6E">
              <w:rPr>
                <w:sz w:val="22"/>
                <w:szCs w:val="22"/>
              </w:rPr>
              <w:t>6.209,96</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7C819F3" w14:textId="77777777" w:rsidR="009C0039" w:rsidRPr="002B3C6E" w:rsidRDefault="009C0039" w:rsidP="008B3FAC">
            <w:pPr>
              <w:jc w:val="right"/>
              <w:rPr>
                <w:sz w:val="22"/>
                <w:szCs w:val="22"/>
              </w:rPr>
            </w:pPr>
            <w:r w:rsidRPr="002B3C6E">
              <w:rPr>
                <w:sz w:val="22"/>
                <w:szCs w:val="22"/>
              </w:rPr>
              <w:t>103,5</w:t>
            </w:r>
          </w:p>
        </w:tc>
      </w:tr>
      <w:tr w:rsidR="009C0039" w:rsidRPr="002B3C6E" w14:paraId="77359216"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86653AB"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28A49559"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D024316" w14:textId="77777777" w:rsidR="009C0039" w:rsidRPr="002B3C6E" w:rsidRDefault="009C0039" w:rsidP="008B3FAC">
            <w:pPr>
              <w:jc w:val="right"/>
              <w:rPr>
                <w:sz w:val="22"/>
                <w:szCs w:val="22"/>
              </w:rPr>
            </w:pPr>
            <w:r w:rsidRPr="002B3C6E">
              <w:rPr>
                <w:sz w:val="22"/>
                <w:szCs w:val="22"/>
              </w:rPr>
              <w:t>613300</w:t>
            </w:r>
          </w:p>
        </w:tc>
        <w:tc>
          <w:tcPr>
            <w:tcW w:w="3074" w:type="dxa"/>
            <w:tcBorders>
              <w:top w:val="nil"/>
              <w:left w:val="nil"/>
              <w:bottom w:val="single" w:sz="4" w:space="0" w:color="000000"/>
              <w:right w:val="single" w:sz="4" w:space="0" w:color="000000"/>
            </w:tcBorders>
            <w:shd w:val="clear" w:color="auto" w:fill="auto"/>
            <w:noWrap/>
            <w:vAlign w:val="bottom"/>
            <w:hideMark/>
          </w:tcPr>
          <w:p w14:paraId="6AD46EF8" w14:textId="77777777" w:rsidR="009C0039" w:rsidRPr="002B3C6E" w:rsidRDefault="009C0039" w:rsidP="008B3FAC">
            <w:pPr>
              <w:rPr>
                <w:sz w:val="22"/>
                <w:szCs w:val="22"/>
              </w:rPr>
            </w:pPr>
            <w:proofErr w:type="spellStart"/>
            <w:r w:rsidRPr="002B3C6E">
              <w:rPr>
                <w:sz w:val="22"/>
                <w:szCs w:val="22"/>
              </w:rPr>
              <w:t>Izdatci</w:t>
            </w:r>
            <w:proofErr w:type="spellEnd"/>
            <w:r w:rsidRPr="002B3C6E">
              <w:rPr>
                <w:sz w:val="22"/>
                <w:szCs w:val="22"/>
              </w:rPr>
              <w:t xml:space="preserve"> za </w:t>
            </w:r>
            <w:proofErr w:type="spellStart"/>
            <w:r w:rsidRPr="002B3C6E">
              <w:rPr>
                <w:sz w:val="22"/>
                <w:szCs w:val="22"/>
              </w:rPr>
              <w:t>komunalne</w:t>
            </w:r>
            <w:proofErr w:type="spellEnd"/>
            <w:r w:rsidRPr="002B3C6E">
              <w:rPr>
                <w:sz w:val="22"/>
                <w:szCs w:val="22"/>
              </w:rPr>
              <w:t xml:space="preserve"> </w:t>
            </w:r>
            <w:proofErr w:type="spellStart"/>
            <w:r w:rsidRPr="002B3C6E">
              <w:rPr>
                <w:sz w:val="22"/>
                <w:szCs w:val="22"/>
              </w:rPr>
              <w:t>usluge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2B200F9" w14:textId="77777777" w:rsidR="009C0039" w:rsidRPr="002B3C6E" w:rsidRDefault="009C0039" w:rsidP="008B3FAC">
            <w:pPr>
              <w:jc w:val="right"/>
              <w:rPr>
                <w:sz w:val="22"/>
                <w:szCs w:val="22"/>
              </w:rPr>
            </w:pPr>
            <w:r w:rsidRPr="002B3C6E">
              <w:rPr>
                <w:sz w:val="22"/>
                <w:szCs w:val="22"/>
              </w:rPr>
              <w:t>10.000,00</w:t>
            </w:r>
          </w:p>
        </w:tc>
        <w:tc>
          <w:tcPr>
            <w:tcW w:w="1290" w:type="dxa"/>
            <w:tcBorders>
              <w:top w:val="nil"/>
              <w:left w:val="nil"/>
              <w:bottom w:val="single" w:sz="4" w:space="0" w:color="000000"/>
              <w:right w:val="nil"/>
            </w:tcBorders>
            <w:shd w:val="clear" w:color="auto" w:fill="auto"/>
            <w:noWrap/>
            <w:vAlign w:val="bottom"/>
            <w:hideMark/>
          </w:tcPr>
          <w:p w14:paraId="31DC4B6A" w14:textId="77777777" w:rsidR="009C0039" w:rsidRPr="002B3C6E" w:rsidRDefault="009C0039" w:rsidP="008B3FAC">
            <w:pPr>
              <w:jc w:val="right"/>
              <w:rPr>
                <w:sz w:val="22"/>
                <w:szCs w:val="22"/>
              </w:rPr>
            </w:pPr>
            <w:r w:rsidRPr="002B3C6E">
              <w:rPr>
                <w:sz w:val="22"/>
                <w:szCs w:val="22"/>
              </w:rPr>
              <w:t>10.453,00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B45FE31" w14:textId="77777777" w:rsidR="009C0039" w:rsidRPr="002B3C6E" w:rsidRDefault="009C0039" w:rsidP="008B3FAC">
            <w:pPr>
              <w:jc w:val="right"/>
              <w:rPr>
                <w:sz w:val="22"/>
                <w:szCs w:val="22"/>
              </w:rPr>
            </w:pPr>
            <w:r w:rsidRPr="002B3C6E">
              <w:rPr>
                <w:sz w:val="22"/>
                <w:szCs w:val="22"/>
              </w:rPr>
              <w:t>104,5</w:t>
            </w:r>
          </w:p>
        </w:tc>
      </w:tr>
      <w:tr w:rsidR="009C0039" w:rsidRPr="002B3C6E" w14:paraId="1810B018"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D325299"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E97941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81A2940" w14:textId="77777777" w:rsidR="009C0039" w:rsidRPr="002B3C6E" w:rsidRDefault="009C0039" w:rsidP="008B3FAC">
            <w:pPr>
              <w:jc w:val="right"/>
              <w:rPr>
                <w:sz w:val="22"/>
                <w:szCs w:val="22"/>
              </w:rPr>
            </w:pPr>
            <w:r w:rsidRPr="002B3C6E">
              <w:rPr>
                <w:sz w:val="22"/>
                <w:szCs w:val="22"/>
              </w:rPr>
              <w:t>613400</w:t>
            </w:r>
          </w:p>
        </w:tc>
        <w:tc>
          <w:tcPr>
            <w:tcW w:w="3074" w:type="dxa"/>
            <w:tcBorders>
              <w:top w:val="nil"/>
              <w:left w:val="nil"/>
              <w:bottom w:val="single" w:sz="4" w:space="0" w:color="000000"/>
              <w:right w:val="single" w:sz="4" w:space="0" w:color="000000"/>
            </w:tcBorders>
            <w:shd w:val="clear" w:color="auto" w:fill="auto"/>
            <w:noWrap/>
            <w:vAlign w:val="bottom"/>
            <w:hideMark/>
          </w:tcPr>
          <w:p w14:paraId="2EAD5AE3" w14:textId="77777777" w:rsidR="009C0039" w:rsidRPr="002B3C6E" w:rsidRDefault="009C0039" w:rsidP="008B3FAC">
            <w:pPr>
              <w:rPr>
                <w:sz w:val="22"/>
                <w:szCs w:val="22"/>
              </w:rPr>
            </w:pPr>
            <w:proofErr w:type="spellStart"/>
            <w:r w:rsidRPr="002B3C6E">
              <w:rPr>
                <w:sz w:val="22"/>
                <w:szCs w:val="22"/>
              </w:rPr>
              <w:t>Nabavka</w:t>
            </w:r>
            <w:proofErr w:type="spellEnd"/>
            <w:r w:rsidRPr="002B3C6E">
              <w:rPr>
                <w:sz w:val="22"/>
                <w:szCs w:val="22"/>
              </w:rPr>
              <w:t xml:space="preserve"> </w:t>
            </w:r>
            <w:proofErr w:type="spellStart"/>
            <w:r w:rsidRPr="002B3C6E">
              <w:rPr>
                <w:sz w:val="22"/>
                <w:szCs w:val="22"/>
              </w:rPr>
              <w:t>materijala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4B8479C0" w14:textId="77777777" w:rsidR="009C0039" w:rsidRPr="002B3C6E" w:rsidRDefault="009C0039" w:rsidP="008B3FAC">
            <w:pPr>
              <w:jc w:val="right"/>
              <w:rPr>
                <w:sz w:val="22"/>
                <w:szCs w:val="22"/>
              </w:rPr>
            </w:pPr>
            <w:r w:rsidRPr="002B3C6E">
              <w:rPr>
                <w:sz w:val="22"/>
                <w:szCs w:val="22"/>
              </w:rPr>
              <w:t>5.500,00</w:t>
            </w:r>
          </w:p>
        </w:tc>
        <w:tc>
          <w:tcPr>
            <w:tcW w:w="1290" w:type="dxa"/>
            <w:tcBorders>
              <w:top w:val="nil"/>
              <w:left w:val="nil"/>
              <w:bottom w:val="single" w:sz="4" w:space="0" w:color="000000"/>
              <w:right w:val="nil"/>
            </w:tcBorders>
            <w:shd w:val="clear" w:color="auto" w:fill="auto"/>
            <w:noWrap/>
            <w:vAlign w:val="bottom"/>
            <w:hideMark/>
          </w:tcPr>
          <w:p w14:paraId="343F98F0" w14:textId="77777777" w:rsidR="009C0039" w:rsidRPr="002B3C6E" w:rsidRDefault="009C0039" w:rsidP="008B3FAC">
            <w:pPr>
              <w:jc w:val="right"/>
              <w:rPr>
                <w:sz w:val="22"/>
                <w:szCs w:val="22"/>
              </w:rPr>
            </w:pPr>
            <w:r w:rsidRPr="002B3C6E">
              <w:rPr>
                <w:sz w:val="22"/>
                <w:szCs w:val="22"/>
              </w:rPr>
              <w:t>5.786,90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6DAEF08" w14:textId="77777777" w:rsidR="009C0039" w:rsidRPr="002B3C6E" w:rsidRDefault="009C0039" w:rsidP="008B3FAC">
            <w:pPr>
              <w:jc w:val="right"/>
              <w:rPr>
                <w:sz w:val="22"/>
                <w:szCs w:val="22"/>
              </w:rPr>
            </w:pPr>
            <w:r w:rsidRPr="002B3C6E">
              <w:rPr>
                <w:sz w:val="22"/>
                <w:szCs w:val="22"/>
              </w:rPr>
              <w:t>105,2</w:t>
            </w:r>
          </w:p>
        </w:tc>
      </w:tr>
      <w:tr w:rsidR="009C0039" w:rsidRPr="002B3C6E" w14:paraId="310CBC21"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340464F"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3D62A60"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A24915F" w14:textId="77777777" w:rsidR="009C0039" w:rsidRPr="002B3C6E" w:rsidRDefault="009C0039" w:rsidP="008B3FAC">
            <w:pPr>
              <w:jc w:val="right"/>
              <w:rPr>
                <w:sz w:val="22"/>
                <w:szCs w:val="22"/>
              </w:rPr>
            </w:pPr>
            <w:r w:rsidRPr="002B3C6E">
              <w:rPr>
                <w:sz w:val="22"/>
                <w:szCs w:val="22"/>
              </w:rPr>
              <w:t>613500</w:t>
            </w:r>
          </w:p>
        </w:tc>
        <w:tc>
          <w:tcPr>
            <w:tcW w:w="3074" w:type="dxa"/>
            <w:tcBorders>
              <w:top w:val="nil"/>
              <w:left w:val="nil"/>
              <w:bottom w:val="single" w:sz="4" w:space="0" w:color="000000"/>
              <w:right w:val="single" w:sz="4" w:space="0" w:color="000000"/>
            </w:tcBorders>
            <w:shd w:val="clear" w:color="auto" w:fill="auto"/>
            <w:noWrap/>
            <w:vAlign w:val="bottom"/>
            <w:hideMark/>
          </w:tcPr>
          <w:p w14:paraId="57E9C3F3" w14:textId="77777777" w:rsidR="009C0039" w:rsidRPr="002B3C6E" w:rsidRDefault="009C0039" w:rsidP="008B3FAC">
            <w:pPr>
              <w:rPr>
                <w:sz w:val="22"/>
                <w:szCs w:val="22"/>
              </w:rPr>
            </w:pPr>
            <w:proofErr w:type="spellStart"/>
            <w:r w:rsidRPr="002B3C6E">
              <w:rPr>
                <w:sz w:val="22"/>
                <w:szCs w:val="22"/>
              </w:rPr>
              <w:t>Izdatci</w:t>
            </w:r>
            <w:proofErr w:type="spellEnd"/>
            <w:r w:rsidRPr="002B3C6E">
              <w:rPr>
                <w:sz w:val="22"/>
                <w:szCs w:val="22"/>
              </w:rPr>
              <w:t xml:space="preserve"> za </w:t>
            </w:r>
            <w:proofErr w:type="spellStart"/>
            <w:r w:rsidRPr="002B3C6E">
              <w:rPr>
                <w:sz w:val="22"/>
                <w:szCs w:val="22"/>
              </w:rPr>
              <w:t>usluge</w:t>
            </w:r>
            <w:proofErr w:type="spellEnd"/>
            <w:r w:rsidRPr="002B3C6E">
              <w:rPr>
                <w:sz w:val="22"/>
                <w:szCs w:val="22"/>
              </w:rPr>
              <w:t xml:space="preserve"> </w:t>
            </w:r>
            <w:proofErr w:type="spellStart"/>
            <w:r w:rsidRPr="002B3C6E">
              <w:rPr>
                <w:sz w:val="22"/>
                <w:szCs w:val="22"/>
              </w:rPr>
              <w:t>prijevoza</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goriva</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3E0F2455" w14:textId="77777777" w:rsidR="009C0039" w:rsidRPr="002B3C6E" w:rsidRDefault="009C0039" w:rsidP="008B3FAC">
            <w:pPr>
              <w:jc w:val="right"/>
              <w:rPr>
                <w:sz w:val="22"/>
                <w:szCs w:val="22"/>
              </w:rPr>
            </w:pPr>
            <w:r w:rsidRPr="002B3C6E">
              <w:rPr>
                <w:sz w:val="22"/>
                <w:szCs w:val="22"/>
              </w:rPr>
              <w:t>9.000,00</w:t>
            </w:r>
          </w:p>
        </w:tc>
        <w:tc>
          <w:tcPr>
            <w:tcW w:w="1290" w:type="dxa"/>
            <w:tcBorders>
              <w:top w:val="nil"/>
              <w:left w:val="nil"/>
              <w:bottom w:val="single" w:sz="4" w:space="0" w:color="000000"/>
              <w:right w:val="nil"/>
            </w:tcBorders>
            <w:shd w:val="clear" w:color="auto" w:fill="auto"/>
            <w:noWrap/>
            <w:vAlign w:val="bottom"/>
            <w:hideMark/>
          </w:tcPr>
          <w:p w14:paraId="65F1AFA9" w14:textId="77777777" w:rsidR="009C0039" w:rsidRPr="002B3C6E" w:rsidRDefault="009C0039" w:rsidP="008B3FAC">
            <w:pPr>
              <w:jc w:val="right"/>
              <w:rPr>
                <w:sz w:val="22"/>
                <w:szCs w:val="22"/>
              </w:rPr>
            </w:pPr>
            <w:r w:rsidRPr="002B3C6E">
              <w:rPr>
                <w:sz w:val="22"/>
                <w:szCs w:val="22"/>
              </w:rPr>
              <w:t>7.576,41</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3ECDDFC" w14:textId="77777777" w:rsidR="009C0039" w:rsidRPr="002B3C6E" w:rsidRDefault="009C0039" w:rsidP="008B3FAC">
            <w:pPr>
              <w:jc w:val="right"/>
              <w:rPr>
                <w:sz w:val="22"/>
                <w:szCs w:val="22"/>
              </w:rPr>
            </w:pPr>
            <w:r w:rsidRPr="002B3C6E">
              <w:rPr>
                <w:sz w:val="22"/>
                <w:szCs w:val="22"/>
              </w:rPr>
              <w:t>84,2</w:t>
            </w:r>
          </w:p>
        </w:tc>
      </w:tr>
      <w:tr w:rsidR="009C0039" w:rsidRPr="002B3C6E" w14:paraId="124ECA96"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5099FE93"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EC83D45"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2E3612D" w14:textId="77777777" w:rsidR="009C0039" w:rsidRPr="002B3C6E" w:rsidRDefault="009C0039" w:rsidP="008B3FAC">
            <w:pPr>
              <w:jc w:val="right"/>
              <w:rPr>
                <w:sz w:val="22"/>
                <w:szCs w:val="22"/>
              </w:rPr>
            </w:pPr>
            <w:r w:rsidRPr="002B3C6E">
              <w:rPr>
                <w:sz w:val="22"/>
                <w:szCs w:val="22"/>
              </w:rPr>
              <w:t>613700</w:t>
            </w:r>
          </w:p>
        </w:tc>
        <w:tc>
          <w:tcPr>
            <w:tcW w:w="3074" w:type="dxa"/>
            <w:tcBorders>
              <w:top w:val="nil"/>
              <w:left w:val="nil"/>
              <w:bottom w:val="single" w:sz="4" w:space="0" w:color="000000"/>
              <w:right w:val="single" w:sz="4" w:space="0" w:color="000000"/>
            </w:tcBorders>
            <w:shd w:val="clear" w:color="auto" w:fill="auto"/>
            <w:noWrap/>
            <w:vAlign w:val="bottom"/>
            <w:hideMark/>
          </w:tcPr>
          <w:p w14:paraId="0813BE6A" w14:textId="77777777" w:rsidR="009C0039" w:rsidRPr="002B3C6E" w:rsidRDefault="009C0039" w:rsidP="008B3FAC">
            <w:pPr>
              <w:rPr>
                <w:sz w:val="22"/>
                <w:szCs w:val="22"/>
              </w:rPr>
            </w:pPr>
            <w:proofErr w:type="spellStart"/>
            <w:r w:rsidRPr="002B3C6E">
              <w:rPr>
                <w:sz w:val="22"/>
                <w:szCs w:val="22"/>
              </w:rPr>
              <w:t>Izdatci</w:t>
            </w:r>
            <w:proofErr w:type="spellEnd"/>
            <w:r w:rsidRPr="002B3C6E">
              <w:rPr>
                <w:sz w:val="22"/>
                <w:szCs w:val="22"/>
              </w:rPr>
              <w:t xml:space="preserve"> za </w:t>
            </w:r>
            <w:proofErr w:type="spellStart"/>
            <w:r w:rsidRPr="002B3C6E">
              <w:rPr>
                <w:sz w:val="22"/>
                <w:szCs w:val="22"/>
              </w:rPr>
              <w:t>tekuće</w:t>
            </w:r>
            <w:proofErr w:type="spellEnd"/>
            <w:r w:rsidRPr="002B3C6E">
              <w:rPr>
                <w:sz w:val="22"/>
                <w:szCs w:val="22"/>
              </w:rPr>
              <w:t xml:space="preserve"> </w:t>
            </w:r>
            <w:proofErr w:type="spellStart"/>
            <w:r w:rsidRPr="002B3C6E">
              <w:rPr>
                <w:sz w:val="22"/>
                <w:szCs w:val="22"/>
              </w:rPr>
              <w:t>održavanje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787C8B6C" w14:textId="77777777" w:rsidR="009C0039" w:rsidRPr="002B3C6E" w:rsidRDefault="009C0039" w:rsidP="008B3FAC">
            <w:pPr>
              <w:jc w:val="right"/>
              <w:rPr>
                <w:sz w:val="22"/>
                <w:szCs w:val="22"/>
              </w:rPr>
            </w:pPr>
            <w:r w:rsidRPr="002B3C6E">
              <w:rPr>
                <w:sz w:val="22"/>
                <w:szCs w:val="22"/>
              </w:rPr>
              <w:t>2.000,00</w:t>
            </w:r>
          </w:p>
        </w:tc>
        <w:tc>
          <w:tcPr>
            <w:tcW w:w="1290" w:type="dxa"/>
            <w:tcBorders>
              <w:top w:val="nil"/>
              <w:left w:val="nil"/>
              <w:bottom w:val="single" w:sz="4" w:space="0" w:color="000000"/>
              <w:right w:val="nil"/>
            </w:tcBorders>
            <w:shd w:val="clear" w:color="auto" w:fill="auto"/>
            <w:noWrap/>
            <w:vAlign w:val="bottom"/>
            <w:hideMark/>
          </w:tcPr>
          <w:p w14:paraId="5CFDA0CC" w14:textId="77777777" w:rsidR="009C0039" w:rsidRPr="002B3C6E" w:rsidRDefault="009C0039" w:rsidP="008B3FAC">
            <w:pPr>
              <w:jc w:val="right"/>
              <w:rPr>
                <w:sz w:val="22"/>
                <w:szCs w:val="22"/>
              </w:rPr>
            </w:pPr>
            <w:r w:rsidRPr="002B3C6E">
              <w:rPr>
                <w:sz w:val="22"/>
                <w:szCs w:val="22"/>
              </w:rPr>
              <w:t>2.262,70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90EA7FA" w14:textId="77777777" w:rsidR="009C0039" w:rsidRPr="002B3C6E" w:rsidRDefault="009C0039" w:rsidP="008B3FAC">
            <w:pPr>
              <w:jc w:val="right"/>
              <w:rPr>
                <w:sz w:val="22"/>
                <w:szCs w:val="22"/>
              </w:rPr>
            </w:pPr>
            <w:r w:rsidRPr="002B3C6E">
              <w:rPr>
                <w:sz w:val="22"/>
                <w:szCs w:val="22"/>
              </w:rPr>
              <w:t>113,1</w:t>
            </w:r>
          </w:p>
        </w:tc>
      </w:tr>
      <w:tr w:rsidR="009C0039" w:rsidRPr="002B3C6E" w14:paraId="4C8C0950"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3BE88C6"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6F91FB2E"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E5DF93D" w14:textId="77777777" w:rsidR="009C0039" w:rsidRPr="002B3C6E" w:rsidRDefault="009C0039" w:rsidP="008B3FAC">
            <w:pPr>
              <w:jc w:val="right"/>
              <w:rPr>
                <w:sz w:val="22"/>
                <w:szCs w:val="22"/>
              </w:rPr>
            </w:pPr>
            <w:r w:rsidRPr="002B3C6E">
              <w:rPr>
                <w:sz w:val="22"/>
                <w:szCs w:val="22"/>
              </w:rPr>
              <w:t>613800</w:t>
            </w:r>
          </w:p>
        </w:tc>
        <w:tc>
          <w:tcPr>
            <w:tcW w:w="3074" w:type="dxa"/>
            <w:tcBorders>
              <w:top w:val="nil"/>
              <w:left w:val="nil"/>
              <w:bottom w:val="single" w:sz="4" w:space="0" w:color="000000"/>
              <w:right w:val="single" w:sz="4" w:space="0" w:color="000000"/>
            </w:tcBorders>
            <w:shd w:val="clear" w:color="auto" w:fill="auto"/>
            <w:noWrap/>
            <w:vAlign w:val="bottom"/>
            <w:hideMark/>
          </w:tcPr>
          <w:p w14:paraId="062F77CC" w14:textId="77777777" w:rsidR="009C0039" w:rsidRPr="002B3C6E" w:rsidRDefault="009C0039" w:rsidP="008B3FAC">
            <w:pPr>
              <w:rPr>
                <w:sz w:val="22"/>
                <w:szCs w:val="22"/>
              </w:rPr>
            </w:pPr>
            <w:proofErr w:type="spellStart"/>
            <w:r w:rsidRPr="002B3C6E">
              <w:rPr>
                <w:sz w:val="22"/>
                <w:szCs w:val="22"/>
              </w:rPr>
              <w:t>Izdatci</w:t>
            </w:r>
            <w:proofErr w:type="spellEnd"/>
            <w:r w:rsidRPr="002B3C6E">
              <w:rPr>
                <w:sz w:val="22"/>
                <w:szCs w:val="22"/>
              </w:rPr>
              <w:t xml:space="preserve"> za </w:t>
            </w:r>
            <w:proofErr w:type="spellStart"/>
            <w:r w:rsidRPr="002B3C6E">
              <w:rPr>
                <w:sz w:val="22"/>
                <w:szCs w:val="22"/>
              </w:rPr>
              <w:t>osiguranje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proviziju</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66139065" w14:textId="77777777" w:rsidR="009C0039" w:rsidRPr="002B3C6E" w:rsidRDefault="009C0039" w:rsidP="008B3FAC">
            <w:pPr>
              <w:jc w:val="right"/>
              <w:rPr>
                <w:sz w:val="22"/>
                <w:szCs w:val="22"/>
              </w:rPr>
            </w:pPr>
            <w:r w:rsidRPr="002B3C6E">
              <w:rPr>
                <w:sz w:val="22"/>
                <w:szCs w:val="22"/>
              </w:rPr>
              <w:t>2.500,00</w:t>
            </w:r>
          </w:p>
        </w:tc>
        <w:tc>
          <w:tcPr>
            <w:tcW w:w="1290" w:type="dxa"/>
            <w:tcBorders>
              <w:top w:val="nil"/>
              <w:left w:val="nil"/>
              <w:bottom w:val="single" w:sz="4" w:space="0" w:color="000000"/>
              <w:right w:val="nil"/>
            </w:tcBorders>
            <w:shd w:val="clear" w:color="auto" w:fill="auto"/>
            <w:noWrap/>
            <w:vAlign w:val="bottom"/>
            <w:hideMark/>
          </w:tcPr>
          <w:p w14:paraId="179750E1" w14:textId="77777777" w:rsidR="009C0039" w:rsidRPr="002B3C6E" w:rsidRDefault="009C0039" w:rsidP="008B3FAC">
            <w:pPr>
              <w:jc w:val="right"/>
              <w:rPr>
                <w:sz w:val="22"/>
                <w:szCs w:val="22"/>
              </w:rPr>
            </w:pPr>
            <w:r w:rsidRPr="002B3C6E">
              <w:rPr>
                <w:sz w:val="22"/>
                <w:szCs w:val="22"/>
              </w:rPr>
              <w:t>2.360,80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3068794" w14:textId="77777777" w:rsidR="009C0039" w:rsidRPr="002B3C6E" w:rsidRDefault="009C0039" w:rsidP="008B3FAC">
            <w:pPr>
              <w:jc w:val="right"/>
              <w:rPr>
                <w:sz w:val="22"/>
                <w:szCs w:val="22"/>
              </w:rPr>
            </w:pPr>
            <w:r w:rsidRPr="002B3C6E">
              <w:rPr>
                <w:sz w:val="22"/>
                <w:szCs w:val="22"/>
              </w:rPr>
              <w:t>94,4</w:t>
            </w:r>
          </w:p>
        </w:tc>
      </w:tr>
      <w:tr w:rsidR="009C0039" w:rsidRPr="002B3C6E" w14:paraId="0E45C4C2"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34E2605"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58154D21"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43CD77C" w14:textId="77777777" w:rsidR="009C0039" w:rsidRPr="002B3C6E" w:rsidRDefault="009C0039" w:rsidP="008B3FAC">
            <w:pPr>
              <w:jc w:val="right"/>
              <w:rPr>
                <w:sz w:val="22"/>
                <w:szCs w:val="22"/>
              </w:rPr>
            </w:pPr>
            <w:r w:rsidRPr="002B3C6E">
              <w:rPr>
                <w:sz w:val="22"/>
                <w:szCs w:val="22"/>
              </w:rPr>
              <w:t>613900</w:t>
            </w:r>
          </w:p>
        </w:tc>
        <w:tc>
          <w:tcPr>
            <w:tcW w:w="3074" w:type="dxa"/>
            <w:tcBorders>
              <w:top w:val="nil"/>
              <w:left w:val="nil"/>
              <w:bottom w:val="single" w:sz="4" w:space="0" w:color="000000"/>
              <w:right w:val="single" w:sz="4" w:space="0" w:color="000000"/>
            </w:tcBorders>
            <w:shd w:val="clear" w:color="auto" w:fill="auto"/>
            <w:noWrap/>
            <w:vAlign w:val="bottom"/>
            <w:hideMark/>
          </w:tcPr>
          <w:p w14:paraId="6D238A7C" w14:textId="77777777" w:rsidR="009C0039" w:rsidRPr="002B3C6E" w:rsidRDefault="009C0039" w:rsidP="008B3FAC">
            <w:pPr>
              <w:rPr>
                <w:sz w:val="22"/>
                <w:szCs w:val="22"/>
              </w:rPr>
            </w:pPr>
            <w:proofErr w:type="spellStart"/>
            <w:r w:rsidRPr="002B3C6E">
              <w:rPr>
                <w:sz w:val="22"/>
                <w:szCs w:val="22"/>
              </w:rPr>
              <w:t>Ugovorene</w:t>
            </w:r>
            <w:proofErr w:type="spellEnd"/>
            <w:r w:rsidRPr="002B3C6E">
              <w:rPr>
                <w:sz w:val="22"/>
                <w:szCs w:val="22"/>
              </w:rPr>
              <w:t xml:space="preserve"> </w:t>
            </w:r>
            <w:proofErr w:type="spellStart"/>
            <w:r w:rsidRPr="002B3C6E">
              <w:rPr>
                <w:sz w:val="22"/>
                <w:szCs w:val="22"/>
              </w:rPr>
              <w:t>usluge</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14:paraId="07849A1B" w14:textId="77777777" w:rsidR="009C0039" w:rsidRPr="002B3C6E" w:rsidRDefault="009C0039" w:rsidP="008B3FAC">
            <w:pPr>
              <w:jc w:val="right"/>
              <w:rPr>
                <w:sz w:val="22"/>
                <w:szCs w:val="22"/>
              </w:rPr>
            </w:pPr>
            <w:r w:rsidRPr="002B3C6E">
              <w:rPr>
                <w:sz w:val="22"/>
                <w:szCs w:val="22"/>
              </w:rPr>
              <w:t>7.000,00</w:t>
            </w:r>
          </w:p>
        </w:tc>
        <w:tc>
          <w:tcPr>
            <w:tcW w:w="1290" w:type="dxa"/>
            <w:tcBorders>
              <w:top w:val="nil"/>
              <w:left w:val="nil"/>
              <w:bottom w:val="single" w:sz="4" w:space="0" w:color="000000"/>
              <w:right w:val="nil"/>
            </w:tcBorders>
            <w:shd w:val="clear" w:color="auto" w:fill="auto"/>
            <w:noWrap/>
            <w:vAlign w:val="bottom"/>
            <w:hideMark/>
          </w:tcPr>
          <w:p w14:paraId="0518B662" w14:textId="77777777" w:rsidR="009C0039" w:rsidRPr="002B3C6E" w:rsidRDefault="009C0039" w:rsidP="008B3FAC">
            <w:pPr>
              <w:jc w:val="right"/>
              <w:rPr>
                <w:sz w:val="22"/>
                <w:szCs w:val="22"/>
              </w:rPr>
            </w:pPr>
            <w:r w:rsidRPr="002B3C6E">
              <w:rPr>
                <w:sz w:val="22"/>
                <w:szCs w:val="22"/>
              </w:rPr>
              <w:t>8.465,55</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20198666" w14:textId="77777777" w:rsidR="009C0039" w:rsidRPr="002B3C6E" w:rsidRDefault="009C0039" w:rsidP="008B3FAC">
            <w:pPr>
              <w:jc w:val="right"/>
              <w:rPr>
                <w:sz w:val="22"/>
                <w:szCs w:val="22"/>
              </w:rPr>
            </w:pPr>
            <w:r w:rsidRPr="002B3C6E">
              <w:rPr>
                <w:sz w:val="22"/>
                <w:szCs w:val="22"/>
              </w:rPr>
              <w:t>120,9</w:t>
            </w:r>
          </w:p>
        </w:tc>
      </w:tr>
      <w:tr w:rsidR="009C0039" w:rsidRPr="002B3C6E" w14:paraId="43544166"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259A07D1"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212A9F64" w14:textId="77777777" w:rsidR="009C0039" w:rsidRPr="002B3C6E" w:rsidRDefault="009C0039" w:rsidP="008B3FAC">
            <w:pPr>
              <w:jc w:val="right"/>
              <w:rPr>
                <w:b/>
                <w:bCs/>
                <w:sz w:val="22"/>
                <w:szCs w:val="22"/>
              </w:rPr>
            </w:pPr>
            <w:r w:rsidRPr="002B3C6E">
              <w:rPr>
                <w:b/>
                <w:bCs/>
                <w:sz w:val="22"/>
                <w:szCs w:val="22"/>
              </w:rPr>
              <w:t>614</w:t>
            </w:r>
          </w:p>
        </w:tc>
        <w:tc>
          <w:tcPr>
            <w:tcW w:w="1541" w:type="dxa"/>
            <w:tcBorders>
              <w:top w:val="nil"/>
              <w:left w:val="nil"/>
              <w:bottom w:val="single" w:sz="4" w:space="0" w:color="000000"/>
              <w:right w:val="single" w:sz="4" w:space="0" w:color="000000"/>
            </w:tcBorders>
            <w:shd w:val="clear" w:color="auto" w:fill="auto"/>
            <w:noWrap/>
            <w:vAlign w:val="bottom"/>
            <w:hideMark/>
          </w:tcPr>
          <w:p w14:paraId="7B317739"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33B7B2E1" w14:textId="77777777" w:rsidR="009C0039" w:rsidRPr="002B3C6E" w:rsidRDefault="009C0039" w:rsidP="008B3FAC">
            <w:pPr>
              <w:rPr>
                <w:b/>
                <w:bCs/>
                <w:sz w:val="22"/>
                <w:szCs w:val="22"/>
              </w:rPr>
            </w:pPr>
            <w:proofErr w:type="spellStart"/>
            <w:r w:rsidRPr="002B3C6E">
              <w:rPr>
                <w:b/>
                <w:bCs/>
                <w:sz w:val="22"/>
                <w:szCs w:val="22"/>
              </w:rPr>
              <w:t>Tekući</w:t>
            </w:r>
            <w:proofErr w:type="spellEnd"/>
            <w:r w:rsidRPr="002B3C6E">
              <w:rPr>
                <w:b/>
                <w:bCs/>
                <w:sz w:val="22"/>
                <w:szCs w:val="22"/>
              </w:rPr>
              <w:t xml:space="preserve"> </w:t>
            </w:r>
            <w:proofErr w:type="spellStart"/>
            <w:r w:rsidRPr="002B3C6E">
              <w:rPr>
                <w:b/>
                <w:bCs/>
                <w:sz w:val="22"/>
                <w:szCs w:val="22"/>
              </w:rPr>
              <w:t>grantovi</w:t>
            </w:r>
            <w:proofErr w:type="spellEnd"/>
          </w:p>
        </w:tc>
        <w:tc>
          <w:tcPr>
            <w:tcW w:w="1290" w:type="dxa"/>
            <w:tcBorders>
              <w:top w:val="nil"/>
              <w:left w:val="nil"/>
              <w:bottom w:val="single" w:sz="4" w:space="0" w:color="000000"/>
              <w:right w:val="nil"/>
            </w:tcBorders>
            <w:shd w:val="clear" w:color="FFFFCC" w:fill="FFFFFF"/>
            <w:noWrap/>
            <w:vAlign w:val="bottom"/>
            <w:hideMark/>
          </w:tcPr>
          <w:p w14:paraId="29562E3E" w14:textId="77777777" w:rsidR="009C0039" w:rsidRPr="002B3C6E" w:rsidRDefault="009C0039" w:rsidP="008B3FAC">
            <w:pPr>
              <w:jc w:val="right"/>
              <w:rPr>
                <w:b/>
                <w:bCs/>
                <w:sz w:val="22"/>
                <w:szCs w:val="22"/>
              </w:rPr>
            </w:pPr>
            <w:r w:rsidRPr="002B3C6E">
              <w:rPr>
                <w:b/>
                <w:bCs/>
                <w:sz w:val="22"/>
                <w:szCs w:val="22"/>
              </w:rPr>
              <w:t>95.000,00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6A38C575" w14:textId="77777777" w:rsidR="009C0039" w:rsidRPr="002B3C6E" w:rsidRDefault="009C0039" w:rsidP="008B3FAC">
            <w:pPr>
              <w:jc w:val="right"/>
              <w:rPr>
                <w:b/>
                <w:bCs/>
                <w:sz w:val="22"/>
                <w:szCs w:val="22"/>
              </w:rPr>
            </w:pPr>
            <w:r w:rsidRPr="002B3C6E">
              <w:rPr>
                <w:b/>
                <w:bCs/>
                <w:sz w:val="22"/>
                <w:szCs w:val="22"/>
              </w:rPr>
              <w:t>112.767,07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EFBF78B" w14:textId="77777777" w:rsidR="009C0039" w:rsidRPr="002B3C6E" w:rsidRDefault="009C0039" w:rsidP="008B3FAC">
            <w:pPr>
              <w:jc w:val="right"/>
              <w:rPr>
                <w:b/>
                <w:bCs/>
                <w:sz w:val="22"/>
                <w:szCs w:val="22"/>
              </w:rPr>
            </w:pPr>
            <w:r w:rsidRPr="002B3C6E">
              <w:rPr>
                <w:b/>
                <w:bCs/>
                <w:sz w:val="22"/>
                <w:szCs w:val="22"/>
              </w:rPr>
              <w:t>118,7</w:t>
            </w:r>
          </w:p>
        </w:tc>
      </w:tr>
      <w:tr w:rsidR="009C0039" w:rsidRPr="002B3C6E" w14:paraId="4E7D2144"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125DBED9"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316F47AD"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151D7E35" w14:textId="77777777" w:rsidR="009C0039" w:rsidRPr="002B3C6E" w:rsidRDefault="009C0039" w:rsidP="008B3FAC">
            <w:pPr>
              <w:jc w:val="right"/>
              <w:rPr>
                <w:sz w:val="22"/>
                <w:szCs w:val="22"/>
              </w:rPr>
            </w:pPr>
            <w:r w:rsidRPr="002B3C6E">
              <w:rPr>
                <w:sz w:val="22"/>
                <w:szCs w:val="22"/>
              </w:rPr>
              <w:t>614200</w:t>
            </w:r>
          </w:p>
        </w:tc>
        <w:tc>
          <w:tcPr>
            <w:tcW w:w="3074" w:type="dxa"/>
            <w:tcBorders>
              <w:top w:val="nil"/>
              <w:left w:val="nil"/>
              <w:bottom w:val="single" w:sz="4" w:space="0" w:color="000000"/>
              <w:right w:val="single" w:sz="4" w:space="0" w:color="000000"/>
            </w:tcBorders>
            <w:shd w:val="clear" w:color="auto" w:fill="auto"/>
            <w:noWrap/>
            <w:vAlign w:val="bottom"/>
            <w:hideMark/>
          </w:tcPr>
          <w:p w14:paraId="277F803C" w14:textId="77777777" w:rsidR="009C0039" w:rsidRPr="002B3C6E" w:rsidRDefault="009C0039" w:rsidP="008B3FAC">
            <w:pPr>
              <w:rPr>
                <w:sz w:val="22"/>
                <w:szCs w:val="22"/>
              </w:rPr>
            </w:pPr>
            <w:proofErr w:type="spellStart"/>
            <w:r w:rsidRPr="002B3C6E">
              <w:rPr>
                <w:sz w:val="22"/>
                <w:szCs w:val="22"/>
              </w:rPr>
              <w:t>Transferi</w:t>
            </w:r>
            <w:proofErr w:type="spellEnd"/>
            <w:r w:rsidRPr="002B3C6E">
              <w:rPr>
                <w:sz w:val="22"/>
                <w:szCs w:val="22"/>
              </w:rPr>
              <w:t xml:space="preserve"> za </w:t>
            </w:r>
            <w:proofErr w:type="spellStart"/>
            <w:r w:rsidRPr="002B3C6E">
              <w:rPr>
                <w:sz w:val="22"/>
                <w:szCs w:val="22"/>
              </w:rPr>
              <w:t>korisnike</w:t>
            </w:r>
            <w:proofErr w:type="spellEnd"/>
            <w:r w:rsidRPr="002B3C6E">
              <w:rPr>
                <w:sz w:val="22"/>
                <w:szCs w:val="22"/>
              </w:rPr>
              <w:t xml:space="preserve"> </w:t>
            </w:r>
            <w:proofErr w:type="spellStart"/>
            <w:r w:rsidRPr="002B3C6E">
              <w:rPr>
                <w:sz w:val="22"/>
                <w:szCs w:val="22"/>
              </w:rPr>
              <w:t>stalne</w:t>
            </w:r>
            <w:proofErr w:type="spellEnd"/>
            <w:r w:rsidRPr="002B3C6E">
              <w:rPr>
                <w:sz w:val="22"/>
                <w:szCs w:val="22"/>
              </w:rPr>
              <w:t xml:space="preserve"> </w:t>
            </w:r>
            <w:proofErr w:type="spellStart"/>
            <w:r w:rsidRPr="002B3C6E">
              <w:rPr>
                <w:sz w:val="22"/>
                <w:szCs w:val="22"/>
              </w:rPr>
              <w:t>i</w:t>
            </w:r>
            <w:proofErr w:type="spellEnd"/>
            <w:r w:rsidRPr="002B3C6E">
              <w:rPr>
                <w:sz w:val="22"/>
                <w:szCs w:val="22"/>
              </w:rPr>
              <w:t xml:space="preserve"> </w:t>
            </w:r>
            <w:proofErr w:type="spellStart"/>
            <w:r w:rsidRPr="002B3C6E">
              <w:rPr>
                <w:sz w:val="22"/>
                <w:szCs w:val="22"/>
              </w:rPr>
              <w:t>povr</w:t>
            </w:r>
            <w:proofErr w:type="spellEnd"/>
            <w:r w:rsidRPr="002B3C6E">
              <w:rPr>
                <w:sz w:val="22"/>
                <w:szCs w:val="22"/>
              </w:rPr>
              <w:t xml:space="preserve">. soc. </w:t>
            </w:r>
            <w:proofErr w:type="spellStart"/>
            <w:r w:rsidRPr="002B3C6E">
              <w:rPr>
                <w:sz w:val="22"/>
                <w:szCs w:val="22"/>
              </w:rPr>
              <w:t>pomoći</w:t>
            </w:r>
            <w:proofErr w:type="spellEnd"/>
          </w:p>
        </w:tc>
        <w:tc>
          <w:tcPr>
            <w:tcW w:w="1290" w:type="dxa"/>
            <w:tcBorders>
              <w:top w:val="nil"/>
              <w:left w:val="nil"/>
              <w:bottom w:val="single" w:sz="4" w:space="0" w:color="000000"/>
              <w:right w:val="nil"/>
            </w:tcBorders>
            <w:shd w:val="clear" w:color="auto" w:fill="auto"/>
            <w:noWrap/>
            <w:vAlign w:val="bottom"/>
            <w:hideMark/>
          </w:tcPr>
          <w:p w14:paraId="6167547D" w14:textId="77777777" w:rsidR="009C0039" w:rsidRPr="002B3C6E" w:rsidRDefault="009C0039" w:rsidP="008B3FAC">
            <w:pPr>
              <w:jc w:val="right"/>
              <w:rPr>
                <w:sz w:val="22"/>
                <w:szCs w:val="22"/>
              </w:rPr>
            </w:pPr>
            <w:r w:rsidRPr="002B3C6E">
              <w:rPr>
                <w:sz w:val="22"/>
                <w:szCs w:val="22"/>
              </w:rPr>
              <w:t>95.000,00</w:t>
            </w:r>
          </w:p>
        </w:tc>
        <w:tc>
          <w:tcPr>
            <w:tcW w:w="1290" w:type="dxa"/>
            <w:tcBorders>
              <w:top w:val="nil"/>
              <w:left w:val="single" w:sz="4" w:space="0" w:color="000000"/>
              <w:bottom w:val="single" w:sz="4" w:space="0" w:color="000000"/>
              <w:right w:val="nil"/>
            </w:tcBorders>
            <w:shd w:val="clear" w:color="auto" w:fill="auto"/>
            <w:noWrap/>
            <w:vAlign w:val="bottom"/>
            <w:hideMark/>
          </w:tcPr>
          <w:p w14:paraId="54211F51" w14:textId="77777777" w:rsidR="009C0039" w:rsidRPr="002B3C6E" w:rsidRDefault="009C0039" w:rsidP="008B3FAC">
            <w:pPr>
              <w:jc w:val="right"/>
              <w:rPr>
                <w:sz w:val="22"/>
                <w:szCs w:val="22"/>
              </w:rPr>
            </w:pPr>
            <w:r w:rsidRPr="002B3C6E">
              <w:rPr>
                <w:sz w:val="22"/>
                <w:szCs w:val="22"/>
              </w:rPr>
              <w:t>112.767,07</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5BB5373" w14:textId="77777777" w:rsidR="009C0039" w:rsidRPr="002B3C6E" w:rsidRDefault="009C0039" w:rsidP="008B3FAC">
            <w:pPr>
              <w:jc w:val="right"/>
              <w:rPr>
                <w:sz w:val="22"/>
                <w:szCs w:val="22"/>
              </w:rPr>
            </w:pPr>
            <w:r w:rsidRPr="002B3C6E">
              <w:rPr>
                <w:sz w:val="22"/>
                <w:szCs w:val="22"/>
              </w:rPr>
              <w:t>118,7</w:t>
            </w:r>
          </w:p>
        </w:tc>
      </w:tr>
      <w:tr w:rsidR="009C0039" w:rsidRPr="002B3C6E" w14:paraId="67097E9C"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1721A47"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0166D0D7" w14:textId="77777777" w:rsidR="009C0039" w:rsidRPr="002B3C6E" w:rsidRDefault="009C0039" w:rsidP="008B3FAC">
            <w:pPr>
              <w:jc w:val="right"/>
              <w:rPr>
                <w:b/>
                <w:bCs/>
                <w:sz w:val="22"/>
                <w:szCs w:val="22"/>
              </w:rPr>
            </w:pPr>
            <w:r w:rsidRPr="002B3C6E">
              <w:rPr>
                <w:b/>
                <w:bCs/>
                <w:sz w:val="22"/>
                <w:szCs w:val="22"/>
              </w:rPr>
              <w:t>821</w:t>
            </w:r>
          </w:p>
        </w:tc>
        <w:tc>
          <w:tcPr>
            <w:tcW w:w="1541" w:type="dxa"/>
            <w:tcBorders>
              <w:top w:val="nil"/>
              <w:left w:val="nil"/>
              <w:bottom w:val="single" w:sz="4" w:space="0" w:color="000000"/>
              <w:right w:val="single" w:sz="4" w:space="0" w:color="000000"/>
            </w:tcBorders>
            <w:shd w:val="clear" w:color="auto" w:fill="auto"/>
            <w:noWrap/>
            <w:vAlign w:val="bottom"/>
            <w:hideMark/>
          </w:tcPr>
          <w:p w14:paraId="606680AD" w14:textId="77777777" w:rsidR="009C0039" w:rsidRPr="002B3C6E" w:rsidRDefault="009C0039" w:rsidP="008B3FAC">
            <w:pPr>
              <w:rPr>
                <w:b/>
                <w:bCs/>
                <w:sz w:val="22"/>
                <w:szCs w:val="22"/>
              </w:rPr>
            </w:pPr>
            <w:r w:rsidRPr="002B3C6E">
              <w:rPr>
                <w:b/>
                <w:bCs/>
                <w:sz w:val="22"/>
                <w:szCs w:val="22"/>
              </w:rPr>
              <w:t> </w:t>
            </w:r>
          </w:p>
        </w:tc>
        <w:tc>
          <w:tcPr>
            <w:tcW w:w="3074" w:type="dxa"/>
            <w:tcBorders>
              <w:top w:val="nil"/>
              <w:left w:val="nil"/>
              <w:bottom w:val="single" w:sz="4" w:space="0" w:color="000000"/>
              <w:right w:val="single" w:sz="4" w:space="0" w:color="000000"/>
            </w:tcBorders>
            <w:shd w:val="clear" w:color="auto" w:fill="auto"/>
            <w:noWrap/>
            <w:vAlign w:val="bottom"/>
            <w:hideMark/>
          </w:tcPr>
          <w:p w14:paraId="57634C02" w14:textId="77777777" w:rsidR="009C0039" w:rsidRPr="002B3C6E" w:rsidRDefault="009C0039" w:rsidP="008B3FAC">
            <w:pPr>
              <w:rPr>
                <w:b/>
                <w:bCs/>
                <w:sz w:val="22"/>
                <w:szCs w:val="22"/>
              </w:rPr>
            </w:pPr>
            <w:proofErr w:type="spellStart"/>
            <w:r w:rsidRPr="002B3C6E">
              <w:rPr>
                <w:b/>
                <w:bCs/>
                <w:sz w:val="22"/>
                <w:szCs w:val="22"/>
              </w:rPr>
              <w:t>Nabava</w:t>
            </w:r>
            <w:proofErr w:type="spellEnd"/>
            <w:r w:rsidRPr="002B3C6E">
              <w:rPr>
                <w:b/>
                <w:bCs/>
                <w:sz w:val="22"/>
                <w:szCs w:val="22"/>
              </w:rPr>
              <w:t xml:space="preserve"> </w:t>
            </w:r>
            <w:proofErr w:type="spellStart"/>
            <w:r w:rsidRPr="002B3C6E">
              <w:rPr>
                <w:b/>
                <w:bCs/>
                <w:sz w:val="22"/>
                <w:szCs w:val="22"/>
              </w:rPr>
              <w:t>stalnih</w:t>
            </w:r>
            <w:proofErr w:type="spellEnd"/>
            <w:r w:rsidRPr="002B3C6E">
              <w:rPr>
                <w:b/>
                <w:bCs/>
                <w:sz w:val="22"/>
                <w:szCs w:val="22"/>
              </w:rPr>
              <w:t xml:space="preserve"> </w:t>
            </w:r>
            <w:proofErr w:type="spellStart"/>
            <w:r w:rsidRPr="002B3C6E">
              <w:rPr>
                <w:b/>
                <w:bCs/>
                <w:sz w:val="22"/>
                <w:szCs w:val="22"/>
              </w:rPr>
              <w:t>sredstava</w:t>
            </w:r>
            <w:proofErr w:type="spellEnd"/>
          </w:p>
        </w:tc>
        <w:tc>
          <w:tcPr>
            <w:tcW w:w="1290" w:type="dxa"/>
            <w:tcBorders>
              <w:top w:val="nil"/>
              <w:left w:val="nil"/>
              <w:bottom w:val="single" w:sz="4" w:space="0" w:color="000000"/>
              <w:right w:val="nil"/>
            </w:tcBorders>
            <w:shd w:val="clear" w:color="auto" w:fill="auto"/>
            <w:noWrap/>
            <w:vAlign w:val="bottom"/>
            <w:hideMark/>
          </w:tcPr>
          <w:p w14:paraId="1767C1E5" w14:textId="77777777" w:rsidR="009C0039" w:rsidRPr="002B3C6E" w:rsidRDefault="009C0039" w:rsidP="008B3FAC">
            <w:pPr>
              <w:jc w:val="right"/>
              <w:rPr>
                <w:b/>
                <w:bCs/>
                <w:sz w:val="22"/>
                <w:szCs w:val="22"/>
              </w:rPr>
            </w:pPr>
            <w:r w:rsidRPr="002B3C6E">
              <w:rPr>
                <w:b/>
                <w:bCs/>
                <w:sz w:val="22"/>
                <w:szCs w:val="22"/>
              </w:rPr>
              <w:t>1.000,00</w:t>
            </w:r>
          </w:p>
        </w:tc>
        <w:tc>
          <w:tcPr>
            <w:tcW w:w="1290" w:type="dxa"/>
            <w:tcBorders>
              <w:top w:val="nil"/>
              <w:left w:val="single" w:sz="4" w:space="0" w:color="000000"/>
              <w:bottom w:val="single" w:sz="4" w:space="0" w:color="000000"/>
              <w:right w:val="nil"/>
            </w:tcBorders>
            <w:shd w:val="clear" w:color="auto" w:fill="auto"/>
            <w:noWrap/>
            <w:vAlign w:val="bottom"/>
            <w:hideMark/>
          </w:tcPr>
          <w:p w14:paraId="02862784" w14:textId="77777777" w:rsidR="009C0039" w:rsidRPr="002B3C6E" w:rsidRDefault="009C0039" w:rsidP="008B3FAC">
            <w:pPr>
              <w:jc w:val="right"/>
              <w:rPr>
                <w:b/>
                <w:bCs/>
                <w:sz w:val="22"/>
                <w:szCs w:val="22"/>
              </w:rPr>
            </w:pPr>
            <w:r w:rsidRPr="002B3C6E">
              <w:rPr>
                <w:b/>
                <w:bCs/>
                <w:sz w:val="22"/>
                <w:szCs w:val="22"/>
              </w:rPr>
              <w:t>1.190,00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6FA6A4B4" w14:textId="77777777" w:rsidR="009C0039" w:rsidRPr="002B3C6E" w:rsidRDefault="009C0039" w:rsidP="008B3FAC">
            <w:pPr>
              <w:jc w:val="right"/>
              <w:rPr>
                <w:b/>
                <w:bCs/>
                <w:sz w:val="22"/>
                <w:szCs w:val="22"/>
              </w:rPr>
            </w:pPr>
            <w:r w:rsidRPr="002B3C6E">
              <w:rPr>
                <w:b/>
                <w:bCs/>
                <w:sz w:val="22"/>
                <w:szCs w:val="22"/>
              </w:rPr>
              <w:t>119,0</w:t>
            </w:r>
          </w:p>
        </w:tc>
      </w:tr>
      <w:tr w:rsidR="009C0039" w:rsidRPr="002B3C6E" w14:paraId="6795E8D8"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24B02C2" w14:textId="77777777" w:rsidR="009C0039" w:rsidRPr="002B3C6E" w:rsidRDefault="009C0039" w:rsidP="008B3FAC">
            <w:pPr>
              <w:rPr>
                <w:sz w:val="22"/>
                <w:szCs w:val="22"/>
              </w:rPr>
            </w:pPr>
            <w:r w:rsidRPr="002B3C6E">
              <w:rPr>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42B5AF62"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F161373" w14:textId="77777777" w:rsidR="009C0039" w:rsidRPr="002B3C6E" w:rsidRDefault="009C0039" w:rsidP="008B3FAC">
            <w:pPr>
              <w:jc w:val="right"/>
              <w:rPr>
                <w:sz w:val="22"/>
                <w:szCs w:val="22"/>
              </w:rPr>
            </w:pPr>
            <w:r w:rsidRPr="002B3C6E">
              <w:rPr>
                <w:sz w:val="22"/>
                <w:szCs w:val="22"/>
              </w:rPr>
              <w:t>821300</w:t>
            </w:r>
          </w:p>
        </w:tc>
        <w:tc>
          <w:tcPr>
            <w:tcW w:w="3074" w:type="dxa"/>
            <w:tcBorders>
              <w:top w:val="nil"/>
              <w:left w:val="nil"/>
              <w:bottom w:val="single" w:sz="4" w:space="0" w:color="000000"/>
              <w:right w:val="single" w:sz="4" w:space="0" w:color="000000"/>
            </w:tcBorders>
            <w:shd w:val="clear" w:color="auto" w:fill="auto"/>
            <w:noWrap/>
            <w:vAlign w:val="bottom"/>
            <w:hideMark/>
          </w:tcPr>
          <w:p w14:paraId="1CF4FC3F" w14:textId="77777777" w:rsidR="009C0039" w:rsidRPr="002B3C6E" w:rsidRDefault="009C0039" w:rsidP="008B3FAC">
            <w:pPr>
              <w:rPr>
                <w:sz w:val="22"/>
                <w:szCs w:val="22"/>
              </w:rPr>
            </w:pPr>
            <w:proofErr w:type="spellStart"/>
            <w:r w:rsidRPr="002B3C6E">
              <w:rPr>
                <w:sz w:val="22"/>
                <w:szCs w:val="22"/>
              </w:rPr>
              <w:t>Nabava</w:t>
            </w:r>
            <w:proofErr w:type="spellEnd"/>
            <w:r w:rsidRPr="002B3C6E">
              <w:rPr>
                <w:sz w:val="22"/>
                <w:szCs w:val="22"/>
              </w:rPr>
              <w:t xml:space="preserve"> </w:t>
            </w:r>
            <w:proofErr w:type="spellStart"/>
            <w:r w:rsidRPr="002B3C6E">
              <w:rPr>
                <w:sz w:val="22"/>
                <w:szCs w:val="22"/>
              </w:rPr>
              <w:t>opreme</w:t>
            </w:r>
            <w:proofErr w:type="spellEnd"/>
          </w:p>
        </w:tc>
        <w:tc>
          <w:tcPr>
            <w:tcW w:w="1290" w:type="dxa"/>
            <w:tcBorders>
              <w:top w:val="nil"/>
              <w:left w:val="nil"/>
              <w:bottom w:val="single" w:sz="4" w:space="0" w:color="000000"/>
              <w:right w:val="nil"/>
            </w:tcBorders>
            <w:shd w:val="clear" w:color="auto" w:fill="auto"/>
            <w:noWrap/>
            <w:vAlign w:val="bottom"/>
            <w:hideMark/>
          </w:tcPr>
          <w:p w14:paraId="7D7DABB7" w14:textId="77777777" w:rsidR="009C0039" w:rsidRPr="002B3C6E" w:rsidRDefault="009C0039" w:rsidP="008B3FAC">
            <w:pPr>
              <w:jc w:val="right"/>
              <w:rPr>
                <w:sz w:val="22"/>
                <w:szCs w:val="22"/>
              </w:rPr>
            </w:pPr>
            <w:r w:rsidRPr="002B3C6E">
              <w:rPr>
                <w:sz w:val="22"/>
                <w:szCs w:val="22"/>
              </w:rPr>
              <w:t>1.000,00</w:t>
            </w:r>
          </w:p>
        </w:tc>
        <w:tc>
          <w:tcPr>
            <w:tcW w:w="1290" w:type="dxa"/>
            <w:tcBorders>
              <w:top w:val="nil"/>
              <w:left w:val="single" w:sz="4" w:space="0" w:color="000000"/>
              <w:bottom w:val="single" w:sz="4" w:space="0" w:color="000000"/>
              <w:right w:val="nil"/>
            </w:tcBorders>
            <w:shd w:val="clear" w:color="auto" w:fill="auto"/>
            <w:noWrap/>
            <w:vAlign w:val="bottom"/>
            <w:hideMark/>
          </w:tcPr>
          <w:p w14:paraId="59317979" w14:textId="77777777" w:rsidR="009C0039" w:rsidRPr="002B3C6E" w:rsidRDefault="009C0039" w:rsidP="008B3FAC">
            <w:pPr>
              <w:jc w:val="right"/>
              <w:rPr>
                <w:sz w:val="22"/>
                <w:szCs w:val="22"/>
              </w:rPr>
            </w:pPr>
            <w:r w:rsidRPr="002B3C6E">
              <w:rPr>
                <w:sz w:val="22"/>
                <w:szCs w:val="22"/>
              </w:rPr>
              <w:t>1.190,00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A0E09AC" w14:textId="77777777" w:rsidR="009C0039" w:rsidRPr="002B3C6E" w:rsidRDefault="009C0039" w:rsidP="008B3FAC">
            <w:pPr>
              <w:jc w:val="right"/>
              <w:rPr>
                <w:sz w:val="22"/>
                <w:szCs w:val="22"/>
              </w:rPr>
            </w:pPr>
            <w:r w:rsidRPr="002B3C6E">
              <w:rPr>
                <w:sz w:val="22"/>
                <w:szCs w:val="22"/>
              </w:rPr>
              <w:t>119,0</w:t>
            </w:r>
          </w:p>
        </w:tc>
      </w:tr>
      <w:tr w:rsidR="009C0039" w:rsidRPr="002B3C6E" w14:paraId="534FD69A"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D128CBE" w14:textId="77777777" w:rsidR="009C0039" w:rsidRPr="002B3C6E" w:rsidRDefault="009C0039" w:rsidP="008B3FAC">
            <w:pPr>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4BAE52E7" w14:textId="77777777" w:rsidR="009C0039" w:rsidRPr="002B3C6E" w:rsidRDefault="009C0039" w:rsidP="008B3FAC">
            <w:pPr>
              <w:rPr>
                <w:b/>
                <w:bCs/>
                <w:sz w:val="22"/>
                <w:szCs w:val="22"/>
              </w:rPr>
            </w:pPr>
            <w:r w:rsidRPr="002B3C6E">
              <w:rPr>
                <w:b/>
                <w:bCs/>
                <w:sz w:val="22"/>
                <w:szCs w:val="22"/>
              </w:rPr>
              <w:t>13</w:t>
            </w:r>
          </w:p>
        </w:tc>
        <w:tc>
          <w:tcPr>
            <w:tcW w:w="1541" w:type="dxa"/>
            <w:tcBorders>
              <w:top w:val="nil"/>
              <w:left w:val="nil"/>
              <w:bottom w:val="single" w:sz="4" w:space="0" w:color="000000"/>
              <w:right w:val="single" w:sz="4" w:space="0" w:color="000000"/>
            </w:tcBorders>
            <w:shd w:val="clear" w:color="auto" w:fill="auto"/>
            <w:noWrap/>
            <w:vAlign w:val="bottom"/>
            <w:hideMark/>
          </w:tcPr>
          <w:p w14:paraId="79AF47C0" w14:textId="77777777" w:rsidR="009C0039" w:rsidRPr="002B3C6E" w:rsidRDefault="009C0039" w:rsidP="008B3FAC">
            <w:pPr>
              <w:rPr>
                <w:b/>
                <w:bCs/>
                <w:sz w:val="22"/>
                <w:szCs w:val="22"/>
              </w:rPr>
            </w:pPr>
            <w:r w:rsidRPr="002B3C6E">
              <w:rPr>
                <w:b/>
                <w:bCs/>
                <w:sz w:val="22"/>
                <w:szCs w:val="22"/>
              </w:rPr>
              <w:t>131</w:t>
            </w:r>
          </w:p>
        </w:tc>
        <w:tc>
          <w:tcPr>
            <w:tcW w:w="3074" w:type="dxa"/>
            <w:tcBorders>
              <w:top w:val="nil"/>
              <w:left w:val="nil"/>
              <w:bottom w:val="single" w:sz="4" w:space="0" w:color="000000"/>
              <w:right w:val="single" w:sz="4" w:space="0" w:color="000000"/>
            </w:tcBorders>
            <w:shd w:val="clear" w:color="auto" w:fill="auto"/>
            <w:noWrap/>
            <w:vAlign w:val="bottom"/>
            <w:hideMark/>
          </w:tcPr>
          <w:p w14:paraId="546076CD"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nil"/>
            </w:tcBorders>
            <w:shd w:val="clear" w:color="FFFFCC" w:fill="FFFFFF"/>
            <w:noWrap/>
            <w:vAlign w:val="bottom"/>
            <w:hideMark/>
          </w:tcPr>
          <w:p w14:paraId="13BA7F9A" w14:textId="77777777" w:rsidR="009C0039" w:rsidRPr="002B3C6E" w:rsidRDefault="009C0039" w:rsidP="008B3FAC">
            <w:pPr>
              <w:jc w:val="right"/>
              <w:rPr>
                <w:b/>
                <w:bCs/>
                <w:sz w:val="22"/>
                <w:szCs w:val="22"/>
              </w:rPr>
            </w:pPr>
            <w:r w:rsidRPr="002B3C6E">
              <w:rPr>
                <w:b/>
                <w:bCs/>
                <w:sz w:val="22"/>
                <w:szCs w:val="22"/>
              </w:rPr>
              <w:t>433.000,00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74BDE459" w14:textId="77777777" w:rsidR="009C0039" w:rsidRPr="002B3C6E" w:rsidRDefault="009C0039" w:rsidP="008B3FAC">
            <w:pPr>
              <w:jc w:val="right"/>
              <w:rPr>
                <w:b/>
                <w:bCs/>
                <w:sz w:val="22"/>
                <w:szCs w:val="22"/>
              </w:rPr>
            </w:pPr>
            <w:r w:rsidRPr="002B3C6E">
              <w:rPr>
                <w:b/>
                <w:bCs/>
                <w:sz w:val="22"/>
                <w:szCs w:val="22"/>
              </w:rPr>
              <w:t>437.837,31</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33EE2D62" w14:textId="77777777" w:rsidR="009C0039" w:rsidRPr="002B3C6E" w:rsidRDefault="009C0039" w:rsidP="008B3FAC">
            <w:pPr>
              <w:jc w:val="right"/>
              <w:rPr>
                <w:b/>
                <w:bCs/>
                <w:sz w:val="22"/>
                <w:szCs w:val="22"/>
              </w:rPr>
            </w:pPr>
            <w:r w:rsidRPr="002B3C6E">
              <w:rPr>
                <w:b/>
                <w:bCs/>
                <w:sz w:val="22"/>
                <w:szCs w:val="22"/>
              </w:rPr>
              <w:t>101,1</w:t>
            </w:r>
          </w:p>
        </w:tc>
      </w:tr>
      <w:tr w:rsidR="009C0039" w:rsidRPr="002B3C6E" w14:paraId="194AB196"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38E8AF28" w14:textId="77777777" w:rsidR="009C0039" w:rsidRPr="002B3C6E" w:rsidRDefault="009C0039" w:rsidP="008B3FAC">
            <w:pPr>
              <w:jc w:val="right"/>
              <w:rPr>
                <w:sz w:val="22"/>
                <w:szCs w:val="22"/>
              </w:rPr>
            </w:pPr>
            <w:r w:rsidRPr="002B3C6E">
              <w:rPr>
                <w:sz w:val="22"/>
                <w:szCs w:val="22"/>
              </w:rPr>
              <w:t>1200</w:t>
            </w:r>
          </w:p>
        </w:tc>
        <w:tc>
          <w:tcPr>
            <w:tcW w:w="1326" w:type="dxa"/>
            <w:tcBorders>
              <w:top w:val="nil"/>
              <w:left w:val="nil"/>
              <w:bottom w:val="single" w:sz="4" w:space="0" w:color="000000"/>
              <w:right w:val="single" w:sz="4" w:space="0" w:color="000000"/>
            </w:tcBorders>
            <w:shd w:val="clear" w:color="auto" w:fill="auto"/>
            <w:noWrap/>
            <w:vAlign w:val="bottom"/>
            <w:hideMark/>
          </w:tcPr>
          <w:p w14:paraId="519469DF" w14:textId="77777777" w:rsidR="009C0039" w:rsidRPr="002B3C6E" w:rsidRDefault="009C0039" w:rsidP="008B3FAC">
            <w:pPr>
              <w:rPr>
                <w:sz w:val="22"/>
                <w:szCs w:val="22"/>
              </w:rPr>
            </w:pPr>
            <w:r w:rsidRPr="002B3C6E">
              <w:rPr>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45AE6FC5" w14:textId="77777777" w:rsidR="009C0039" w:rsidRPr="002B3C6E" w:rsidRDefault="009C0039" w:rsidP="008B3FAC">
            <w:pPr>
              <w:rPr>
                <w:sz w:val="22"/>
                <w:szCs w:val="22"/>
              </w:rPr>
            </w:pPr>
            <w:r w:rsidRPr="002B3C6E">
              <w:rPr>
                <w:sz w:val="22"/>
                <w:szCs w:val="22"/>
              </w:rPr>
              <w:t>615117</w:t>
            </w:r>
          </w:p>
        </w:tc>
        <w:tc>
          <w:tcPr>
            <w:tcW w:w="3074" w:type="dxa"/>
            <w:tcBorders>
              <w:top w:val="nil"/>
              <w:left w:val="nil"/>
              <w:bottom w:val="single" w:sz="4" w:space="0" w:color="000000"/>
              <w:right w:val="single" w:sz="4" w:space="0" w:color="000000"/>
            </w:tcBorders>
            <w:shd w:val="clear" w:color="FFFFCC" w:fill="FFFFFF"/>
            <w:noWrap/>
            <w:vAlign w:val="bottom"/>
            <w:hideMark/>
          </w:tcPr>
          <w:p w14:paraId="5002B7A6" w14:textId="77777777" w:rsidR="009C0039" w:rsidRPr="002B3C6E" w:rsidRDefault="009C0039" w:rsidP="008B3FAC">
            <w:pPr>
              <w:rPr>
                <w:sz w:val="22"/>
                <w:szCs w:val="22"/>
              </w:rPr>
            </w:pPr>
            <w:proofErr w:type="spellStart"/>
            <w:r w:rsidRPr="002B3C6E">
              <w:rPr>
                <w:sz w:val="22"/>
                <w:szCs w:val="22"/>
              </w:rPr>
              <w:t>Pokriće</w:t>
            </w:r>
            <w:proofErr w:type="spellEnd"/>
            <w:r w:rsidRPr="002B3C6E">
              <w:rPr>
                <w:sz w:val="22"/>
                <w:szCs w:val="22"/>
              </w:rPr>
              <w:t xml:space="preserve"> </w:t>
            </w:r>
            <w:proofErr w:type="spellStart"/>
            <w:r w:rsidRPr="002B3C6E">
              <w:rPr>
                <w:sz w:val="22"/>
                <w:szCs w:val="22"/>
              </w:rPr>
              <w:t>dijela</w:t>
            </w:r>
            <w:proofErr w:type="spellEnd"/>
            <w:r w:rsidRPr="002B3C6E">
              <w:rPr>
                <w:sz w:val="22"/>
                <w:szCs w:val="22"/>
              </w:rPr>
              <w:t xml:space="preserve"> </w:t>
            </w:r>
            <w:proofErr w:type="spellStart"/>
            <w:r w:rsidRPr="002B3C6E">
              <w:rPr>
                <w:sz w:val="22"/>
                <w:szCs w:val="22"/>
              </w:rPr>
              <w:t>akumuliranog</w:t>
            </w:r>
            <w:proofErr w:type="spellEnd"/>
            <w:r w:rsidRPr="002B3C6E">
              <w:rPr>
                <w:sz w:val="22"/>
                <w:szCs w:val="22"/>
              </w:rPr>
              <w:t xml:space="preserve"> </w:t>
            </w:r>
            <w:proofErr w:type="spellStart"/>
            <w:r w:rsidRPr="002B3C6E">
              <w:rPr>
                <w:sz w:val="22"/>
                <w:szCs w:val="22"/>
              </w:rPr>
              <w:t>deficita</w:t>
            </w:r>
            <w:proofErr w:type="spellEnd"/>
            <w:r w:rsidRPr="002B3C6E">
              <w:rPr>
                <w:sz w:val="22"/>
                <w:szCs w:val="22"/>
              </w:rPr>
              <w:t xml:space="preserve"> </w:t>
            </w:r>
            <w:proofErr w:type="spellStart"/>
            <w:r w:rsidRPr="002B3C6E">
              <w:rPr>
                <w:sz w:val="22"/>
                <w:szCs w:val="22"/>
              </w:rPr>
              <w:t>iz</w:t>
            </w:r>
            <w:proofErr w:type="spellEnd"/>
            <w:r w:rsidRPr="002B3C6E">
              <w:rPr>
                <w:sz w:val="22"/>
                <w:szCs w:val="22"/>
              </w:rPr>
              <w:t xml:space="preserve"> </w:t>
            </w:r>
            <w:proofErr w:type="spellStart"/>
            <w:r w:rsidRPr="002B3C6E">
              <w:rPr>
                <w:sz w:val="22"/>
                <w:szCs w:val="22"/>
              </w:rPr>
              <w:t>ranijih</w:t>
            </w:r>
            <w:proofErr w:type="spellEnd"/>
            <w:r w:rsidRPr="002B3C6E">
              <w:rPr>
                <w:sz w:val="22"/>
                <w:szCs w:val="22"/>
              </w:rPr>
              <w:t xml:space="preserve"> </w:t>
            </w:r>
            <w:proofErr w:type="spellStart"/>
            <w:r w:rsidRPr="002B3C6E">
              <w:rPr>
                <w:sz w:val="22"/>
                <w:szCs w:val="22"/>
              </w:rPr>
              <w:t>godina</w:t>
            </w:r>
            <w:proofErr w:type="spellEnd"/>
          </w:p>
        </w:tc>
        <w:tc>
          <w:tcPr>
            <w:tcW w:w="1290" w:type="dxa"/>
            <w:tcBorders>
              <w:top w:val="nil"/>
              <w:left w:val="nil"/>
              <w:bottom w:val="single" w:sz="4" w:space="0" w:color="000000"/>
              <w:right w:val="nil"/>
            </w:tcBorders>
            <w:shd w:val="clear" w:color="auto" w:fill="auto"/>
            <w:noWrap/>
            <w:vAlign w:val="bottom"/>
            <w:hideMark/>
          </w:tcPr>
          <w:p w14:paraId="134C4867" w14:textId="77777777" w:rsidR="009C0039" w:rsidRPr="002B3C6E" w:rsidRDefault="009C0039" w:rsidP="008B3FAC">
            <w:pPr>
              <w:jc w:val="right"/>
              <w:rPr>
                <w:sz w:val="22"/>
                <w:szCs w:val="22"/>
              </w:rPr>
            </w:pPr>
            <w:r w:rsidRPr="002B3C6E">
              <w:rPr>
                <w:sz w:val="22"/>
                <w:szCs w:val="22"/>
              </w:rPr>
              <w:t>30.000,00</w:t>
            </w:r>
          </w:p>
        </w:tc>
        <w:tc>
          <w:tcPr>
            <w:tcW w:w="1290" w:type="dxa"/>
            <w:tcBorders>
              <w:top w:val="nil"/>
              <w:left w:val="single" w:sz="4" w:space="0" w:color="000000"/>
              <w:bottom w:val="single" w:sz="4" w:space="0" w:color="000000"/>
              <w:right w:val="nil"/>
            </w:tcBorders>
            <w:shd w:val="clear" w:color="auto" w:fill="auto"/>
            <w:noWrap/>
            <w:vAlign w:val="bottom"/>
            <w:hideMark/>
          </w:tcPr>
          <w:p w14:paraId="70825CE0" w14:textId="77777777" w:rsidR="009C0039" w:rsidRPr="002B3C6E" w:rsidRDefault="009C0039" w:rsidP="008B3FAC">
            <w:pPr>
              <w:jc w:val="right"/>
              <w:rPr>
                <w:sz w:val="22"/>
                <w:szCs w:val="22"/>
              </w:rPr>
            </w:pPr>
            <w:r w:rsidRPr="002B3C6E">
              <w:rPr>
                <w:sz w:val="22"/>
                <w:szCs w:val="22"/>
              </w:rPr>
              <w:t>14.000,00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431E5D3" w14:textId="77777777" w:rsidR="009C0039" w:rsidRPr="002B3C6E" w:rsidRDefault="009C0039" w:rsidP="008B3FAC">
            <w:pPr>
              <w:jc w:val="right"/>
              <w:rPr>
                <w:sz w:val="22"/>
                <w:szCs w:val="22"/>
              </w:rPr>
            </w:pPr>
            <w:r w:rsidRPr="002B3C6E">
              <w:rPr>
                <w:sz w:val="22"/>
                <w:szCs w:val="22"/>
              </w:rPr>
              <w:t>46,7</w:t>
            </w:r>
          </w:p>
        </w:tc>
      </w:tr>
      <w:tr w:rsidR="009C0039" w:rsidRPr="002B3C6E" w14:paraId="4B009ED5"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618B8A7A" w14:textId="77777777" w:rsidR="009C0039" w:rsidRPr="002B3C6E" w:rsidRDefault="009C0039" w:rsidP="008B3FAC">
            <w:pPr>
              <w:jc w:val="right"/>
              <w:rPr>
                <w:b/>
                <w:bCs/>
                <w:sz w:val="22"/>
                <w:szCs w:val="22"/>
              </w:rPr>
            </w:pPr>
            <w:r w:rsidRPr="002B3C6E">
              <w:rPr>
                <w:b/>
                <w:bCs/>
                <w:sz w:val="22"/>
                <w:szCs w:val="22"/>
              </w:rPr>
              <w:t>1200</w:t>
            </w:r>
          </w:p>
        </w:tc>
        <w:tc>
          <w:tcPr>
            <w:tcW w:w="1326" w:type="dxa"/>
            <w:tcBorders>
              <w:top w:val="nil"/>
              <w:left w:val="nil"/>
              <w:bottom w:val="single" w:sz="4" w:space="0" w:color="000000"/>
              <w:right w:val="single" w:sz="4" w:space="0" w:color="000000"/>
            </w:tcBorders>
            <w:shd w:val="clear" w:color="auto" w:fill="auto"/>
            <w:noWrap/>
            <w:vAlign w:val="bottom"/>
            <w:hideMark/>
          </w:tcPr>
          <w:p w14:paraId="414C52FF" w14:textId="77777777" w:rsidR="009C0039" w:rsidRPr="002B3C6E" w:rsidRDefault="009C0039" w:rsidP="008B3FAC">
            <w:pPr>
              <w:rPr>
                <w:b/>
                <w:bCs/>
                <w:sz w:val="22"/>
                <w:szCs w:val="22"/>
              </w:rPr>
            </w:pPr>
            <w:r w:rsidRPr="002B3C6E">
              <w:rPr>
                <w:b/>
                <w:bCs/>
                <w:sz w:val="22"/>
                <w:szCs w:val="22"/>
              </w:rPr>
              <w:t> </w:t>
            </w:r>
          </w:p>
        </w:tc>
        <w:tc>
          <w:tcPr>
            <w:tcW w:w="1541" w:type="dxa"/>
            <w:tcBorders>
              <w:top w:val="nil"/>
              <w:left w:val="nil"/>
              <w:bottom w:val="single" w:sz="4" w:space="0" w:color="000000"/>
              <w:right w:val="single" w:sz="4" w:space="0" w:color="000000"/>
            </w:tcBorders>
            <w:shd w:val="clear" w:color="auto" w:fill="auto"/>
            <w:noWrap/>
            <w:vAlign w:val="bottom"/>
            <w:hideMark/>
          </w:tcPr>
          <w:p w14:paraId="2818D0F6" w14:textId="77777777" w:rsidR="009C0039" w:rsidRPr="002B3C6E" w:rsidRDefault="009C0039" w:rsidP="008B3FAC">
            <w:pPr>
              <w:rPr>
                <w:b/>
                <w:bCs/>
                <w:sz w:val="22"/>
                <w:szCs w:val="22"/>
              </w:rPr>
            </w:pPr>
            <w:r w:rsidRPr="002B3C6E">
              <w:rPr>
                <w:b/>
                <w:bCs/>
                <w:sz w:val="22"/>
                <w:szCs w:val="22"/>
              </w:rPr>
              <w:t>615117</w:t>
            </w:r>
          </w:p>
        </w:tc>
        <w:tc>
          <w:tcPr>
            <w:tcW w:w="3074" w:type="dxa"/>
            <w:tcBorders>
              <w:top w:val="nil"/>
              <w:left w:val="nil"/>
              <w:bottom w:val="single" w:sz="4" w:space="0" w:color="000000"/>
              <w:right w:val="single" w:sz="4" w:space="0" w:color="000000"/>
            </w:tcBorders>
            <w:shd w:val="clear" w:color="auto" w:fill="auto"/>
            <w:noWrap/>
            <w:vAlign w:val="bottom"/>
            <w:hideMark/>
          </w:tcPr>
          <w:p w14:paraId="5B153C6A"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nil"/>
            </w:tcBorders>
            <w:shd w:val="clear" w:color="FFFFCC" w:fill="FFFFFF"/>
            <w:noWrap/>
            <w:vAlign w:val="bottom"/>
            <w:hideMark/>
          </w:tcPr>
          <w:p w14:paraId="58BBA08C" w14:textId="77777777" w:rsidR="009C0039" w:rsidRPr="002B3C6E" w:rsidRDefault="009C0039" w:rsidP="008B3FAC">
            <w:pPr>
              <w:jc w:val="right"/>
              <w:rPr>
                <w:b/>
                <w:bCs/>
                <w:sz w:val="22"/>
                <w:szCs w:val="22"/>
              </w:rPr>
            </w:pPr>
            <w:r w:rsidRPr="002B3C6E">
              <w:rPr>
                <w:b/>
                <w:bCs/>
                <w:sz w:val="22"/>
                <w:szCs w:val="22"/>
              </w:rPr>
              <w:t>30.000,00</w:t>
            </w:r>
          </w:p>
        </w:tc>
        <w:tc>
          <w:tcPr>
            <w:tcW w:w="1290" w:type="dxa"/>
            <w:tcBorders>
              <w:top w:val="nil"/>
              <w:left w:val="single" w:sz="4" w:space="0" w:color="000000"/>
              <w:bottom w:val="single" w:sz="4" w:space="0" w:color="000000"/>
              <w:right w:val="nil"/>
            </w:tcBorders>
            <w:shd w:val="clear" w:color="FFFFCC" w:fill="FFFFFF"/>
            <w:noWrap/>
            <w:vAlign w:val="bottom"/>
            <w:hideMark/>
          </w:tcPr>
          <w:p w14:paraId="310B063C" w14:textId="77777777" w:rsidR="009C0039" w:rsidRPr="002B3C6E" w:rsidRDefault="009C0039" w:rsidP="008B3FAC">
            <w:pPr>
              <w:jc w:val="right"/>
              <w:rPr>
                <w:b/>
                <w:bCs/>
                <w:sz w:val="22"/>
                <w:szCs w:val="22"/>
              </w:rPr>
            </w:pPr>
            <w:r w:rsidRPr="002B3C6E">
              <w:rPr>
                <w:b/>
                <w:bCs/>
                <w:sz w:val="22"/>
                <w:szCs w:val="22"/>
              </w:rPr>
              <w:t>14.000,00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0EFAEA71" w14:textId="77777777" w:rsidR="009C0039" w:rsidRPr="002B3C6E" w:rsidRDefault="009C0039" w:rsidP="008B3FAC">
            <w:pPr>
              <w:jc w:val="right"/>
              <w:rPr>
                <w:b/>
                <w:bCs/>
                <w:sz w:val="22"/>
                <w:szCs w:val="22"/>
              </w:rPr>
            </w:pPr>
            <w:r w:rsidRPr="002B3C6E">
              <w:rPr>
                <w:b/>
                <w:bCs/>
                <w:sz w:val="22"/>
                <w:szCs w:val="22"/>
              </w:rPr>
              <w:t>46,7</w:t>
            </w:r>
          </w:p>
        </w:tc>
      </w:tr>
      <w:tr w:rsidR="009C0039" w:rsidRPr="002B3C6E" w14:paraId="3D052F99" w14:textId="77777777" w:rsidTr="00394619">
        <w:trPr>
          <w:trHeight w:val="300"/>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71DA2A8A" w14:textId="77777777" w:rsidR="009C0039" w:rsidRPr="002B3C6E" w:rsidRDefault="009C0039" w:rsidP="008B3FAC">
            <w:pPr>
              <w:jc w:val="right"/>
              <w:rPr>
                <w:sz w:val="22"/>
                <w:szCs w:val="22"/>
              </w:rPr>
            </w:pPr>
            <w:r w:rsidRPr="002B3C6E">
              <w:rPr>
                <w:sz w:val="22"/>
                <w:szCs w:val="22"/>
              </w:rPr>
              <w:t>1300</w:t>
            </w:r>
          </w:p>
        </w:tc>
        <w:tc>
          <w:tcPr>
            <w:tcW w:w="1326" w:type="dxa"/>
            <w:tcBorders>
              <w:top w:val="nil"/>
              <w:left w:val="nil"/>
              <w:bottom w:val="single" w:sz="4" w:space="0" w:color="000000"/>
              <w:right w:val="single" w:sz="4" w:space="0" w:color="000000"/>
            </w:tcBorders>
            <w:shd w:val="clear" w:color="auto" w:fill="auto"/>
            <w:noWrap/>
            <w:vAlign w:val="bottom"/>
            <w:hideMark/>
          </w:tcPr>
          <w:p w14:paraId="599EF62E" w14:textId="77777777" w:rsidR="009C0039" w:rsidRPr="002B3C6E" w:rsidRDefault="009C0039" w:rsidP="008B3FAC">
            <w:pPr>
              <w:rPr>
                <w:b/>
                <w:bCs/>
                <w:sz w:val="22"/>
                <w:szCs w:val="22"/>
              </w:rPr>
            </w:pPr>
            <w:r w:rsidRPr="002B3C6E">
              <w:rPr>
                <w:b/>
                <w:bCs/>
                <w:sz w:val="22"/>
                <w:szCs w:val="22"/>
              </w:rPr>
              <w:t>14</w:t>
            </w:r>
          </w:p>
        </w:tc>
        <w:tc>
          <w:tcPr>
            <w:tcW w:w="1541" w:type="dxa"/>
            <w:tcBorders>
              <w:top w:val="nil"/>
              <w:left w:val="nil"/>
              <w:bottom w:val="single" w:sz="4" w:space="0" w:color="000000"/>
              <w:right w:val="single" w:sz="4" w:space="0" w:color="000000"/>
            </w:tcBorders>
            <w:shd w:val="clear" w:color="auto" w:fill="auto"/>
            <w:noWrap/>
            <w:vAlign w:val="bottom"/>
            <w:hideMark/>
          </w:tcPr>
          <w:p w14:paraId="42571AE7" w14:textId="77777777" w:rsidR="009C0039" w:rsidRPr="002B3C6E" w:rsidRDefault="009C0039" w:rsidP="008B3FAC">
            <w:pPr>
              <w:rPr>
                <w:sz w:val="22"/>
                <w:szCs w:val="22"/>
              </w:rPr>
            </w:pPr>
            <w:r w:rsidRPr="002B3C6E">
              <w:rPr>
                <w:sz w:val="22"/>
                <w:szCs w:val="22"/>
              </w:rPr>
              <w:t>141</w:t>
            </w:r>
          </w:p>
        </w:tc>
        <w:tc>
          <w:tcPr>
            <w:tcW w:w="3074" w:type="dxa"/>
            <w:tcBorders>
              <w:top w:val="nil"/>
              <w:left w:val="nil"/>
              <w:bottom w:val="single" w:sz="4" w:space="0" w:color="000000"/>
              <w:right w:val="single" w:sz="4" w:space="0" w:color="000000"/>
            </w:tcBorders>
            <w:shd w:val="clear" w:color="auto" w:fill="auto"/>
            <w:noWrap/>
            <w:vAlign w:val="bottom"/>
            <w:hideMark/>
          </w:tcPr>
          <w:p w14:paraId="22AFE1BE" w14:textId="77777777" w:rsidR="009C0039" w:rsidRPr="002B3C6E" w:rsidRDefault="009C0039" w:rsidP="008B3FAC">
            <w:pPr>
              <w:rPr>
                <w:sz w:val="22"/>
                <w:szCs w:val="22"/>
              </w:rPr>
            </w:pPr>
            <w:proofErr w:type="spellStart"/>
            <w:r w:rsidRPr="002B3C6E">
              <w:rPr>
                <w:sz w:val="22"/>
                <w:szCs w:val="22"/>
              </w:rPr>
              <w:t>Tekuća</w:t>
            </w:r>
            <w:proofErr w:type="spellEnd"/>
            <w:r w:rsidRPr="002B3C6E">
              <w:rPr>
                <w:sz w:val="22"/>
                <w:szCs w:val="22"/>
              </w:rPr>
              <w:t xml:space="preserve"> </w:t>
            </w:r>
            <w:proofErr w:type="spellStart"/>
            <w:r w:rsidRPr="002B3C6E">
              <w:rPr>
                <w:sz w:val="22"/>
                <w:szCs w:val="22"/>
              </w:rPr>
              <w:t>proračunska</w:t>
            </w:r>
            <w:proofErr w:type="spellEnd"/>
            <w:r w:rsidRPr="002B3C6E">
              <w:rPr>
                <w:sz w:val="22"/>
                <w:szCs w:val="22"/>
              </w:rPr>
              <w:t xml:space="preserve"> </w:t>
            </w:r>
            <w:proofErr w:type="spellStart"/>
            <w:r w:rsidRPr="002B3C6E">
              <w:rPr>
                <w:sz w:val="22"/>
                <w:szCs w:val="22"/>
              </w:rPr>
              <w:t>pričuva</w:t>
            </w:r>
            <w:proofErr w:type="spellEnd"/>
          </w:p>
        </w:tc>
        <w:tc>
          <w:tcPr>
            <w:tcW w:w="1290" w:type="dxa"/>
            <w:tcBorders>
              <w:top w:val="nil"/>
              <w:left w:val="nil"/>
              <w:bottom w:val="single" w:sz="4" w:space="0" w:color="000000"/>
              <w:right w:val="nil"/>
            </w:tcBorders>
            <w:shd w:val="clear" w:color="auto" w:fill="auto"/>
            <w:noWrap/>
            <w:vAlign w:val="bottom"/>
            <w:hideMark/>
          </w:tcPr>
          <w:p w14:paraId="5073F6FC" w14:textId="77777777" w:rsidR="009C0039" w:rsidRPr="002B3C6E" w:rsidRDefault="009C0039" w:rsidP="008B3FAC">
            <w:pPr>
              <w:jc w:val="right"/>
              <w:rPr>
                <w:sz w:val="22"/>
                <w:szCs w:val="22"/>
              </w:rPr>
            </w:pPr>
            <w:r w:rsidRPr="002B3C6E">
              <w:rPr>
                <w:sz w:val="22"/>
                <w:szCs w:val="22"/>
              </w:rPr>
              <w:t>14.300,00</w:t>
            </w:r>
          </w:p>
        </w:tc>
        <w:tc>
          <w:tcPr>
            <w:tcW w:w="1290" w:type="dxa"/>
            <w:tcBorders>
              <w:top w:val="nil"/>
              <w:left w:val="single" w:sz="4" w:space="0" w:color="000000"/>
              <w:bottom w:val="single" w:sz="4" w:space="0" w:color="000000"/>
              <w:right w:val="nil"/>
            </w:tcBorders>
            <w:shd w:val="clear" w:color="auto" w:fill="auto"/>
            <w:noWrap/>
            <w:vAlign w:val="bottom"/>
            <w:hideMark/>
          </w:tcPr>
          <w:p w14:paraId="0BD70DE6" w14:textId="77777777" w:rsidR="009C0039" w:rsidRPr="002B3C6E" w:rsidRDefault="009C0039" w:rsidP="008B3FAC">
            <w:pPr>
              <w:jc w:val="right"/>
              <w:rPr>
                <w:sz w:val="22"/>
                <w:szCs w:val="22"/>
              </w:rPr>
            </w:pPr>
            <w:r w:rsidRPr="002B3C6E">
              <w:rPr>
                <w:sz w:val="22"/>
                <w:szCs w:val="22"/>
              </w:rPr>
              <w:t>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543CD6B1" w14:textId="77777777" w:rsidR="009C0039" w:rsidRPr="002B3C6E" w:rsidRDefault="009C0039" w:rsidP="008B3FAC">
            <w:pPr>
              <w:jc w:val="right"/>
              <w:rPr>
                <w:sz w:val="22"/>
                <w:szCs w:val="22"/>
              </w:rPr>
            </w:pPr>
            <w:r w:rsidRPr="002B3C6E">
              <w:rPr>
                <w:sz w:val="22"/>
                <w:szCs w:val="22"/>
              </w:rPr>
              <w:t>0,0</w:t>
            </w:r>
          </w:p>
        </w:tc>
      </w:tr>
      <w:tr w:rsidR="009C0039" w:rsidRPr="002B3C6E" w14:paraId="22C23FF6" w14:textId="77777777" w:rsidTr="00394619">
        <w:trPr>
          <w:trHeight w:val="282"/>
        </w:trPr>
        <w:tc>
          <w:tcPr>
            <w:tcW w:w="1273" w:type="dxa"/>
            <w:tcBorders>
              <w:top w:val="nil"/>
              <w:left w:val="single" w:sz="4" w:space="0" w:color="000000"/>
              <w:bottom w:val="single" w:sz="4" w:space="0" w:color="000000"/>
              <w:right w:val="single" w:sz="4" w:space="0" w:color="000000"/>
            </w:tcBorders>
            <w:shd w:val="clear" w:color="auto" w:fill="auto"/>
            <w:noWrap/>
            <w:vAlign w:val="bottom"/>
            <w:hideMark/>
          </w:tcPr>
          <w:p w14:paraId="0AFFDE9F" w14:textId="77777777" w:rsidR="009C0039" w:rsidRPr="002B3C6E" w:rsidRDefault="009C0039" w:rsidP="008B3FAC">
            <w:pPr>
              <w:jc w:val="right"/>
              <w:rPr>
                <w:b/>
                <w:bCs/>
                <w:sz w:val="22"/>
                <w:szCs w:val="22"/>
              </w:rPr>
            </w:pPr>
            <w:r w:rsidRPr="002B3C6E">
              <w:rPr>
                <w:b/>
                <w:bCs/>
                <w:sz w:val="22"/>
                <w:szCs w:val="22"/>
              </w:rPr>
              <w:t> </w:t>
            </w:r>
          </w:p>
        </w:tc>
        <w:tc>
          <w:tcPr>
            <w:tcW w:w="1326" w:type="dxa"/>
            <w:tcBorders>
              <w:top w:val="nil"/>
              <w:left w:val="nil"/>
              <w:bottom w:val="single" w:sz="4" w:space="0" w:color="000000"/>
              <w:right w:val="single" w:sz="4" w:space="0" w:color="000000"/>
            </w:tcBorders>
            <w:shd w:val="clear" w:color="auto" w:fill="auto"/>
            <w:noWrap/>
            <w:vAlign w:val="bottom"/>
            <w:hideMark/>
          </w:tcPr>
          <w:p w14:paraId="150C2BAB" w14:textId="77777777" w:rsidR="009C0039" w:rsidRPr="002B3C6E" w:rsidRDefault="009C0039" w:rsidP="008B3FAC">
            <w:pPr>
              <w:rPr>
                <w:b/>
                <w:bCs/>
                <w:sz w:val="22"/>
                <w:szCs w:val="22"/>
              </w:rPr>
            </w:pPr>
            <w:r w:rsidRPr="002B3C6E">
              <w:rPr>
                <w:b/>
                <w:bCs/>
                <w:sz w:val="22"/>
                <w:szCs w:val="22"/>
              </w:rPr>
              <w:t>14</w:t>
            </w:r>
          </w:p>
        </w:tc>
        <w:tc>
          <w:tcPr>
            <w:tcW w:w="1541" w:type="dxa"/>
            <w:tcBorders>
              <w:top w:val="nil"/>
              <w:left w:val="nil"/>
              <w:bottom w:val="single" w:sz="4" w:space="0" w:color="000000"/>
              <w:right w:val="single" w:sz="4" w:space="0" w:color="000000"/>
            </w:tcBorders>
            <w:shd w:val="clear" w:color="auto" w:fill="auto"/>
            <w:noWrap/>
            <w:vAlign w:val="bottom"/>
            <w:hideMark/>
          </w:tcPr>
          <w:p w14:paraId="0EF3F18D" w14:textId="77777777" w:rsidR="009C0039" w:rsidRPr="002B3C6E" w:rsidRDefault="009C0039" w:rsidP="008B3FAC">
            <w:pPr>
              <w:rPr>
                <w:b/>
                <w:bCs/>
                <w:sz w:val="22"/>
                <w:szCs w:val="22"/>
              </w:rPr>
            </w:pPr>
            <w:r w:rsidRPr="002B3C6E">
              <w:rPr>
                <w:b/>
                <w:bCs/>
                <w:sz w:val="22"/>
                <w:szCs w:val="22"/>
              </w:rPr>
              <w:t>141</w:t>
            </w:r>
          </w:p>
        </w:tc>
        <w:tc>
          <w:tcPr>
            <w:tcW w:w="3074" w:type="dxa"/>
            <w:tcBorders>
              <w:top w:val="nil"/>
              <w:left w:val="nil"/>
              <w:bottom w:val="single" w:sz="4" w:space="0" w:color="000000"/>
              <w:right w:val="single" w:sz="4" w:space="0" w:color="000000"/>
            </w:tcBorders>
            <w:shd w:val="clear" w:color="auto" w:fill="auto"/>
            <w:noWrap/>
            <w:vAlign w:val="bottom"/>
            <w:hideMark/>
          </w:tcPr>
          <w:p w14:paraId="3F866B11" w14:textId="77777777" w:rsidR="009C0039" w:rsidRPr="002B3C6E" w:rsidRDefault="009C0039" w:rsidP="008B3FAC">
            <w:pPr>
              <w:rPr>
                <w:b/>
                <w:bCs/>
                <w:sz w:val="22"/>
                <w:szCs w:val="22"/>
              </w:rPr>
            </w:pPr>
            <w:proofErr w:type="spellStart"/>
            <w:r w:rsidRPr="002B3C6E">
              <w:rPr>
                <w:b/>
                <w:bCs/>
                <w:sz w:val="22"/>
                <w:szCs w:val="22"/>
              </w:rPr>
              <w:t>Ukupno</w:t>
            </w:r>
            <w:proofErr w:type="spellEnd"/>
            <w:r w:rsidRPr="002B3C6E">
              <w:rPr>
                <w:b/>
                <w:bCs/>
                <w:sz w:val="22"/>
                <w:szCs w:val="22"/>
              </w:rPr>
              <w:t>:</w:t>
            </w:r>
          </w:p>
        </w:tc>
        <w:tc>
          <w:tcPr>
            <w:tcW w:w="1290" w:type="dxa"/>
            <w:tcBorders>
              <w:top w:val="nil"/>
              <w:left w:val="nil"/>
              <w:bottom w:val="single" w:sz="4" w:space="0" w:color="000000"/>
              <w:right w:val="single" w:sz="4" w:space="0" w:color="000000"/>
            </w:tcBorders>
            <w:shd w:val="clear" w:color="FFFFCC" w:fill="FFFFFF"/>
            <w:noWrap/>
            <w:vAlign w:val="bottom"/>
            <w:hideMark/>
          </w:tcPr>
          <w:p w14:paraId="22C63189" w14:textId="77777777" w:rsidR="009C0039" w:rsidRPr="002B3C6E" w:rsidRDefault="009C0039" w:rsidP="008B3FAC">
            <w:pPr>
              <w:jc w:val="right"/>
              <w:rPr>
                <w:b/>
                <w:bCs/>
                <w:sz w:val="22"/>
                <w:szCs w:val="22"/>
              </w:rPr>
            </w:pPr>
            <w:r w:rsidRPr="002B3C6E">
              <w:rPr>
                <w:b/>
                <w:bCs/>
                <w:sz w:val="22"/>
                <w:szCs w:val="22"/>
              </w:rPr>
              <w:t>14.300,00</w:t>
            </w:r>
          </w:p>
        </w:tc>
        <w:tc>
          <w:tcPr>
            <w:tcW w:w="1290" w:type="dxa"/>
            <w:tcBorders>
              <w:top w:val="nil"/>
              <w:left w:val="nil"/>
              <w:bottom w:val="single" w:sz="4" w:space="0" w:color="000000"/>
              <w:right w:val="nil"/>
            </w:tcBorders>
            <w:shd w:val="clear" w:color="FFFFCC" w:fill="FFFFFF"/>
            <w:noWrap/>
            <w:vAlign w:val="bottom"/>
            <w:hideMark/>
          </w:tcPr>
          <w:p w14:paraId="28671DC0" w14:textId="77777777" w:rsidR="009C0039" w:rsidRPr="002B3C6E" w:rsidRDefault="009C0039" w:rsidP="008B3FAC">
            <w:pPr>
              <w:jc w:val="right"/>
              <w:rPr>
                <w:b/>
                <w:bCs/>
                <w:sz w:val="22"/>
                <w:szCs w:val="22"/>
              </w:rPr>
            </w:pPr>
            <w:r w:rsidRPr="002B3C6E">
              <w:rPr>
                <w:b/>
                <w:bCs/>
                <w:sz w:val="22"/>
                <w:szCs w:val="22"/>
              </w:rPr>
              <w:t>0,00</w:t>
            </w:r>
          </w:p>
        </w:tc>
        <w:tc>
          <w:tcPr>
            <w:tcW w:w="910" w:type="dxa"/>
            <w:tcBorders>
              <w:top w:val="nil"/>
              <w:left w:val="single" w:sz="4" w:space="0" w:color="auto"/>
              <w:bottom w:val="single" w:sz="4" w:space="0" w:color="auto"/>
              <w:right w:val="single" w:sz="4" w:space="0" w:color="auto"/>
            </w:tcBorders>
            <w:shd w:val="clear" w:color="FFFFCC" w:fill="FFFFFF"/>
            <w:noWrap/>
            <w:vAlign w:val="bottom"/>
            <w:hideMark/>
          </w:tcPr>
          <w:p w14:paraId="16ED2572" w14:textId="77777777" w:rsidR="009C0039" w:rsidRPr="002B3C6E" w:rsidRDefault="009C0039" w:rsidP="008B3FAC">
            <w:pPr>
              <w:jc w:val="right"/>
              <w:rPr>
                <w:b/>
                <w:bCs/>
                <w:sz w:val="22"/>
                <w:szCs w:val="22"/>
              </w:rPr>
            </w:pPr>
            <w:r w:rsidRPr="002B3C6E">
              <w:rPr>
                <w:b/>
                <w:bCs/>
                <w:sz w:val="22"/>
                <w:szCs w:val="22"/>
              </w:rPr>
              <w:t>0,0</w:t>
            </w:r>
          </w:p>
        </w:tc>
      </w:tr>
      <w:tr w:rsidR="009C0039" w:rsidRPr="002B3C6E" w14:paraId="14D8BC06" w14:textId="77777777" w:rsidTr="00394619">
        <w:trPr>
          <w:trHeight w:val="300"/>
        </w:trPr>
        <w:tc>
          <w:tcPr>
            <w:tcW w:w="1273" w:type="dxa"/>
            <w:tcBorders>
              <w:top w:val="nil"/>
              <w:left w:val="single" w:sz="4" w:space="0" w:color="000000"/>
              <w:bottom w:val="nil"/>
              <w:right w:val="single" w:sz="4" w:space="0" w:color="000000"/>
            </w:tcBorders>
            <w:shd w:val="clear" w:color="auto" w:fill="auto"/>
            <w:noWrap/>
            <w:vAlign w:val="bottom"/>
            <w:hideMark/>
          </w:tcPr>
          <w:p w14:paraId="111C8707" w14:textId="77777777" w:rsidR="009C0039" w:rsidRPr="002B3C6E" w:rsidRDefault="009C0039" w:rsidP="008B3FAC">
            <w:pPr>
              <w:rPr>
                <w:b/>
                <w:bCs/>
                <w:sz w:val="22"/>
                <w:szCs w:val="22"/>
              </w:rPr>
            </w:pPr>
            <w:r w:rsidRPr="002B3C6E">
              <w:rPr>
                <w:b/>
                <w:bCs/>
                <w:sz w:val="22"/>
                <w:szCs w:val="22"/>
              </w:rPr>
              <w:t> </w:t>
            </w:r>
          </w:p>
        </w:tc>
        <w:tc>
          <w:tcPr>
            <w:tcW w:w="5941" w:type="dxa"/>
            <w:gridSpan w:val="3"/>
            <w:tcBorders>
              <w:top w:val="single" w:sz="4" w:space="0" w:color="000000"/>
              <w:left w:val="nil"/>
              <w:bottom w:val="nil"/>
              <w:right w:val="single" w:sz="4" w:space="0" w:color="000000"/>
            </w:tcBorders>
            <w:shd w:val="clear" w:color="auto" w:fill="auto"/>
            <w:noWrap/>
            <w:vAlign w:val="bottom"/>
            <w:hideMark/>
          </w:tcPr>
          <w:p w14:paraId="0E74D609" w14:textId="77777777" w:rsidR="009C0039" w:rsidRPr="002B3C6E" w:rsidRDefault="009C0039" w:rsidP="008B3FAC">
            <w:pPr>
              <w:rPr>
                <w:b/>
                <w:bCs/>
                <w:sz w:val="22"/>
                <w:szCs w:val="22"/>
              </w:rPr>
            </w:pPr>
            <w:r w:rsidRPr="002B3C6E">
              <w:rPr>
                <w:b/>
                <w:bCs/>
                <w:sz w:val="22"/>
                <w:szCs w:val="22"/>
              </w:rPr>
              <w:t xml:space="preserve">                                         UKUPNO 10-14</w:t>
            </w:r>
          </w:p>
        </w:tc>
        <w:tc>
          <w:tcPr>
            <w:tcW w:w="1290" w:type="dxa"/>
            <w:tcBorders>
              <w:top w:val="nil"/>
              <w:left w:val="nil"/>
              <w:bottom w:val="nil"/>
              <w:right w:val="single" w:sz="4" w:space="0" w:color="000000"/>
            </w:tcBorders>
            <w:shd w:val="clear" w:color="FFFFCC" w:fill="FFFFFF"/>
            <w:noWrap/>
            <w:vAlign w:val="bottom"/>
            <w:hideMark/>
          </w:tcPr>
          <w:p w14:paraId="3343DD7A" w14:textId="77777777" w:rsidR="009C0039" w:rsidRPr="002B3C6E" w:rsidRDefault="009C0039" w:rsidP="008B3FAC">
            <w:pPr>
              <w:jc w:val="right"/>
              <w:rPr>
                <w:b/>
                <w:bCs/>
                <w:sz w:val="22"/>
                <w:szCs w:val="22"/>
              </w:rPr>
            </w:pPr>
            <w:r w:rsidRPr="002B3C6E">
              <w:rPr>
                <w:b/>
                <w:bCs/>
                <w:sz w:val="22"/>
                <w:szCs w:val="22"/>
              </w:rPr>
              <w:t>8.040.000,00</w:t>
            </w:r>
          </w:p>
        </w:tc>
        <w:tc>
          <w:tcPr>
            <w:tcW w:w="1290" w:type="dxa"/>
            <w:tcBorders>
              <w:top w:val="nil"/>
              <w:left w:val="nil"/>
              <w:bottom w:val="nil"/>
              <w:right w:val="single" w:sz="4" w:space="0" w:color="000000"/>
            </w:tcBorders>
            <w:shd w:val="clear" w:color="FFFFCC" w:fill="FFFFFF"/>
            <w:noWrap/>
            <w:vAlign w:val="bottom"/>
            <w:hideMark/>
          </w:tcPr>
          <w:p w14:paraId="4D9472BA" w14:textId="77777777" w:rsidR="009C0039" w:rsidRPr="002B3C6E" w:rsidRDefault="009C0039" w:rsidP="008B3FAC">
            <w:pPr>
              <w:jc w:val="right"/>
              <w:rPr>
                <w:b/>
                <w:bCs/>
                <w:sz w:val="22"/>
                <w:szCs w:val="22"/>
              </w:rPr>
            </w:pPr>
            <w:r w:rsidRPr="002B3C6E">
              <w:rPr>
                <w:b/>
                <w:bCs/>
                <w:sz w:val="22"/>
                <w:szCs w:val="22"/>
              </w:rPr>
              <w:t>8.859.939,27</w:t>
            </w:r>
          </w:p>
        </w:tc>
        <w:tc>
          <w:tcPr>
            <w:tcW w:w="910" w:type="dxa"/>
            <w:tcBorders>
              <w:top w:val="nil"/>
              <w:left w:val="nil"/>
              <w:bottom w:val="single" w:sz="4" w:space="0" w:color="auto"/>
              <w:right w:val="single" w:sz="4" w:space="0" w:color="auto"/>
            </w:tcBorders>
            <w:shd w:val="clear" w:color="FFFFCC" w:fill="FFFFFF"/>
            <w:noWrap/>
            <w:vAlign w:val="bottom"/>
            <w:hideMark/>
          </w:tcPr>
          <w:p w14:paraId="53022881" w14:textId="77777777" w:rsidR="009C0039" w:rsidRPr="002B3C6E" w:rsidRDefault="009C0039" w:rsidP="008B3FAC">
            <w:pPr>
              <w:jc w:val="right"/>
              <w:rPr>
                <w:b/>
                <w:bCs/>
                <w:sz w:val="22"/>
                <w:szCs w:val="22"/>
              </w:rPr>
            </w:pPr>
            <w:r w:rsidRPr="002B3C6E">
              <w:rPr>
                <w:b/>
                <w:bCs/>
                <w:sz w:val="22"/>
                <w:szCs w:val="22"/>
              </w:rPr>
              <w:t>110,2</w:t>
            </w:r>
          </w:p>
        </w:tc>
      </w:tr>
      <w:tr w:rsidR="009C0039" w:rsidRPr="002B3C6E" w14:paraId="7D6DE7AD" w14:textId="77777777" w:rsidTr="00394619">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1FFE1" w14:textId="77777777" w:rsidR="009C0039" w:rsidRPr="002B3C6E" w:rsidRDefault="009C0039" w:rsidP="008B3FAC">
            <w:pPr>
              <w:rPr>
                <w:b/>
                <w:bCs/>
                <w:sz w:val="22"/>
                <w:szCs w:val="22"/>
              </w:rPr>
            </w:pPr>
            <w:r w:rsidRPr="002B3C6E">
              <w:rPr>
                <w:b/>
                <w:bCs/>
                <w:sz w:val="22"/>
                <w:szCs w:val="22"/>
              </w:rPr>
              <w:t> </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1CB24271" w14:textId="77777777" w:rsidR="009C0039" w:rsidRPr="002B3C6E" w:rsidRDefault="009C0039" w:rsidP="008B3FAC">
            <w:pPr>
              <w:rPr>
                <w:b/>
                <w:bCs/>
                <w:sz w:val="22"/>
                <w:szCs w:val="22"/>
              </w:rPr>
            </w:pPr>
            <w:r w:rsidRPr="002B3C6E">
              <w:rPr>
                <w:b/>
                <w:bCs/>
                <w:sz w:val="22"/>
                <w:szCs w:val="22"/>
              </w:rPr>
              <w:t> </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14:paraId="7DABAB82" w14:textId="77777777" w:rsidR="009C0039" w:rsidRPr="002B3C6E" w:rsidRDefault="009C0039" w:rsidP="008B3FAC">
            <w:pPr>
              <w:rPr>
                <w:b/>
                <w:bCs/>
                <w:sz w:val="22"/>
                <w:szCs w:val="22"/>
              </w:rPr>
            </w:pPr>
            <w:r w:rsidRPr="002B3C6E">
              <w:rPr>
                <w:b/>
                <w:bCs/>
                <w:sz w:val="22"/>
                <w:szCs w:val="22"/>
              </w:rPr>
              <w:t> </w:t>
            </w:r>
          </w:p>
        </w:tc>
        <w:tc>
          <w:tcPr>
            <w:tcW w:w="3074" w:type="dxa"/>
            <w:tcBorders>
              <w:top w:val="single" w:sz="4" w:space="0" w:color="auto"/>
              <w:left w:val="nil"/>
              <w:bottom w:val="single" w:sz="4" w:space="0" w:color="auto"/>
              <w:right w:val="single" w:sz="4" w:space="0" w:color="auto"/>
            </w:tcBorders>
            <w:shd w:val="clear" w:color="000000" w:fill="FFFFFF"/>
            <w:noWrap/>
            <w:vAlign w:val="bottom"/>
            <w:hideMark/>
          </w:tcPr>
          <w:p w14:paraId="3DDF9EDA" w14:textId="77777777" w:rsidR="009C0039" w:rsidRPr="002B3C6E" w:rsidRDefault="009C0039" w:rsidP="008B3FAC">
            <w:pPr>
              <w:rPr>
                <w:b/>
                <w:bCs/>
                <w:sz w:val="22"/>
                <w:szCs w:val="22"/>
              </w:rPr>
            </w:pPr>
            <w:r w:rsidRPr="002B3C6E">
              <w:rPr>
                <w:b/>
                <w:bCs/>
                <w:sz w:val="22"/>
                <w:szCs w:val="22"/>
              </w:rPr>
              <w:t>UKUPAN BROJ UPOSLENIH</w:t>
            </w:r>
          </w:p>
        </w:tc>
        <w:tc>
          <w:tcPr>
            <w:tcW w:w="1290" w:type="dxa"/>
            <w:tcBorders>
              <w:top w:val="single" w:sz="4" w:space="0" w:color="auto"/>
              <w:left w:val="nil"/>
              <w:bottom w:val="single" w:sz="4" w:space="0" w:color="auto"/>
              <w:right w:val="single" w:sz="4" w:space="0" w:color="auto"/>
            </w:tcBorders>
            <w:shd w:val="clear" w:color="FFFFCC" w:fill="FFFFFF"/>
            <w:noWrap/>
            <w:vAlign w:val="bottom"/>
            <w:hideMark/>
          </w:tcPr>
          <w:p w14:paraId="46DDD827" w14:textId="77777777" w:rsidR="009C0039" w:rsidRPr="002B3C6E" w:rsidRDefault="009C0039" w:rsidP="008B3FAC">
            <w:pPr>
              <w:jc w:val="right"/>
              <w:rPr>
                <w:b/>
                <w:bCs/>
                <w:sz w:val="22"/>
                <w:szCs w:val="22"/>
              </w:rPr>
            </w:pPr>
            <w:r w:rsidRPr="002B3C6E">
              <w:rPr>
                <w:b/>
                <w:bCs/>
                <w:sz w:val="22"/>
                <w:szCs w:val="22"/>
              </w:rPr>
              <w:t>86</w:t>
            </w:r>
          </w:p>
        </w:tc>
        <w:tc>
          <w:tcPr>
            <w:tcW w:w="1290" w:type="dxa"/>
            <w:tcBorders>
              <w:top w:val="single" w:sz="4" w:space="0" w:color="auto"/>
              <w:left w:val="nil"/>
              <w:bottom w:val="single" w:sz="4" w:space="0" w:color="auto"/>
              <w:right w:val="single" w:sz="4" w:space="0" w:color="auto"/>
            </w:tcBorders>
            <w:shd w:val="clear" w:color="FFFFCC" w:fill="FFFFFF"/>
            <w:noWrap/>
            <w:vAlign w:val="bottom"/>
            <w:hideMark/>
          </w:tcPr>
          <w:p w14:paraId="47BA2A88" w14:textId="77777777" w:rsidR="009C0039" w:rsidRPr="002B3C6E" w:rsidRDefault="009C0039" w:rsidP="008B3FAC">
            <w:pPr>
              <w:jc w:val="right"/>
              <w:rPr>
                <w:b/>
                <w:bCs/>
                <w:sz w:val="22"/>
                <w:szCs w:val="22"/>
              </w:rPr>
            </w:pPr>
            <w:r w:rsidRPr="002B3C6E">
              <w:rPr>
                <w:b/>
                <w:bCs/>
                <w:sz w:val="22"/>
                <w:szCs w:val="22"/>
              </w:rPr>
              <w:t>86</w:t>
            </w:r>
          </w:p>
        </w:tc>
        <w:tc>
          <w:tcPr>
            <w:tcW w:w="910" w:type="dxa"/>
            <w:tcBorders>
              <w:top w:val="nil"/>
              <w:left w:val="nil"/>
              <w:bottom w:val="single" w:sz="4" w:space="0" w:color="auto"/>
              <w:right w:val="single" w:sz="4" w:space="0" w:color="auto"/>
            </w:tcBorders>
            <w:shd w:val="clear" w:color="FFFFCC" w:fill="FFFFFF"/>
            <w:noWrap/>
            <w:vAlign w:val="bottom"/>
            <w:hideMark/>
          </w:tcPr>
          <w:p w14:paraId="4BFE7F7E" w14:textId="77777777" w:rsidR="009C0039" w:rsidRPr="002B3C6E" w:rsidRDefault="009C0039" w:rsidP="008B3FAC">
            <w:pPr>
              <w:jc w:val="right"/>
              <w:rPr>
                <w:b/>
                <w:bCs/>
                <w:sz w:val="22"/>
                <w:szCs w:val="22"/>
              </w:rPr>
            </w:pPr>
            <w:r w:rsidRPr="002B3C6E">
              <w:rPr>
                <w:b/>
                <w:bCs/>
                <w:sz w:val="22"/>
                <w:szCs w:val="22"/>
              </w:rPr>
              <w:t>86</w:t>
            </w:r>
          </w:p>
        </w:tc>
      </w:tr>
    </w:tbl>
    <w:p w14:paraId="0C8064E3" w14:textId="5F318E0C" w:rsidR="005F2B9F" w:rsidRDefault="005F2B9F" w:rsidP="00D87614">
      <w:pPr>
        <w:rPr>
          <w:sz w:val="22"/>
          <w:szCs w:val="22"/>
        </w:rPr>
      </w:pPr>
    </w:p>
    <w:p w14:paraId="0B2352FB" w14:textId="65331AE2" w:rsidR="009C0039" w:rsidRDefault="009C0039" w:rsidP="00D87614">
      <w:pPr>
        <w:rPr>
          <w:sz w:val="22"/>
          <w:szCs w:val="22"/>
        </w:rPr>
      </w:pPr>
    </w:p>
    <w:p w14:paraId="749B36AD" w14:textId="018D7E3E" w:rsidR="009C0039" w:rsidRDefault="009C0039" w:rsidP="00D87614">
      <w:pPr>
        <w:rPr>
          <w:sz w:val="22"/>
          <w:szCs w:val="22"/>
        </w:rPr>
      </w:pPr>
    </w:p>
    <w:p w14:paraId="2C30B983" w14:textId="644997C7" w:rsidR="009C0039" w:rsidRDefault="009C0039" w:rsidP="00D87614">
      <w:pPr>
        <w:rPr>
          <w:sz w:val="22"/>
          <w:szCs w:val="22"/>
        </w:rPr>
      </w:pPr>
    </w:p>
    <w:p w14:paraId="765093AE" w14:textId="0C3E6F67" w:rsidR="009C0039" w:rsidRDefault="009C0039" w:rsidP="00D87614">
      <w:pPr>
        <w:rPr>
          <w:sz w:val="22"/>
          <w:szCs w:val="22"/>
        </w:rPr>
      </w:pPr>
    </w:p>
    <w:p w14:paraId="52447931" w14:textId="27EA1E2D" w:rsidR="009C0039" w:rsidRDefault="009C0039" w:rsidP="00D87614">
      <w:pPr>
        <w:rPr>
          <w:sz w:val="22"/>
          <w:szCs w:val="22"/>
        </w:rPr>
      </w:pPr>
    </w:p>
    <w:p w14:paraId="5B9461DD" w14:textId="667B39FE" w:rsidR="009C0039" w:rsidRDefault="009C0039" w:rsidP="00D87614">
      <w:pPr>
        <w:rPr>
          <w:sz w:val="22"/>
          <w:szCs w:val="22"/>
        </w:rPr>
      </w:pPr>
    </w:p>
    <w:p w14:paraId="206CB5E5" w14:textId="058AC5E5" w:rsidR="009C0039" w:rsidRDefault="009C0039" w:rsidP="00D87614">
      <w:pPr>
        <w:rPr>
          <w:sz w:val="22"/>
          <w:szCs w:val="22"/>
        </w:rPr>
      </w:pPr>
    </w:p>
    <w:p w14:paraId="37D6A268" w14:textId="40213CCF" w:rsidR="009C0039" w:rsidRDefault="009C0039" w:rsidP="00D87614">
      <w:pPr>
        <w:rPr>
          <w:sz w:val="22"/>
          <w:szCs w:val="22"/>
        </w:rPr>
      </w:pPr>
    </w:p>
    <w:p w14:paraId="5626A08C" w14:textId="22EA026A" w:rsidR="009C0039" w:rsidRDefault="009C0039" w:rsidP="00D87614">
      <w:pPr>
        <w:rPr>
          <w:sz w:val="22"/>
          <w:szCs w:val="22"/>
        </w:rPr>
      </w:pPr>
    </w:p>
    <w:p w14:paraId="066B5109" w14:textId="5E108668" w:rsidR="009C0039" w:rsidRDefault="009C0039" w:rsidP="00D87614">
      <w:pPr>
        <w:rPr>
          <w:sz w:val="22"/>
          <w:szCs w:val="22"/>
        </w:rPr>
      </w:pPr>
    </w:p>
    <w:p w14:paraId="3B013034" w14:textId="37A30E5D" w:rsidR="009C0039" w:rsidRDefault="009C0039" w:rsidP="00D87614">
      <w:pPr>
        <w:rPr>
          <w:sz w:val="22"/>
          <w:szCs w:val="22"/>
        </w:rPr>
      </w:pPr>
    </w:p>
    <w:p w14:paraId="056AC69A" w14:textId="6C51B9FD" w:rsidR="009C0039" w:rsidRDefault="009C0039" w:rsidP="00D87614">
      <w:pPr>
        <w:rPr>
          <w:sz w:val="22"/>
          <w:szCs w:val="22"/>
        </w:rPr>
      </w:pPr>
    </w:p>
    <w:p w14:paraId="16591A05" w14:textId="7347F613" w:rsidR="009C0039" w:rsidRDefault="009C0039" w:rsidP="00D87614">
      <w:pPr>
        <w:rPr>
          <w:sz w:val="22"/>
          <w:szCs w:val="22"/>
        </w:rPr>
      </w:pPr>
    </w:p>
    <w:p w14:paraId="2AB822F3" w14:textId="75219B6B" w:rsidR="009C0039" w:rsidRDefault="009C0039" w:rsidP="00D87614">
      <w:pPr>
        <w:rPr>
          <w:sz w:val="22"/>
          <w:szCs w:val="22"/>
        </w:rPr>
      </w:pPr>
    </w:p>
    <w:p w14:paraId="25543B3A" w14:textId="2B70F484" w:rsidR="009C0039" w:rsidRDefault="009C0039" w:rsidP="00D87614">
      <w:pPr>
        <w:rPr>
          <w:sz w:val="22"/>
          <w:szCs w:val="22"/>
        </w:rPr>
      </w:pPr>
    </w:p>
    <w:p w14:paraId="27613AA1" w14:textId="581301B0" w:rsidR="009C0039" w:rsidRDefault="009C0039" w:rsidP="00D87614">
      <w:pPr>
        <w:rPr>
          <w:sz w:val="22"/>
          <w:szCs w:val="22"/>
        </w:rPr>
      </w:pPr>
    </w:p>
    <w:p w14:paraId="6C34968D" w14:textId="3880825B" w:rsidR="009C0039" w:rsidRDefault="009C0039" w:rsidP="00D87614">
      <w:pPr>
        <w:rPr>
          <w:sz w:val="22"/>
          <w:szCs w:val="22"/>
        </w:rPr>
      </w:pPr>
    </w:p>
    <w:p w14:paraId="35159C86" w14:textId="192294C0" w:rsidR="009C0039" w:rsidRDefault="009C0039" w:rsidP="00D87614">
      <w:pPr>
        <w:rPr>
          <w:sz w:val="22"/>
          <w:szCs w:val="22"/>
        </w:rPr>
      </w:pPr>
    </w:p>
    <w:p w14:paraId="5EB15BF2" w14:textId="552136B8" w:rsidR="009C0039" w:rsidRDefault="009C0039" w:rsidP="00D87614">
      <w:pPr>
        <w:rPr>
          <w:sz w:val="22"/>
          <w:szCs w:val="22"/>
        </w:rPr>
      </w:pPr>
    </w:p>
    <w:p w14:paraId="763D0895" w14:textId="1E7F30DF" w:rsidR="009C0039" w:rsidRDefault="009C0039" w:rsidP="00D87614">
      <w:pPr>
        <w:rPr>
          <w:sz w:val="22"/>
          <w:szCs w:val="22"/>
        </w:rPr>
      </w:pPr>
    </w:p>
    <w:p w14:paraId="10828E7E" w14:textId="7BA12314" w:rsidR="009C0039" w:rsidRDefault="009C0039" w:rsidP="00D87614">
      <w:pPr>
        <w:rPr>
          <w:sz w:val="22"/>
          <w:szCs w:val="22"/>
        </w:rPr>
      </w:pPr>
    </w:p>
    <w:p w14:paraId="6FCBB604" w14:textId="7512AC1D" w:rsidR="009C0039" w:rsidRDefault="009C0039" w:rsidP="00D87614">
      <w:pPr>
        <w:rPr>
          <w:sz w:val="22"/>
          <w:szCs w:val="22"/>
        </w:rPr>
      </w:pPr>
    </w:p>
    <w:p w14:paraId="6861CDB1" w14:textId="77777777" w:rsidR="009C0039" w:rsidRDefault="009C0039" w:rsidP="00D87614">
      <w:pPr>
        <w:rPr>
          <w:sz w:val="22"/>
          <w:szCs w:val="22"/>
        </w:rPr>
      </w:pPr>
    </w:p>
    <w:tbl>
      <w:tblPr>
        <w:tblW w:w="10704" w:type="dxa"/>
        <w:tblLook w:val="04A0" w:firstRow="1" w:lastRow="0" w:firstColumn="1" w:lastColumn="0" w:noHBand="0" w:noVBand="1"/>
      </w:tblPr>
      <w:tblGrid>
        <w:gridCol w:w="1267"/>
        <w:gridCol w:w="1317"/>
        <w:gridCol w:w="1530"/>
        <w:gridCol w:w="3052"/>
        <w:gridCol w:w="1349"/>
        <w:gridCol w:w="1349"/>
        <w:gridCol w:w="840"/>
      </w:tblGrid>
      <w:tr w:rsidR="009C0039" w:rsidRPr="002B3C6E" w14:paraId="0B716AA2" w14:textId="77777777" w:rsidTr="00E87198">
        <w:trPr>
          <w:trHeight w:val="199"/>
        </w:trPr>
        <w:tc>
          <w:tcPr>
            <w:tcW w:w="1287" w:type="dxa"/>
            <w:tcBorders>
              <w:top w:val="nil"/>
              <w:left w:val="nil"/>
              <w:bottom w:val="nil"/>
              <w:right w:val="nil"/>
            </w:tcBorders>
            <w:shd w:val="clear" w:color="auto" w:fill="auto"/>
            <w:noWrap/>
            <w:vAlign w:val="bottom"/>
            <w:hideMark/>
          </w:tcPr>
          <w:p w14:paraId="67033777" w14:textId="77777777" w:rsidR="009C0039" w:rsidRPr="002B3C6E" w:rsidRDefault="009C0039" w:rsidP="008B3FAC">
            <w:pPr>
              <w:jc w:val="center"/>
              <w:rPr>
                <w:sz w:val="22"/>
                <w:szCs w:val="22"/>
              </w:rPr>
            </w:pPr>
          </w:p>
        </w:tc>
        <w:tc>
          <w:tcPr>
            <w:tcW w:w="1338" w:type="dxa"/>
            <w:tcBorders>
              <w:top w:val="nil"/>
              <w:left w:val="nil"/>
              <w:bottom w:val="nil"/>
              <w:right w:val="nil"/>
            </w:tcBorders>
            <w:shd w:val="clear" w:color="auto" w:fill="auto"/>
            <w:noWrap/>
            <w:vAlign w:val="bottom"/>
            <w:hideMark/>
          </w:tcPr>
          <w:p w14:paraId="0173C50C" w14:textId="77777777" w:rsidR="009C0039" w:rsidRPr="002B3C6E" w:rsidRDefault="009C0039" w:rsidP="008B3FAC">
            <w:pPr>
              <w:rPr>
                <w:sz w:val="22"/>
                <w:szCs w:val="22"/>
              </w:rPr>
            </w:pPr>
          </w:p>
        </w:tc>
        <w:tc>
          <w:tcPr>
            <w:tcW w:w="1555" w:type="dxa"/>
            <w:tcBorders>
              <w:top w:val="nil"/>
              <w:left w:val="nil"/>
              <w:bottom w:val="nil"/>
              <w:right w:val="nil"/>
            </w:tcBorders>
            <w:shd w:val="clear" w:color="auto" w:fill="auto"/>
            <w:noWrap/>
            <w:vAlign w:val="bottom"/>
            <w:hideMark/>
          </w:tcPr>
          <w:p w14:paraId="515B17A7" w14:textId="77777777" w:rsidR="009C0039" w:rsidRPr="002B3C6E" w:rsidRDefault="009C0039" w:rsidP="008B3FAC">
            <w:pPr>
              <w:rPr>
                <w:sz w:val="22"/>
                <w:szCs w:val="22"/>
              </w:rPr>
            </w:pPr>
          </w:p>
        </w:tc>
        <w:tc>
          <w:tcPr>
            <w:tcW w:w="3106" w:type="dxa"/>
            <w:tcBorders>
              <w:top w:val="nil"/>
              <w:left w:val="nil"/>
              <w:bottom w:val="nil"/>
              <w:right w:val="nil"/>
            </w:tcBorders>
            <w:shd w:val="clear" w:color="auto" w:fill="auto"/>
            <w:noWrap/>
            <w:vAlign w:val="bottom"/>
            <w:hideMark/>
          </w:tcPr>
          <w:p w14:paraId="2EA747A6" w14:textId="77777777" w:rsidR="009C0039" w:rsidRPr="002B3C6E" w:rsidRDefault="009C0039" w:rsidP="008B3FAC">
            <w:pPr>
              <w:rPr>
                <w:sz w:val="22"/>
                <w:szCs w:val="22"/>
              </w:rPr>
            </w:pPr>
          </w:p>
        </w:tc>
        <w:tc>
          <w:tcPr>
            <w:tcW w:w="1302" w:type="dxa"/>
            <w:tcBorders>
              <w:top w:val="nil"/>
              <w:left w:val="nil"/>
              <w:bottom w:val="nil"/>
              <w:right w:val="nil"/>
            </w:tcBorders>
            <w:shd w:val="clear" w:color="auto" w:fill="auto"/>
            <w:noWrap/>
            <w:vAlign w:val="bottom"/>
            <w:hideMark/>
          </w:tcPr>
          <w:p w14:paraId="62747269" w14:textId="77777777" w:rsidR="009C0039" w:rsidRPr="002B3C6E" w:rsidRDefault="009C0039" w:rsidP="008B3FAC">
            <w:pPr>
              <w:rPr>
                <w:sz w:val="22"/>
                <w:szCs w:val="22"/>
              </w:rPr>
            </w:pPr>
          </w:p>
        </w:tc>
        <w:tc>
          <w:tcPr>
            <w:tcW w:w="1302" w:type="dxa"/>
            <w:tcBorders>
              <w:top w:val="nil"/>
              <w:left w:val="nil"/>
              <w:bottom w:val="nil"/>
              <w:right w:val="nil"/>
            </w:tcBorders>
            <w:shd w:val="clear" w:color="auto" w:fill="auto"/>
            <w:noWrap/>
            <w:vAlign w:val="bottom"/>
            <w:hideMark/>
          </w:tcPr>
          <w:p w14:paraId="28560E72" w14:textId="77777777" w:rsidR="009C0039" w:rsidRPr="002B3C6E" w:rsidRDefault="009C0039" w:rsidP="008B3FAC">
            <w:pPr>
              <w:rPr>
                <w:sz w:val="22"/>
                <w:szCs w:val="22"/>
              </w:rPr>
            </w:pPr>
          </w:p>
        </w:tc>
        <w:tc>
          <w:tcPr>
            <w:tcW w:w="814" w:type="dxa"/>
            <w:tcBorders>
              <w:top w:val="nil"/>
              <w:left w:val="nil"/>
              <w:bottom w:val="nil"/>
              <w:right w:val="nil"/>
            </w:tcBorders>
            <w:shd w:val="clear" w:color="auto" w:fill="auto"/>
            <w:noWrap/>
            <w:vAlign w:val="bottom"/>
            <w:hideMark/>
          </w:tcPr>
          <w:p w14:paraId="0874FF43" w14:textId="77777777" w:rsidR="009C0039" w:rsidRPr="002B3C6E" w:rsidRDefault="009C0039" w:rsidP="008B3FAC">
            <w:pPr>
              <w:rPr>
                <w:sz w:val="22"/>
                <w:szCs w:val="22"/>
              </w:rPr>
            </w:pPr>
          </w:p>
        </w:tc>
      </w:tr>
      <w:tr w:rsidR="009C0039" w:rsidRPr="002B3C6E" w14:paraId="3FD437CA" w14:textId="77777777" w:rsidTr="00E87198">
        <w:trPr>
          <w:trHeight w:val="199"/>
        </w:trPr>
        <w:tc>
          <w:tcPr>
            <w:tcW w:w="1287" w:type="dxa"/>
            <w:tcBorders>
              <w:top w:val="nil"/>
              <w:left w:val="nil"/>
              <w:bottom w:val="nil"/>
              <w:right w:val="nil"/>
            </w:tcBorders>
            <w:shd w:val="clear" w:color="auto" w:fill="auto"/>
            <w:noWrap/>
            <w:vAlign w:val="bottom"/>
            <w:hideMark/>
          </w:tcPr>
          <w:p w14:paraId="191492A9" w14:textId="77777777" w:rsidR="009C0039" w:rsidRPr="002B3C6E" w:rsidRDefault="009C0039" w:rsidP="008B3FAC">
            <w:pPr>
              <w:rPr>
                <w:sz w:val="22"/>
                <w:szCs w:val="22"/>
              </w:rPr>
            </w:pPr>
          </w:p>
        </w:tc>
        <w:tc>
          <w:tcPr>
            <w:tcW w:w="1338" w:type="dxa"/>
            <w:tcBorders>
              <w:top w:val="nil"/>
              <w:left w:val="nil"/>
              <w:bottom w:val="nil"/>
              <w:right w:val="nil"/>
            </w:tcBorders>
            <w:shd w:val="clear" w:color="auto" w:fill="auto"/>
            <w:noWrap/>
            <w:vAlign w:val="bottom"/>
            <w:hideMark/>
          </w:tcPr>
          <w:p w14:paraId="454B0DA6" w14:textId="77777777" w:rsidR="009C0039" w:rsidRPr="002B3C6E" w:rsidRDefault="009C0039" w:rsidP="008B3FAC">
            <w:pPr>
              <w:rPr>
                <w:sz w:val="22"/>
                <w:szCs w:val="22"/>
              </w:rPr>
            </w:pPr>
          </w:p>
        </w:tc>
        <w:tc>
          <w:tcPr>
            <w:tcW w:w="1555" w:type="dxa"/>
            <w:tcBorders>
              <w:top w:val="nil"/>
              <w:left w:val="nil"/>
              <w:bottom w:val="nil"/>
              <w:right w:val="nil"/>
            </w:tcBorders>
            <w:shd w:val="clear" w:color="auto" w:fill="auto"/>
            <w:noWrap/>
            <w:vAlign w:val="bottom"/>
            <w:hideMark/>
          </w:tcPr>
          <w:p w14:paraId="6B57723E" w14:textId="77777777" w:rsidR="009C0039" w:rsidRPr="002B3C6E" w:rsidRDefault="009C0039" w:rsidP="008B3FAC">
            <w:pPr>
              <w:rPr>
                <w:sz w:val="22"/>
                <w:szCs w:val="22"/>
              </w:rPr>
            </w:pPr>
          </w:p>
        </w:tc>
        <w:tc>
          <w:tcPr>
            <w:tcW w:w="3106" w:type="dxa"/>
            <w:tcBorders>
              <w:top w:val="nil"/>
              <w:left w:val="nil"/>
              <w:bottom w:val="nil"/>
              <w:right w:val="nil"/>
            </w:tcBorders>
            <w:shd w:val="clear" w:color="auto" w:fill="auto"/>
            <w:noWrap/>
            <w:vAlign w:val="bottom"/>
            <w:hideMark/>
          </w:tcPr>
          <w:p w14:paraId="14C6A5AB" w14:textId="77777777" w:rsidR="009C0039" w:rsidRPr="002B3C6E" w:rsidRDefault="009C0039" w:rsidP="008B3FAC">
            <w:pPr>
              <w:rPr>
                <w:sz w:val="22"/>
                <w:szCs w:val="22"/>
              </w:rPr>
            </w:pPr>
          </w:p>
        </w:tc>
        <w:tc>
          <w:tcPr>
            <w:tcW w:w="1302" w:type="dxa"/>
            <w:tcBorders>
              <w:top w:val="nil"/>
              <w:left w:val="nil"/>
              <w:bottom w:val="nil"/>
              <w:right w:val="nil"/>
            </w:tcBorders>
            <w:shd w:val="clear" w:color="auto" w:fill="auto"/>
            <w:noWrap/>
            <w:vAlign w:val="bottom"/>
            <w:hideMark/>
          </w:tcPr>
          <w:p w14:paraId="23CE4F63" w14:textId="77777777" w:rsidR="009C0039" w:rsidRPr="002B3C6E" w:rsidRDefault="009C0039" w:rsidP="008B3FAC">
            <w:pPr>
              <w:rPr>
                <w:sz w:val="22"/>
                <w:szCs w:val="22"/>
              </w:rPr>
            </w:pPr>
          </w:p>
        </w:tc>
        <w:tc>
          <w:tcPr>
            <w:tcW w:w="1302" w:type="dxa"/>
            <w:tcBorders>
              <w:top w:val="nil"/>
              <w:left w:val="nil"/>
              <w:bottom w:val="nil"/>
              <w:right w:val="nil"/>
            </w:tcBorders>
            <w:shd w:val="clear" w:color="auto" w:fill="auto"/>
            <w:noWrap/>
            <w:vAlign w:val="bottom"/>
            <w:hideMark/>
          </w:tcPr>
          <w:p w14:paraId="3CC860A2" w14:textId="77777777" w:rsidR="009C0039" w:rsidRPr="002B3C6E" w:rsidRDefault="009C0039" w:rsidP="008B3FAC">
            <w:pPr>
              <w:rPr>
                <w:sz w:val="22"/>
                <w:szCs w:val="22"/>
              </w:rPr>
            </w:pPr>
          </w:p>
        </w:tc>
        <w:tc>
          <w:tcPr>
            <w:tcW w:w="814" w:type="dxa"/>
            <w:tcBorders>
              <w:top w:val="nil"/>
              <w:left w:val="nil"/>
              <w:bottom w:val="nil"/>
              <w:right w:val="nil"/>
            </w:tcBorders>
            <w:shd w:val="clear" w:color="auto" w:fill="auto"/>
            <w:noWrap/>
            <w:vAlign w:val="bottom"/>
            <w:hideMark/>
          </w:tcPr>
          <w:p w14:paraId="6E2FEE41" w14:textId="77777777" w:rsidR="009C0039" w:rsidRPr="002B3C6E" w:rsidRDefault="009C0039" w:rsidP="008B3FAC">
            <w:pPr>
              <w:rPr>
                <w:sz w:val="22"/>
                <w:szCs w:val="22"/>
              </w:rPr>
            </w:pPr>
          </w:p>
        </w:tc>
      </w:tr>
      <w:tr w:rsidR="009C0039" w:rsidRPr="002B3C6E" w14:paraId="6A62B00A" w14:textId="77777777" w:rsidTr="00E87198">
        <w:trPr>
          <w:trHeight w:val="80"/>
        </w:trPr>
        <w:tc>
          <w:tcPr>
            <w:tcW w:w="1287" w:type="dxa"/>
            <w:tcBorders>
              <w:top w:val="nil"/>
              <w:left w:val="nil"/>
              <w:bottom w:val="nil"/>
              <w:right w:val="nil"/>
            </w:tcBorders>
            <w:shd w:val="clear" w:color="auto" w:fill="auto"/>
            <w:noWrap/>
            <w:vAlign w:val="bottom"/>
            <w:hideMark/>
          </w:tcPr>
          <w:p w14:paraId="4B6D03BE" w14:textId="77777777" w:rsidR="009C0039" w:rsidRPr="002B3C6E" w:rsidRDefault="009C0039" w:rsidP="008B3FAC">
            <w:pPr>
              <w:rPr>
                <w:sz w:val="22"/>
                <w:szCs w:val="22"/>
              </w:rPr>
            </w:pPr>
          </w:p>
        </w:tc>
        <w:tc>
          <w:tcPr>
            <w:tcW w:w="1338" w:type="dxa"/>
            <w:tcBorders>
              <w:top w:val="nil"/>
              <w:left w:val="nil"/>
              <w:bottom w:val="nil"/>
              <w:right w:val="nil"/>
            </w:tcBorders>
            <w:shd w:val="clear" w:color="auto" w:fill="auto"/>
            <w:noWrap/>
            <w:vAlign w:val="bottom"/>
            <w:hideMark/>
          </w:tcPr>
          <w:p w14:paraId="3035752E" w14:textId="77777777" w:rsidR="009C0039" w:rsidRPr="002B3C6E" w:rsidRDefault="009C0039" w:rsidP="008B3FAC">
            <w:pPr>
              <w:rPr>
                <w:sz w:val="22"/>
                <w:szCs w:val="22"/>
              </w:rPr>
            </w:pPr>
          </w:p>
        </w:tc>
        <w:tc>
          <w:tcPr>
            <w:tcW w:w="1555" w:type="dxa"/>
            <w:tcBorders>
              <w:top w:val="nil"/>
              <w:left w:val="nil"/>
              <w:bottom w:val="nil"/>
              <w:right w:val="nil"/>
            </w:tcBorders>
            <w:shd w:val="clear" w:color="auto" w:fill="auto"/>
            <w:noWrap/>
            <w:vAlign w:val="bottom"/>
            <w:hideMark/>
          </w:tcPr>
          <w:p w14:paraId="0DDD216F" w14:textId="77777777" w:rsidR="009C0039" w:rsidRPr="002B3C6E" w:rsidRDefault="009C0039" w:rsidP="008B3FAC">
            <w:pPr>
              <w:rPr>
                <w:sz w:val="22"/>
                <w:szCs w:val="22"/>
              </w:rPr>
            </w:pPr>
          </w:p>
        </w:tc>
        <w:tc>
          <w:tcPr>
            <w:tcW w:w="3106" w:type="dxa"/>
            <w:tcBorders>
              <w:top w:val="nil"/>
              <w:left w:val="nil"/>
              <w:bottom w:val="nil"/>
              <w:right w:val="nil"/>
            </w:tcBorders>
            <w:shd w:val="clear" w:color="auto" w:fill="auto"/>
            <w:noWrap/>
            <w:vAlign w:val="bottom"/>
            <w:hideMark/>
          </w:tcPr>
          <w:p w14:paraId="775849E1" w14:textId="77777777" w:rsidR="009C0039" w:rsidRPr="002B3C6E" w:rsidRDefault="009C0039" w:rsidP="008B3FAC">
            <w:pPr>
              <w:rPr>
                <w:sz w:val="22"/>
                <w:szCs w:val="22"/>
              </w:rPr>
            </w:pPr>
          </w:p>
        </w:tc>
        <w:tc>
          <w:tcPr>
            <w:tcW w:w="1302" w:type="dxa"/>
            <w:tcBorders>
              <w:top w:val="nil"/>
              <w:left w:val="nil"/>
              <w:bottom w:val="nil"/>
              <w:right w:val="nil"/>
            </w:tcBorders>
            <w:shd w:val="clear" w:color="auto" w:fill="auto"/>
            <w:noWrap/>
            <w:vAlign w:val="bottom"/>
            <w:hideMark/>
          </w:tcPr>
          <w:p w14:paraId="1117438A" w14:textId="77777777" w:rsidR="009C0039" w:rsidRPr="002B3C6E" w:rsidRDefault="009C0039" w:rsidP="008B3FAC">
            <w:pPr>
              <w:rPr>
                <w:sz w:val="22"/>
                <w:szCs w:val="22"/>
              </w:rPr>
            </w:pPr>
          </w:p>
        </w:tc>
        <w:tc>
          <w:tcPr>
            <w:tcW w:w="1302" w:type="dxa"/>
            <w:tcBorders>
              <w:top w:val="nil"/>
              <w:left w:val="nil"/>
              <w:bottom w:val="nil"/>
              <w:right w:val="nil"/>
            </w:tcBorders>
            <w:shd w:val="clear" w:color="auto" w:fill="auto"/>
            <w:noWrap/>
            <w:vAlign w:val="bottom"/>
            <w:hideMark/>
          </w:tcPr>
          <w:p w14:paraId="4486AFEB" w14:textId="77777777" w:rsidR="009C0039" w:rsidRPr="002B3C6E" w:rsidRDefault="009C0039" w:rsidP="008B3FAC">
            <w:pPr>
              <w:rPr>
                <w:sz w:val="22"/>
                <w:szCs w:val="22"/>
              </w:rPr>
            </w:pPr>
          </w:p>
        </w:tc>
        <w:tc>
          <w:tcPr>
            <w:tcW w:w="814" w:type="dxa"/>
            <w:tcBorders>
              <w:top w:val="nil"/>
              <w:left w:val="nil"/>
              <w:bottom w:val="nil"/>
              <w:right w:val="nil"/>
            </w:tcBorders>
            <w:shd w:val="clear" w:color="auto" w:fill="auto"/>
            <w:noWrap/>
            <w:vAlign w:val="bottom"/>
            <w:hideMark/>
          </w:tcPr>
          <w:p w14:paraId="7E179958" w14:textId="77777777" w:rsidR="009C0039" w:rsidRPr="002B3C6E" w:rsidRDefault="009C0039" w:rsidP="008B3FAC">
            <w:pPr>
              <w:rPr>
                <w:sz w:val="22"/>
                <w:szCs w:val="22"/>
              </w:rPr>
            </w:pPr>
          </w:p>
        </w:tc>
      </w:tr>
      <w:tr w:rsidR="009C0039" w:rsidRPr="002B3C6E" w14:paraId="47391320" w14:textId="77777777" w:rsidTr="00E87198">
        <w:trPr>
          <w:trHeight w:val="304"/>
        </w:trPr>
        <w:tc>
          <w:tcPr>
            <w:tcW w:w="10704" w:type="dxa"/>
            <w:gridSpan w:val="7"/>
            <w:tcBorders>
              <w:top w:val="nil"/>
              <w:left w:val="nil"/>
              <w:bottom w:val="nil"/>
              <w:right w:val="nil"/>
            </w:tcBorders>
            <w:shd w:val="clear" w:color="000000" w:fill="FFFFFF"/>
            <w:noWrap/>
            <w:vAlign w:val="bottom"/>
            <w:hideMark/>
          </w:tcPr>
          <w:p w14:paraId="67085F33" w14:textId="77777777" w:rsidR="009C0039" w:rsidRPr="002B3C6E" w:rsidRDefault="009C0039" w:rsidP="008B3FAC">
            <w:pPr>
              <w:jc w:val="center"/>
              <w:rPr>
                <w:b/>
                <w:bCs/>
                <w:sz w:val="22"/>
                <w:szCs w:val="22"/>
              </w:rPr>
            </w:pPr>
            <w:r w:rsidRPr="002B3C6E">
              <w:rPr>
                <w:b/>
                <w:bCs/>
                <w:sz w:val="22"/>
                <w:szCs w:val="22"/>
              </w:rPr>
              <w:t xml:space="preserve">REKAPITULACIJA  </w:t>
            </w:r>
          </w:p>
        </w:tc>
      </w:tr>
      <w:tr w:rsidR="009C0039" w:rsidRPr="002B3C6E" w14:paraId="4FF9ACBC" w14:textId="77777777" w:rsidTr="00E87198">
        <w:trPr>
          <w:trHeight w:val="304"/>
        </w:trPr>
        <w:tc>
          <w:tcPr>
            <w:tcW w:w="1287" w:type="dxa"/>
            <w:tcBorders>
              <w:top w:val="nil"/>
              <w:left w:val="nil"/>
              <w:bottom w:val="nil"/>
              <w:right w:val="nil"/>
            </w:tcBorders>
            <w:shd w:val="clear" w:color="auto" w:fill="auto"/>
            <w:noWrap/>
            <w:vAlign w:val="bottom"/>
            <w:hideMark/>
          </w:tcPr>
          <w:p w14:paraId="739F862B" w14:textId="77777777" w:rsidR="009C0039" w:rsidRPr="002B3C6E" w:rsidRDefault="009C0039" w:rsidP="008B3FAC">
            <w:pPr>
              <w:jc w:val="center"/>
              <w:rPr>
                <w:b/>
                <w:bCs/>
                <w:sz w:val="22"/>
                <w:szCs w:val="22"/>
              </w:rPr>
            </w:pPr>
          </w:p>
        </w:tc>
        <w:tc>
          <w:tcPr>
            <w:tcW w:w="1338" w:type="dxa"/>
            <w:tcBorders>
              <w:top w:val="nil"/>
              <w:left w:val="nil"/>
              <w:bottom w:val="nil"/>
              <w:right w:val="nil"/>
            </w:tcBorders>
            <w:shd w:val="clear" w:color="auto" w:fill="auto"/>
            <w:noWrap/>
            <w:vAlign w:val="bottom"/>
            <w:hideMark/>
          </w:tcPr>
          <w:p w14:paraId="49EB0DC4" w14:textId="77777777" w:rsidR="009C0039" w:rsidRPr="002B3C6E" w:rsidRDefault="009C0039" w:rsidP="008B3FAC">
            <w:pPr>
              <w:rPr>
                <w:sz w:val="22"/>
                <w:szCs w:val="22"/>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BF2A4" w14:textId="77777777" w:rsidR="009C0039" w:rsidRPr="002B3C6E" w:rsidRDefault="009C0039" w:rsidP="008B3FAC">
            <w:pPr>
              <w:rPr>
                <w:b/>
                <w:bCs/>
                <w:sz w:val="22"/>
                <w:szCs w:val="22"/>
              </w:rPr>
            </w:pPr>
            <w:r w:rsidRPr="002B3C6E">
              <w:rPr>
                <w:b/>
                <w:bCs/>
                <w:sz w:val="22"/>
                <w:szCs w:val="22"/>
              </w:rPr>
              <w:t> </w:t>
            </w:r>
          </w:p>
        </w:tc>
        <w:tc>
          <w:tcPr>
            <w:tcW w:w="3106" w:type="dxa"/>
            <w:tcBorders>
              <w:top w:val="single" w:sz="4" w:space="0" w:color="auto"/>
              <w:left w:val="nil"/>
              <w:bottom w:val="single" w:sz="4" w:space="0" w:color="auto"/>
              <w:right w:val="single" w:sz="4" w:space="0" w:color="auto"/>
            </w:tcBorders>
            <w:shd w:val="clear" w:color="auto" w:fill="auto"/>
            <w:noWrap/>
            <w:vAlign w:val="bottom"/>
            <w:hideMark/>
          </w:tcPr>
          <w:p w14:paraId="031860A3" w14:textId="77777777" w:rsidR="009C0039" w:rsidRPr="002B3C6E" w:rsidRDefault="009C0039" w:rsidP="008B3FAC">
            <w:pPr>
              <w:jc w:val="center"/>
              <w:rPr>
                <w:b/>
                <w:bCs/>
                <w:sz w:val="22"/>
                <w:szCs w:val="22"/>
              </w:rPr>
            </w:pPr>
            <w:r w:rsidRPr="002B3C6E">
              <w:rPr>
                <w:b/>
                <w:bCs/>
                <w:sz w:val="22"/>
                <w:szCs w:val="22"/>
              </w:rPr>
              <w:t>O P I S</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594005A2" w14:textId="77777777" w:rsidR="009C0039" w:rsidRPr="002B3C6E" w:rsidRDefault="009C0039" w:rsidP="008B3FAC">
            <w:pPr>
              <w:jc w:val="center"/>
              <w:rPr>
                <w:b/>
                <w:bCs/>
                <w:sz w:val="22"/>
                <w:szCs w:val="22"/>
              </w:rPr>
            </w:pPr>
            <w:r w:rsidRPr="002B3C6E">
              <w:rPr>
                <w:b/>
                <w:bCs/>
                <w:sz w:val="22"/>
                <w:szCs w:val="22"/>
              </w:rPr>
              <w:t>Plan 2019</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08250F71" w14:textId="77777777" w:rsidR="009C0039" w:rsidRPr="002B3C6E" w:rsidRDefault="009C0039" w:rsidP="008B3FAC">
            <w:pPr>
              <w:jc w:val="center"/>
              <w:rPr>
                <w:b/>
                <w:bCs/>
                <w:sz w:val="22"/>
                <w:szCs w:val="22"/>
              </w:rPr>
            </w:pPr>
            <w:proofErr w:type="spellStart"/>
            <w:r w:rsidRPr="002B3C6E">
              <w:rPr>
                <w:b/>
                <w:bCs/>
                <w:sz w:val="22"/>
                <w:szCs w:val="22"/>
              </w:rPr>
              <w:t>Izvršenje</w:t>
            </w:r>
            <w:proofErr w:type="spellEnd"/>
            <w:r w:rsidRPr="002B3C6E">
              <w:rPr>
                <w:b/>
                <w:bCs/>
                <w:sz w:val="22"/>
                <w:szCs w:val="22"/>
              </w:rPr>
              <w:t xml:space="preserve"> 2019</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10CE28A3" w14:textId="77777777" w:rsidR="009C0039" w:rsidRPr="002B3C6E" w:rsidRDefault="009C0039" w:rsidP="008B3FAC">
            <w:pPr>
              <w:jc w:val="center"/>
              <w:rPr>
                <w:b/>
                <w:bCs/>
                <w:sz w:val="22"/>
                <w:szCs w:val="22"/>
              </w:rPr>
            </w:pPr>
            <w:proofErr w:type="spellStart"/>
            <w:r w:rsidRPr="002B3C6E">
              <w:rPr>
                <w:b/>
                <w:bCs/>
                <w:sz w:val="22"/>
                <w:szCs w:val="22"/>
              </w:rPr>
              <w:t>Indeks</w:t>
            </w:r>
            <w:proofErr w:type="spellEnd"/>
          </w:p>
        </w:tc>
      </w:tr>
      <w:tr w:rsidR="009C0039" w:rsidRPr="002B3C6E" w14:paraId="1BD0FD1B" w14:textId="77777777" w:rsidTr="00E87198">
        <w:trPr>
          <w:trHeight w:val="304"/>
        </w:trPr>
        <w:tc>
          <w:tcPr>
            <w:tcW w:w="1287" w:type="dxa"/>
            <w:tcBorders>
              <w:top w:val="nil"/>
              <w:left w:val="nil"/>
              <w:bottom w:val="nil"/>
              <w:right w:val="nil"/>
            </w:tcBorders>
            <w:shd w:val="clear" w:color="auto" w:fill="auto"/>
            <w:noWrap/>
            <w:vAlign w:val="bottom"/>
            <w:hideMark/>
          </w:tcPr>
          <w:p w14:paraId="386498FD" w14:textId="77777777" w:rsidR="009C0039" w:rsidRPr="002B3C6E" w:rsidRDefault="009C0039" w:rsidP="008B3FAC">
            <w:pPr>
              <w:jc w:val="center"/>
              <w:rPr>
                <w:b/>
                <w:bCs/>
                <w:sz w:val="22"/>
                <w:szCs w:val="22"/>
              </w:rPr>
            </w:pPr>
          </w:p>
        </w:tc>
        <w:tc>
          <w:tcPr>
            <w:tcW w:w="1338" w:type="dxa"/>
            <w:tcBorders>
              <w:top w:val="nil"/>
              <w:left w:val="nil"/>
              <w:bottom w:val="nil"/>
              <w:right w:val="nil"/>
            </w:tcBorders>
            <w:shd w:val="clear" w:color="auto" w:fill="auto"/>
            <w:noWrap/>
            <w:vAlign w:val="bottom"/>
            <w:hideMark/>
          </w:tcPr>
          <w:p w14:paraId="064E02F2" w14:textId="77777777" w:rsidR="009C0039" w:rsidRPr="002B3C6E" w:rsidRDefault="009C0039" w:rsidP="008B3FAC">
            <w:pPr>
              <w:rPr>
                <w:sz w:val="22"/>
                <w:szCs w:val="22"/>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9D3BA01" w14:textId="77777777" w:rsidR="009C0039" w:rsidRPr="002B3C6E" w:rsidRDefault="009C0039" w:rsidP="008B3FAC">
            <w:pPr>
              <w:rPr>
                <w:sz w:val="22"/>
                <w:szCs w:val="22"/>
              </w:rPr>
            </w:pPr>
            <w:r w:rsidRPr="002B3C6E">
              <w:rPr>
                <w:sz w:val="22"/>
                <w:szCs w:val="22"/>
              </w:rPr>
              <w:t> </w:t>
            </w:r>
          </w:p>
        </w:tc>
        <w:tc>
          <w:tcPr>
            <w:tcW w:w="3106" w:type="dxa"/>
            <w:tcBorders>
              <w:top w:val="nil"/>
              <w:left w:val="nil"/>
              <w:bottom w:val="single" w:sz="4" w:space="0" w:color="auto"/>
              <w:right w:val="single" w:sz="4" w:space="0" w:color="auto"/>
            </w:tcBorders>
            <w:shd w:val="clear" w:color="auto" w:fill="auto"/>
            <w:noWrap/>
            <w:vAlign w:val="bottom"/>
            <w:hideMark/>
          </w:tcPr>
          <w:p w14:paraId="4A93AC21" w14:textId="77777777" w:rsidR="009C0039" w:rsidRPr="002B3C6E" w:rsidRDefault="009C0039" w:rsidP="008B3FAC">
            <w:pPr>
              <w:rPr>
                <w:sz w:val="22"/>
                <w:szCs w:val="22"/>
              </w:rPr>
            </w:pPr>
            <w:r w:rsidRPr="002B3C6E">
              <w:rPr>
                <w:sz w:val="22"/>
                <w:szCs w:val="22"/>
              </w:rPr>
              <w:t> </w:t>
            </w:r>
          </w:p>
        </w:tc>
        <w:tc>
          <w:tcPr>
            <w:tcW w:w="1302" w:type="dxa"/>
            <w:tcBorders>
              <w:top w:val="nil"/>
              <w:left w:val="nil"/>
              <w:bottom w:val="single" w:sz="4" w:space="0" w:color="auto"/>
              <w:right w:val="single" w:sz="4" w:space="0" w:color="auto"/>
            </w:tcBorders>
            <w:shd w:val="clear" w:color="auto" w:fill="auto"/>
            <w:noWrap/>
            <w:vAlign w:val="bottom"/>
            <w:hideMark/>
          </w:tcPr>
          <w:p w14:paraId="1E3F39E5" w14:textId="77777777" w:rsidR="009C0039" w:rsidRPr="002B3C6E" w:rsidRDefault="009C0039" w:rsidP="008B3FAC">
            <w:pPr>
              <w:rPr>
                <w:sz w:val="22"/>
                <w:szCs w:val="22"/>
              </w:rPr>
            </w:pPr>
            <w:r w:rsidRPr="002B3C6E">
              <w:rPr>
                <w:sz w:val="22"/>
                <w:szCs w:val="22"/>
              </w:rPr>
              <w:t> </w:t>
            </w:r>
          </w:p>
        </w:tc>
        <w:tc>
          <w:tcPr>
            <w:tcW w:w="1302" w:type="dxa"/>
            <w:tcBorders>
              <w:top w:val="nil"/>
              <w:left w:val="nil"/>
              <w:bottom w:val="single" w:sz="4" w:space="0" w:color="auto"/>
              <w:right w:val="single" w:sz="4" w:space="0" w:color="auto"/>
            </w:tcBorders>
            <w:shd w:val="clear" w:color="auto" w:fill="auto"/>
            <w:noWrap/>
            <w:vAlign w:val="bottom"/>
            <w:hideMark/>
          </w:tcPr>
          <w:p w14:paraId="7A9CB9BD" w14:textId="77777777" w:rsidR="009C0039" w:rsidRPr="002B3C6E" w:rsidRDefault="009C0039" w:rsidP="008B3FAC">
            <w:pPr>
              <w:rPr>
                <w:sz w:val="22"/>
                <w:szCs w:val="22"/>
              </w:rPr>
            </w:pPr>
            <w:r w:rsidRPr="002B3C6E">
              <w:rPr>
                <w:sz w:val="22"/>
                <w:szCs w:val="22"/>
              </w:rPr>
              <w:t> </w:t>
            </w:r>
          </w:p>
        </w:tc>
        <w:tc>
          <w:tcPr>
            <w:tcW w:w="814" w:type="dxa"/>
            <w:tcBorders>
              <w:top w:val="nil"/>
              <w:left w:val="nil"/>
              <w:bottom w:val="single" w:sz="4" w:space="0" w:color="auto"/>
              <w:right w:val="single" w:sz="4" w:space="0" w:color="auto"/>
            </w:tcBorders>
            <w:shd w:val="clear" w:color="auto" w:fill="auto"/>
            <w:noWrap/>
            <w:vAlign w:val="bottom"/>
            <w:hideMark/>
          </w:tcPr>
          <w:p w14:paraId="698E86A9" w14:textId="77777777" w:rsidR="009C0039" w:rsidRPr="002B3C6E" w:rsidRDefault="009C0039" w:rsidP="008B3FAC">
            <w:pPr>
              <w:rPr>
                <w:sz w:val="22"/>
                <w:szCs w:val="22"/>
              </w:rPr>
            </w:pPr>
            <w:r w:rsidRPr="002B3C6E">
              <w:rPr>
                <w:sz w:val="22"/>
                <w:szCs w:val="22"/>
              </w:rPr>
              <w:t> </w:t>
            </w:r>
          </w:p>
        </w:tc>
      </w:tr>
      <w:tr w:rsidR="009C0039" w:rsidRPr="002B3C6E" w14:paraId="254101C7" w14:textId="77777777" w:rsidTr="00E87198">
        <w:trPr>
          <w:trHeight w:val="304"/>
        </w:trPr>
        <w:tc>
          <w:tcPr>
            <w:tcW w:w="1287" w:type="dxa"/>
            <w:tcBorders>
              <w:top w:val="nil"/>
              <w:left w:val="nil"/>
              <w:bottom w:val="nil"/>
              <w:right w:val="nil"/>
            </w:tcBorders>
            <w:shd w:val="clear" w:color="auto" w:fill="auto"/>
            <w:noWrap/>
            <w:vAlign w:val="bottom"/>
            <w:hideMark/>
          </w:tcPr>
          <w:p w14:paraId="3B8AA404" w14:textId="77777777" w:rsidR="009C0039" w:rsidRPr="002B3C6E" w:rsidRDefault="009C0039" w:rsidP="008B3FAC">
            <w:pPr>
              <w:rPr>
                <w:sz w:val="22"/>
                <w:szCs w:val="22"/>
              </w:rPr>
            </w:pPr>
          </w:p>
        </w:tc>
        <w:tc>
          <w:tcPr>
            <w:tcW w:w="1338" w:type="dxa"/>
            <w:tcBorders>
              <w:top w:val="nil"/>
              <w:left w:val="nil"/>
              <w:bottom w:val="nil"/>
              <w:right w:val="nil"/>
            </w:tcBorders>
            <w:shd w:val="clear" w:color="auto" w:fill="auto"/>
            <w:noWrap/>
            <w:vAlign w:val="bottom"/>
            <w:hideMark/>
          </w:tcPr>
          <w:p w14:paraId="50C2F190" w14:textId="77777777" w:rsidR="009C0039" w:rsidRPr="002B3C6E" w:rsidRDefault="009C0039" w:rsidP="008B3FAC">
            <w:pPr>
              <w:rPr>
                <w:sz w:val="22"/>
                <w:szCs w:val="22"/>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1B9FF6C" w14:textId="77777777" w:rsidR="009C0039" w:rsidRPr="002B3C6E" w:rsidRDefault="009C0039" w:rsidP="008B3FAC">
            <w:pPr>
              <w:jc w:val="center"/>
              <w:rPr>
                <w:sz w:val="22"/>
                <w:szCs w:val="22"/>
              </w:rPr>
            </w:pPr>
            <w:r w:rsidRPr="002B3C6E">
              <w:rPr>
                <w:sz w:val="22"/>
                <w:szCs w:val="22"/>
              </w:rPr>
              <w:t>10</w:t>
            </w:r>
          </w:p>
        </w:tc>
        <w:tc>
          <w:tcPr>
            <w:tcW w:w="3106" w:type="dxa"/>
            <w:tcBorders>
              <w:top w:val="nil"/>
              <w:left w:val="nil"/>
              <w:bottom w:val="single" w:sz="4" w:space="0" w:color="auto"/>
              <w:right w:val="single" w:sz="4" w:space="0" w:color="auto"/>
            </w:tcBorders>
            <w:shd w:val="clear" w:color="auto" w:fill="auto"/>
            <w:noWrap/>
            <w:vAlign w:val="bottom"/>
            <w:hideMark/>
          </w:tcPr>
          <w:p w14:paraId="3788B178" w14:textId="77777777" w:rsidR="009C0039" w:rsidRPr="002B3C6E" w:rsidRDefault="009C0039" w:rsidP="008B3FAC">
            <w:pPr>
              <w:rPr>
                <w:sz w:val="22"/>
                <w:szCs w:val="22"/>
              </w:rPr>
            </w:pPr>
            <w:r w:rsidRPr="002B3C6E">
              <w:rPr>
                <w:sz w:val="22"/>
                <w:szCs w:val="22"/>
              </w:rPr>
              <w:t>OPĆINSKO VIJEĆE</w:t>
            </w:r>
          </w:p>
        </w:tc>
        <w:tc>
          <w:tcPr>
            <w:tcW w:w="1302" w:type="dxa"/>
            <w:tcBorders>
              <w:top w:val="nil"/>
              <w:left w:val="nil"/>
              <w:bottom w:val="single" w:sz="4" w:space="0" w:color="auto"/>
              <w:right w:val="single" w:sz="4" w:space="0" w:color="auto"/>
            </w:tcBorders>
            <w:shd w:val="clear" w:color="auto" w:fill="auto"/>
            <w:noWrap/>
            <w:vAlign w:val="bottom"/>
            <w:hideMark/>
          </w:tcPr>
          <w:p w14:paraId="120D1D44" w14:textId="77777777" w:rsidR="009C0039" w:rsidRPr="002B3C6E" w:rsidRDefault="009C0039" w:rsidP="008B3FAC">
            <w:pPr>
              <w:jc w:val="right"/>
              <w:rPr>
                <w:sz w:val="22"/>
                <w:szCs w:val="22"/>
              </w:rPr>
            </w:pPr>
            <w:r w:rsidRPr="002B3C6E">
              <w:rPr>
                <w:sz w:val="22"/>
                <w:szCs w:val="22"/>
              </w:rPr>
              <w:t>299.500,00</w:t>
            </w:r>
          </w:p>
        </w:tc>
        <w:tc>
          <w:tcPr>
            <w:tcW w:w="1302" w:type="dxa"/>
            <w:tcBorders>
              <w:top w:val="nil"/>
              <w:left w:val="nil"/>
              <w:bottom w:val="single" w:sz="4" w:space="0" w:color="auto"/>
              <w:right w:val="single" w:sz="4" w:space="0" w:color="auto"/>
            </w:tcBorders>
            <w:shd w:val="clear" w:color="auto" w:fill="auto"/>
            <w:noWrap/>
            <w:vAlign w:val="bottom"/>
            <w:hideMark/>
          </w:tcPr>
          <w:p w14:paraId="1C2876EC" w14:textId="77777777" w:rsidR="009C0039" w:rsidRPr="002B3C6E" w:rsidRDefault="009C0039" w:rsidP="008B3FAC">
            <w:pPr>
              <w:jc w:val="right"/>
              <w:rPr>
                <w:sz w:val="22"/>
                <w:szCs w:val="22"/>
              </w:rPr>
            </w:pPr>
            <w:r w:rsidRPr="002B3C6E">
              <w:rPr>
                <w:sz w:val="22"/>
                <w:szCs w:val="22"/>
              </w:rPr>
              <w:t>295.095,97</w:t>
            </w:r>
          </w:p>
        </w:tc>
        <w:tc>
          <w:tcPr>
            <w:tcW w:w="814" w:type="dxa"/>
            <w:tcBorders>
              <w:top w:val="nil"/>
              <w:left w:val="nil"/>
              <w:bottom w:val="single" w:sz="4" w:space="0" w:color="auto"/>
              <w:right w:val="single" w:sz="4" w:space="0" w:color="auto"/>
            </w:tcBorders>
            <w:shd w:val="clear" w:color="auto" w:fill="auto"/>
            <w:noWrap/>
            <w:vAlign w:val="bottom"/>
            <w:hideMark/>
          </w:tcPr>
          <w:p w14:paraId="5766FE92" w14:textId="77777777" w:rsidR="009C0039" w:rsidRPr="002B3C6E" w:rsidRDefault="009C0039" w:rsidP="008B3FAC">
            <w:pPr>
              <w:jc w:val="right"/>
              <w:rPr>
                <w:sz w:val="22"/>
                <w:szCs w:val="22"/>
              </w:rPr>
            </w:pPr>
            <w:r w:rsidRPr="002B3C6E">
              <w:rPr>
                <w:sz w:val="22"/>
                <w:szCs w:val="22"/>
              </w:rPr>
              <w:t>98,53</w:t>
            </w:r>
          </w:p>
        </w:tc>
      </w:tr>
      <w:tr w:rsidR="009C0039" w:rsidRPr="002B3C6E" w14:paraId="663DEF80" w14:textId="77777777" w:rsidTr="00E87198">
        <w:trPr>
          <w:trHeight w:val="304"/>
        </w:trPr>
        <w:tc>
          <w:tcPr>
            <w:tcW w:w="1287" w:type="dxa"/>
            <w:tcBorders>
              <w:top w:val="nil"/>
              <w:left w:val="nil"/>
              <w:bottom w:val="nil"/>
              <w:right w:val="nil"/>
            </w:tcBorders>
            <w:shd w:val="clear" w:color="auto" w:fill="auto"/>
            <w:noWrap/>
            <w:vAlign w:val="bottom"/>
            <w:hideMark/>
          </w:tcPr>
          <w:p w14:paraId="49EE07DC" w14:textId="77777777" w:rsidR="009C0039" w:rsidRPr="002B3C6E" w:rsidRDefault="009C0039" w:rsidP="008B3FAC">
            <w:pPr>
              <w:jc w:val="right"/>
              <w:rPr>
                <w:sz w:val="22"/>
                <w:szCs w:val="22"/>
              </w:rPr>
            </w:pPr>
          </w:p>
        </w:tc>
        <w:tc>
          <w:tcPr>
            <w:tcW w:w="1338" w:type="dxa"/>
            <w:tcBorders>
              <w:top w:val="nil"/>
              <w:left w:val="nil"/>
              <w:bottom w:val="nil"/>
              <w:right w:val="nil"/>
            </w:tcBorders>
            <w:shd w:val="clear" w:color="auto" w:fill="auto"/>
            <w:noWrap/>
            <w:vAlign w:val="bottom"/>
            <w:hideMark/>
          </w:tcPr>
          <w:p w14:paraId="4BB05139" w14:textId="77777777" w:rsidR="009C0039" w:rsidRPr="002B3C6E" w:rsidRDefault="009C0039" w:rsidP="008B3FAC">
            <w:pPr>
              <w:rPr>
                <w:sz w:val="22"/>
                <w:szCs w:val="22"/>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628CA6E" w14:textId="77777777" w:rsidR="009C0039" w:rsidRPr="002B3C6E" w:rsidRDefault="009C0039" w:rsidP="008B3FAC">
            <w:pPr>
              <w:jc w:val="center"/>
              <w:rPr>
                <w:sz w:val="22"/>
                <w:szCs w:val="22"/>
              </w:rPr>
            </w:pPr>
            <w:r w:rsidRPr="002B3C6E">
              <w:rPr>
                <w:sz w:val="22"/>
                <w:szCs w:val="22"/>
              </w:rPr>
              <w:t>11</w:t>
            </w:r>
          </w:p>
        </w:tc>
        <w:tc>
          <w:tcPr>
            <w:tcW w:w="3106" w:type="dxa"/>
            <w:tcBorders>
              <w:top w:val="nil"/>
              <w:left w:val="nil"/>
              <w:bottom w:val="single" w:sz="4" w:space="0" w:color="auto"/>
              <w:right w:val="single" w:sz="4" w:space="0" w:color="auto"/>
            </w:tcBorders>
            <w:shd w:val="clear" w:color="auto" w:fill="auto"/>
            <w:noWrap/>
            <w:vAlign w:val="bottom"/>
            <w:hideMark/>
          </w:tcPr>
          <w:p w14:paraId="25EAA5D2" w14:textId="77777777" w:rsidR="009C0039" w:rsidRPr="002B3C6E" w:rsidRDefault="009C0039" w:rsidP="008B3FAC">
            <w:pPr>
              <w:rPr>
                <w:sz w:val="22"/>
                <w:szCs w:val="22"/>
              </w:rPr>
            </w:pPr>
            <w:r w:rsidRPr="002B3C6E">
              <w:rPr>
                <w:sz w:val="22"/>
                <w:szCs w:val="22"/>
              </w:rPr>
              <w:t>OPĆINSKI NAČELNIK</w:t>
            </w:r>
          </w:p>
        </w:tc>
        <w:tc>
          <w:tcPr>
            <w:tcW w:w="1302" w:type="dxa"/>
            <w:tcBorders>
              <w:top w:val="nil"/>
              <w:left w:val="nil"/>
              <w:bottom w:val="single" w:sz="4" w:space="0" w:color="auto"/>
              <w:right w:val="single" w:sz="4" w:space="0" w:color="auto"/>
            </w:tcBorders>
            <w:shd w:val="clear" w:color="auto" w:fill="auto"/>
            <w:noWrap/>
            <w:vAlign w:val="bottom"/>
            <w:hideMark/>
          </w:tcPr>
          <w:p w14:paraId="35E8242F" w14:textId="77777777" w:rsidR="009C0039" w:rsidRPr="002B3C6E" w:rsidRDefault="009C0039" w:rsidP="008B3FAC">
            <w:pPr>
              <w:jc w:val="right"/>
              <w:rPr>
                <w:sz w:val="22"/>
                <w:szCs w:val="22"/>
              </w:rPr>
            </w:pPr>
            <w:r w:rsidRPr="002B3C6E">
              <w:rPr>
                <w:sz w:val="22"/>
                <w:szCs w:val="22"/>
              </w:rPr>
              <w:t>7.221.200,00</w:t>
            </w:r>
          </w:p>
        </w:tc>
        <w:tc>
          <w:tcPr>
            <w:tcW w:w="1302" w:type="dxa"/>
            <w:tcBorders>
              <w:top w:val="nil"/>
              <w:left w:val="nil"/>
              <w:bottom w:val="single" w:sz="4" w:space="0" w:color="auto"/>
              <w:right w:val="single" w:sz="4" w:space="0" w:color="auto"/>
            </w:tcBorders>
            <w:shd w:val="clear" w:color="auto" w:fill="auto"/>
            <w:noWrap/>
            <w:vAlign w:val="bottom"/>
            <w:hideMark/>
          </w:tcPr>
          <w:p w14:paraId="25C0F013" w14:textId="77777777" w:rsidR="009C0039" w:rsidRPr="002B3C6E" w:rsidRDefault="009C0039" w:rsidP="008B3FAC">
            <w:pPr>
              <w:jc w:val="right"/>
              <w:rPr>
                <w:sz w:val="22"/>
                <w:szCs w:val="22"/>
              </w:rPr>
            </w:pPr>
            <w:r w:rsidRPr="002B3C6E">
              <w:rPr>
                <w:sz w:val="22"/>
                <w:szCs w:val="22"/>
              </w:rPr>
              <w:t>8.071.480,76</w:t>
            </w:r>
          </w:p>
        </w:tc>
        <w:tc>
          <w:tcPr>
            <w:tcW w:w="814" w:type="dxa"/>
            <w:tcBorders>
              <w:top w:val="nil"/>
              <w:left w:val="nil"/>
              <w:bottom w:val="single" w:sz="4" w:space="0" w:color="auto"/>
              <w:right w:val="single" w:sz="4" w:space="0" w:color="auto"/>
            </w:tcBorders>
            <w:shd w:val="clear" w:color="auto" w:fill="auto"/>
            <w:noWrap/>
            <w:vAlign w:val="bottom"/>
            <w:hideMark/>
          </w:tcPr>
          <w:p w14:paraId="75C6C9F0" w14:textId="77777777" w:rsidR="009C0039" w:rsidRPr="002B3C6E" w:rsidRDefault="009C0039" w:rsidP="008B3FAC">
            <w:pPr>
              <w:jc w:val="right"/>
              <w:rPr>
                <w:sz w:val="22"/>
                <w:szCs w:val="22"/>
              </w:rPr>
            </w:pPr>
            <w:r w:rsidRPr="002B3C6E">
              <w:rPr>
                <w:sz w:val="22"/>
                <w:szCs w:val="22"/>
              </w:rPr>
              <w:t>111,77</w:t>
            </w:r>
          </w:p>
        </w:tc>
      </w:tr>
      <w:tr w:rsidR="009C0039" w:rsidRPr="002B3C6E" w14:paraId="6030ACE6" w14:textId="77777777" w:rsidTr="00E87198">
        <w:trPr>
          <w:trHeight w:val="304"/>
        </w:trPr>
        <w:tc>
          <w:tcPr>
            <w:tcW w:w="1287" w:type="dxa"/>
            <w:tcBorders>
              <w:top w:val="nil"/>
              <w:left w:val="nil"/>
              <w:bottom w:val="nil"/>
              <w:right w:val="nil"/>
            </w:tcBorders>
            <w:shd w:val="clear" w:color="auto" w:fill="auto"/>
            <w:noWrap/>
            <w:vAlign w:val="bottom"/>
            <w:hideMark/>
          </w:tcPr>
          <w:p w14:paraId="7119F051" w14:textId="77777777" w:rsidR="009C0039" w:rsidRPr="002B3C6E" w:rsidRDefault="009C0039" w:rsidP="008B3FAC">
            <w:pPr>
              <w:jc w:val="right"/>
              <w:rPr>
                <w:sz w:val="22"/>
                <w:szCs w:val="22"/>
              </w:rPr>
            </w:pPr>
          </w:p>
        </w:tc>
        <w:tc>
          <w:tcPr>
            <w:tcW w:w="1338" w:type="dxa"/>
            <w:tcBorders>
              <w:top w:val="nil"/>
              <w:left w:val="nil"/>
              <w:bottom w:val="nil"/>
              <w:right w:val="nil"/>
            </w:tcBorders>
            <w:shd w:val="clear" w:color="auto" w:fill="auto"/>
            <w:noWrap/>
            <w:vAlign w:val="bottom"/>
            <w:hideMark/>
          </w:tcPr>
          <w:p w14:paraId="0B254612" w14:textId="77777777" w:rsidR="009C0039" w:rsidRPr="002B3C6E" w:rsidRDefault="009C0039" w:rsidP="008B3FAC">
            <w:pPr>
              <w:rPr>
                <w:sz w:val="22"/>
                <w:szCs w:val="22"/>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FFDD0B8" w14:textId="77777777" w:rsidR="009C0039" w:rsidRPr="002B3C6E" w:rsidRDefault="009C0039" w:rsidP="008B3FAC">
            <w:pPr>
              <w:jc w:val="center"/>
              <w:rPr>
                <w:sz w:val="22"/>
                <w:szCs w:val="22"/>
              </w:rPr>
            </w:pPr>
            <w:r w:rsidRPr="002B3C6E">
              <w:rPr>
                <w:sz w:val="22"/>
                <w:szCs w:val="22"/>
              </w:rPr>
              <w:t>12</w:t>
            </w:r>
          </w:p>
        </w:tc>
        <w:tc>
          <w:tcPr>
            <w:tcW w:w="3106" w:type="dxa"/>
            <w:tcBorders>
              <w:top w:val="nil"/>
              <w:left w:val="nil"/>
              <w:bottom w:val="single" w:sz="4" w:space="0" w:color="auto"/>
              <w:right w:val="single" w:sz="4" w:space="0" w:color="auto"/>
            </w:tcBorders>
            <w:shd w:val="clear" w:color="auto" w:fill="auto"/>
            <w:noWrap/>
            <w:vAlign w:val="bottom"/>
            <w:hideMark/>
          </w:tcPr>
          <w:p w14:paraId="373CF4D1" w14:textId="77777777" w:rsidR="009C0039" w:rsidRPr="002B3C6E" w:rsidRDefault="009C0039" w:rsidP="008B3FAC">
            <w:pPr>
              <w:rPr>
                <w:sz w:val="22"/>
                <w:szCs w:val="22"/>
              </w:rPr>
            </w:pPr>
            <w:r w:rsidRPr="002B3C6E">
              <w:rPr>
                <w:sz w:val="22"/>
                <w:szCs w:val="22"/>
              </w:rPr>
              <w:t>OPĆINSKI PRAVOBRANITELJ</w:t>
            </w:r>
          </w:p>
        </w:tc>
        <w:tc>
          <w:tcPr>
            <w:tcW w:w="1302" w:type="dxa"/>
            <w:tcBorders>
              <w:top w:val="nil"/>
              <w:left w:val="nil"/>
              <w:bottom w:val="single" w:sz="4" w:space="0" w:color="auto"/>
              <w:right w:val="single" w:sz="4" w:space="0" w:color="auto"/>
            </w:tcBorders>
            <w:shd w:val="clear" w:color="auto" w:fill="auto"/>
            <w:noWrap/>
            <w:vAlign w:val="bottom"/>
            <w:hideMark/>
          </w:tcPr>
          <w:p w14:paraId="3888C4D3" w14:textId="77777777" w:rsidR="009C0039" w:rsidRPr="002B3C6E" w:rsidRDefault="009C0039" w:rsidP="008B3FAC">
            <w:pPr>
              <w:jc w:val="right"/>
              <w:rPr>
                <w:sz w:val="22"/>
                <w:szCs w:val="22"/>
              </w:rPr>
            </w:pPr>
            <w:r w:rsidRPr="002B3C6E">
              <w:rPr>
                <w:sz w:val="22"/>
                <w:szCs w:val="22"/>
              </w:rPr>
              <w:t>42.000,00</w:t>
            </w:r>
          </w:p>
        </w:tc>
        <w:tc>
          <w:tcPr>
            <w:tcW w:w="1302" w:type="dxa"/>
            <w:tcBorders>
              <w:top w:val="nil"/>
              <w:left w:val="nil"/>
              <w:bottom w:val="single" w:sz="4" w:space="0" w:color="auto"/>
              <w:right w:val="single" w:sz="4" w:space="0" w:color="auto"/>
            </w:tcBorders>
            <w:shd w:val="clear" w:color="auto" w:fill="auto"/>
            <w:noWrap/>
            <w:vAlign w:val="bottom"/>
            <w:hideMark/>
          </w:tcPr>
          <w:p w14:paraId="71F3B6C1" w14:textId="77777777" w:rsidR="009C0039" w:rsidRPr="002B3C6E" w:rsidRDefault="009C0039" w:rsidP="008B3FAC">
            <w:pPr>
              <w:jc w:val="right"/>
              <w:rPr>
                <w:sz w:val="22"/>
                <w:szCs w:val="22"/>
              </w:rPr>
            </w:pPr>
            <w:r w:rsidRPr="002B3C6E">
              <w:rPr>
                <w:sz w:val="22"/>
                <w:szCs w:val="22"/>
              </w:rPr>
              <w:t>41.525,23</w:t>
            </w:r>
          </w:p>
        </w:tc>
        <w:tc>
          <w:tcPr>
            <w:tcW w:w="814" w:type="dxa"/>
            <w:tcBorders>
              <w:top w:val="nil"/>
              <w:left w:val="nil"/>
              <w:bottom w:val="single" w:sz="4" w:space="0" w:color="auto"/>
              <w:right w:val="single" w:sz="4" w:space="0" w:color="auto"/>
            </w:tcBorders>
            <w:shd w:val="clear" w:color="auto" w:fill="auto"/>
            <w:noWrap/>
            <w:vAlign w:val="bottom"/>
            <w:hideMark/>
          </w:tcPr>
          <w:p w14:paraId="2DB6FDBB" w14:textId="77777777" w:rsidR="009C0039" w:rsidRPr="002B3C6E" w:rsidRDefault="009C0039" w:rsidP="008B3FAC">
            <w:pPr>
              <w:jc w:val="right"/>
              <w:rPr>
                <w:sz w:val="22"/>
                <w:szCs w:val="22"/>
              </w:rPr>
            </w:pPr>
            <w:r w:rsidRPr="002B3C6E">
              <w:rPr>
                <w:sz w:val="22"/>
                <w:szCs w:val="22"/>
              </w:rPr>
              <w:t>98,87</w:t>
            </w:r>
          </w:p>
        </w:tc>
      </w:tr>
      <w:tr w:rsidR="009C0039" w:rsidRPr="002B3C6E" w14:paraId="75F82C27" w14:textId="77777777" w:rsidTr="00E87198">
        <w:trPr>
          <w:trHeight w:val="304"/>
        </w:trPr>
        <w:tc>
          <w:tcPr>
            <w:tcW w:w="1287" w:type="dxa"/>
            <w:tcBorders>
              <w:top w:val="nil"/>
              <w:left w:val="nil"/>
              <w:bottom w:val="nil"/>
              <w:right w:val="nil"/>
            </w:tcBorders>
            <w:shd w:val="clear" w:color="auto" w:fill="auto"/>
            <w:noWrap/>
            <w:vAlign w:val="bottom"/>
            <w:hideMark/>
          </w:tcPr>
          <w:p w14:paraId="4665D5B6" w14:textId="77777777" w:rsidR="009C0039" w:rsidRPr="002B3C6E" w:rsidRDefault="009C0039" w:rsidP="008B3FAC">
            <w:pPr>
              <w:jc w:val="right"/>
              <w:rPr>
                <w:sz w:val="22"/>
                <w:szCs w:val="22"/>
              </w:rPr>
            </w:pPr>
          </w:p>
        </w:tc>
        <w:tc>
          <w:tcPr>
            <w:tcW w:w="1338" w:type="dxa"/>
            <w:tcBorders>
              <w:top w:val="nil"/>
              <w:left w:val="nil"/>
              <w:bottom w:val="nil"/>
              <w:right w:val="nil"/>
            </w:tcBorders>
            <w:shd w:val="clear" w:color="auto" w:fill="auto"/>
            <w:noWrap/>
            <w:vAlign w:val="bottom"/>
            <w:hideMark/>
          </w:tcPr>
          <w:p w14:paraId="4BC47F02" w14:textId="77777777" w:rsidR="009C0039" w:rsidRPr="002B3C6E" w:rsidRDefault="009C0039" w:rsidP="008B3FAC">
            <w:pPr>
              <w:rPr>
                <w:sz w:val="22"/>
                <w:szCs w:val="22"/>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C494C0A" w14:textId="77777777" w:rsidR="009C0039" w:rsidRPr="002B3C6E" w:rsidRDefault="009C0039" w:rsidP="008B3FAC">
            <w:pPr>
              <w:jc w:val="center"/>
              <w:rPr>
                <w:sz w:val="22"/>
                <w:szCs w:val="22"/>
              </w:rPr>
            </w:pPr>
            <w:r w:rsidRPr="002B3C6E">
              <w:rPr>
                <w:sz w:val="22"/>
                <w:szCs w:val="22"/>
              </w:rPr>
              <w:t>13</w:t>
            </w:r>
          </w:p>
        </w:tc>
        <w:tc>
          <w:tcPr>
            <w:tcW w:w="3106" w:type="dxa"/>
            <w:tcBorders>
              <w:top w:val="nil"/>
              <w:left w:val="nil"/>
              <w:bottom w:val="single" w:sz="4" w:space="0" w:color="auto"/>
              <w:right w:val="single" w:sz="4" w:space="0" w:color="auto"/>
            </w:tcBorders>
            <w:shd w:val="clear" w:color="auto" w:fill="auto"/>
            <w:noWrap/>
            <w:vAlign w:val="bottom"/>
            <w:hideMark/>
          </w:tcPr>
          <w:p w14:paraId="32F6ED15" w14:textId="77777777" w:rsidR="009C0039" w:rsidRPr="002B3C6E" w:rsidRDefault="009C0039" w:rsidP="008B3FAC">
            <w:pPr>
              <w:rPr>
                <w:sz w:val="22"/>
                <w:szCs w:val="22"/>
              </w:rPr>
            </w:pPr>
            <w:r w:rsidRPr="002B3C6E">
              <w:rPr>
                <w:sz w:val="22"/>
                <w:szCs w:val="22"/>
              </w:rPr>
              <w:t>JU CENTAR ZA SOCIJALNI RAD</w:t>
            </w:r>
          </w:p>
        </w:tc>
        <w:tc>
          <w:tcPr>
            <w:tcW w:w="1302" w:type="dxa"/>
            <w:tcBorders>
              <w:top w:val="nil"/>
              <w:left w:val="nil"/>
              <w:bottom w:val="single" w:sz="4" w:space="0" w:color="auto"/>
              <w:right w:val="single" w:sz="4" w:space="0" w:color="auto"/>
            </w:tcBorders>
            <w:shd w:val="clear" w:color="auto" w:fill="auto"/>
            <w:noWrap/>
            <w:vAlign w:val="bottom"/>
            <w:hideMark/>
          </w:tcPr>
          <w:p w14:paraId="45F2031D" w14:textId="77777777" w:rsidR="009C0039" w:rsidRPr="002B3C6E" w:rsidRDefault="009C0039" w:rsidP="008B3FAC">
            <w:pPr>
              <w:jc w:val="right"/>
              <w:rPr>
                <w:sz w:val="22"/>
                <w:szCs w:val="22"/>
              </w:rPr>
            </w:pPr>
            <w:r w:rsidRPr="002B3C6E">
              <w:rPr>
                <w:sz w:val="22"/>
                <w:szCs w:val="22"/>
              </w:rPr>
              <w:t>433.000,00</w:t>
            </w:r>
          </w:p>
        </w:tc>
        <w:tc>
          <w:tcPr>
            <w:tcW w:w="1302" w:type="dxa"/>
            <w:tcBorders>
              <w:top w:val="nil"/>
              <w:left w:val="nil"/>
              <w:bottom w:val="single" w:sz="4" w:space="0" w:color="auto"/>
              <w:right w:val="single" w:sz="4" w:space="0" w:color="auto"/>
            </w:tcBorders>
            <w:shd w:val="clear" w:color="auto" w:fill="auto"/>
            <w:noWrap/>
            <w:vAlign w:val="bottom"/>
            <w:hideMark/>
          </w:tcPr>
          <w:p w14:paraId="706E4A1F" w14:textId="77777777" w:rsidR="009C0039" w:rsidRPr="002B3C6E" w:rsidRDefault="009C0039" w:rsidP="008B3FAC">
            <w:pPr>
              <w:jc w:val="right"/>
              <w:rPr>
                <w:sz w:val="22"/>
                <w:szCs w:val="22"/>
              </w:rPr>
            </w:pPr>
            <w:r w:rsidRPr="002B3C6E">
              <w:rPr>
                <w:sz w:val="22"/>
                <w:szCs w:val="22"/>
              </w:rPr>
              <w:t>437.837,31</w:t>
            </w:r>
          </w:p>
        </w:tc>
        <w:tc>
          <w:tcPr>
            <w:tcW w:w="814" w:type="dxa"/>
            <w:tcBorders>
              <w:top w:val="nil"/>
              <w:left w:val="nil"/>
              <w:bottom w:val="single" w:sz="4" w:space="0" w:color="auto"/>
              <w:right w:val="single" w:sz="4" w:space="0" w:color="auto"/>
            </w:tcBorders>
            <w:shd w:val="clear" w:color="auto" w:fill="auto"/>
            <w:noWrap/>
            <w:vAlign w:val="bottom"/>
            <w:hideMark/>
          </w:tcPr>
          <w:p w14:paraId="521E7841" w14:textId="77777777" w:rsidR="009C0039" w:rsidRPr="002B3C6E" w:rsidRDefault="009C0039" w:rsidP="008B3FAC">
            <w:pPr>
              <w:jc w:val="right"/>
              <w:rPr>
                <w:sz w:val="22"/>
                <w:szCs w:val="22"/>
              </w:rPr>
            </w:pPr>
            <w:r w:rsidRPr="002B3C6E">
              <w:rPr>
                <w:sz w:val="22"/>
                <w:szCs w:val="22"/>
              </w:rPr>
              <w:t>101,12</w:t>
            </w:r>
          </w:p>
        </w:tc>
      </w:tr>
      <w:tr w:rsidR="009C0039" w:rsidRPr="002B3C6E" w14:paraId="58B07D95" w14:textId="77777777" w:rsidTr="00E87198">
        <w:trPr>
          <w:trHeight w:val="304"/>
        </w:trPr>
        <w:tc>
          <w:tcPr>
            <w:tcW w:w="1287" w:type="dxa"/>
            <w:tcBorders>
              <w:top w:val="nil"/>
              <w:left w:val="nil"/>
              <w:bottom w:val="nil"/>
              <w:right w:val="nil"/>
            </w:tcBorders>
            <w:shd w:val="clear" w:color="auto" w:fill="auto"/>
            <w:noWrap/>
            <w:vAlign w:val="bottom"/>
            <w:hideMark/>
          </w:tcPr>
          <w:p w14:paraId="4CC2CC81" w14:textId="77777777" w:rsidR="009C0039" w:rsidRPr="002B3C6E" w:rsidRDefault="009C0039" w:rsidP="008B3FAC">
            <w:pPr>
              <w:jc w:val="right"/>
              <w:rPr>
                <w:sz w:val="22"/>
                <w:szCs w:val="22"/>
              </w:rPr>
            </w:pPr>
          </w:p>
        </w:tc>
        <w:tc>
          <w:tcPr>
            <w:tcW w:w="1338" w:type="dxa"/>
            <w:tcBorders>
              <w:top w:val="nil"/>
              <w:left w:val="nil"/>
              <w:bottom w:val="nil"/>
              <w:right w:val="nil"/>
            </w:tcBorders>
            <w:shd w:val="clear" w:color="auto" w:fill="auto"/>
            <w:noWrap/>
            <w:vAlign w:val="bottom"/>
            <w:hideMark/>
          </w:tcPr>
          <w:p w14:paraId="682C3FE9" w14:textId="77777777" w:rsidR="009C0039" w:rsidRPr="002B3C6E" w:rsidRDefault="009C0039" w:rsidP="008B3FAC">
            <w:pPr>
              <w:rPr>
                <w:sz w:val="22"/>
                <w:szCs w:val="22"/>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49CBFB0" w14:textId="77777777" w:rsidR="009C0039" w:rsidRPr="002B3C6E" w:rsidRDefault="009C0039" w:rsidP="008B3FAC">
            <w:pPr>
              <w:jc w:val="center"/>
              <w:rPr>
                <w:sz w:val="22"/>
                <w:szCs w:val="22"/>
              </w:rPr>
            </w:pPr>
            <w:r w:rsidRPr="002B3C6E">
              <w:rPr>
                <w:sz w:val="22"/>
                <w:szCs w:val="22"/>
              </w:rPr>
              <w:t>14</w:t>
            </w:r>
          </w:p>
        </w:tc>
        <w:tc>
          <w:tcPr>
            <w:tcW w:w="3106" w:type="dxa"/>
            <w:tcBorders>
              <w:top w:val="nil"/>
              <w:left w:val="nil"/>
              <w:bottom w:val="single" w:sz="4" w:space="0" w:color="auto"/>
              <w:right w:val="single" w:sz="4" w:space="0" w:color="auto"/>
            </w:tcBorders>
            <w:shd w:val="clear" w:color="auto" w:fill="auto"/>
            <w:noWrap/>
            <w:vAlign w:val="bottom"/>
            <w:hideMark/>
          </w:tcPr>
          <w:p w14:paraId="0C7287F3" w14:textId="77777777" w:rsidR="009C0039" w:rsidRPr="002B3C6E" w:rsidRDefault="009C0039" w:rsidP="008B3FAC">
            <w:pPr>
              <w:rPr>
                <w:sz w:val="22"/>
                <w:szCs w:val="22"/>
              </w:rPr>
            </w:pPr>
            <w:r w:rsidRPr="002B3C6E">
              <w:rPr>
                <w:sz w:val="22"/>
                <w:szCs w:val="22"/>
              </w:rPr>
              <w:t>POKRIĆE DIJELA AKUMUL.DEF.IZ RANIJIH GOD.</w:t>
            </w:r>
          </w:p>
        </w:tc>
        <w:tc>
          <w:tcPr>
            <w:tcW w:w="1302" w:type="dxa"/>
            <w:tcBorders>
              <w:top w:val="nil"/>
              <w:left w:val="nil"/>
              <w:bottom w:val="single" w:sz="4" w:space="0" w:color="auto"/>
              <w:right w:val="single" w:sz="4" w:space="0" w:color="auto"/>
            </w:tcBorders>
            <w:shd w:val="clear" w:color="auto" w:fill="auto"/>
            <w:noWrap/>
            <w:vAlign w:val="bottom"/>
            <w:hideMark/>
          </w:tcPr>
          <w:p w14:paraId="20D633EB" w14:textId="77777777" w:rsidR="009C0039" w:rsidRPr="002B3C6E" w:rsidRDefault="009C0039" w:rsidP="008B3FAC">
            <w:pPr>
              <w:jc w:val="right"/>
              <w:rPr>
                <w:sz w:val="22"/>
                <w:szCs w:val="22"/>
              </w:rPr>
            </w:pPr>
            <w:r w:rsidRPr="002B3C6E">
              <w:rPr>
                <w:sz w:val="22"/>
                <w:szCs w:val="22"/>
              </w:rPr>
              <w:t>30.000,00</w:t>
            </w:r>
          </w:p>
        </w:tc>
        <w:tc>
          <w:tcPr>
            <w:tcW w:w="1302" w:type="dxa"/>
            <w:tcBorders>
              <w:top w:val="nil"/>
              <w:left w:val="nil"/>
              <w:bottom w:val="single" w:sz="4" w:space="0" w:color="auto"/>
              <w:right w:val="single" w:sz="4" w:space="0" w:color="auto"/>
            </w:tcBorders>
            <w:shd w:val="clear" w:color="auto" w:fill="auto"/>
            <w:noWrap/>
            <w:vAlign w:val="bottom"/>
            <w:hideMark/>
          </w:tcPr>
          <w:p w14:paraId="54929284" w14:textId="77777777" w:rsidR="009C0039" w:rsidRPr="002B3C6E" w:rsidRDefault="009C0039" w:rsidP="008B3FAC">
            <w:pPr>
              <w:jc w:val="right"/>
              <w:rPr>
                <w:sz w:val="22"/>
                <w:szCs w:val="22"/>
              </w:rPr>
            </w:pPr>
            <w:r w:rsidRPr="002B3C6E">
              <w:rPr>
                <w:sz w:val="22"/>
                <w:szCs w:val="22"/>
              </w:rPr>
              <w:t>14.000,00</w:t>
            </w:r>
          </w:p>
        </w:tc>
        <w:tc>
          <w:tcPr>
            <w:tcW w:w="814" w:type="dxa"/>
            <w:tcBorders>
              <w:top w:val="nil"/>
              <w:left w:val="nil"/>
              <w:bottom w:val="single" w:sz="4" w:space="0" w:color="auto"/>
              <w:right w:val="single" w:sz="4" w:space="0" w:color="auto"/>
            </w:tcBorders>
            <w:shd w:val="clear" w:color="auto" w:fill="auto"/>
            <w:noWrap/>
            <w:vAlign w:val="bottom"/>
            <w:hideMark/>
          </w:tcPr>
          <w:p w14:paraId="160BAB1F" w14:textId="77777777" w:rsidR="009C0039" w:rsidRPr="002B3C6E" w:rsidRDefault="009C0039" w:rsidP="008B3FAC">
            <w:pPr>
              <w:jc w:val="right"/>
              <w:rPr>
                <w:sz w:val="22"/>
                <w:szCs w:val="22"/>
              </w:rPr>
            </w:pPr>
            <w:r w:rsidRPr="002B3C6E">
              <w:rPr>
                <w:sz w:val="22"/>
                <w:szCs w:val="22"/>
              </w:rPr>
              <w:t>46,67</w:t>
            </w:r>
          </w:p>
        </w:tc>
      </w:tr>
      <w:tr w:rsidR="009C0039" w:rsidRPr="002B3C6E" w14:paraId="0D5CDEB9" w14:textId="77777777" w:rsidTr="00E87198">
        <w:trPr>
          <w:trHeight w:val="304"/>
        </w:trPr>
        <w:tc>
          <w:tcPr>
            <w:tcW w:w="1287" w:type="dxa"/>
            <w:tcBorders>
              <w:top w:val="nil"/>
              <w:left w:val="nil"/>
              <w:bottom w:val="nil"/>
              <w:right w:val="nil"/>
            </w:tcBorders>
            <w:shd w:val="clear" w:color="auto" w:fill="auto"/>
            <w:noWrap/>
            <w:vAlign w:val="bottom"/>
            <w:hideMark/>
          </w:tcPr>
          <w:p w14:paraId="05CE9540" w14:textId="77777777" w:rsidR="009C0039" w:rsidRPr="002B3C6E" w:rsidRDefault="009C0039" w:rsidP="008B3FAC">
            <w:pPr>
              <w:jc w:val="right"/>
              <w:rPr>
                <w:sz w:val="22"/>
                <w:szCs w:val="22"/>
              </w:rPr>
            </w:pPr>
          </w:p>
        </w:tc>
        <w:tc>
          <w:tcPr>
            <w:tcW w:w="1338" w:type="dxa"/>
            <w:tcBorders>
              <w:top w:val="nil"/>
              <w:left w:val="nil"/>
              <w:bottom w:val="nil"/>
              <w:right w:val="nil"/>
            </w:tcBorders>
            <w:shd w:val="clear" w:color="auto" w:fill="auto"/>
            <w:noWrap/>
            <w:vAlign w:val="bottom"/>
            <w:hideMark/>
          </w:tcPr>
          <w:p w14:paraId="61405CBD" w14:textId="77777777" w:rsidR="009C0039" w:rsidRPr="002B3C6E" w:rsidRDefault="009C0039" w:rsidP="008B3FAC">
            <w:pPr>
              <w:rPr>
                <w:sz w:val="22"/>
                <w:szCs w:val="22"/>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D32AA1B" w14:textId="77777777" w:rsidR="009C0039" w:rsidRPr="002B3C6E" w:rsidRDefault="009C0039" w:rsidP="008B3FAC">
            <w:pPr>
              <w:jc w:val="center"/>
              <w:rPr>
                <w:sz w:val="22"/>
                <w:szCs w:val="22"/>
              </w:rPr>
            </w:pPr>
            <w:r w:rsidRPr="002B3C6E">
              <w:rPr>
                <w:sz w:val="22"/>
                <w:szCs w:val="22"/>
              </w:rPr>
              <w:t>15</w:t>
            </w:r>
          </w:p>
        </w:tc>
        <w:tc>
          <w:tcPr>
            <w:tcW w:w="3106" w:type="dxa"/>
            <w:tcBorders>
              <w:top w:val="nil"/>
              <w:left w:val="nil"/>
              <w:bottom w:val="single" w:sz="4" w:space="0" w:color="auto"/>
              <w:right w:val="single" w:sz="4" w:space="0" w:color="auto"/>
            </w:tcBorders>
            <w:shd w:val="clear" w:color="auto" w:fill="auto"/>
            <w:noWrap/>
            <w:vAlign w:val="bottom"/>
            <w:hideMark/>
          </w:tcPr>
          <w:p w14:paraId="1BB4B9C8" w14:textId="77777777" w:rsidR="009C0039" w:rsidRPr="002B3C6E" w:rsidRDefault="009C0039" w:rsidP="008B3FAC">
            <w:pPr>
              <w:rPr>
                <w:sz w:val="22"/>
                <w:szCs w:val="22"/>
              </w:rPr>
            </w:pPr>
            <w:r w:rsidRPr="002B3C6E">
              <w:rPr>
                <w:sz w:val="22"/>
                <w:szCs w:val="22"/>
              </w:rPr>
              <w:t>TEKUĆA PRORAČUNSKA PRIČUVA</w:t>
            </w:r>
          </w:p>
        </w:tc>
        <w:tc>
          <w:tcPr>
            <w:tcW w:w="1302" w:type="dxa"/>
            <w:tcBorders>
              <w:top w:val="nil"/>
              <w:left w:val="nil"/>
              <w:bottom w:val="single" w:sz="4" w:space="0" w:color="auto"/>
              <w:right w:val="single" w:sz="4" w:space="0" w:color="auto"/>
            </w:tcBorders>
            <w:shd w:val="clear" w:color="auto" w:fill="auto"/>
            <w:noWrap/>
            <w:vAlign w:val="bottom"/>
            <w:hideMark/>
          </w:tcPr>
          <w:p w14:paraId="7F47FDC0" w14:textId="77777777" w:rsidR="009C0039" w:rsidRPr="002B3C6E" w:rsidRDefault="009C0039" w:rsidP="008B3FAC">
            <w:pPr>
              <w:jc w:val="right"/>
              <w:rPr>
                <w:sz w:val="22"/>
                <w:szCs w:val="22"/>
              </w:rPr>
            </w:pPr>
            <w:r w:rsidRPr="002B3C6E">
              <w:rPr>
                <w:sz w:val="22"/>
                <w:szCs w:val="22"/>
              </w:rPr>
              <w:t>14.300,00</w:t>
            </w:r>
          </w:p>
        </w:tc>
        <w:tc>
          <w:tcPr>
            <w:tcW w:w="1302" w:type="dxa"/>
            <w:tcBorders>
              <w:top w:val="nil"/>
              <w:left w:val="nil"/>
              <w:bottom w:val="single" w:sz="4" w:space="0" w:color="auto"/>
              <w:right w:val="single" w:sz="4" w:space="0" w:color="auto"/>
            </w:tcBorders>
            <w:shd w:val="clear" w:color="auto" w:fill="auto"/>
            <w:noWrap/>
            <w:vAlign w:val="bottom"/>
            <w:hideMark/>
          </w:tcPr>
          <w:p w14:paraId="07DEB5A0" w14:textId="77777777" w:rsidR="009C0039" w:rsidRPr="002B3C6E" w:rsidRDefault="009C0039" w:rsidP="008B3FAC">
            <w:pPr>
              <w:jc w:val="right"/>
              <w:rPr>
                <w:sz w:val="22"/>
                <w:szCs w:val="22"/>
              </w:rPr>
            </w:pPr>
            <w:r w:rsidRPr="002B3C6E">
              <w:rPr>
                <w:sz w:val="22"/>
                <w:szCs w:val="22"/>
              </w:rPr>
              <w:t>0,00</w:t>
            </w:r>
          </w:p>
        </w:tc>
        <w:tc>
          <w:tcPr>
            <w:tcW w:w="814" w:type="dxa"/>
            <w:tcBorders>
              <w:top w:val="nil"/>
              <w:left w:val="nil"/>
              <w:bottom w:val="single" w:sz="4" w:space="0" w:color="auto"/>
              <w:right w:val="single" w:sz="4" w:space="0" w:color="auto"/>
            </w:tcBorders>
            <w:shd w:val="clear" w:color="auto" w:fill="auto"/>
            <w:noWrap/>
            <w:vAlign w:val="bottom"/>
            <w:hideMark/>
          </w:tcPr>
          <w:p w14:paraId="05EA6CCE" w14:textId="77777777" w:rsidR="009C0039" w:rsidRPr="002B3C6E" w:rsidRDefault="009C0039" w:rsidP="008B3FAC">
            <w:pPr>
              <w:jc w:val="right"/>
              <w:rPr>
                <w:sz w:val="22"/>
                <w:szCs w:val="22"/>
              </w:rPr>
            </w:pPr>
            <w:r w:rsidRPr="002B3C6E">
              <w:rPr>
                <w:sz w:val="22"/>
                <w:szCs w:val="22"/>
              </w:rPr>
              <w:t>0,00</w:t>
            </w:r>
          </w:p>
        </w:tc>
      </w:tr>
      <w:tr w:rsidR="009C0039" w:rsidRPr="002B3C6E" w14:paraId="530B045A" w14:textId="77777777" w:rsidTr="00E87198">
        <w:trPr>
          <w:trHeight w:val="304"/>
        </w:trPr>
        <w:tc>
          <w:tcPr>
            <w:tcW w:w="1287" w:type="dxa"/>
            <w:tcBorders>
              <w:top w:val="nil"/>
              <w:left w:val="nil"/>
              <w:bottom w:val="nil"/>
              <w:right w:val="nil"/>
            </w:tcBorders>
            <w:shd w:val="clear" w:color="auto" w:fill="auto"/>
            <w:noWrap/>
            <w:vAlign w:val="bottom"/>
            <w:hideMark/>
          </w:tcPr>
          <w:p w14:paraId="3ED9286A" w14:textId="77777777" w:rsidR="009C0039" w:rsidRPr="002B3C6E" w:rsidRDefault="009C0039" w:rsidP="008B3FAC">
            <w:pPr>
              <w:jc w:val="right"/>
              <w:rPr>
                <w:sz w:val="22"/>
                <w:szCs w:val="22"/>
              </w:rPr>
            </w:pPr>
          </w:p>
        </w:tc>
        <w:tc>
          <w:tcPr>
            <w:tcW w:w="1338" w:type="dxa"/>
            <w:tcBorders>
              <w:top w:val="nil"/>
              <w:left w:val="nil"/>
              <w:bottom w:val="nil"/>
              <w:right w:val="nil"/>
            </w:tcBorders>
            <w:shd w:val="clear" w:color="auto" w:fill="auto"/>
            <w:noWrap/>
            <w:vAlign w:val="bottom"/>
            <w:hideMark/>
          </w:tcPr>
          <w:p w14:paraId="2BF02FBE" w14:textId="77777777" w:rsidR="009C0039" w:rsidRPr="002B3C6E" w:rsidRDefault="009C0039" w:rsidP="008B3FAC">
            <w:pPr>
              <w:rPr>
                <w:sz w:val="22"/>
                <w:szCs w:val="22"/>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8645F92" w14:textId="77777777" w:rsidR="009C0039" w:rsidRPr="002B3C6E" w:rsidRDefault="009C0039" w:rsidP="008B3FAC">
            <w:pPr>
              <w:jc w:val="center"/>
              <w:rPr>
                <w:sz w:val="22"/>
                <w:szCs w:val="22"/>
              </w:rPr>
            </w:pPr>
            <w:r w:rsidRPr="002B3C6E">
              <w:rPr>
                <w:sz w:val="22"/>
                <w:szCs w:val="22"/>
              </w:rPr>
              <w:t> </w:t>
            </w:r>
          </w:p>
        </w:tc>
        <w:tc>
          <w:tcPr>
            <w:tcW w:w="3106" w:type="dxa"/>
            <w:tcBorders>
              <w:top w:val="nil"/>
              <w:left w:val="nil"/>
              <w:bottom w:val="single" w:sz="4" w:space="0" w:color="auto"/>
              <w:right w:val="single" w:sz="4" w:space="0" w:color="auto"/>
            </w:tcBorders>
            <w:shd w:val="clear" w:color="auto" w:fill="auto"/>
            <w:noWrap/>
            <w:vAlign w:val="bottom"/>
            <w:hideMark/>
          </w:tcPr>
          <w:p w14:paraId="7DB32BD1" w14:textId="77777777" w:rsidR="009C0039" w:rsidRPr="002B3C6E" w:rsidRDefault="009C0039" w:rsidP="008B3FAC">
            <w:pPr>
              <w:rPr>
                <w:b/>
                <w:bCs/>
                <w:sz w:val="22"/>
                <w:szCs w:val="22"/>
              </w:rPr>
            </w:pPr>
            <w:r w:rsidRPr="002B3C6E">
              <w:rPr>
                <w:b/>
                <w:bCs/>
                <w:sz w:val="22"/>
                <w:szCs w:val="22"/>
              </w:rPr>
              <w:t>UKUPNO  10-15:</w:t>
            </w:r>
          </w:p>
        </w:tc>
        <w:tc>
          <w:tcPr>
            <w:tcW w:w="1302" w:type="dxa"/>
            <w:tcBorders>
              <w:top w:val="nil"/>
              <w:left w:val="nil"/>
              <w:bottom w:val="single" w:sz="4" w:space="0" w:color="000000"/>
              <w:right w:val="single" w:sz="4" w:space="0" w:color="000000"/>
            </w:tcBorders>
            <w:shd w:val="clear" w:color="auto" w:fill="auto"/>
            <w:noWrap/>
            <w:vAlign w:val="bottom"/>
            <w:hideMark/>
          </w:tcPr>
          <w:p w14:paraId="5DA4F194" w14:textId="77777777" w:rsidR="009C0039" w:rsidRPr="002B3C6E" w:rsidRDefault="009C0039" w:rsidP="008B3FAC">
            <w:pPr>
              <w:jc w:val="right"/>
              <w:rPr>
                <w:b/>
                <w:bCs/>
                <w:sz w:val="22"/>
                <w:szCs w:val="22"/>
              </w:rPr>
            </w:pPr>
            <w:r w:rsidRPr="002B3C6E">
              <w:rPr>
                <w:b/>
                <w:bCs/>
                <w:sz w:val="22"/>
                <w:szCs w:val="22"/>
              </w:rPr>
              <w:t>8.040.000,00</w:t>
            </w:r>
          </w:p>
        </w:tc>
        <w:tc>
          <w:tcPr>
            <w:tcW w:w="1302" w:type="dxa"/>
            <w:tcBorders>
              <w:top w:val="nil"/>
              <w:left w:val="nil"/>
              <w:bottom w:val="single" w:sz="4" w:space="0" w:color="000000"/>
              <w:right w:val="nil"/>
            </w:tcBorders>
            <w:shd w:val="clear" w:color="auto" w:fill="auto"/>
            <w:noWrap/>
            <w:vAlign w:val="bottom"/>
            <w:hideMark/>
          </w:tcPr>
          <w:p w14:paraId="1BD48FF6" w14:textId="77777777" w:rsidR="009C0039" w:rsidRPr="002B3C6E" w:rsidRDefault="009C0039" w:rsidP="008B3FAC">
            <w:pPr>
              <w:jc w:val="right"/>
              <w:rPr>
                <w:b/>
                <w:bCs/>
                <w:sz w:val="22"/>
                <w:szCs w:val="22"/>
              </w:rPr>
            </w:pPr>
            <w:r w:rsidRPr="002B3C6E">
              <w:rPr>
                <w:b/>
                <w:bCs/>
                <w:sz w:val="22"/>
                <w:szCs w:val="22"/>
              </w:rPr>
              <w:t>8.859.939,27</w:t>
            </w:r>
          </w:p>
        </w:tc>
        <w:tc>
          <w:tcPr>
            <w:tcW w:w="814" w:type="dxa"/>
            <w:tcBorders>
              <w:top w:val="nil"/>
              <w:left w:val="single" w:sz="4" w:space="0" w:color="auto"/>
              <w:bottom w:val="single" w:sz="4" w:space="0" w:color="auto"/>
              <w:right w:val="single" w:sz="4" w:space="0" w:color="auto"/>
            </w:tcBorders>
            <w:shd w:val="clear" w:color="auto" w:fill="auto"/>
            <w:noWrap/>
            <w:vAlign w:val="bottom"/>
            <w:hideMark/>
          </w:tcPr>
          <w:p w14:paraId="44A39800" w14:textId="77777777" w:rsidR="009C0039" w:rsidRPr="002B3C6E" w:rsidRDefault="009C0039" w:rsidP="008B3FAC">
            <w:pPr>
              <w:jc w:val="right"/>
              <w:rPr>
                <w:b/>
                <w:bCs/>
                <w:sz w:val="22"/>
                <w:szCs w:val="22"/>
              </w:rPr>
            </w:pPr>
            <w:r w:rsidRPr="002B3C6E">
              <w:rPr>
                <w:b/>
                <w:bCs/>
                <w:sz w:val="22"/>
                <w:szCs w:val="22"/>
              </w:rPr>
              <w:t>110,20</w:t>
            </w:r>
          </w:p>
        </w:tc>
      </w:tr>
      <w:tr w:rsidR="009C0039" w:rsidRPr="002B3C6E" w14:paraId="1A7BD108" w14:textId="77777777" w:rsidTr="00E87198">
        <w:trPr>
          <w:trHeight w:val="304"/>
        </w:trPr>
        <w:tc>
          <w:tcPr>
            <w:tcW w:w="1287" w:type="dxa"/>
            <w:tcBorders>
              <w:top w:val="nil"/>
              <w:left w:val="nil"/>
              <w:bottom w:val="nil"/>
              <w:right w:val="nil"/>
            </w:tcBorders>
            <w:shd w:val="clear" w:color="auto" w:fill="auto"/>
            <w:noWrap/>
            <w:vAlign w:val="bottom"/>
            <w:hideMark/>
          </w:tcPr>
          <w:p w14:paraId="68B2CE0E" w14:textId="77777777" w:rsidR="009C0039" w:rsidRPr="002B3C6E" w:rsidRDefault="009C0039" w:rsidP="008B3FAC">
            <w:pPr>
              <w:jc w:val="right"/>
              <w:rPr>
                <w:b/>
                <w:bCs/>
                <w:sz w:val="22"/>
                <w:szCs w:val="22"/>
              </w:rPr>
            </w:pPr>
          </w:p>
        </w:tc>
        <w:tc>
          <w:tcPr>
            <w:tcW w:w="1338" w:type="dxa"/>
            <w:tcBorders>
              <w:top w:val="nil"/>
              <w:left w:val="nil"/>
              <w:bottom w:val="nil"/>
              <w:right w:val="nil"/>
            </w:tcBorders>
            <w:shd w:val="clear" w:color="auto" w:fill="auto"/>
            <w:noWrap/>
            <w:vAlign w:val="bottom"/>
            <w:hideMark/>
          </w:tcPr>
          <w:p w14:paraId="2E97D55D" w14:textId="77777777" w:rsidR="009C0039" w:rsidRPr="002B3C6E" w:rsidRDefault="009C0039" w:rsidP="008B3FAC">
            <w:pPr>
              <w:rPr>
                <w:sz w:val="22"/>
                <w:szCs w:val="22"/>
              </w:rPr>
            </w:pPr>
          </w:p>
        </w:tc>
        <w:tc>
          <w:tcPr>
            <w:tcW w:w="1555" w:type="dxa"/>
            <w:tcBorders>
              <w:top w:val="nil"/>
              <w:left w:val="nil"/>
              <w:bottom w:val="nil"/>
              <w:right w:val="nil"/>
            </w:tcBorders>
            <w:shd w:val="clear" w:color="auto" w:fill="auto"/>
            <w:noWrap/>
            <w:vAlign w:val="bottom"/>
            <w:hideMark/>
          </w:tcPr>
          <w:p w14:paraId="11E1284E" w14:textId="77777777" w:rsidR="009C0039" w:rsidRPr="002B3C6E" w:rsidRDefault="009C0039" w:rsidP="008B3FAC">
            <w:pPr>
              <w:rPr>
                <w:sz w:val="22"/>
                <w:szCs w:val="22"/>
              </w:rPr>
            </w:pPr>
          </w:p>
        </w:tc>
        <w:tc>
          <w:tcPr>
            <w:tcW w:w="3106" w:type="dxa"/>
            <w:tcBorders>
              <w:top w:val="nil"/>
              <w:left w:val="nil"/>
              <w:bottom w:val="nil"/>
              <w:right w:val="nil"/>
            </w:tcBorders>
            <w:shd w:val="clear" w:color="auto" w:fill="auto"/>
            <w:noWrap/>
            <w:vAlign w:val="bottom"/>
            <w:hideMark/>
          </w:tcPr>
          <w:p w14:paraId="05D3F1CF" w14:textId="77777777" w:rsidR="009C0039" w:rsidRPr="002B3C6E" w:rsidRDefault="009C0039" w:rsidP="008B3FAC">
            <w:pPr>
              <w:jc w:val="center"/>
              <w:rPr>
                <w:sz w:val="22"/>
                <w:szCs w:val="22"/>
              </w:rPr>
            </w:pPr>
          </w:p>
        </w:tc>
        <w:tc>
          <w:tcPr>
            <w:tcW w:w="1302" w:type="dxa"/>
            <w:tcBorders>
              <w:top w:val="nil"/>
              <w:left w:val="nil"/>
              <w:bottom w:val="nil"/>
              <w:right w:val="nil"/>
            </w:tcBorders>
            <w:shd w:val="clear" w:color="auto" w:fill="auto"/>
            <w:noWrap/>
            <w:vAlign w:val="bottom"/>
            <w:hideMark/>
          </w:tcPr>
          <w:p w14:paraId="2EF051E4" w14:textId="77777777" w:rsidR="009C0039" w:rsidRPr="002B3C6E" w:rsidRDefault="009C0039" w:rsidP="008B3FAC">
            <w:pPr>
              <w:rPr>
                <w:sz w:val="22"/>
                <w:szCs w:val="22"/>
              </w:rPr>
            </w:pPr>
          </w:p>
        </w:tc>
        <w:tc>
          <w:tcPr>
            <w:tcW w:w="1302" w:type="dxa"/>
            <w:tcBorders>
              <w:top w:val="nil"/>
              <w:left w:val="nil"/>
              <w:bottom w:val="nil"/>
              <w:right w:val="nil"/>
            </w:tcBorders>
            <w:shd w:val="clear" w:color="auto" w:fill="auto"/>
            <w:noWrap/>
            <w:vAlign w:val="bottom"/>
            <w:hideMark/>
          </w:tcPr>
          <w:p w14:paraId="54825A70" w14:textId="77777777" w:rsidR="009C0039" w:rsidRPr="002B3C6E" w:rsidRDefault="009C0039" w:rsidP="008B3FAC">
            <w:pPr>
              <w:rPr>
                <w:sz w:val="22"/>
                <w:szCs w:val="22"/>
              </w:rPr>
            </w:pPr>
          </w:p>
        </w:tc>
        <w:tc>
          <w:tcPr>
            <w:tcW w:w="814" w:type="dxa"/>
            <w:tcBorders>
              <w:top w:val="nil"/>
              <w:left w:val="nil"/>
              <w:bottom w:val="nil"/>
              <w:right w:val="nil"/>
            </w:tcBorders>
            <w:shd w:val="clear" w:color="auto" w:fill="auto"/>
            <w:noWrap/>
            <w:vAlign w:val="bottom"/>
            <w:hideMark/>
          </w:tcPr>
          <w:p w14:paraId="27D466E3" w14:textId="77777777" w:rsidR="009C0039" w:rsidRPr="002B3C6E" w:rsidRDefault="009C0039" w:rsidP="008B3FAC">
            <w:pPr>
              <w:rPr>
                <w:sz w:val="22"/>
                <w:szCs w:val="22"/>
              </w:rPr>
            </w:pPr>
          </w:p>
        </w:tc>
      </w:tr>
      <w:tr w:rsidR="009C0039" w:rsidRPr="002B3C6E" w14:paraId="26AA1BEB" w14:textId="77777777" w:rsidTr="00E87198">
        <w:trPr>
          <w:trHeight w:val="304"/>
        </w:trPr>
        <w:tc>
          <w:tcPr>
            <w:tcW w:w="10704" w:type="dxa"/>
            <w:gridSpan w:val="7"/>
            <w:tcBorders>
              <w:top w:val="nil"/>
              <w:left w:val="nil"/>
              <w:bottom w:val="nil"/>
              <w:right w:val="nil"/>
            </w:tcBorders>
            <w:shd w:val="clear" w:color="auto" w:fill="auto"/>
            <w:noWrap/>
            <w:vAlign w:val="bottom"/>
            <w:hideMark/>
          </w:tcPr>
          <w:p w14:paraId="1B0EED16" w14:textId="77777777" w:rsidR="009C0039" w:rsidRPr="002B3C6E" w:rsidRDefault="009C0039" w:rsidP="008B3FAC">
            <w:pPr>
              <w:rPr>
                <w:b/>
                <w:bCs/>
                <w:sz w:val="22"/>
                <w:szCs w:val="22"/>
              </w:rPr>
            </w:pPr>
            <w:r w:rsidRPr="002B3C6E">
              <w:rPr>
                <w:b/>
                <w:bCs/>
                <w:sz w:val="22"/>
                <w:szCs w:val="22"/>
              </w:rPr>
              <w:t>III ZAVRŠNA ODREDBA</w:t>
            </w:r>
          </w:p>
        </w:tc>
      </w:tr>
      <w:tr w:rsidR="009C0039" w:rsidRPr="002B3C6E" w14:paraId="2FA16210" w14:textId="77777777" w:rsidTr="00E87198">
        <w:trPr>
          <w:trHeight w:val="304"/>
        </w:trPr>
        <w:tc>
          <w:tcPr>
            <w:tcW w:w="10704" w:type="dxa"/>
            <w:gridSpan w:val="7"/>
            <w:tcBorders>
              <w:top w:val="nil"/>
              <w:left w:val="nil"/>
              <w:bottom w:val="nil"/>
              <w:right w:val="nil"/>
            </w:tcBorders>
            <w:shd w:val="clear" w:color="auto" w:fill="auto"/>
            <w:noWrap/>
            <w:vAlign w:val="bottom"/>
            <w:hideMark/>
          </w:tcPr>
          <w:p w14:paraId="66FDBF51" w14:textId="77777777" w:rsidR="009C0039" w:rsidRPr="002B3C6E" w:rsidRDefault="009C0039" w:rsidP="008B3FAC">
            <w:pPr>
              <w:jc w:val="center"/>
              <w:rPr>
                <w:b/>
                <w:bCs/>
                <w:sz w:val="22"/>
                <w:szCs w:val="22"/>
              </w:rPr>
            </w:pPr>
            <w:proofErr w:type="spellStart"/>
            <w:r w:rsidRPr="002B3C6E">
              <w:rPr>
                <w:b/>
                <w:bCs/>
                <w:sz w:val="22"/>
                <w:szCs w:val="22"/>
              </w:rPr>
              <w:t>Članak</w:t>
            </w:r>
            <w:proofErr w:type="spellEnd"/>
            <w:r w:rsidRPr="002B3C6E">
              <w:rPr>
                <w:b/>
                <w:bCs/>
                <w:sz w:val="22"/>
                <w:szCs w:val="22"/>
              </w:rPr>
              <w:t xml:space="preserve"> 4. </w:t>
            </w:r>
          </w:p>
        </w:tc>
      </w:tr>
      <w:tr w:rsidR="009C0039" w:rsidRPr="002B3C6E" w14:paraId="081E1A36" w14:textId="77777777" w:rsidTr="00E87198">
        <w:trPr>
          <w:trHeight w:val="304"/>
        </w:trPr>
        <w:tc>
          <w:tcPr>
            <w:tcW w:w="1287" w:type="dxa"/>
            <w:tcBorders>
              <w:top w:val="nil"/>
              <w:left w:val="nil"/>
              <w:bottom w:val="nil"/>
              <w:right w:val="nil"/>
            </w:tcBorders>
            <w:shd w:val="clear" w:color="auto" w:fill="auto"/>
            <w:noWrap/>
            <w:vAlign w:val="bottom"/>
            <w:hideMark/>
          </w:tcPr>
          <w:p w14:paraId="5D3BDF45" w14:textId="77777777" w:rsidR="009C0039" w:rsidRPr="002B3C6E" w:rsidRDefault="009C0039" w:rsidP="008B3FAC">
            <w:pPr>
              <w:jc w:val="center"/>
              <w:rPr>
                <w:b/>
                <w:bCs/>
                <w:sz w:val="22"/>
                <w:szCs w:val="22"/>
              </w:rPr>
            </w:pPr>
          </w:p>
        </w:tc>
        <w:tc>
          <w:tcPr>
            <w:tcW w:w="1338" w:type="dxa"/>
            <w:tcBorders>
              <w:top w:val="nil"/>
              <w:left w:val="nil"/>
              <w:bottom w:val="nil"/>
              <w:right w:val="nil"/>
            </w:tcBorders>
            <w:shd w:val="clear" w:color="auto" w:fill="auto"/>
            <w:noWrap/>
            <w:vAlign w:val="bottom"/>
            <w:hideMark/>
          </w:tcPr>
          <w:p w14:paraId="5CF143A4" w14:textId="77777777" w:rsidR="009C0039" w:rsidRPr="002B3C6E" w:rsidRDefault="009C0039" w:rsidP="008B3FAC">
            <w:pPr>
              <w:jc w:val="center"/>
              <w:rPr>
                <w:sz w:val="22"/>
                <w:szCs w:val="22"/>
              </w:rPr>
            </w:pPr>
          </w:p>
        </w:tc>
        <w:tc>
          <w:tcPr>
            <w:tcW w:w="1555" w:type="dxa"/>
            <w:tcBorders>
              <w:top w:val="nil"/>
              <w:left w:val="nil"/>
              <w:bottom w:val="nil"/>
              <w:right w:val="nil"/>
            </w:tcBorders>
            <w:shd w:val="clear" w:color="auto" w:fill="auto"/>
            <w:noWrap/>
            <w:vAlign w:val="bottom"/>
            <w:hideMark/>
          </w:tcPr>
          <w:p w14:paraId="2EBCC1CC" w14:textId="77777777" w:rsidR="009C0039" w:rsidRPr="002B3C6E" w:rsidRDefault="009C0039" w:rsidP="008B3FAC">
            <w:pPr>
              <w:jc w:val="center"/>
              <w:rPr>
                <w:sz w:val="22"/>
                <w:szCs w:val="22"/>
              </w:rPr>
            </w:pPr>
          </w:p>
        </w:tc>
        <w:tc>
          <w:tcPr>
            <w:tcW w:w="3106" w:type="dxa"/>
            <w:tcBorders>
              <w:top w:val="nil"/>
              <w:left w:val="nil"/>
              <w:bottom w:val="nil"/>
              <w:right w:val="nil"/>
            </w:tcBorders>
            <w:shd w:val="clear" w:color="auto" w:fill="auto"/>
            <w:noWrap/>
            <w:vAlign w:val="bottom"/>
            <w:hideMark/>
          </w:tcPr>
          <w:p w14:paraId="1A637312" w14:textId="77777777" w:rsidR="009C0039" w:rsidRPr="002B3C6E" w:rsidRDefault="009C0039" w:rsidP="008B3FAC">
            <w:pPr>
              <w:jc w:val="center"/>
              <w:rPr>
                <w:sz w:val="22"/>
                <w:szCs w:val="22"/>
              </w:rPr>
            </w:pPr>
          </w:p>
        </w:tc>
        <w:tc>
          <w:tcPr>
            <w:tcW w:w="1302" w:type="dxa"/>
            <w:tcBorders>
              <w:top w:val="nil"/>
              <w:left w:val="nil"/>
              <w:bottom w:val="nil"/>
              <w:right w:val="nil"/>
            </w:tcBorders>
            <w:shd w:val="clear" w:color="auto" w:fill="auto"/>
            <w:noWrap/>
            <w:vAlign w:val="bottom"/>
            <w:hideMark/>
          </w:tcPr>
          <w:p w14:paraId="744249B6" w14:textId="77777777" w:rsidR="009C0039" w:rsidRPr="002B3C6E" w:rsidRDefault="009C0039" w:rsidP="008B3FAC">
            <w:pPr>
              <w:jc w:val="center"/>
              <w:rPr>
                <w:sz w:val="22"/>
                <w:szCs w:val="22"/>
              </w:rPr>
            </w:pPr>
          </w:p>
        </w:tc>
        <w:tc>
          <w:tcPr>
            <w:tcW w:w="1302" w:type="dxa"/>
            <w:tcBorders>
              <w:top w:val="nil"/>
              <w:left w:val="nil"/>
              <w:bottom w:val="nil"/>
              <w:right w:val="nil"/>
            </w:tcBorders>
            <w:shd w:val="clear" w:color="auto" w:fill="auto"/>
            <w:noWrap/>
            <w:vAlign w:val="bottom"/>
            <w:hideMark/>
          </w:tcPr>
          <w:p w14:paraId="2E12B298" w14:textId="77777777" w:rsidR="009C0039" w:rsidRPr="002B3C6E" w:rsidRDefault="009C0039" w:rsidP="008B3FAC">
            <w:pPr>
              <w:jc w:val="center"/>
              <w:rPr>
                <w:sz w:val="22"/>
                <w:szCs w:val="22"/>
              </w:rPr>
            </w:pPr>
          </w:p>
        </w:tc>
        <w:tc>
          <w:tcPr>
            <w:tcW w:w="814" w:type="dxa"/>
            <w:tcBorders>
              <w:top w:val="nil"/>
              <w:left w:val="nil"/>
              <w:bottom w:val="nil"/>
              <w:right w:val="nil"/>
            </w:tcBorders>
            <w:shd w:val="clear" w:color="auto" w:fill="auto"/>
            <w:noWrap/>
            <w:vAlign w:val="bottom"/>
            <w:hideMark/>
          </w:tcPr>
          <w:p w14:paraId="1E5A4537" w14:textId="77777777" w:rsidR="009C0039" w:rsidRPr="002B3C6E" w:rsidRDefault="009C0039" w:rsidP="008B3FAC">
            <w:pPr>
              <w:jc w:val="center"/>
              <w:rPr>
                <w:sz w:val="22"/>
                <w:szCs w:val="22"/>
              </w:rPr>
            </w:pPr>
          </w:p>
        </w:tc>
      </w:tr>
      <w:tr w:rsidR="009C0039" w:rsidRPr="002B3C6E" w14:paraId="08B0FB15" w14:textId="77777777" w:rsidTr="00E87198">
        <w:trPr>
          <w:trHeight w:val="304"/>
        </w:trPr>
        <w:tc>
          <w:tcPr>
            <w:tcW w:w="10704" w:type="dxa"/>
            <w:gridSpan w:val="7"/>
            <w:tcBorders>
              <w:top w:val="nil"/>
              <w:left w:val="nil"/>
              <w:bottom w:val="nil"/>
              <w:right w:val="nil"/>
            </w:tcBorders>
            <w:shd w:val="clear" w:color="auto" w:fill="auto"/>
            <w:noWrap/>
            <w:vAlign w:val="bottom"/>
            <w:hideMark/>
          </w:tcPr>
          <w:p w14:paraId="05E04B2F" w14:textId="77777777" w:rsidR="009C0039" w:rsidRPr="002B3C6E" w:rsidRDefault="009C0039" w:rsidP="008B3FAC">
            <w:pPr>
              <w:jc w:val="center"/>
              <w:rPr>
                <w:sz w:val="22"/>
                <w:szCs w:val="22"/>
              </w:rPr>
            </w:pPr>
            <w:proofErr w:type="spellStart"/>
            <w:r w:rsidRPr="002B3C6E">
              <w:rPr>
                <w:sz w:val="22"/>
                <w:szCs w:val="22"/>
              </w:rPr>
              <w:t>Ovaj</w:t>
            </w:r>
            <w:proofErr w:type="spellEnd"/>
            <w:r w:rsidRPr="002B3C6E">
              <w:rPr>
                <w:sz w:val="22"/>
                <w:szCs w:val="22"/>
              </w:rPr>
              <w:t xml:space="preserve"> </w:t>
            </w:r>
            <w:proofErr w:type="spellStart"/>
            <w:r w:rsidRPr="002B3C6E">
              <w:rPr>
                <w:sz w:val="22"/>
                <w:szCs w:val="22"/>
              </w:rPr>
              <w:t>obračun</w:t>
            </w:r>
            <w:proofErr w:type="spellEnd"/>
            <w:r w:rsidRPr="002B3C6E">
              <w:rPr>
                <w:sz w:val="22"/>
                <w:szCs w:val="22"/>
              </w:rPr>
              <w:t xml:space="preserve"> stupa </w:t>
            </w:r>
            <w:proofErr w:type="spellStart"/>
            <w:r w:rsidRPr="002B3C6E">
              <w:rPr>
                <w:sz w:val="22"/>
                <w:szCs w:val="22"/>
              </w:rPr>
              <w:t>na</w:t>
            </w:r>
            <w:proofErr w:type="spellEnd"/>
            <w:r w:rsidRPr="002B3C6E">
              <w:rPr>
                <w:sz w:val="22"/>
                <w:szCs w:val="22"/>
              </w:rPr>
              <w:t xml:space="preserve"> </w:t>
            </w:r>
            <w:proofErr w:type="spellStart"/>
            <w:r w:rsidRPr="002B3C6E">
              <w:rPr>
                <w:sz w:val="22"/>
                <w:szCs w:val="22"/>
              </w:rPr>
              <w:t>snagu</w:t>
            </w:r>
            <w:proofErr w:type="spellEnd"/>
            <w:r w:rsidRPr="002B3C6E">
              <w:rPr>
                <w:sz w:val="22"/>
                <w:szCs w:val="22"/>
              </w:rPr>
              <w:t xml:space="preserve"> </w:t>
            </w:r>
            <w:proofErr w:type="spellStart"/>
            <w:r w:rsidRPr="002B3C6E">
              <w:rPr>
                <w:sz w:val="22"/>
                <w:szCs w:val="22"/>
              </w:rPr>
              <w:t>danom</w:t>
            </w:r>
            <w:proofErr w:type="spellEnd"/>
            <w:r w:rsidRPr="002B3C6E">
              <w:rPr>
                <w:sz w:val="22"/>
                <w:szCs w:val="22"/>
              </w:rPr>
              <w:t xml:space="preserve"> </w:t>
            </w:r>
            <w:proofErr w:type="spellStart"/>
            <w:r w:rsidRPr="002B3C6E">
              <w:rPr>
                <w:sz w:val="22"/>
                <w:szCs w:val="22"/>
              </w:rPr>
              <w:t>donošenja</w:t>
            </w:r>
            <w:proofErr w:type="spellEnd"/>
            <w:r w:rsidRPr="002B3C6E">
              <w:rPr>
                <w:sz w:val="22"/>
                <w:szCs w:val="22"/>
              </w:rPr>
              <w:t>.</w:t>
            </w:r>
          </w:p>
        </w:tc>
      </w:tr>
      <w:tr w:rsidR="009C0039" w:rsidRPr="002B3C6E" w14:paraId="2F8BF3CE" w14:textId="77777777" w:rsidTr="00E87198">
        <w:trPr>
          <w:trHeight w:val="240"/>
        </w:trPr>
        <w:tc>
          <w:tcPr>
            <w:tcW w:w="1287" w:type="dxa"/>
            <w:tcBorders>
              <w:top w:val="nil"/>
              <w:left w:val="nil"/>
              <w:bottom w:val="nil"/>
              <w:right w:val="nil"/>
            </w:tcBorders>
            <w:shd w:val="clear" w:color="auto" w:fill="auto"/>
            <w:noWrap/>
            <w:vAlign w:val="bottom"/>
            <w:hideMark/>
          </w:tcPr>
          <w:p w14:paraId="31163197" w14:textId="77777777" w:rsidR="009C0039" w:rsidRPr="002B3C6E" w:rsidRDefault="009C0039" w:rsidP="008B3FAC">
            <w:pPr>
              <w:jc w:val="center"/>
              <w:rPr>
                <w:sz w:val="22"/>
                <w:szCs w:val="22"/>
              </w:rPr>
            </w:pPr>
          </w:p>
        </w:tc>
        <w:tc>
          <w:tcPr>
            <w:tcW w:w="1338" w:type="dxa"/>
            <w:tcBorders>
              <w:top w:val="nil"/>
              <w:left w:val="nil"/>
              <w:bottom w:val="nil"/>
              <w:right w:val="nil"/>
            </w:tcBorders>
            <w:shd w:val="clear" w:color="auto" w:fill="auto"/>
            <w:noWrap/>
            <w:vAlign w:val="bottom"/>
            <w:hideMark/>
          </w:tcPr>
          <w:p w14:paraId="3B793DA8" w14:textId="77777777" w:rsidR="009C0039" w:rsidRPr="002B3C6E" w:rsidRDefault="009C0039" w:rsidP="008B3FAC">
            <w:pPr>
              <w:jc w:val="center"/>
              <w:rPr>
                <w:sz w:val="22"/>
                <w:szCs w:val="22"/>
              </w:rPr>
            </w:pPr>
          </w:p>
        </w:tc>
        <w:tc>
          <w:tcPr>
            <w:tcW w:w="1555" w:type="dxa"/>
            <w:tcBorders>
              <w:top w:val="nil"/>
              <w:left w:val="nil"/>
              <w:bottom w:val="nil"/>
              <w:right w:val="nil"/>
            </w:tcBorders>
            <w:shd w:val="clear" w:color="auto" w:fill="auto"/>
            <w:noWrap/>
            <w:vAlign w:val="bottom"/>
            <w:hideMark/>
          </w:tcPr>
          <w:p w14:paraId="353F1AAB" w14:textId="77777777" w:rsidR="009C0039" w:rsidRPr="002B3C6E" w:rsidRDefault="009C0039" w:rsidP="008B3FAC">
            <w:pPr>
              <w:jc w:val="center"/>
              <w:rPr>
                <w:sz w:val="22"/>
                <w:szCs w:val="22"/>
              </w:rPr>
            </w:pPr>
          </w:p>
        </w:tc>
        <w:tc>
          <w:tcPr>
            <w:tcW w:w="3106" w:type="dxa"/>
            <w:tcBorders>
              <w:top w:val="nil"/>
              <w:left w:val="nil"/>
              <w:bottom w:val="nil"/>
              <w:right w:val="nil"/>
            </w:tcBorders>
            <w:shd w:val="clear" w:color="auto" w:fill="auto"/>
            <w:noWrap/>
            <w:vAlign w:val="bottom"/>
            <w:hideMark/>
          </w:tcPr>
          <w:p w14:paraId="50EED448" w14:textId="77777777" w:rsidR="009C0039" w:rsidRPr="002B3C6E" w:rsidRDefault="009C0039" w:rsidP="008B3FAC">
            <w:pPr>
              <w:jc w:val="center"/>
              <w:rPr>
                <w:sz w:val="22"/>
                <w:szCs w:val="22"/>
              </w:rPr>
            </w:pPr>
          </w:p>
        </w:tc>
        <w:tc>
          <w:tcPr>
            <w:tcW w:w="1302" w:type="dxa"/>
            <w:tcBorders>
              <w:top w:val="nil"/>
              <w:left w:val="nil"/>
              <w:bottom w:val="nil"/>
              <w:right w:val="nil"/>
            </w:tcBorders>
            <w:shd w:val="clear" w:color="auto" w:fill="auto"/>
            <w:noWrap/>
            <w:vAlign w:val="bottom"/>
            <w:hideMark/>
          </w:tcPr>
          <w:p w14:paraId="7552B6E7" w14:textId="77777777" w:rsidR="009C0039" w:rsidRPr="002B3C6E" w:rsidRDefault="009C0039" w:rsidP="008B3FAC">
            <w:pPr>
              <w:jc w:val="center"/>
              <w:rPr>
                <w:sz w:val="22"/>
                <w:szCs w:val="22"/>
              </w:rPr>
            </w:pPr>
          </w:p>
        </w:tc>
        <w:tc>
          <w:tcPr>
            <w:tcW w:w="1302" w:type="dxa"/>
            <w:tcBorders>
              <w:top w:val="nil"/>
              <w:left w:val="nil"/>
              <w:bottom w:val="nil"/>
              <w:right w:val="nil"/>
            </w:tcBorders>
            <w:shd w:val="clear" w:color="auto" w:fill="auto"/>
            <w:noWrap/>
            <w:vAlign w:val="bottom"/>
            <w:hideMark/>
          </w:tcPr>
          <w:p w14:paraId="013FB994" w14:textId="77777777" w:rsidR="009C0039" w:rsidRPr="002B3C6E" w:rsidRDefault="009C0039" w:rsidP="008B3FAC">
            <w:pPr>
              <w:jc w:val="center"/>
              <w:rPr>
                <w:sz w:val="22"/>
                <w:szCs w:val="22"/>
              </w:rPr>
            </w:pPr>
          </w:p>
        </w:tc>
        <w:tc>
          <w:tcPr>
            <w:tcW w:w="814" w:type="dxa"/>
            <w:tcBorders>
              <w:top w:val="nil"/>
              <w:left w:val="nil"/>
              <w:bottom w:val="nil"/>
              <w:right w:val="nil"/>
            </w:tcBorders>
            <w:shd w:val="clear" w:color="auto" w:fill="auto"/>
            <w:noWrap/>
            <w:vAlign w:val="bottom"/>
            <w:hideMark/>
          </w:tcPr>
          <w:p w14:paraId="04BF0769" w14:textId="77777777" w:rsidR="009C0039" w:rsidRPr="002B3C6E" w:rsidRDefault="009C0039" w:rsidP="008B3FAC">
            <w:pPr>
              <w:jc w:val="center"/>
              <w:rPr>
                <w:sz w:val="22"/>
                <w:szCs w:val="22"/>
              </w:rPr>
            </w:pPr>
          </w:p>
        </w:tc>
      </w:tr>
      <w:tr w:rsidR="009C0039" w:rsidRPr="002B3C6E" w14:paraId="691620CE" w14:textId="77777777" w:rsidTr="00E87198">
        <w:trPr>
          <w:trHeight w:val="304"/>
        </w:trPr>
        <w:tc>
          <w:tcPr>
            <w:tcW w:w="10704" w:type="dxa"/>
            <w:gridSpan w:val="7"/>
            <w:tcBorders>
              <w:top w:val="nil"/>
              <w:left w:val="nil"/>
              <w:bottom w:val="nil"/>
              <w:right w:val="nil"/>
            </w:tcBorders>
            <w:shd w:val="clear" w:color="auto" w:fill="auto"/>
            <w:noWrap/>
            <w:vAlign w:val="bottom"/>
            <w:hideMark/>
          </w:tcPr>
          <w:p w14:paraId="2714EEB3" w14:textId="77777777" w:rsidR="009C0039" w:rsidRPr="002B3C6E" w:rsidRDefault="009C0039" w:rsidP="008B3FAC">
            <w:pPr>
              <w:jc w:val="center"/>
              <w:rPr>
                <w:b/>
                <w:bCs/>
                <w:sz w:val="22"/>
                <w:szCs w:val="22"/>
              </w:rPr>
            </w:pPr>
            <w:r w:rsidRPr="002B3C6E">
              <w:rPr>
                <w:b/>
                <w:bCs/>
                <w:sz w:val="22"/>
                <w:szCs w:val="22"/>
              </w:rPr>
              <w:t>OPĆINA ŽEPČE</w:t>
            </w:r>
          </w:p>
        </w:tc>
      </w:tr>
      <w:tr w:rsidR="009C0039" w:rsidRPr="002B3C6E" w14:paraId="31057339" w14:textId="77777777" w:rsidTr="00E87198">
        <w:trPr>
          <w:trHeight w:val="304"/>
        </w:trPr>
        <w:tc>
          <w:tcPr>
            <w:tcW w:w="10704" w:type="dxa"/>
            <w:gridSpan w:val="7"/>
            <w:tcBorders>
              <w:top w:val="nil"/>
              <w:left w:val="nil"/>
              <w:bottom w:val="nil"/>
              <w:right w:val="nil"/>
            </w:tcBorders>
            <w:shd w:val="clear" w:color="auto" w:fill="auto"/>
            <w:noWrap/>
            <w:vAlign w:val="bottom"/>
            <w:hideMark/>
          </w:tcPr>
          <w:p w14:paraId="10F563E1" w14:textId="77777777" w:rsidR="009C0039" w:rsidRPr="002B3C6E" w:rsidRDefault="009C0039" w:rsidP="008B3FAC">
            <w:pPr>
              <w:jc w:val="center"/>
              <w:rPr>
                <w:b/>
                <w:bCs/>
                <w:sz w:val="22"/>
                <w:szCs w:val="22"/>
              </w:rPr>
            </w:pPr>
            <w:r w:rsidRPr="002B3C6E">
              <w:rPr>
                <w:b/>
                <w:bCs/>
                <w:sz w:val="22"/>
                <w:szCs w:val="22"/>
              </w:rPr>
              <w:t>OPĆINSKO VIJEĆE</w:t>
            </w:r>
          </w:p>
        </w:tc>
      </w:tr>
    </w:tbl>
    <w:p w14:paraId="70DF1C6A" w14:textId="1E8A79A2" w:rsidR="009C0039" w:rsidRDefault="009C0039" w:rsidP="00D87614">
      <w:pPr>
        <w:rPr>
          <w:sz w:val="22"/>
          <w:szCs w:val="22"/>
        </w:rPr>
      </w:pPr>
    </w:p>
    <w:tbl>
      <w:tblPr>
        <w:tblW w:w="9360" w:type="dxa"/>
        <w:tblLook w:val="04A0" w:firstRow="1" w:lastRow="0" w:firstColumn="1" w:lastColumn="0" w:noHBand="0" w:noVBand="1"/>
      </w:tblPr>
      <w:tblGrid>
        <w:gridCol w:w="9360"/>
      </w:tblGrid>
      <w:tr w:rsidR="009C0039" w:rsidRPr="002B3C6E" w14:paraId="4B78A72D" w14:textId="77777777" w:rsidTr="008B3FAC">
        <w:trPr>
          <w:trHeight w:val="304"/>
        </w:trPr>
        <w:tc>
          <w:tcPr>
            <w:tcW w:w="7690" w:type="dxa"/>
            <w:tcBorders>
              <w:top w:val="nil"/>
              <w:left w:val="nil"/>
              <w:bottom w:val="nil"/>
              <w:right w:val="nil"/>
            </w:tcBorders>
            <w:shd w:val="clear" w:color="auto" w:fill="auto"/>
            <w:noWrap/>
            <w:vAlign w:val="bottom"/>
            <w:hideMark/>
          </w:tcPr>
          <w:p w14:paraId="679EA04D" w14:textId="0288C089" w:rsidR="009C0039" w:rsidRPr="002B3C6E" w:rsidRDefault="009C0039" w:rsidP="008B3FAC">
            <w:pPr>
              <w:rPr>
                <w:sz w:val="22"/>
                <w:szCs w:val="22"/>
              </w:rPr>
            </w:pPr>
            <w:r w:rsidRPr="002B3C6E">
              <w:rPr>
                <w:sz w:val="22"/>
                <w:szCs w:val="22"/>
              </w:rPr>
              <w:t>Broj:01-04-74/20</w:t>
            </w:r>
            <w:r>
              <w:rPr>
                <w:sz w:val="22"/>
                <w:szCs w:val="22"/>
              </w:rPr>
              <w:t xml:space="preserve">                                                                                                    PREDSJEDAVAJUĆI</w:t>
            </w:r>
          </w:p>
        </w:tc>
      </w:tr>
      <w:tr w:rsidR="009C0039" w:rsidRPr="002B3C6E" w14:paraId="4AC7D794" w14:textId="77777777" w:rsidTr="008B3FAC">
        <w:trPr>
          <w:trHeight w:val="304"/>
        </w:trPr>
        <w:tc>
          <w:tcPr>
            <w:tcW w:w="7690" w:type="dxa"/>
            <w:tcBorders>
              <w:top w:val="nil"/>
              <w:left w:val="nil"/>
              <w:bottom w:val="nil"/>
              <w:right w:val="nil"/>
            </w:tcBorders>
            <w:shd w:val="clear" w:color="auto" w:fill="auto"/>
            <w:noWrap/>
            <w:vAlign w:val="bottom"/>
            <w:hideMark/>
          </w:tcPr>
          <w:p w14:paraId="6EB25731" w14:textId="38C5422E" w:rsidR="009C0039" w:rsidRPr="002B3C6E" w:rsidRDefault="009C0039" w:rsidP="008B3FAC">
            <w:pPr>
              <w:rPr>
                <w:sz w:val="22"/>
                <w:szCs w:val="22"/>
              </w:rPr>
            </w:pPr>
            <w:r w:rsidRPr="002B3C6E">
              <w:rPr>
                <w:sz w:val="22"/>
                <w:szCs w:val="22"/>
              </w:rPr>
              <w:t xml:space="preserve">Žepče, 24.04.2020 </w:t>
            </w:r>
            <w:r>
              <w:rPr>
                <w:sz w:val="22"/>
                <w:szCs w:val="22"/>
              </w:rPr>
              <w:t xml:space="preserve">                                                                                                 OPĆINSKOG VIJEĆA</w:t>
            </w:r>
          </w:p>
        </w:tc>
      </w:tr>
    </w:tbl>
    <w:p w14:paraId="4CA7F880" w14:textId="794EEA22" w:rsidR="009C0039" w:rsidRDefault="009C0039" w:rsidP="009C0039">
      <w:pPr>
        <w:tabs>
          <w:tab w:val="left" w:pos="7170"/>
        </w:tabs>
        <w:rPr>
          <w:sz w:val="22"/>
          <w:szCs w:val="22"/>
        </w:rPr>
      </w:pPr>
      <w:r>
        <w:rPr>
          <w:sz w:val="22"/>
          <w:szCs w:val="22"/>
        </w:rPr>
        <w:tab/>
      </w:r>
      <w:proofErr w:type="spellStart"/>
      <w:r>
        <w:rPr>
          <w:sz w:val="22"/>
          <w:szCs w:val="22"/>
        </w:rPr>
        <w:t>Muhamed</w:t>
      </w:r>
      <w:proofErr w:type="spellEnd"/>
      <w:r>
        <w:rPr>
          <w:sz w:val="22"/>
          <w:szCs w:val="22"/>
        </w:rPr>
        <w:t xml:space="preserve"> </w:t>
      </w:r>
      <w:proofErr w:type="spellStart"/>
      <w:r>
        <w:rPr>
          <w:sz w:val="22"/>
          <w:szCs w:val="22"/>
        </w:rPr>
        <w:t>Jusufović</w:t>
      </w:r>
      <w:proofErr w:type="spellEnd"/>
    </w:p>
    <w:p w14:paraId="3E75F956" w14:textId="105A2C99" w:rsidR="00305561" w:rsidRDefault="00D87614" w:rsidP="00E87198">
      <w:pPr>
        <w:rPr>
          <w:sz w:val="22"/>
          <w:szCs w:val="22"/>
        </w:rPr>
      </w:pPr>
      <w:r w:rsidRPr="007637DA">
        <w:rPr>
          <w:sz w:val="22"/>
          <w:szCs w:val="22"/>
        </w:rPr>
        <w:t>■■■■■■■■■■■■■■■■■■■■■■■■■■■■■■■■■■■■■■■■■■■■■■■■■■■■■■■■■■■■■■■■■■■■■■■■■■■■■■</w:t>
      </w:r>
    </w:p>
    <w:p w14:paraId="4F65FE56" w14:textId="4A15B963" w:rsidR="00390532" w:rsidRPr="00D631BA" w:rsidRDefault="00390532" w:rsidP="00390532">
      <w:pPr>
        <w:jc w:val="both"/>
        <w:rPr>
          <w:sz w:val="22"/>
          <w:szCs w:val="22"/>
        </w:rPr>
      </w:pPr>
      <w:proofErr w:type="spellStart"/>
      <w:r w:rsidRPr="00D631BA">
        <w:rPr>
          <w:sz w:val="22"/>
          <w:szCs w:val="22"/>
        </w:rPr>
        <w:t>Temeljem</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42. </w:t>
      </w:r>
      <w:proofErr w:type="spellStart"/>
      <w:r w:rsidRPr="00D631BA">
        <w:rPr>
          <w:sz w:val="22"/>
          <w:szCs w:val="22"/>
        </w:rPr>
        <w:t>Zakona</w:t>
      </w:r>
      <w:proofErr w:type="spellEnd"/>
      <w:r w:rsidRPr="00D631BA">
        <w:rPr>
          <w:sz w:val="22"/>
          <w:szCs w:val="22"/>
        </w:rPr>
        <w:t xml:space="preserve"> o </w:t>
      </w:r>
      <w:proofErr w:type="spellStart"/>
      <w:r w:rsidRPr="00D631BA">
        <w:rPr>
          <w:sz w:val="22"/>
          <w:szCs w:val="22"/>
        </w:rPr>
        <w:t>prostornom</w:t>
      </w:r>
      <w:proofErr w:type="spellEnd"/>
      <w:r w:rsidRPr="00D631BA">
        <w:rPr>
          <w:sz w:val="22"/>
          <w:szCs w:val="22"/>
        </w:rPr>
        <w:t xml:space="preserve"> </w:t>
      </w:r>
      <w:proofErr w:type="spellStart"/>
      <w:r w:rsidRPr="00D631BA">
        <w:rPr>
          <w:sz w:val="22"/>
          <w:szCs w:val="22"/>
        </w:rPr>
        <w:t>uređenju</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građenju</w:t>
      </w:r>
      <w:proofErr w:type="spellEnd"/>
      <w:r w:rsidRPr="00D631BA">
        <w:rPr>
          <w:sz w:val="22"/>
          <w:szCs w:val="22"/>
        </w:rPr>
        <w:t xml:space="preserve"> („</w:t>
      </w:r>
      <w:proofErr w:type="spellStart"/>
      <w:r w:rsidRPr="00D631BA">
        <w:rPr>
          <w:sz w:val="22"/>
          <w:szCs w:val="22"/>
        </w:rPr>
        <w:t>Službene</w:t>
      </w:r>
      <w:proofErr w:type="spellEnd"/>
      <w:r w:rsidRPr="00D631BA">
        <w:rPr>
          <w:sz w:val="22"/>
          <w:szCs w:val="22"/>
        </w:rPr>
        <w:t xml:space="preserve"> </w:t>
      </w:r>
      <w:proofErr w:type="spellStart"/>
      <w:r w:rsidRPr="00D631BA">
        <w:rPr>
          <w:sz w:val="22"/>
          <w:szCs w:val="22"/>
        </w:rPr>
        <w:t>novine</w:t>
      </w:r>
      <w:proofErr w:type="spellEnd"/>
      <w:r w:rsidRPr="00D631BA">
        <w:rPr>
          <w:sz w:val="22"/>
          <w:szCs w:val="22"/>
        </w:rPr>
        <w:t xml:space="preserve"> </w:t>
      </w:r>
      <w:proofErr w:type="spellStart"/>
      <w:r w:rsidRPr="00D631BA">
        <w:rPr>
          <w:sz w:val="22"/>
          <w:szCs w:val="22"/>
        </w:rPr>
        <w:t>Zeničko-dobojskog</w:t>
      </w:r>
      <w:proofErr w:type="spellEnd"/>
      <w:r w:rsidRPr="00D631BA">
        <w:rPr>
          <w:sz w:val="22"/>
          <w:szCs w:val="22"/>
        </w:rPr>
        <w:t xml:space="preserve"> </w:t>
      </w:r>
      <w:proofErr w:type="spellStart"/>
      <w:r w:rsidRPr="00D631BA">
        <w:rPr>
          <w:sz w:val="22"/>
          <w:szCs w:val="22"/>
        </w:rPr>
        <w:t>kantona</w:t>
      </w:r>
      <w:proofErr w:type="spellEnd"/>
      <w:r w:rsidRPr="00D631BA">
        <w:rPr>
          <w:sz w:val="22"/>
          <w:szCs w:val="22"/>
        </w:rPr>
        <w:t xml:space="preserve">“, </w:t>
      </w:r>
      <w:proofErr w:type="spellStart"/>
      <w:r w:rsidRPr="00D631BA">
        <w:rPr>
          <w:sz w:val="22"/>
          <w:szCs w:val="22"/>
        </w:rPr>
        <w:t>broj</w:t>
      </w:r>
      <w:proofErr w:type="spellEnd"/>
      <w:r w:rsidRPr="00D631BA">
        <w:rPr>
          <w:sz w:val="22"/>
          <w:szCs w:val="22"/>
        </w:rPr>
        <w:t xml:space="preserve">: 1/14)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23. </w:t>
      </w:r>
      <w:proofErr w:type="spellStart"/>
      <w:r w:rsidRPr="00D631BA">
        <w:rPr>
          <w:sz w:val="22"/>
          <w:szCs w:val="22"/>
        </w:rPr>
        <w:t>Statuta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w:t>
      </w:r>
      <w:proofErr w:type="spellStart"/>
      <w:r w:rsidRPr="00D631BA">
        <w:rPr>
          <w:sz w:val="22"/>
          <w:szCs w:val="22"/>
        </w:rPr>
        <w:t>Službeni</w:t>
      </w:r>
      <w:proofErr w:type="spellEnd"/>
      <w:r w:rsidRPr="00D631BA">
        <w:rPr>
          <w:sz w:val="22"/>
          <w:szCs w:val="22"/>
        </w:rPr>
        <w:t xml:space="preserve"> </w:t>
      </w:r>
      <w:proofErr w:type="spellStart"/>
      <w:r w:rsidRPr="00D631BA">
        <w:rPr>
          <w:sz w:val="22"/>
          <w:szCs w:val="22"/>
        </w:rPr>
        <w:t>glasnik</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broj</w:t>
      </w:r>
      <w:proofErr w:type="spellEnd"/>
      <w:r w:rsidRPr="00D631BA">
        <w:rPr>
          <w:sz w:val="22"/>
          <w:szCs w:val="22"/>
        </w:rPr>
        <w:t xml:space="preserve">: 4/09) </w:t>
      </w:r>
      <w:proofErr w:type="spellStart"/>
      <w:r w:rsidRPr="00D631BA">
        <w:rPr>
          <w:sz w:val="22"/>
          <w:szCs w:val="22"/>
        </w:rPr>
        <w:t>Općinsko</w:t>
      </w:r>
      <w:proofErr w:type="spellEnd"/>
      <w:r w:rsidRPr="00D631BA">
        <w:rPr>
          <w:sz w:val="22"/>
          <w:szCs w:val="22"/>
        </w:rPr>
        <w:t xml:space="preserve"> </w:t>
      </w:r>
      <w:proofErr w:type="spellStart"/>
      <w:r w:rsidRPr="00D631BA">
        <w:rPr>
          <w:sz w:val="22"/>
          <w:szCs w:val="22"/>
        </w:rPr>
        <w:t>vijeće</w:t>
      </w:r>
      <w:proofErr w:type="spellEnd"/>
      <w:r w:rsidRPr="00D631BA">
        <w:rPr>
          <w:sz w:val="22"/>
          <w:szCs w:val="22"/>
        </w:rPr>
        <w:t xml:space="preserve"> Žepče </w:t>
      </w:r>
      <w:proofErr w:type="spellStart"/>
      <w:r w:rsidRPr="00D631BA">
        <w:rPr>
          <w:sz w:val="22"/>
          <w:szCs w:val="22"/>
        </w:rPr>
        <w:t>na</w:t>
      </w:r>
      <w:proofErr w:type="spellEnd"/>
      <w:r w:rsidRPr="00D631BA">
        <w:rPr>
          <w:sz w:val="22"/>
          <w:szCs w:val="22"/>
        </w:rPr>
        <w:t xml:space="preserve"> 34. </w:t>
      </w:r>
      <w:proofErr w:type="spellStart"/>
      <w:r w:rsidRPr="00D631BA">
        <w:rPr>
          <w:sz w:val="22"/>
          <w:szCs w:val="22"/>
        </w:rPr>
        <w:t>sjednici</w:t>
      </w:r>
      <w:proofErr w:type="spellEnd"/>
      <w:r w:rsidRPr="00D631BA">
        <w:rPr>
          <w:sz w:val="22"/>
          <w:szCs w:val="22"/>
        </w:rPr>
        <w:t xml:space="preserve"> </w:t>
      </w:r>
      <w:proofErr w:type="spellStart"/>
      <w:r w:rsidRPr="00D631BA">
        <w:rPr>
          <w:sz w:val="22"/>
          <w:szCs w:val="22"/>
        </w:rPr>
        <w:t>održanoj</w:t>
      </w:r>
      <w:proofErr w:type="spellEnd"/>
      <w:r w:rsidRPr="00D631BA">
        <w:rPr>
          <w:sz w:val="22"/>
          <w:szCs w:val="22"/>
        </w:rPr>
        <w:t xml:space="preserve"> 23.04.2020.godine, </w:t>
      </w:r>
      <w:proofErr w:type="spellStart"/>
      <w:r w:rsidRPr="00D631BA">
        <w:rPr>
          <w:sz w:val="22"/>
          <w:szCs w:val="22"/>
        </w:rPr>
        <w:t>donosi</w:t>
      </w:r>
      <w:proofErr w:type="spellEnd"/>
      <w:r w:rsidRPr="00D631BA">
        <w:rPr>
          <w:sz w:val="22"/>
          <w:szCs w:val="22"/>
        </w:rPr>
        <w:t>:</w:t>
      </w:r>
    </w:p>
    <w:p w14:paraId="733DC590" w14:textId="77777777" w:rsidR="00390532" w:rsidRPr="00D631BA" w:rsidRDefault="00390532" w:rsidP="00390532">
      <w:pPr>
        <w:jc w:val="center"/>
        <w:rPr>
          <w:b/>
          <w:sz w:val="22"/>
          <w:szCs w:val="22"/>
        </w:rPr>
      </w:pPr>
      <w:r w:rsidRPr="00D631BA">
        <w:rPr>
          <w:b/>
          <w:sz w:val="22"/>
          <w:szCs w:val="22"/>
        </w:rPr>
        <w:t xml:space="preserve">O D L U K U </w:t>
      </w:r>
    </w:p>
    <w:p w14:paraId="23D129A3" w14:textId="77777777" w:rsidR="00390532" w:rsidRPr="00D631BA" w:rsidRDefault="00390532" w:rsidP="00390532">
      <w:pPr>
        <w:jc w:val="center"/>
        <w:rPr>
          <w:b/>
          <w:sz w:val="22"/>
          <w:szCs w:val="22"/>
        </w:rPr>
      </w:pPr>
      <w:r w:rsidRPr="00D631BA">
        <w:rPr>
          <w:b/>
          <w:sz w:val="22"/>
          <w:szCs w:val="22"/>
        </w:rPr>
        <w:t xml:space="preserve">o </w:t>
      </w:r>
      <w:proofErr w:type="spellStart"/>
      <w:r w:rsidRPr="00D631BA">
        <w:rPr>
          <w:b/>
          <w:sz w:val="22"/>
          <w:szCs w:val="22"/>
        </w:rPr>
        <w:t>pristupanju</w:t>
      </w:r>
      <w:proofErr w:type="spellEnd"/>
      <w:r w:rsidRPr="00D631BA">
        <w:rPr>
          <w:b/>
          <w:sz w:val="22"/>
          <w:szCs w:val="22"/>
        </w:rPr>
        <w:t xml:space="preserve"> </w:t>
      </w:r>
      <w:proofErr w:type="spellStart"/>
      <w:r w:rsidRPr="00D631BA">
        <w:rPr>
          <w:b/>
          <w:sz w:val="22"/>
          <w:szCs w:val="22"/>
        </w:rPr>
        <w:t>parcijalne</w:t>
      </w:r>
      <w:proofErr w:type="spellEnd"/>
      <w:r w:rsidRPr="00D631BA">
        <w:rPr>
          <w:b/>
          <w:sz w:val="22"/>
          <w:szCs w:val="22"/>
        </w:rPr>
        <w:t xml:space="preserve"> </w:t>
      </w:r>
      <w:proofErr w:type="spellStart"/>
      <w:r w:rsidRPr="00D631BA">
        <w:rPr>
          <w:b/>
          <w:sz w:val="22"/>
          <w:szCs w:val="22"/>
        </w:rPr>
        <w:t>izmjene</w:t>
      </w:r>
      <w:proofErr w:type="spellEnd"/>
    </w:p>
    <w:p w14:paraId="2A3723AA" w14:textId="77777777" w:rsidR="00390532" w:rsidRPr="00D631BA" w:rsidRDefault="00390532" w:rsidP="00390532">
      <w:pPr>
        <w:jc w:val="center"/>
        <w:rPr>
          <w:b/>
          <w:sz w:val="22"/>
          <w:szCs w:val="22"/>
        </w:rPr>
      </w:pPr>
      <w:proofErr w:type="spellStart"/>
      <w:r w:rsidRPr="00D631BA">
        <w:rPr>
          <w:b/>
          <w:sz w:val="22"/>
          <w:szCs w:val="22"/>
        </w:rPr>
        <w:t>Urbanističkog</w:t>
      </w:r>
      <w:proofErr w:type="spellEnd"/>
      <w:r w:rsidRPr="00D631BA">
        <w:rPr>
          <w:b/>
          <w:sz w:val="22"/>
          <w:szCs w:val="22"/>
        </w:rPr>
        <w:t xml:space="preserve"> plana </w:t>
      </w:r>
      <w:proofErr w:type="spellStart"/>
      <w:r w:rsidRPr="00D631BA">
        <w:rPr>
          <w:b/>
          <w:sz w:val="22"/>
          <w:szCs w:val="22"/>
        </w:rPr>
        <w:t>Begov</w:t>
      </w:r>
      <w:proofErr w:type="spellEnd"/>
      <w:r w:rsidRPr="00D631BA">
        <w:rPr>
          <w:b/>
          <w:sz w:val="22"/>
          <w:szCs w:val="22"/>
        </w:rPr>
        <w:t xml:space="preserve"> Han</w:t>
      </w:r>
    </w:p>
    <w:p w14:paraId="205FF53F" w14:textId="77777777" w:rsidR="00390532" w:rsidRPr="00D631BA" w:rsidRDefault="00390532" w:rsidP="00390532">
      <w:pPr>
        <w:rPr>
          <w:b/>
          <w:sz w:val="22"/>
          <w:szCs w:val="22"/>
        </w:rPr>
      </w:pPr>
    </w:p>
    <w:p w14:paraId="1C50261D"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1. </w:t>
      </w:r>
    </w:p>
    <w:p w14:paraId="49D2F12A" w14:textId="77777777" w:rsidR="00390532" w:rsidRPr="00D631BA" w:rsidRDefault="00390532" w:rsidP="00390532">
      <w:pPr>
        <w:rPr>
          <w:sz w:val="22"/>
          <w:szCs w:val="22"/>
        </w:rPr>
      </w:pPr>
      <w:proofErr w:type="spellStart"/>
      <w:r w:rsidRPr="00D631BA">
        <w:rPr>
          <w:sz w:val="22"/>
          <w:szCs w:val="22"/>
        </w:rPr>
        <w:t>Ovom</w:t>
      </w:r>
      <w:proofErr w:type="spellEnd"/>
      <w:r w:rsidRPr="00D631BA">
        <w:rPr>
          <w:sz w:val="22"/>
          <w:szCs w:val="22"/>
        </w:rPr>
        <w:t xml:space="preserve"> </w:t>
      </w:r>
      <w:proofErr w:type="spellStart"/>
      <w:r w:rsidRPr="00D631BA">
        <w:rPr>
          <w:sz w:val="22"/>
          <w:szCs w:val="22"/>
        </w:rPr>
        <w:t>Odlukom</w:t>
      </w:r>
      <w:proofErr w:type="spellEnd"/>
      <w:r w:rsidRPr="00D631BA">
        <w:rPr>
          <w:sz w:val="22"/>
          <w:szCs w:val="22"/>
        </w:rPr>
        <w:t xml:space="preserve"> </w:t>
      </w:r>
      <w:proofErr w:type="spellStart"/>
      <w:r w:rsidRPr="00D631BA">
        <w:rPr>
          <w:sz w:val="22"/>
          <w:szCs w:val="22"/>
        </w:rPr>
        <w:t>pristupa</w:t>
      </w:r>
      <w:proofErr w:type="spellEnd"/>
      <w:r w:rsidRPr="00D631BA">
        <w:rPr>
          <w:sz w:val="22"/>
          <w:szCs w:val="22"/>
        </w:rPr>
        <w:t xml:space="preserve"> se  </w:t>
      </w:r>
      <w:proofErr w:type="spellStart"/>
      <w:r w:rsidRPr="00D631BA">
        <w:rPr>
          <w:sz w:val="22"/>
          <w:szCs w:val="22"/>
        </w:rPr>
        <w:t>izmjeni</w:t>
      </w:r>
      <w:proofErr w:type="spellEnd"/>
      <w:r w:rsidRPr="00D631BA">
        <w:rPr>
          <w:sz w:val="22"/>
          <w:szCs w:val="22"/>
        </w:rPr>
        <w:t xml:space="preserve">  </w:t>
      </w:r>
      <w:bookmarkStart w:id="3" w:name="_Hlk24957923"/>
      <w:bookmarkStart w:id="4" w:name="_Hlk24957521"/>
      <w:proofErr w:type="spellStart"/>
      <w:r w:rsidRPr="00D631BA">
        <w:rPr>
          <w:sz w:val="22"/>
          <w:szCs w:val="22"/>
        </w:rPr>
        <w:t>Urbanističkog</w:t>
      </w:r>
      <w:proofErr w:type="spellEnd"/>
      <w:r w:rsidRPr="00D631BA">
        <w:rPr>
          <w:sz w:val="22"/>
          <w:szCs w:val="22"/>
        </w:rPr>
        <w:t xml:space="preserve"> plana </w:t>
      </w:r>
      <w:proofErr w:type="spellStart"/>
      <w:r w:rsidRPr="00D631BA">
        <w:rPr>
          <w:sz w:val="22"/>
          <w:szCs w:val="22"/>
        </w:rPr>
        <w:t>Begov</w:t>
      </w:r>
      <w:proofErr w:type="spellEnd"/>
      <w:r w:rsidRPr="00D631BA">
        <w:rPr>
          <w:sz w:val="22"/>
          <w:szCs w:val="22"/>
        </w:rPr>
        <w:t xml:space="preserve"> Han  br.01-104/96 od 04.03.1996 </w:t>
      </w:r>
      <w:proofErr w:type="spellStart"/>
      <w:r w:rsidRPr="00D631BA">
        <w:rPr>
          <w:sz w:val="22"/>
          <w:szCs w:val="22"/>
        </w:rPr>
        <w:t>godine</w:t>
      </w:r>
      <w:proofErr w:type="spellEnd"/>
      <w:r w:rsidRPr="00D631BA">
        <w:rPr>
          <w:sz w:val="22"/>
          <w:szCs w:val="22"/>
        </w:rPr>
        <w:t xml:space="preserve">, </w:t>
      </w:r>
      <w:proofErr w:type="spellStart"/>
      <w:r w:rsidRPr="00D631BA">
        <w:rPr>
          <w:sz w:val="22"/>
          <w:szCs w:val="22"/>
        </w:rPr>
        <w:t>usvojen</w:t>
      </w:r>
      <w:proofErr w:type="spellEnd"/>
      <w:r w:rsidRPr="00D631BA">
        <w:rPr>
          <w:sz w:val="22"/>
          <w:szCs w:val="22"/>
        </w:rPr>
        <w:t xml:space="preserve"> od </w:t>
      </w:r>
      <w:proofErr w:type="spellStart"/>
      <w:r w:rsidRPr="00D631BA">
        <w:rPr>
          <w:sz w:val="22"/>
          <w:szCs w:val="22"/>
        </w:rPr>
        <w:t>strane</w:t>
      </w:r>
      <w:proofErr w:type="spellEnd"/>
      <w:r w:rsidRPr="00D631BA">
        <w:rPr>
          <w:sz w:val="22"/>
          <w:szCs w:val="22"/>
        </w:rPr>
        <w:t xml:space="preserve"> </w:t>
      </w:r>
      <w:proofErr w:type="spellStart"/>
      <w:r w:rsidRPr="00D631BA">
        <w:rPr>
          <w:sz w:val="22"/>
          <w:szCs w:val="22"/>
        </w:rPr>
        <w:t>Predsjedništva</w:t>
      </w:r>
      <w:proofErr w:type="spellEnd"/>
      <w:r w:rsidRPr="00D631BA">
        <w:rPr>
          <w:sz w:val="22"/>
          <w:szCs w:val="22"/>
        </w:rPr>
        <w:t xml:space="preserve"> SO-e Žepče, </w:t>
      </w:r>
      <w:proofErr w:type="spellStart"/>
      <w:r w:rsidRPr="00D631BA">
        <w:rPr>
          <w:sz w:val="22"/>
          <w:szCs w:val="22"/>
        </w:rPr>
        <w:t>objavljen</w:t>
      </w:r>
      <w:proofErr w:type="spellEnd"/>
      <w:r w:rsidRPr="00D631BA">
        <w:rPr>
          <w:sz w:val="22"/>
          <w:szCs w:val="22"/>
        </w:rPr>
        <w:t xml:space="preserv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br</w:t>
      </w:r>
      <w:proofErr w:type="spellEnd"/>
      <w:r w:rsidRPr="00D631BA">
        <w:rPr>
          <w:sz w:val="22"/>
          <w:szCs w:val="22"/>
        </w:rPr>
        <w:t xml:space="preserve"> 8/13</w:t>
      </w:r>
    </w:p>
    <w:bookmarkEnd w:id="3"/>
    <w:bookmarkEnd w:id="4"/>
    <w:p w14:paraId="3C7AAECD" w14:textId="77777777" w:rsidR="00390532" w:rsidRPr="00D631BA" w:rsidRDefault="00390532" w:rsidP="00390532">
      <w:pPr>
        <w:rPr>
          <w:sz w:val="22"/>
          <w:szCs w:val="22"/>
        </w:rPr>
      </w:pPr>
    </w:p>
    <w:p w14:paraId="4990C072"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2.</w:t>
      </w:r>
    </w:p>
    <w:p w14:paraId="5133A450" w14:textId="77777777" w:rsidR="00390532" w:rsidRPr="00D631BA" w:rsidRDefault="00390532" w:rsidP="00390532">
      <w:pPr>
        <w:ind w:left="60"/>
        <w:rPr>
          <w:rFonts w:eastAsiaTheme="minorEastAsia"/>
          <w:sz w:val="22"/>
          <w:szCs w:val="22"/>
        </w:rPr>
      </w:pPr>
      <w:proofErr w:type="spellStart"/>
      <w:r w:rsidRPr="00D631BA">
        <w:rPr>
          <w:sz w:val="22"/>
          <w:szCs w:val="22"/>
        </w:rPr>
        <w:t>Parcijalna</w:t>
      </w:r>
      <w:proofErr w:type="spellEnd"/>
      <w:r w:rsidRPr="00D631BA">
        <w:rPr>
          <w:sz w:val="22"/>
          <w:szCs w:val="22"/>
        </w:rPr>
        <w:t xml:space="preserve"> </w:t>
      </w:r>
      <w:proofErr w:type="spellStart"/>
      <w:r w:rsidRPr="00D631BA">
        <w:rPr>
          <w:sz w:val="22"/>
          <w:szCs w:val="22"/>
        </w:rPr>
        <w:t>izmjene</w:t>
      </w:r>
      <w:proofErr w:type="spellEnd"/>
      <w:r w:rsidRPr="00D631BA">
        <w:rPr>
          <w:sz w:val="22"/>
          <w:szCs w:val="22"/>
        </w:rPr>
        <w:t xml:space="preserve"> </w:t>
      </w:r>
      <w:proofErr w:type="spellStart"/>
      <w:r w:rsidRPr="00D631BA">
        <w:rPr>
          <w:sz w:val="22"/>
          <w:szCs w:val="22"/>
        </w:rPr>
        <w:t>Urbanističkog</w:t>
      </w:r>
      <w:proofErr w:type="spellEnd"/>
      <w:r w:rsidRPr="00D631BA">
        <w:rPr>
          <w:sz w:val="22"/>
          <w:szCs w:val="22"/>
        </w:rPr>
        <w:t xml:space="preserve"> plana </w:t>
      </w:r>
      <w:proofErr w:type="spellStart"/>
      <w:r w:rsidRPr="00D631BA">
        <w:rPr>
          <w:sz w:val="22"/>
          <w:szCs w:val="22"/>
        </w:rPr>
        <w:t>Begov</w:t>
      </w:r>
      <w:proofErr w:type="spellEnd"/>
      <w:r w:rsidRPr="00D631BA">
        <w:rPr>
          <w:sz w:val="22"/>
          <w:szCs w:val="22"/>
        </w:rPr>
        <w:t xml:space="preserve"> Han </w:t>
      </w:r>
      <w:proofErr w:type="spellStart"/>
      <w:r w:rsidRPr="00D631BA">
        <w:rPr>
          <w:sz w:val="22"/>
          <w:szCs w:val="22"/>
        </w:rPr>
        <w:t>obuhvata</w:t>
      </w:r>
      <w:proofErr w:type="spellEnd"/>
      <w:r w:rsidRPr="00D631BA">
        <w:rPr>
          <w:sz w:val="22"/>
          <w:szCs w:val="22"/>
        </w:rPr>
        <w:t xml:space="preserve">   </w:t>
      </w:r>
      <w:proofErr w:type="spellStart"/>
      <w:r w:rsidRPr="00D631BA">
        <w:rPr>
          <w:sz w:val="22"/>
          <w:szCs w:val="22"/>
        </w:rPr>
        <w:t>zemljište</w:t>
      </w:r>
      <w:proofErr w:type="spellEnd"/>
      <w:r w:rsidRPr="00D631BA">
        <w:rPr>
          <w:sz w:val="22"/>
          <w:szCs w:val="22"/>
        </w:rPr>
        <w:t xml:space="preserve"> </w:t>
      </w:r>
      <w:r w:rsidRPr="00D631BA">
        <w:rPr>
          <w:rFonts w:eastAsiaTheme="minorEastAsia"/>
          <w:sz w:val="22"/>
          <w:szCs w:val="22"/>
        </w:rPr>
        <w:t xml:space="preserve"> </w:t>
      </w:r>
      <w:proofErr w:type="spellStart"/>
      <w:r w:rsidRPr="00D631BA">
        <w:rPr>
          <w:rFonts w:eastAsiaTheme="minorEastAsia"/>
          <w:sz w:val="22"/>
          <w:szCs w:val="22"/>
        </w:rPr>
        <w:t>označeno</w:t>
      </w:r>
      <w:proofErr w:type="spellEnd"/>
      <w:r w:rsidRPr="00D631BA">
        <w:rPr>
          <w:rFonts w:eastAsiaTheme="minorEastAsia"/>
          <w:sz w:val="22"/>
          <w:szCs w:val="22"/>
        </w:rPr>
        <w:t xml:space="preserve"> </w:t>
      </w:r>
      <w:proofErr w:type="spellStart"/>
      <w:r w:rsidRPr="00D631BA">
        <w:rPr>
          <w:rFonts w:eastAsiaTheme="minorEastAsia"/>
          <w:sz w:val="22"/>
          <w:szCs w:val="22"/>
        </w:rPr>
        <w:t>sa</w:t>
      </w:r>
      <w:proofErr w:type="spellEnd"/>
      <w:r w:rsidRPr="00D631BA">
        <w:rPr>
          <w:rFonts w:eastAsiaTheme="minorEastAsia"/>
          <w:sz w:val="22"/>
          <w:szCs w:val="22"/>
        </w:rPr>
        <w:t xml:space="preserve"> </w:t>
      </w:r>
      <w:proofErr w:type="spellStart"/>
      <w:r w:rsidRPr="00D631BA">
        <w:rPr>
          <w:rFonts w:eastAsiaTheme="minorEastAsia"/>
          <w:sz w:val="22"/>
          <w:szCs w:val="22"/>
        </w:rPr>
        <w:t>kč</w:t>
      </w:r>
      <w:proofErr w:type="spellEnd"/>
      <w:r w:rsidRPr="00D631BA">
        <w:rPr>
          <w:rFonts w:eastAsiaTheme="minorEastAsia"/>
          <w:sz w:val="22"/>
          <w:szCs w:val="22"/>
        </w:rPr>
        <w:t xml:space="preserve">. </w:t>
      </w:r>
      <w:proofErr w:type="spellStart"/>
      <w:r w:rsidRPr="00D631BA">
        <w:rPr>
          <w:rFonts w:eastAsiaTheme="minorEastAsia"/>
          <w:sz w:val="22"/>
          <w:szCs w:val="22"/>
        </w:rPr>
        <w:t>broj</w:t>
      </w:r>
      <w:proofErr w:type="spellEnd"/>
      <w:r w:rsidRPr="00D631BA">
        <w:rPr>
          <w:rFonts w:eastAsiaTheme="minorEastAsia"/>
          <w:sz w:val="22"/>
          <w:szCs w:val="22"/>
        </w:rPr>
        <w:t xml:space="preserve">:  317/8 </w:t>
      </w:r>
      <w:proofErr w:type="spellStart"/>
      <w:r w:rsidRPr="00D631BA">
        <w:rPr>
          <w:rFonts w:eastAsiaTheme="minorEastAsia"/>
          <w:sz w:val="22"/>
          <w:szCs w:val="22"/>
        </w:rPr>
        <w:t>zv</w:t>
      </w:r>
      <w:proofErr w:type="spellEnd"/>
      <w:r w:rsidRPr="00D631BA">
        <w:rPr>
          <w:rFonts w:eastAsiaTheme="minorEastAsia"/>
          <w:sz w:val="22"/>
          <w:szCs w:val="22"/>
        </w:rPr>
        <w:t>.“</w:t>
      </w:r>
      <w:proofErr w:type="spellStart"/>
      <w:r w:rsidRPr="00D631BA">
        <w:rPr>
          <w:rFonts w:eastAsiaTheme="minorEastAsia"/>
          <w:sz w:val="22"/>
          <w:szCs w:val="22"/>
        </w:rPr>
        <w:t>Podgrebnica</w:t>
      </w:r>
      <w:proofErr w:type="spellEnd"/>
      <w:r w:rsidRPr="00D631BA">
        <w:rPr>
          <w:rFonts w:eastAsiaTheme="minorEastAsia"/>
          <w:sz w:val="22"/>
          <w:szCs w:val="22"/>
        </w:rPr>
        <w:t xml:space="preserve">“ , </w:t>
      </w:r>
      <w:proofErr w:type="spellStart"/>
      <w:r w:rsidRPr="00D631BA">
        <w:rPr>
          <w:rFonts w:eastAsiaTheme="minorEastAsia"/>
          <w:sz w:val="22"/>
          <w:szCs w:val="22"/>
        </w:rPr>
        <w:t>livada</w:t>
      </w:r>
      <w:proofErr w:type="spellEnd"/>
      <w:r w:rsidRPr="00D631BA">
        <w:rPr>
          <w:rFonts w:eastAsiaTheme="minorEastAsia"/>
          <w:sz w:val="22"/>
          <w:szCs w:val="22"/>
        </w:rPr>
        <w:t xml:space="preserve"> 2 </w:t>
      </w:r>
      <w:proofErr w:type="spellStart"/>
      <w:r w:rsidRPr="00D631BA">
        <w:rPr>
          <w:rFonts w:eastAsiaTheme="minorEastAsia"/>
          <w:sz w:val="22"/>
          <w:szCs w:val="22"/>
        </w:rPr>
        <w:t>klase</w:t>
      </w:r>
      <w:proofErr w:type="spellEnd"/>
      <w:r w:rsidRPr="00D631BA">
        <w:rPr>
          <w:rFonts w:eastAsiaTheme="minorEastAsia"/>
          <w:sz w:val="22"/>
          <w:szCs w:val="22"/>
        </w:rPr>
        <w:t xml:space="preserve">, </w:t>
      </w:r>
      <w:proofErr w:type="spellStart"/>
      <w:r w:rsidRPr="00D631BA">
        <w:rPr>
          <w:rFonts w:eastAsiaTheme="minorEastAsia"/>
          <w:sz w:val="22"/>
          <w:szCs w:val="22"/>
        </w:rPr>
        <w:t>upisano</w:t>
      </w:r>
      <w:proofErr w:type="spellEnd"/>
      <w:r w:rsidRPr="00D631BA">
        <w:rPr>
          <w:rFonts w:eastAsiaTheme="minorEastAsia"/>
          <w:sz w:val="22"/>
          <w:szCs w:val="22"/>
        </w:rPr>
        <w:t xml:space="preserve"> u P.L. br.541. K.O </w:t>
      </w:r>
      <w:proofErr w:type="spellStart"/>
      <w:r w:rsidRPr="00D631BA">
        <w:rPr>
          <w:rFonts w:eastAsiaTheme="minorEastAsia"/>
          <w:sz w:val="22"/>
          <w:szCs w:val="22"/>
        </w:rPr>
        <w:t>Golubina</w:t>
      </w:r>
      <w:proofErr w:type="spellEnd"/>
      <w:r w:rsidRPr="00D631BA">
        <w:rPr>
          <w:rFonts w:eastAsiaTheme="minorEastAsia"/>
          <w:sz w:val="22"/>
          <w:szCs w:val="22"/>
        </w:rPr>
        <w:t xml:space="preserve">, </w:t>
      </w:r>
      <w:proofErr w:type="spellStart"/>
      <w:r w:rsidRPr="00D631BA">
        <w:rPr>
          <w:rFonts w:eastAsiaTheme="minorEastAsia"/>
          <w:sz w:val="22"/>
          <w:szCs w:val="22"/>
        </w:rPr>
        <w:t>ukupne</w:t>
      </w:r>
      <w:proofErr w:type="spellEnd"/>
      <w:r w:rsidRPr="00D631BA">
        <w:rPr>
          <w:rFonts w:eastAsiaTheme="minorEastAsia"/>
          <w:sz w:val="22"/>
          <w:szCs w:val="22"/>
        </w:rPr>
        <w:t xml:space="preserve"> </w:t>
      </w:r>
      <w:proofErr w:type="spellStart"/>
      <w:r w:rsidRPr="00D631BA">
        <w:rPr>
          <w:rFonts w:eastAsiaTheme="minorEastAsia"/>
          <w:sz w:val="22"/>
          <w:szCs w:val="22"/>
        </w:rPr>
        <w:t>površine</w:t>
      </w:r>
      <w:proofErr w:type="spellEnd"/>
      <w:r w:rsidRPr="00D631BA">
        <w:rPr>
          <w:rFonts w:eastAsiaTheme="minorEastAsia"/>
          <w:sz w:val="22"/>
          <w:szCs w:val="22"/>
        </w:rPr>
        <w:t xml:space="preserve">  P=540 m2,  </w:t>
      </w:r>
      <w:proofErr w:type="spellStart"/>
      <w:r w:rsidRPr="00D631BA">
        <w:rPr>
          <w:rFonts w:eastAsiaTheme="minorEastAsia"/>
          <w:sz w:val="22"/>
          <w:szCs w:val="22"/>
        </w:rPr>
        <w:t>posjednik</w:t>
      </w:r>
      <w:proofErr w:type="spellEnd"/>
      <w:r w:rsidRPr="00D631BA">
        <w:rPr>
          <w:rFonts w:eastAsiaTheme="minorEastAsia"/>
          <w:sz w:val="22"/>
          <w:szCs w:val="22"/>
        </w:rPr>
        <w:t xml:space="preserve">   </w:t>
      </w:r>
      <w:bookmarkStart w:id="5" w:name="_Hlk34823456"/>
      <w:r w:rsidRPr="00D631BA">
        <w:rPr>
          <w:rFonts w:eastAsiaTheme="minorEastAsia"/>
          <w:sz w:val="22"/>
          <w:szCs w:val="22"/>
        </w:rPr>
        <w:t xml:space="preserve">Nazim (Mehmed) </w:t>
      </w:r>
      <w:proofErr w:type="spellStart"/>
      <w:r w:rsidRPr="00D631BA">
        <w:rPr>
          <w:rFonts w:eastAsiaTheme="minorEastAsia"/>
          <w:sz w:val="22"/>
          <w:szCs w:val="22"/>
        </w:rPr>
        <w:t>Bećirović</w:t>
      </w:r>
      <w:bookmarkEnd w:id="5"/>
      <w:proofErr w:type="spellEnd"/>
      <w:r w:rsidRPr="00D631BA">
        <w:rPr>
          <w:rFonts w:eastAsiaTheme="minorEastAsia"/>
          <w:sz w:val="22"/>
          <w:szCs w:val="22"/>
        </w:rPr>
        <w:t xml:space="preserve"> </w:t>
      </w:r>
      <w:proofErr w:type="spellStart"/>
      <w:r w:rsidRPr="00D631BA">
        <w:rPr>
          <w:rFonts w:eastAsiaTheme="minorEastAsia"/>
          <w:sz w:val="22"/>
          <w:szCs w:val="22"/>
        </w:rPr>
        <w:t>dijelom</w:t>
      </w:r>
      <w:proofErr w:type="spellEnd"/>
      <w:r w:rsidRPr="00D631BA">
        <w:rPr>
          <w:rFonts w:eastAsiaTheme="minorEastAsia"/>
          <w:sz w:val="22"/>
          <w:szCs w:val="22"/>
        </w:rPr>
        <w:t xml:space="preserve"> 1/1,</w:t>
      </w:r>
    </w:p>
    <w:p w14:paraId="2AD5D375" w14:textId="2DFF34D9" w:rsidR="00CB5003" w:rsidRPr="00D631BA" w:rsidRDefault="00390532" w:rsidP="00CB5003">
      <w:pPr>
        <w:widowControl w:val="0"/>
        <w:autoSpaceDE w:val="0"/>
        <w:autoSpaceDN w:val="0"/>
        <w:adjustRightInd w:val="0"/>
        <w:ind w:left="60"/>
        <w:rPr>
          <w:rFonts w:eastAsiaTheme="minorEastAsia"/>
          <w:sz w:val="22"/>
          <w:szCs w:val="22"/>
        </w:rPr>
      </w:pPr>
      <w:r w:rsidRPr="00D631BA">
        <w:rPr>
          <w:rFonts w:eastAsiaTheme="minorEastAsia"/>
          <w:sz w:val="22"/>
          <w:szCs w:val="22"/>
        </w:rPr>
        <w:t xml:space="preserve">u </w:t>
      </w:r>
      <w:proofErr w:type="spellStart"/>
      <w:r w:rsidRPr="00D631BA">
        <w:rPr>
          <w:rFonts w:eastAsiaTheme="minorEastAsia"/>
          <w:sz w:val="22"/>
          <w:szCs w:val="22"/>
        </w:rPr>
        <w:t>svrhu</w:t>
      </w:r>
      <w:proofErr w:type="spellEnd"/>
      <w:r w:rsidRPr="00D631BA">
        <w:rPr>
          <w:rFonts w:eastAsiaTheme="minorEastAsia"/>
          <w:sz w:val="22"/>
          <w:szCs w:val="22"/>
        </w:rPr>
        <w:t xml:space="preserve">: </w:t>
      </w:r>
      <w:proofErr w:type="spellStart"/>
      <w:r w:rsidRPr="00D631BA">
        <w:rPr>
          <w:rFonts w:eastAsiaTheme="minorEastAsia"/>
          <w:sz w:val="22"/>
          <w:szCs w:val="22"/>
        </w:rPr>
        <w:t>dogradnje</w:t>
      </w:r>
      <w:proofErr w:type="spellEnd"/>
      <w:r w:rsidRPr="00D631BA">
        <w:rPr>
          <w:rFonts w:eastAsiaTheme="minorEastAsia"/>
          <w:sz w:val="22"/>
          <w:szCs w:val="22"/>
        </w:rPr>
        <w:t xml:space="preserve"> </w:t>
      </w:r>
      <w:proofErr w:type="spellStart"/>
      <w:r w:rsidRPr="00D631BA">
        <w:rPr>
          <w:rFonts w:eastAsiaTheme="minorEastAsia"/>
          <w:sz w:val="22"/>
          <w:szCs w:val="22"/>
        </w:rPr>
        <w:t>postojećeg</w:t>
      </w:r>
      <w:proofErr w:type="spellEnd"/>
      <w:r w:rsidRPr="00D631BA">
        <w:rPr>
          <w:rFonts w:eastAsiaTheme="minorEastAsia"/>
          <w:sz w:val="22"/>
          <w:szCs w:val="22"/>
        </w:rPr>
        <w:t xml:space="preserve"> </w:t>
      </w:r>
      <w:proofErr w:type="spellStart"/>
      <w:r w:rsidRPr="00D631BA">
        <w:rPr>
          <w:rFonts w:eastAsiaTheme="minorEastAsia"/>
          <w:sz w:val="22"/>
          <w:szCs w:val="22"/>
        </w:rPr>
        <w:t>stambenog</w:t>
      </w:r>
      <w:proofErr w:type="spellEnd"/>
      <w:r w:rsidRPr="00D631BA">
        <w:rPr>
          <w:rFonts w:eastAsiaTheme="minorEastAsia"/>
          <w:sz w:val="22"/>
          <w:szCs w:val="22"/>
        </w:rPr>
        <w:t xml:space="preserve"> </w:t>
      </w:r>
      <w:proofErr w:type="spellStart"/>
      <w:r w:rsidRPr="00D631BA">
        <w:rPr>
          <w:rFonts w:eastAsiaTheme="minorEastAsia"/>
          <w:sz w:val="22"/>
          <w:szCs w:val="22"/>
        </w:rPr>
        <w:t>objekta</w:t>
      </w:r>
      <w:proofErr w:type="spellEnd"/>
      <w:r w:rsidRPr="00D631BA">
        <w:rPr>
          <w:rFonts w:eastAsiaTheme="minorEastAsia"/>
          <w:sz w:val="22"/>
          <w:szCs w:val="22"/>
        </w:rPr>
        <w:t xml:space="preserve"> </w:t>
      </w:r>
      <w:proofErr w:type="spellStart"/>
      <w:r w:rsidRPr="00D631BA">
        <w:rPr>
          <w:rFonts w:eastAsiaTheme="minorEastAsia"/>
          <w:sz w:val="22"/>
          <w:szCs w:val="22"/>
        </w:rPr>
        <w:t>dimenzija</w:t>
      </w:r>
      <w:proofErr w:type="spellEnd"/>
      <w:r w:rsidRPr="00D631BA">
        <w:rPr>
          <w:rFonts w:eastAsiaTheme="minorEastAsia"/>
          <w:sz w:val="22"/>
          <w:szCs w:val="22"/>
        </w:rPr>
        <w:t xml:space="preserve"> 8,0x8,0m </w:t>
      </w:r>
      <w:proofErr w:type="spellStart"/>
      <w:r w:rsidRPr="00D631BA">
        <w:rPr>
          <w:rFonts w:eastAsiaTheme="minorEastAsia"/>
          <w:sz w:val="22"/>
          <w:szCs w:val="22"/>
        </w:rPr>
        <w:t>tako</w:t>
      </w:r>
      <w:proofErr w:type="spellEnd"/>
      <w:r w:rsidRPr="00D631BA">
        <w:rPr>
          <w:rFonts w:eastAsiaTheme="minorEastAsia"/>
          <w:sz w:val="22"/>
          <w:szCs w:val="22"/>
        </w:rPr>
        <w:t xml:space="preserve"> da </w:t>
      </w:r>
      <w:proofErr w:type="spellStart"/>
      <w:r w:rsidRPr="00D631BA">
        <w:rPr>
          <w:rFonts w:eastAsiaTheme="minorEastAsia"/>
          <w:sz w:val="22"/>
          <w:szCs w:val="22"/>
        </w:rPr>
        <w:t>krajnje</w:t>
      </w:r>
      <w:proofErr w:type="spellEnd"/>
      <w:r w:rsidRPr="00D631BA">
        <w:rPr>
          <w:rFonts w:eastAsiaTheme="minorEastAsia"/>
          <w:sz w:val="22"/>
          <w:szCs w:val="22"/>
        </w:rPr>
        <w:t xml:space="preserve"> </w:t>
      </w:r>
      <w:proofErr w:type="spellStart"/>
      <w:r w:rsidRPr="00D631BA">
        <w:rPr>
          <w:rFonts w:eastAsiaTheme="minorEastAsia"/>
          <w:sz w:val="22"/>
          <w:szCs w:val="22"/>
        </w:rPr>
        <w:t>dimenzije</w:t>
      </w:r>
      <w:proofErr w:type="spellEnd"/>
      <w:r w:rsidRPr="00D631BA">
        <w:rPr>
          <w:rFonts w:eastAsiaTheme="minorEastAsia"/>
          <w:sz w:val="22"/>
          <w:szCs w:val="22"/>
        </w:rPr>
        <w:t xml:space="preserve"> </w:t>
      </w:r>
      <w:proofErr w:type="spellStart"/>
      <w:r w:rsidRPr="00D631BA">
        <w:rPr>
          <w:rFonts w:eastAsiaTheme="minorEastAsia"/>
          <w:sz w:val="22"/>
          <w:szCs w:val="22"/>
        </w:rPr>
        <w:t>objekta</w:t>
      </w:r>
      <w:proofErr w:type="spellEnd"/>
      <w:r w:rsidRPr="00D631BA">
        <w:rPr>
          <w:rFonts w:eastAsiaTheme="minorEastAsia"/>
          <w:sz w:val="22"/>
          <w:szCs w:val="22"/>
        </w:rPr>
        <w:t xml:space="preserve"> </w:t>
      </w:r>
      <w:proofErr w:type="spellStart"/>
      <w:r w:rsidRPr="00D631BA">
        <w:rPr>
          <w:rFonts w:eastAsiaTheme="minorEastAsia"/>
          <w:sz w:val="22"/>
          <w:szCs w:val="22"/>
        </w:rPr>
        <w:t>sa</w:t>
      </w:r>
      <w:proofErr w:type="spellEnd"/>
      <w:r w:rsidRPr="00D631BA">
        <w:rPr>
          <w:rFonts w:eastAsiaTheme="minorEastAsia"/>
          <w:sz w:val="22"/>
          <w:szCs w:val="22"/>
        </w:rPr>
        <w:t xml:space="preserve"> </w:t>
      </w:r>
      <w:proofErr w:type="spellStart"/>
      <w:r w:rsidRPr="00D631BA">
        <w:rPr>
          <w:rFonts w:eastAsiaTheme="minorEastAsia"/>
          <w:sz w:val="22"/>
          <w:szCs w:val="22"/>
        </w:rPr>
        <w:t>svim</w:t>
      </w:r>
      <w:proofErr w:type="spellEnd"/>
      <w:r w:rsidRPr="00D631BA">
        <w:rPr>
          <w:rFonts w:eastAsiaTheme="minorEastAsia"/>
          <w:sz w:val="22"/>
          <w:szCs w:val="22"/>
        </w:rPr>
        <w:t xml:space="preserve"> </w:t>
      </w:r>
      <w:proofErr w:type="spellStart"/>
      <w:r w:rsidRPr="00D631BA">
        <w:rPr>
          <w:rFonts w:eastAsiaTheme="minorEastAsia"/>
          <w:sz w:val="22"/>
          <w:szCs w:val="22"/>
        </w:rPr>
        <w:t>dograđenim</w:t>
      </w:r>
      <w:proofErr w:type="spellEnd"/>
      <w:r w:rsidRPr="00D631BA">
        <w:rPr>
          <w:rFonts w:eastAsiaTheme="minorEastAsia"/>
          <w:sz w:val="22"/>
          <w:szCs w:val="22"/>
        </w:rPr>
        <w:t xml:space="preserve"> </w:t>
      </w:r>
      <w:proofErr w:type="spellStart"/>
      <w:r w:rsidRPr="00D631BA">
        <w:rPr>
          <w:rFonts w:eastAsiaTheme="minorEastAsia"/>
          <w:sz w:val="22"/>
          <w:szCs w:val="22"/>
        </w:rPr>
        <w:t>dijelovima</w:t>
      </w:r>
      <w:proofErr w:type="spellEnd"/>
      <w:r w:rsidRPr="00D631BA">
        <w:rPr>
          <w:rFonts w:eastAsiaTheme="minorEastAsia"/>
          <w:sz w:val="22"/>
          <w:szCs w:val="22"/>
        </w:rPr>
        <w:t xml:space="preserve"> </w:t>
      </w:r>
      <w:proofErr w:type="spellStart"/>
      <w:r w:rsidRPr="00D631BA">
        <w:rPr>
          <w:rFonts w:eastAsiaTheme="minorEastAsia"/>
          <w:sz w:val="22"/>
          <w:szCs w:val="22"/>
        </w:rPr>
        <w:t>iznose</w:t>
      </w:r>
      <w:proofErr w:type="spellEnd"/>
      <w:r w:rsidRPr="00D631BA">
        <w:rPr>
          <w:rFonts w:eastAsiaTheme="minorEastAsia"/>
          <w:sz w:val="22"/>
          <w:szCs w:val="22"/>
        </w:rPr>
        <w:t xml:space="preserve"> 15,3x11,4m.</w:t>
      </w:r>
    </w:p>
    <w:p w14:paraId="6A27B243"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3. </w:t>
      </w:r>
    </w:p>
    <w:p w14:paraId="0FEEB5E5" w14:textId="77777777" w:rsidR="00390532" w:rsidRPr="00D631BA" w:rsidRDefault="00390532" w:rsidP="00390532">
      <w:pPr>
        <w:rPr>
          <w:sz w:val="22"/>
          <w:szCs w:val="22"/>
        </w:rPr>
      </w:pPr>
      <w:proofErr w:type="spellStart"/>
      <w:r w:rsidRPr="00D631BA">
        <w:rPr>
          <w:sz w:val="22"/>
          <w:szCs w:val="22"/>
        </w:rPr>
        <w:t>Poslovi</w:t>
      </w:r>
      <w:proofErr w:type="spellEnd"/>
      <w:r w:rsidRPr="00D631BA">
        <w:rPr>
          <w:sz w:val="22"/>
          <w:szCs w:val="22"/>
        </w:rPr>
        <w:t xml:space="preserve"> </w:t>
      </w:r>
      <w:proofErr w:type="spellStart"/>
      <w:r w:rsidRPr="00D631BA">
        <w:rPr>
          <w:sz w:val="22"/>
          <w:szCs w:val="22"/>
        </w:rPr>
        <w:t>izrade</w:t>
      </w:r>
      <w:proofErr w:type="spellEnd"/>
      <w:r w:rsidRPr="00D631BA">
        <w:rPr>
          <w:sz w:val="22"/>
          <w:szCs w:val="22"/>
        </w:rPr>
        <w:t xml:space="preserve"> Plana </w:t>
      </w:r>
      <w:proofErr w:type="spellStart"/>
      <w:r w:rsidRPr="00D631BA">
        <w:rPr>
          <w:sz w:val="22"/>
          <w:szCs w:val="22"/>
        </w:rPr>
        <w:t>parcelacije</w:t>
      </w:r>
      <w:proofErr w:type="spellEnd"/>
      <w:r w:rsidRPr="00D631BA">
        <w:rPr>
          <w:sz w:val="22"/>
          <w:szCs w:val="22"/>
        </w:rPr>
        <w:t xml:space="preserve"> u </w:t>
      </w:r>
      <w:proofErr w:type="spellStart"/>
      <w:r w:rsidRPr="00D631BA">
        <w:rPr>
          <w:sz w:val="22"/>
          <w:szCs w:val="22"/>
        </w:rPr>
        <w:t>svrhu</w:t>
      </w:r>
      <w:proofErr w:type="spellEnd"/>
      <w:r w:rsidRPr="00D631BA">
        <w:rPr>
          <w:sz w:val="22"/>
          <w:szCs w:val="22"/>
        </w:rPr>
        <w:t xml:space="preserve"> </w:t>
      </w:r>
      <w:proofErr w:type="spellStart"/>
      <w:r w:rsidRPr="00D631BA">
        <w:rPr>
          <w:sz w:val="22"/>
          <w:szCs w:val="22"/>
        </w:rPr>
        <w:t>izmjene</w:t>
      </w:r>
      <w:proofErr w:type="spellEnd"/>
      <w:r w:rsidRPr="00D631BA">
        <w:rPr>
          <w:sz w:val="22"/>
          <w:szCs w:val="22"/>
        </w:rPr>
        <w:t xml:space="preserve"> </w:t>
      </w:r>
      <w:proofErr w:type="spellStart"/>
      <w:r w:rsidRPr="00D631BA">
        <w:rPr>
          <w:sz w:val="22"/>
          <w:szCs w:val="22"/>
        </w:rPr>
        <w:t>dimenzija</w:t>
      </w:r>
      <w:proofErr w:type="spellEnd"/>
      <w:r w:rsidRPr="00D631BA">
        <w:rPr>
          <w:sz w:val="22"/>
          <w:szCs w:val="22"/>
        </w:rPr>
        <w:t xml:space="preserve">  </w:t>
      </w:r>
      <w:proofErr w:type="spellStart"/>
      <w:r w:rsidRPr="00D631BA">
        <w:rPr>
          <w:sz w:val="22"/>
          <w:szCs w:val="22"/>
        </w:rPr>
        <w:t>objekta</w:t>
      </w:r>
      <w:proofErr w:type="spellEnd"/>
      <w:r w:rsidRPr="00D631BA">
        <w:rPr>
          <w:sz w:val="22"/>
          <w:szCs w:val="22"/>
        </w:rPr>
        <w:t xml:space="preserve">  </w:t>
      </w:r>
      <w:proofErr w:type="spellStart"/>
      <w:r w:rsidRPr="00D631BA">
        <w:rPr>
          <w:sz w:val="22"/>
          <w:szCs w:val="22"/>
        </w:rPr>
        <w:t>iz</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 </w:t>
      </w:r>
      <w:proofErr w:type="spellStart"/>
      <w:r w:rsidRPr="00D631BA">
        <w:rPr>
          <w:sz w:val="22"/>
          <w:szCs w:val="22"/>
        </w:rPr>
        <w:t>ove</w:t>
      </w:r>
      <w:proofErr w:type="spellEnd"/>
      <w:r w:rsidRPr="00D631BA">
        <w:rPr>
          <w:sz w:val="22"/>
          <w:szCs w:val="22"/>
        </w:rPr>
        <w:t xml:space="preserve"> </w:t>
      </w:r>
      <w:proofErr w:type="spellStart"/>
      <w:r w:rsidRPr="00D631BA">
        <w:rPr>
          <w:sz w:val="22"/>
          <w:szCs w:val="22"/>
        </w:rPr>
        <w:t>Odluke</w:t>
      </w:r>
      <w:proofErr w:type="spellEnd"/>
      <w:r w:rsidRPr="00D631BA">
        <w:rPr>
          <w:sz w:val="22"/>
          <w:szCs w:val="22"/>
        </w:rPr>
        <w:t xml:space="preserve">, </w:t>
      </w:r>
      <w:proofErr w:type="spellStart"/>
      <w:r w:rsidRPr="00D631BA">
        <w:rPr>
          <w:sz w:val="22"/>
          <w:szCs w:val="22"/>
        </w:rPr>
        <w:t>povjeravaju</w:t>
      </w:r>
      <w:proofErr w:type="spellEnd"/>
      <w:r w:rsidRPr="00D631BA">
        <w:rPr>
          <w:sz w:val="22"/>
          <w:szCs w:val="22"/>
        </w:rPr>
        <w:t xml:space="preserve"> se </w:t>
      </w:r>
      <w:proofErr w:type="spellStart"/>
      <w:r w:rsidRPr="00D631BA">
        <w:rPr>
          <w:sz w:val="22"/>
          <w:szCs w:val="22"/>
        </w:rPr>
        <w:t>Službi</w:t>
      </w:r>
      <w:proofErr w:type="spellEnd"/>
      <w:r w:rsidRPr="00D631BA">
        <w:rPr>
          <w:sz w:val="22"/>
          <w:szCs w:val="22"/>
        </w:rPr>
        <w:t xml:space="preserve"> za </w:t>
      </w:r>
      <w:proofErr w:type="spellStart"/>
      <w:r w:rsidRPr="00D631BA">
        <w:rPr>
          <w:sz w:val="22"/>
          <w:szCs w:val="22"/>
        </w:rPr>
        <w:t>prostorno</w:t>
      </w:r>
      <w:proofErr w:type="spellEnd"/>
      <w:r w:rsidRPr="00D631BA">
        <w:rPr>
          <w:sz w:val="22"/>
          <w:szCs w:val="22"/>
        </w:rPr>
        <w:t xml:space="preserve"> </w:t>
      </w:r>
      <w:proofErr w:type="spellStart"/>
      <w:r w:rsidRPr="00D631BA">
        <w:rPr>
          <w:sz w:val="22"/>
          <w:szCs w:val="22"/>
        </w:rPr>
        <w:t>uređenje</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građenje</w:t>
      </w:r>
      <w:proofErr w:type="spellEnd"/>
      <w:r w:rsidRPr="00D631BA">
        <w:rPr>
          <w:sz w:val="22"/>
          <w:szCs w:val="22"/>
        </w:rPr>
        <w:t xml:space="preserve"> (u </w:t>
      </w:r>
      <w:proofErr w:type="spellStart"/>
      <w:r w:rsidRPr="00D631BA">
        <w:rPr>
          <w:sz w:val="22"/>
          <w:szCs w:val="22"/>
        </w:rPr>
        <w:t>daljnjem</w:t>
      </w:r>
      <w:proofErr w:type="spellEnd"/>
      <w:r w:rsidRPr="00D631BA">
        <w:rPr>
          <w:sz w:val="22"/>
          <w:szCs w:val="22"/>
        </w:rPr>
        <w:t xml:space="preserve"> </w:t>
      </w:r>
      <w:proofErr w:type="spellStart"/>
      <w:r w:rsidRPr="00D631BA">
        <w:rPr>
          <w:sz w:val="22"/>
          <w:szCs w:val="22"/>
        </w:rPr>
        <w:t>tekstu</w:t>
      </w:r>
      <w:proofErr w:type="spellEnd"/>
      <w:r w:rsidRPr="00D631BA">
        <w:rPr>
          <w:sz w:val="22"/>
          <w:szCs w:val="22"/>
        </w:rPr>
        <w:t xml:space="preserve">: </w:t>
      </w:r>
      <w:proofErr w:type="spellStart"/>
      <w:r w:rsidRPr="00D631BA">
        <w:rPr>
          <w:sz w:val="22"/>
          <w:szCs w:val="22"/>
        </w:rPr>
        <w:t>nosilac</w:t>
      </w:r>
      <w:proofErr w:type="spellEnd"/>
      <w:r w:rsidRPr="00D631BA">
        <w:rPr>
          <w:sz w:val="22"/>
          <w:szCs w:val="22"/>
        </w:rPr>
        <w:t xml:space="preserve"> </w:t>
      </w:r>
      <w:proofErr w:type="spellStart"/>
      <w:r w:rsidRPr="00D631BA">
        <w:rPr>
          <w:sz w:val="22"/>
          <w:szCs w:val="22"/>
        </w:rPr>
        <w:t>izrade</w:t>
      </w:r>
      <w:proofErr w:type="spellEnd"/>
      <w:r w:rsidRPr="00D631BA">
        <w:rPr>
          <w:sz w:val="22"/>
          <w:szCs w:val="22"/>
        </w:rPr>
        <w:t xml:space="preserve"> </w:t>
      </w:r>
      <w:proofErr w:type="spellStart"/>
      <w:r w:rsidRPr="00D631BA">
        <w:rPr>
          <w:sz w:val="22"/>
          <w:szCs w:val="22"/>
        </w:rPr>
        <w:t>dokumenta</w:t>
      </w:r>
      <w:proofErr w:type="spellEnd"/>
      <w:r w:rsidRPr="00D631BA">
        <w:rPr>
          <w:sz w:val="22"/>
          <w:szCs w:val="22"/>
        </w:rPr>
        <w:t xml:space="preserve">). </w:t>
      </w:r>
    </w:p>
    <w:p w14:paraId="53C4C7D7" w14:textId="2D75F4A1" w:rsidR="00390532" w:rsidRDefault="00390532" w:rsidP="00390532">
      <w:pPr>
        <w:rPr>
          <w:sz w:val="22"/>
          <w:szCs w:val="22"/>
        </w:rPr>
      </w:pPr>
    </w:p>
    <w:p w14:paraId="213692A4" w14:textId="77777777" w:rsidR="00266F8C" w:rsidRPr="00D631BA" w:rsidRDefault="00266F8C" w:rsidP="00390532">
      <w:pPr>
        <w:rPr>
          <w:sz w:val="22"/>
          <w:szCs w:val="22"/>
        </w:rPr>
      </w:pPr>
    </w:p>
    <w:p w14:paraId="3F335F0B"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4. </w:t>
      </w:r>
    </w:p>
    <w:p w14:paraId="30D1FDF7" w14:textId="77777777" w:rsidR="00390532" w:rsidRPr="00D631BA" w:rsidRDefault="00390532" w:rsidP="00390532">
      <w:pPr>
        <w:rPr>
          <w:sz w:val="22"/>
          <w:szCs w:val="22"/>
        </w:rPr>
      </w:pPr>
      <w:proofErr w:type="spellStart"/>
      <w:r w:rsidRPr="00D631BA">
        <w:rPr>
          <w:sz w:val="22"/>
          <w:szCs w:val="22"/>
        </w:rPr>
        <w:t>Planom</w:t>
      </w:r>
      <w:proofErr w:type="spellEnd"/>
      <w:r w:rsidRPr="00D631BA">
        <w:rPr>
          <w:sz w:val="22"/>
          <w:szCs w:val="22"/>
        </w:rPr>
        <w:t xml:space="preserve"> </w:t>
      </w:r>
      <w:proofErr w:type="spellStart"/>
      <w:r w:rsidRPr="00D631BA">
        <w:rPr>
          <w:sz w:val="22"/>
          <w:szCs w:val="22"/>
        </w:rPr>
        <w:t>parcelacije</w:t>
      </w:r>
      <w:proofErr w:type="spellEnd"/>
      <w:r w:rsidRPr="00D631BA">
        <w:rPr>
          <w:sz w:val="22"/>
          <w:szCs w:val="22"/>
        </w:rPr>
        <w:t xml:space="preserve"> </w:t>
      </w:r>
      <w:proofErr w:type="spellStart"/>
      <w:r w:rsidRPr="00D631BA">
        <w:rPr>
          <w:sz w:val="22"/>
          <w:szCs w:val="22"/>
        </w:rPr>
        <w:t>definirati</w:t>
      </w:r>
      <w:proofErr w:type="spellEnd"/>
      <w:r w:rsidRPr="00D631BA">
        <w:rPr>
          <w:sz w:val="22"/>
          <w:szCs w:val="22"/>
        </w:rPr>
        <w:t xml:space="preserve">: </w:t>
      </w:r>
      <w:proofErr w:type="spellStart"/>
      <w:r w:rsidRPr="00D631BA">
        <w:rPr>
          <w:sz w:val="22"/>
          <w:szCs w:val="22"/>
        </w:rPr>
        <w:t>veličinu</w:t>
      </w:r>
      <w:proofErr w:type="spellEnd"/>
      <w:r w:rsidRPr="00D631BA">
        <w:rPr>
          <w:sz w:val="22"/>
          <w:szCs w:val="22"/>
        </w:rPr>
        <w:t xml:space="preserve">, </w:t>
      </w:r>
      <w:proofErr w:type="spellStart"/>
      <w:r w:rsidRPr="00D631BA">
        <w:rPr>
          <w:sz w:val="22"/>
          <w:szCs w:val="22"/>
        </w:rPr>
        <w:t>oblik</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položaj</w:t>
      </w:r>
      <w:proofErr w:type="spellEnd"/>
      <w:r w:rsidRPr="00D631BA">
        <w:rPr>
          <w:sz w:val="22"/>
          <w:szCs w:val="22"/>
        </w:rPr>
        <w:t xml:space="preserve">  </w:t>
      </w:r>
      <w:proofErr w:type="spellStart"/>
      <w:r w:rsidRPr="00D631BA">
        <w:rPr>
          <w:sz w:val="22"/>
          <w:szCs w:val="22"/>
        </w:rPr>
        <w:t>postojećeg</w:t>
      </w:r>
      <w:proofErr w:type="spellEnd"/>
      <w:r w:rsidRPr="00D631BA">
        <w:rPr>
          <w:sz w:val="22"/>
          <w:szCs w:val="22"/>
        </w:rPr>
        <w:t xml:space="preserve"> </w:t>
      </w:r>
      <w:proofErr w:type="spellStart"/>
      <w:r w:rsidRPr="00D631BA">
        <w:rPr>
          <w:sz w:val="22"/>
          <w:szCs w:val="22"/>
        </w:rPr>
        <w:t>objekta</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dograđenih</w:t>
      </w:r>
      <w:proofErr w:type="spellEnd"/>
      <w:r w:rsidRPr="00D631BA">
        <w:rPr>
          <w:sz w:val="22"/>
          <w:szCs w:val="22"/>
        </w:rPr>
        <w:t xml:space="preserve"> </w:t>
      </w:r>
      <w:proofErr w:type="spellStart"/>
      <w:r w:rsidRPr="00D631BA">
        <w:rPr>
          <w:sz w:val="22"/>
          <w:szCs w:val="22"/>
        </w:rPr>
        <w:t>dijelova</w:t>
      </w:r>
      <w:proofErr w:type="spellEnd"/>
      <w:r w:rsidRPr="00D631BA">
        <w:rPr>
          <w:sz w:val="22"/>
          <w:szCs w:val="22"/>
        </w:rPr>
        <w:t xml:space="preserve">, </w:t>
      </w:r>
      <w:proofErr w:type="spellStart"/>
      <w:r w:rsidRPr="00D631BA">
        <w:rPr>
          <w:sz w:val="22"/>
          <w:szCs w:val="22"/>
        </w:rPr>
        <w:t>ostale</w:t>
      </w:r>
      <w:proofErr w:type="spellEnd"/>
      <w:r w:rsidRPr="00D631BA">
        <w:rPr>
          <w:sz w:val="22"/>
          <w:szCs w:val="22"/>
        </w:rPr>
        <w:t xml:space="preserve"> </w:t>
      </w:r>
      <w:proofErr w:type="spellStart"/>
      <w:r w:rsidRPr="00D631BA">
        <w:rPr>
          <w:sz w:val="22"/>
          <w:szCs w:val="22"/>
        </w:rPr>
        <w:t>podatke</w:t>
      </w:r>
      <w:proofErr w:type="spellEnd"/>
      <w:r w:rsidRPr="00D631BA">
        <w:rPr>
          <w:sz w:val="22"/>
          <w:szCs w:val="22"/>
        </w:rPr>
        <w:t xml:space="preserve"> </w:t>
      </w:r>
      <w:proofErr w:type="spellStart"/>
      <w:r w:rsidRPr="00D631BA">
        <w:rPr>
          <w:sz w:val="22"/>
          <w:szCs w:val="22"/>
        </w:rPr>
        <w:t>prema</w:t>
      </w:r>
      <w:proofErr w:type="spellEnd"/>
      <w:r w:rsidRPr="00D631BA">
        <w:rPr>
          <w:sz w:val="22"/>
          <w:szCs w:val="22"/>
        </w:rPr>
        <w:t xml:space="preserve"> </w:t>
      </w:r>
      <w:proofErr w:type="spellStart"/>
      <w:r w:rsidRPr="00D631BA">
        <w:rPr>
          <w:sz w:val="22"/>
          <w:szCs w:val="22"/>
        </w:rPr>
        <w:t>sadržaju</w:t>
      </w:r>
      <w:proofErr w:type="spellEnd"/>
      <w:r w:rsidRPr="00D631BA">
        <w:rPr>
          <w:sz w:val="22"/>
          <w:szCs w:val="22"/>
        </w:rPr>
        <w:t xml:space="preserve"> u </w:t>
      </w:r>
      <w:proofErr w:type="spellStart"/>
      <w:r w:rsidRPr="00D631BA">
        <w:rPr>
          <w:sz w:val="22"/>
          <w:szCs w:val="22"/>
        </w:rPr>
        <w:t>skladu</w:t>
      </w:r>
      <w:proofErr w:type="spellEnd"/>
      <w:r w:rsidRPr="00D631BA">
        <w:rPr>
          <w:sz w:val="22"/>
          <w:szCs w:val="22"/>
        </w:rPr>
        <w:t xml:space="preserve"> s </w:t>
      </w:r>
      <w:proofErr w:type="spellStart"/>
      <w:r w:rsidRPr="00D631BA">
        <w:rPr>
          <w:sz w:val="22"/>
          <w:szCs w:val="22"/>
        </w:rPr>
        <w:t>Uredbom</w:t>
      </w:r>
      <w:proofErr w:type="spellEnd"/>
      <w:r w:rsidRPr="00D631BA">
        <w:rPr>
          <w:sz w:val="22"/>
          <w:szCs w:val="22"/>
        </w:rPr>
        <w:t xml:space="preserve"> o </w:t>
      </w:r>
      <w:proofErr w:type="spellStart"/>
      <w:r w:rsidRPr="00D631BA">
        <w:rPr>
          <w:sz w:val="22"/>
          <w:szCs w:val="22"/>
        </w:rPr>
        <w:t>jedinstvenoj</w:t>
      </w:r>
      <w:proofErr w:type="spellEnd"/>
      <w:r w:rsidRPr="00D631BA">
        <w:rPr>
          <w:sz w:val="22"/>
          <w:szCs w:val="22"/>
        </w:rPr>
        <w:t xml:space="preserve"> </w:t>
      </w:r>
      <w:proofErr w:type="spellStart"/>
      <w:r w:rsidRPr="00D631BA">
        <w:rPr>
          <w:sz w:val="22"/>
          <w:szCs w:val="22"/>
        </w:rPr>
        <w:t>metodologiji</w:t>
      </w:r>
      <w:proofErr w:type="spellEnd"/>
      <w:r w:rsidRPr="00D631BA">
        <w:rPr>
          <w:sz w:val="22"/>
          <w:szCs w:val="22"/>
        </w:rPr>
        <w:t xml:space="preserve"> za </w:t>
      </w:r>
      <w:proofErr w:type="spellStart"/>
      <w:r w:rsidRPr="00D631BA">
        <w:rPr>
          <w:sz w:val="22"/>
          <w:szCs w:val="22"/>
        </w:rPr>
        <w:t>izradu</w:t>
      </w:r>
      <w:proofErr w:type="spellEnd"/>
      <w:r w:rsidRPr="00D631BA">
        <w:rPr>
          <w:sz w:val="22"/>
          <w:szCs w:val="22"/>
        </w:rPr>
        <w:t xml:space="preserve"> </w:t>
      </w:r>
      <w:proofErr w:type="spellStart"/>
      <w:r w:rsidRPr="00D631BA">
        <w:rPr>
          <w:sz w:val="22"/>
          <w:szCs w:val="22"/>
        </w:rPr>
        <w:t>planskih</w:t>
      </w:r>
      <w:proofErr w:type="spellEnd"/>
      <w:r w:rsidRPr="00D631BA">
        <w:rPr>
          <w:sz w:val="22"/>
          <w:szCs w:val="22"/>
        </w:rPr>
        <w:t xml:space="preserve"> </w:t>
      </w:r>
      <w:proofErr w:type="spellStart"/>
      <w:r w:rsidRPr="00D631BA">
        <w:rPr>
          <w:sz w:val="22"/>
          <w:szCs w:val="22"/>
        </w:rPr>
        <w:t>dokumenata</w:t>
      </w:r>
      <w:proofErr w:type="spellEnd"/>
      <w:r w:rsidRPr="00D631BA">
        <w:rPr>
          <w:sz w:val="22"/>
          <w:szCs w:val="22"/>
        </w:rPr>
        <w:t>.</w:t>
      </w:r>
    </w:p>
    <w:p w14:paraId="0308C5D3" w14:textId="77777777" w:rsidR="00390532" w:rsidRPr="00D631BA" w:rsidRDefault="00390532" w:rsidP="00390532">
      <w:pPr>
        <w:jc w:val="center"/>
        <w:rPr>
          <w:sz w:val="22"/>
          <w:szCs w:val="22"/>
        </w:rPr>
      </w:pPr>
    </w:p>
    <w:p w14:paraId="0299E202"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5.</w:t>
      </w:r>
    </w:p>
    <w:p w14:paraId="64801C9A" w14:textId="77777777" w:rsidR="00390532" w:rsidRPr="00D631BA" w:rsidRDefault="00390532" w:rsidP="00390532">
      <w:pPr>
        <w:rPr>
          <w:sz w:val="22"/>
          <w:szCs w:val="22"/>
        </w:rPr>
      </w:pPr>
      <w:proofErr w:type="spellStart"/>
      <w:r w:rsidRPr="00D631BA">
        <w:rPr>
          <w:sz w:val="22"/>
          <w:szCs w:val="22"/>
        </w:rPr>
        <w:t>Urađeno</w:t>
      </w:r>
      <w:proofErr w:type="spellEnd"/>
      <w:r w:rsidRPr="00D631BA">
        <w:rPr>
          <w:sz w:val="22"/>
          <w:szCs w:val="22"/>
        </w:rPr>
        <w:t xml:space="preserve"> </w:t>
      </w:r>
      <w:proofErr w:type="spellStart"/>
      <w:r w:rsidRPr="00D631BA">
        <w:rPr>
          <w:sz w:val="22"/>
          <w:szCs w:val="22"/>
        </w:rPr>
        <w:t>parcijalno</w:t>
      </w:r>
      <w:proofErr w:type="spellEnd"/>
      <w:r w:rsidRPr="00D631BA">
        <w:rPr>
          <w:sz w:val="22"/>
          <w:szCs w:val="22"/>
        </w:rPr>
        <w:t xml:space="preserve"> </w:t>
      </w:r>
      <w:proofErr w:type="spellStart"/>
      <w:r w:rsidRPr="00D631BA">
        <w:rPr>
          <w:sz w:val="22"/>
          <w:szCs w:val="22"/>
        </w:rPr>
        <w:t>rješenje</w:t>
      </w:r>
      <w:proofErr w:type="spellEnd"/>
      <w:r w:rsidRPr="00D631BA">
        <w:rPr>
          <w:sz w:val="22"/>
          <w:szCs w:val="22"/>
        </w:rPr>
        <w:t xml:space="preserve"> – Plan </w:t>
      </w:r>
      <w:proofErr w:type="spellStart"/>
      <w:r w:rsidRPr="00D631BA">
        <w:rPr>
          <w:sz w:val="22"/>
          <w:szCs w:val="22"/>
        </w:rPr>
        <w:t>parcelacije</w:t>
      </w:r>
      <w:proofErr w:type="spellEnd"/>
      <w:r w:rsidRPr="00D631BA">
        <w:rPr>
          <w:sz w:val="22"/>
          <w:szCs w:val="22"/>
        </w:rPr>
        <w:t xml:space="preserve"> </w:t>
      </w:r>
      <w:proofErr w:type="spellStart"/>
      <w:r w:rsidRPr="00D631BA">
        <w:rPr>
          <w:sz w:val="22"/>
          <w:szCs w:val="22"/>
        </w:rPr>
        <w:t>činit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w:t>
      </w:r>
      <w:proofErr w:type="spellStart"/>
      <w:r w:rsidRPr="00D631BA">
        <w:rPr>
          <w:sz w:val="22"/>
          <w:szCs w:val="22"/>
        </w:rPr>
        <w:t>sastavni</w:t>
      </w:r>
      <w:proofErr w:type="spellEnd"/>
      <w:r w:rsidRPr="00D631BA">
        <w:rPr>
          <w:sz w:val="22"/>
          <w:szCs w:val="22"/>
        </w:rPr>
        <w:t xml:space="preserve"> </w:t>
      </w:r>
      <w:proofErr w:type="spellStart"/>
      <w:r w:rsidRPr="00D631BA">
        <w:rPr>
          <w:sz w:val="22"/>
          <w:szCs w:val="22"/>
        </w:rPr>
        <w:t>dio</w:t>
      </w:r>
      <w:proofErr w:type="spellEnd"/>
      <w:r w:rsidRPr="00D631BA">
        <w:rPr>
          <w:sz w:val="22"/>
          <w:szCs w:val="22"/>
        </w:rPr>
        <w:t xml:space="preserve"> </w:t>
      </w:r>
      <w:proofErr w:type="spellStart"/>
      <w:r w:rsidRPr="00D631BA">
        <w:rPr>
          <w:sz w:val="22"/>
          <w:szCs w:val="22"/>
        </w:rPr>
        <w:t>Urbanističkog</w:t>
      </w:r>
      <w:proofErr w:type="spellEnd"/>
      <w:r w:rsidRPr="00D631BA">
        <w:rPr>
          <w:sz w:val="22"/>
          <w:szCs w:val="22"/>
        </w:rPr>
        <w:t xml:space="preserve"> plana </w:t>
      </w:r>
      <w:proofErr w:type="spellStart"/>
      <w:r w:rsidRPr="00D631BA">
        <w:rPr>
          <w:sz w:val="22"/>
          <w:szCs w:val="22"/>
        </w:rPr>
        <w:t>Begov</w:t>
      </w:r>
      <w:proofErr w:type="spellEnd"/>
      <w:r w:rsidRPr="00D631BA">
        <w:rPr>
          <w:sz w:val="22"/>
          <w:szCs w:val="22"/>
        </w:rPr>
        <w:t xml:space="preserve"> Han  br.01-104/96 od 04.03.1996 </w:t>
      </w:r>
      <w:proofErr w:type="spellStart"/>
      <w:r w:rsidRPr="00D631BA">
        <w:rPr>
          <w:sz w:val="22"/>
          <w:szCs w:val="22"/>
        </w:rPr>
        <w:t>godine</w:t>
      </w:r>
      <w:proofErr w:type="spellEnd"/>
      <w:r w:rsidRPr="00D631BA">
        <w:rPr>
          <w:sz w:val="22"/>
          <w:szCs w:val="22"/>
        </w:rPr>
        <w:t xml:space="preserve">, </w:t>
      </w:r>
      <w:proofErr w:type="spellStart"/>
      <w:r w:rsidRPr="00D631BA">
        <w:rPr>
          <w:sz w:val="22"/>
          <w:szCs w:val="22"/>
        </w:rPr>
        <w:t>usvojen</w:t>
      </w:r>
      <w:proofErr w:type="spellEnd"/>
      <w:r w:rsidRPr="00D631BA">
        <w:rPr>
          <w:sz w:val="22"/>
          <w:szCs w:val="22"/>
        </w:rPr>
        <w:t xml:space="preserve"> od </w:t>
      </w:r>
      <w:proofErr w:type="spellStart"/>
      <w:r w:rsidRPr="00D631BA">
        <w:rPr>
          <w:sz w:val="22"/>
          <w:szCs w:val="22"/>
        </w:rPr>
        <w:t>strane</w:t>
      </w:r>
      <w:proofErr w:type="spellEnd"/>
      <w:r w:rsidRPr="00D631BA">
        <w:rPr>
          <w:sz w:val="22"/>
          <w:szCs w:val="22"/>
        </w:rPr>
        <w:t xml:space="preserve"> </w:t>
      </w:r>
      <w:proofErr w:type="spellStart"/>
      <w:r w:rsidRPr="00D631BA">
        <w:rPr>
          <w:sz w:val="22"/>
          <w:szCs w:val="22"/>
        </w:rPr>
        <w:t>Predsjedništva</w:t>
      </w:r>
      <w:proofErr w:type="spellEnd"/>
      <w:r w:rsidRPr="00D631BA">
        <w:rPr>
          <w:sz w:val="22"/>
          <w:szCs w:val="22"/>
        </w:rPr>
        <w:t xml:space="preserve"> SO-e Žepče, </w:t>
      </w:r>
      <w:proofErr w:type="spellStart"/>
      <w:r w:rsidRPr="00D631BA">
        <w:rPr>
          <w:sz w:val="22"/>
          <w:szCs w:val="22"/>
        </w:rPr>
        <w:t>objavljen</w:t>
      </w:r>
      <w:proofErr w:type="spellEnd"/>
      <w:r w:rsidRPr="00D631BA">
        <w:rPr>
          <w:sz w:val="22"/>
          <w:szCs w:val="22"/>
        </w:rPr>
        <w:t xml:space="preserv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br</w:t>
      </w:r>
      <w:proofErr w:type="spellEnd"/>
      <w:r w:rsidRPr="00D631BA">
        <w:rPr>
          <w:sz w:val="22"/>
          <w:szCs w:val="22"/>
        </w:rPr>
        <w:t xml:space="preserve"> 8/13</w:t>
      </w:r>
    </w:p>
    <w:p w14:paraId="21D6216D"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6. </w:t>
      </w:r>
    </w:p>
    <w:p w14:paraId="2ECD0A7F" w14:textId="77777777" w:rsidR="00390532" w:rsidRPr="00D631BA" w:rsidRDefault="00390532" w:rsidP="00390532">
      <w:pPr>
        <w:rPr>
          <w:sz w:val="22"/>
          <w:szCs w:val="22"/>
        </w:rPr>
      </w:pPr>
      <w:r w:rsidRPr="00D631BA">
        <w:rPr>
          <w:sz w:val="22"/>
          <w:szCs w:val="22"/>
        </w:rPr>
        <w:t xml:space="preserve">O </w:t>
      </w:r>
      <w:proofErr w:type="spellStart"/>
      <w:r w:rsidRPr="00D631BA">
        <w:rPr>
          <w:sz w:val="22"/>
          <w:szCs w:val="22"/>
        </w:rPr>
        <w:t>provođenju</w:t>
      </w:r>
      <w:proofErr w:type="spellEnd"/>
      <w:r w:rsidRPr="00D631BA">
        <w:rPr>
          <w:sz w:val="22"/>
          <w:szCs w:val="22"/>
        </w:rPr>
        <w:t xml:space="preserve"> </w:t>
      </w:r>
      <w:proofErr w:type="spellStart"/>
      <w:r w:rsidRPr="00D631BA">
        <w:rPr>
          <w:sz w:val="22"/>
          <w:szCs w:val="22"/>
        </w:rPr>
        <w:t>ove</w:t>
      </w:r>
      <w:proofErr w:type="spellEnd"/>
      <w:r w:rsidRPr="00D631BA">
        <w:rPr>
          <w:sz w:val="22"/>
          <w:szCs w:val="22"/>
        </w:rPr>
        <w:t xml:space="preserve"> </w:t>
      </w:r>
      <w:proofErr w:type="spellStart"/>
      <w:r w:rsidRPr="00D631BA">
        <w:rPr>
          <w:sz w:val="22"/>
          <w:szCs w:val="22"/>
        </w:rPr>
        <w:t>Odluke</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usklađivanje</w:t>
      </w:r>
      <w:proofErr w:type="spellEnd"/>
      <w:r w:rsidRPr="00D631BA">
        <w:rPr>
          <w:sz w:val="22"/>
          <w:szCs w:val="22"/>
        </w:rPr>
        <w:t xml:space="preserve"> </w:t>
      </w:r>
      <w:proofErr w:type="spellStart"/>
      <w:r w:rsidRPr="00D631BA">
        <w:rPr>
          <w:sz w:val="22"/>
          <w:szCs w:val="22"/>
        </w:rPr>
        <w:t>izrade</w:t>
      </w:r>
      <w:proofErr w:type="spellEnd"/>
      <w:r w:rsidRPr="00D631BA">
        <w:rPr>
          <w:sz w:val="22"/>
          <w:szCs w:val="22"/>
        </w:rPr>
        <w:t xml:space="preserve"> </w:t>
      </w:r>
      <w:proofErr w:type="spellStart"/>
      <w:r w:rsidRPr="00D631BA">
        <w:rPr>
          <w:sz w:val="22"/>
          <w:szCs w:val="22"/>
        </w:rPr>
        <w:t>urbanističko</w:t>
      </w:r>
      <w:proofErr w:type="spellEnd"/>
      <w:r w:rsidRPr="00D631BA">
        <w:rPr>
          <w:sz w:val="22"/>
          <w:szCs w:val="22"/>
        </w:rPr>
        <w:t xml:space="preserve"> </w:t>
      </w:r>
      <w:proofErr w:type="spellStart"/>
      <w:r w:rsidRPr="00D631BA">
        <w:rPr>
          <w:sz w:val="22"/>
          <w:szCs w:val="22"/>
        </w:rPr>
        <w:t>tehničke</w:t>
      </w:r>
      <w:proofErr w:type="spellEnd"/>
      <w:r w:rsidRPr="00D631BA">
        <w:rPr>
          <w:sz w:val="22"/>
          <w:szCs w:val="22"/>
        </w:rPr>
        <w:t xml:space="preserve"> </w:t>
      </w:r>
      <w:proofErr w:type="spellStart"/>
      <w:r w:rsidRPr="00D631BA">
        <w:rPr>
          <w:sz w:val="22"/>
          <w:szCs w:val="22"/>
        </w:rPr>
        <w:t>dokumentacije</w:t>
      </w:r>
      <w:proofErr w:type="spellEnd"/>
      <w:r w:rsidRPr="00D631BA">
        <w:rPr>
          <w:sz w:val="22"/>
          <w:szCs w:val="22"/>
        </w:rPr>
        <w:t xml:space="preserve"> </w:t>
      </w:r>
      <w:proofErr w:type="spellStart"/>
      <w:r w:rsidRPr="00D631BA">
        <w:rPr>
          <w:sz w:val="22"/>
          <w:szCs w:val="22"/>
        </w:rPr>
        <w:t>sa</w:t>
      </w:r>
      <w:proofErr w:type="spellEnd"/>
      <w:r w:rsidRPr="00D631BA">
        <w:rPr>
          <w:sz w:val="22"/>
          <w:szCs w:val="22"/>
        </w:rPr>
        <w:t xml:space="preserve"> </w:t>
      </w:r>
      <w:proofErr w:type="spellStart"/>
      <w:r w:rsidRPr="00D631BA">
        <w:rPr>
          <w:sz w:val="22"/>
          <w:szCs w:val="22"/>
        </w:rPr>
        <w:t>propisima</w:t>
      </w:r>
      <w:proofErr w:type="spellEnd"/>
      <w:r w:rsidRPr="00D631BA">
        <w:rPr>
          <w:sz w:val="22"/>
          <w:szCs w:val="22"/>
        </w:rPr>
        <w:t xml:space="preserve"> </w:t>
      </w:r>
      <w:proofErr w:type="spellStart"/>
      <w:r w:rsidRPr="00D631BA">
        <w:rPr>
          <w:sz w:val="22"/>
          <w:szCs w:val="22"/>
        </w:rPr>
        <w:t>nadležna</w:t>
      </w:r>
      <w:proofErr w:type="spellEnd"/>
      <w:r w:rsidRPr="00D631BA">
        <w:rPr>
          <w:sz w:val="22"/>
          <w:szCs w:val="22"/>
        </w:rPr>
        <w:t xml:space="preserve"> je  </w:t>
      </w:r>
      <w:proofErr w:type="spellStart"/>
      <w:r w:rsidRPr="00D631BA">
        <w:rPr>
          <w:sz w:val="22"/>
          <w:szCs w:val="22"/>
        </w:rPr>
        <w:t>Služba</w:t>
      </w:r>
      <w:proofErr w:type="spellEnd"/>
      <w:r w:rsidRPr="00D631BA">
        <w:rPr>
          <w:sz w:val="22"/>
          <w:szCs w:val="22"/>
        </w:rPr>
        <w:t xml:space="preserve"> za </w:t>
      </w:r>
      <w:proofErr w:type="spellStart"/>
      <w:r w:rsidRPr="00D631BA">
        <w:rPr>
          <w:sz w:val="22"/>
          <w:szCs w:val="22"/>
        </w:rPr>
        <w:t>prostorno</w:t>
      </w:r>
      <w:proofErr w:type="spellEnd"/>
      <w:r w:rsidRPr="00D631BA">
        <w:rPr>
          <w:sz w:val="22"/>
          <w:szCs w:val="22"/>
        </w:rPr>
        <w:t xml:space="preserve"> </w:t>
      </w:r>
      <w:proofErr w:type="spellStart"/>
      <w:r w:rsidRPr="00D631BA">
        <w:rPr>
          <w:sz w:val="22"/>
          <w:szCs w:val="22"/>
        </w:rPr>
        <w:t>uređenje</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građenje</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w:t>
      </w:r>
    </w:p>
    <w:p w14:paraId="0B1870F3" w14:textId="77777777" w:rsidR="00390532" w:rsidRPr="00D631BA" w:rsidRDefault="00390532" w:rsidP="00390532">
      <w:pPr>
        <w:rPr>
          <w:sz w:val="22"/>
          <w:szCs w:val="22"/>
        </w:rPr>
      </w:pPr>
    </w:p>
    <w:p w14:paraId="43B1C057"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7. </w:t>
      </w:r>
    </w:p>
    <w:p w14:paraId="57B72F44" w14:textId="7CAB33C6" w:rsidR="00390532" w:rsidRPr="00D631BA" w:rsidRDefault="00390532" w:rsidP="00390532">
      <w:pPr>
        <w:rPr>
          <w:sz w:val="22"/>
          <w:szCs w:val="22"/>
        </w:rPr>
      </w:pPr>
      <w:r w:rsidRPr="00D631BA">
        <w:rPr>
          <w:sz w:val="22"/>
          <w:szCs w:val="22"/>
        </w:rPr>
        <w:t xml:space="preserve">Ova </w:t>
      </w:r>
      <w:proofErr w:type="spellStart"/>
      <w:r w:rsidRPr="00D631BA">
        <w:rPr>
          <w:sz w:val="22"/>
          <w:szCs w:val="22"/>
        </w:rPr>
        <w:t>Odluka</w:t>
      </w:r>
      <w:proofErr w:type="spellEnd"/>
      <w:r w:rsidRPr="00D631BA">
        <w:rPr>
          <w:sz w:val="22"/>
          <w:szCs w:val="22"/>
        </w:rPr>
        <w:t xml:space="preserve"> stupa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snagu</w:t>
      </w:r>
      <w:proofErr w:type="spellEnd"/>
      <w:r w:rsidRPr="00D631BA">
        <w:rPr>
          <w:sz w:val="22"/>
          <w:szCs w:val="22"/>
        </w:rPr>
        <w:t xml:space="preserve"> </w:t>
      </w:r>
      <w:proofErr w:type="spellStart"/>
      <w:r w:rsidRPr="00D631BA">
        <w:rPr>
          <w:sz w:val="22"/>
          <w:szCs w:val="22"/>
        </w:rPr>
        <w:t>danom</w:t>
      </w:r>
      <w:proofErr w:type="spellEnd"/>
      <w:r w:rsidRPr="00D631BA">
        <w:rPr>
          <w:sz w:val="22"/>
          <w:szCs w:val="22"/>
        </w:rPr>
        <w:t xml:space="preserve"> </w:t>
      </w:r>
      <w:proofErr w:type="spellStart"/>
      <w:r w:rsidRPr="00D631BA">
        <w:rPr>
          <w:sz w:val="22"/>
          <w:szCs w:val="22"/>
        </w:rPr>
        <w:t>donošenja</w:t>
      </w:r>
      <w:proofErr w:type="spellEnd"/>
      <w:r w:rsidRPr="00D631BA">
        <w:rPr>
          <w:sz w:val="22"/>
          <w:szCs w:val="22"/>
        </w:rPr>
        <w:t xml:space="preserve">, a </w:t>
      </w:r>
      <w:proofErr w:type="spellStart"/>
      <w:r w:rsidRPr="00D631BA">
        <w:rPr>
          <w:sz w:val="22"/>
          <w:szCs w:val="22"/>
        </w:rPr>
        <w:t>objavit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se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
    <w:p w14:paraId="299D2BC8" w14:textId="480410D3" w:rsidR="00390532" w:rsidRPr="00D631BA" w:rsidRDefault="00390532" w:rsidP="00390532">
      <w:pPr>
        <w:rPr>
          <w:sz w:val="22"/>
          <w:szCs w:val="22"/>
        </w:rPr>
      </w:pPr>
      <w:proofErr w:type="spellStart"/>
      <w:r w:rsidRPr="00D631BA">
        <w:rPr>
          <w:sz w:val="22"/>
          <w:szCs w:val="22"/>
        </w:rPr>
        <w:t>Broj</w:t>
      </w:r>
      <w:proofErr w:type="spellEnd"/>
      <w:r w:rsidRPr="00D631BA">
        <w:rPr>
          <w:sz w:val="22"/>
          <w:szCs w:val="22"/>
        </w:rPr>
        <w:t xml:space="preserve">: 01-19-65/20                                                                                                  </w:t>
      </w:r>
      <w:r w:rsidR="00CB5003">
        <w:rPr>
          <w:sz w:val="22"/>
          <w:szCs w:val="22"/>
        </w:rPr>
        <w:t xml:space="preserve">           </w:t>
      </w:r>
      <w:r w:rsidRPr="00D631BA">
        <w:rPr>
          <w:sz w:val="22"/>
          <w:szCs w:val="22"/>
        </w:rPr>
        <w:t xml:space="preserve"> PREDSJEDAVAJUĆI</w:t>
      </w:r>
    </w:p>
    <w:p w14:paraId="0DA55699" w14:textId="7ADE2655" w:rsidR="00390532" w:rsidRPr="00D631BA" w:rsidRDefault="00390532" w:rsidP="00390532">
      <w:pPr>
        <w:tabs>
          <w:tab w:val="left" w:pos="7620"/>
        </w:tabs>
        <w:rPr>
          <w:sz w:val="22"/>
          <w:szCs w:val="22"/>
        </w:rPr>
      </w:pPr>
      <w:r w:rsidRPr="00D631BA">
        <w:rPr>
          <w:sz w:val="22"/>
          <w:szCs w:val="22"/>
        </w:rPr>
        <w:t>Žepče, 24.04.2020.godine</w:t>
      </w:r>
      <w:r w:rsidRPr="00D631BA">
        <w:rPr>
          <w:sz w:val="22"/>
          <w:szCs w:val="22"/>
        </w:rPr>
        <w:tab/>
        <w:t>OPĆINSKOG VIJEĆA</w:t>
      </w:r>
    </w:p>
    <w:p w14:paraId="7C4D66CC" w14:textId="34AB7369" w:rsidR="00390532" w:rsidRPr="00D631BA" w:rsidRDefault="00390532" w:rsidP="00390532">
      <w:pPr>
        <w:tabs>
          <w:tab w:val="left" w:pos="7620"/>
        </w:tabs>
        <w:rPr>
          <w:sz w:val="22"/>
          <w:szCs w:val="22"/>
        </w:rPr>
      </w:pPr>
      <w:r w:rsidRPr="00D631BA">
        <w:rPr>
          <w:sz w:val="22"/>
          <w:szCs w:val="22"/>
        </w:rPr>
        <w:tab/>
        <w:t xml:space="preserve">   </w:t>
      </w:r>
      <w:proofErr w:type="spellStart"/>
      <w:r w:rsidRPr="00D631BA">
        <w:rPr>
          <w:sz w:val="22"/>
          <w:szCs w:val="22"/>
        </w:rPr>
        <w:t>Muhamed</w:t>
      </w:r>
      <w:proofErr w:type="spellEnd"/>
      <w:r w:rsidRPr="00D631BA">
        <w:rPr>
          <w:sz w:val="22"/>
          <w:szCs w:val="22"/>
        </w:rPr>
        <w:t xml:space="preserve"> </w:t>
      </w:r>
      <w:proofErr w:type="spellStart"/>
      <w:r w:rsidRPr="00D631BA">
        <w:rPr>
          <w:sz w:val="22"/>
          <w:szCs w:val="22"/>
        </w:rPr>
        <w:t>Jusufović</w:t>
      </w:r>
      <w:proofErr w:type="spellEnd"/>
    </w:p>
    <w:p w14:paraId="2D609EA9" w14:textId="4DA0FAF0" w:rsidR="00305561" w:rsidRDefault="00217E69" w:rsidP="00DA4058">
      <w:pPr>
        <w:rPr>
          <w:sz w:val="22"/>
          <w:szCs w:val="22"/>
        </w:rPr>
      </w:pPr>
      <w:r w:rsidRPr="00D631BA">
        <w:rPr>
          <w:sz w:val="22"/>
          <w:szCs w:val="22"/>
        </w:rPr>
        <w:t>■■■■■■■■■■■■■■■■■■■■■■■■■■■■■■■■■■■■■■■■■■■■■■■■■■■■■■■■■■■■■■■■■■■■■■■■■■■■■■</w:t>
      </w:r>
    </w:p>
    <w:p w14:paraId="05AD3DC2" w14:textId="4EEB2112" w:rsidR="00390532" w:rsidRPr="00D631BA" w:rsidRDefault="00390532" w:rsidP="00CB5003">
      <w:pPr>
        <w:jc w:val="both"/>
        <w:rPr>
          <w:sz w:val="22"/>
          <w:szCs w:val="22"/>
        </w:rPr>
      </w:pPr>
      <w:proofErr w:type="spellStart"/>
      <w:r w:rsidRPr="00D631BA">
        <w:rPr>
          <w:sz w:val="22"/>
          <w:szCs w:val="22"/>
        </w:rPr>
        <w:t>Temeljem</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42. </w:t>
      </w:r>
      <w:proofErr w:type="spellStart"/>
      <w:r w:rsidRPr="00D631BA">
        <w:rPr>
          <w:sz w:val="22"/>
          <w:szCs w:val="22"/>
        </w:rPr>
        <w:t>Zakona</w:t>
      </w:r>
      <w:proofErr w:type="spellEnd"/>
      <w:r w:rsidRPr="00D631BA">
        <w:rPr>
          <w:sz w:val="22"/>
          <w:szCs w:val="22"/>
        </w:rPr>
        <w:t xml:space="preserve"> o </w:t>
      </w:r>
      <w:proofErr w:type="spellStart"/>
      <w:r w:rsidRPr="00D631BA">
        <w:rPr>
          <w:sz w:val="22"/>
          <w:szCs w:val="22"/>
        </w:rPr>
        <w:t>prostornom</w:t>
      </w:r>
      <w:proofErr w:type="spellEnd"/>
      <w:r w:rsidRPr="00D631BA">
        <w:rPr>
          <w:sz w:val="22"/>
          <w:szCs w:val="22"/>
        </w:rPr>
        <w:t xml:space="preserve"> </w:t>
      </w:r>
      <w:proofErr w:type="spellStart"/>
      <w:r w:rsidRPr="00D631BA">
        <w:rPr>
          <w:sz w:val="22"/>
          <w:szCs w:val="22"/>
        </w:rPr>
        <w:t>uređenju</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građenju</w:t>
      </w:r>
      <w:proofErr w:type="spellEnd"/>
      <w:r w:rsidRPr="00D631BA">
        <w:rPr>
          <w:sz w:val="22"/>
          <w:szCs w:val="22"/>
        </w:rPr>
        <w:t xml:space="preserve"> („</w:t>
      </w:r>
      <w:proofErr w:type="spellStart"/>
      <w:r w:rsidRPr="00D631BA">
        <w:rPr>
          <w:sz w:val="22"/>
          <w:szCs w:val="22"/>
        </w:rPr>
        <w:t>Službene</w:t>
      </w:r>
      <w:proofErr w:type="spellEnd"/>
      <w:r w:rsidRPr="00D631BA">
        <w:rPr>
          <w:sz w:val="22"/>
          <w:szCs w:val="22"/>
        </w:rPr>
        <w:t xml:space="preserve"> </w:t>
      </w:r>
      <w:proofErr w:type="spellStart"/>
      <w:r w:rsidRPr="00D631BA">
        <w:rPr>
          <w:sz w:val="22"/>
          <w:szCs w:val="22"/>
        </w:rPr>
        <w:t>novine</w:t>
      </w:r>
      <w:proofErr w:type="spellEnd"/>
      <w:r w:rsidRPr="00D631BA">
        <w:rPr>
          <w:sz w:val="22"/>
          <w:szCs w:val="22"/>
        </w:rPr>
        <w:t xml:space="preserve"> </w:t>
      </w:r>
      <w:proofErr w:type="spellStart"/>
      <w:r w:rsidRPr="00D631BA">
        <w:rPr>
          <w:sz w:val="22"/>
          <w:szCs w:val="22"/>
        </w:rPr>
        <w:t>Zeničko-dobojskog</w:t>
      </w:r>
      <w:proofErr w:type="spellEnd"/>
      <w:r w:rsidRPr="00D631BA">
        <w:rPr>
          <w:sz w:val="22"/>
          <w:szCs w:val="22"/>
        </w:rPr>
        <w:t xml:space="preserve"> </w:t>
      </w:r>
      <w:proofErr w:type="spellStart"/>
      <w:r w:rsidRPr="00D631BA">
        <w:rPr>
          <w:sz w:val="22"/>
          <w:szCs w:val="22"/>
        </w:rPr>
        <w:t>kantona</w:t>
      </w:r>
      <w:proofErr w:type="spellEnd"/>
      <w:r w:rsidRPr="00D631BA">
        <w:rPr>
          <w:sz w:val="22"/>
          <w:szCs w:val="22"/>
        </w:rPr>
        <w:t xml:space="preserve">“, </w:t>
      </w:r>
      <w:proofErr w:type="spellStart"/>
      <w:r w:rsidRPr="00D631BA">
        <w:rPr>
          <w:sz w:val="22"/>
          <w:szCs w:val="22"/>
        </w:rPr>
        <w:t>broj</w:t>
      </w:r>
      <w:proofErr w:type="spellEnd"/>
      <w:r w:rsidRPr="00D631BA">
        <w:rPr>
          <w:sz w:val="22"/>
          <w:szCs w:val="22"/>
        </w:rPr>
        <w:t xml:space="preserve">: 1/14)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23. </w:t>
      </w:r>
      <w:proofErr w:type="spellStart"/>
      <w:r w:rsidRPr="00D631BA">
        <w:rPr>
          <w:sz w:val="22"/>
          <w:szCs w:val="22"/>
        </w:rPr>
        <w:t>Statuta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w:t>
      </w:r>
      <w:proofErr w:type="spellStart"/>
      <w:r w:rsidRPr="00D631BA">
        <w:rPr>
          <w:sz w:val="22"/>
          <w:szCs w:val="22"/>
        </w:rPr>
        <w:t>Službeni</w:t>
      </w:r>
      <w:proofErr w:type="spellEnd"/>
      <w:r w:rsidRPr="00D631BA">
        <w:rPr>
          <w:sz w:val="22"/>
          <w:szCs w:val="22"/>
        </w:rPr>
        <w:t xml:space="preserve"> </w:t>
      </w:r>
      <w:proofErr w:type="spellStart"/>
      <w:r w:rsidRPr="00D631BA">
        <w:rPr>
          <w:sz w:val="22"/>
          <w:szCs w:val="22"/>
        </w:rPr>
        <w:t>glasnik</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broj</w:t>
      </w:r>
      <w:proofErr w:type="spellEnd"/>
      <w:r w:rsidRPr="00D631BA">
        <w:rPr>
          <w:sz w:val="22"/>
          <w:szCs w:val="22"/>
        </w:rPr>
        <w:t xml:space="preserve">: 4/09) </w:t>
      </w:r>
      <w:proofErr w:type="spellStart"/>
      <w:r w:rsidRPr="00D631BA">
        <w:rPr>
          <w:sz w:val="22"/>
          <w:szCs w:val="22"/>
        </w:rPr>
        <w:t>Općinsko</w:t>
      </w:r>
      <w:proofErr w:type="spellEnd"/>
      <w:r w:rsidRPr="00D631BA">
        <w:rPr>
          <w:sz w:val="22"/>
          <w:szCs w:val="22"/>
        </w:rPr>
        <w:t xml:space="preserve"> </w:t>
      </w:r>
      <w:proofErr w:type="spellStart"/>
      <w:r w:rsidRPr="00D631BA">
        <w:rPr>
          <w:sz w:val="22"/>
          <w:szCs w:val="22"/>
        </w:rPr>
        <w:t>vijeće</w:t>
      </w:r>
      <w:proofErr w:type="spellEnd"/>
      <w:r w:rsidRPr="00D631BA">
        <w:rPr>
          <w:sz w:val="22"/>
          <w:szCs w:val="22"/>
        </w:rPr>
        <w:t xml:space="preserve"> Žepče </w:t>
      </w:r>
      <w:proofErr w:type="spellStart"/>
      <w:r w:rsidRPr="00D631BA">
        <w:rPr>
          <w:sz w:val="22"/>
          <w:szCs w:val="22"/>
        </w:rPr>
        <w:t>na</w:t>
      </w:r>
      <w:proofErr w:type="spellEnd"/>
      <w:r w:rsidRPr="00D631BA">
        <w:rPr>
          <w:sz w:val="22"/>
          <w:szCs w:val="22"/>
        </w:rPr>
        <w:t xml:space="preserve"> 34.  </w:t>
      </w:r>
      <w:proofErr w:type="spellStart"/>
      <w:r w:rsidRPr="00D631BA">
        <w:rPr>
          <w:sz w:val="22"/>
          <w:szCs w:val="22"/>
        </w:rPr>
        <w:t>sjednici</w:t>
      </w:r>
      <w:proofErr w:type="spellEnd"/>
      <w:r w:rsidRPr="00D631BA">
        <w:rPr>
          <w:sz w:val="22"/>
          <w:szCs w:val="22"/>
        </w:rPr>
        <w:t xml:space="preserve"> </w:t>
      </w:r>
      <w:proofErr w:type="spellStart"/>
      <w:r w:rsidRPr="00D631BA">
        <w:rPr>
          <w:sz w:val="22"/>
          <w:szCs w:val="22"/>
        </w:rPr>
        <w:t>održanoj</w:t>
      </w:r>
      <w:proofErr w:type="spellEnd"/>
      <w:r w:rsidRPr="00D631BA">
        <w:rPr>
          <w:sz w:val="22"/>
          <w:szCs w:val="22"/>
        </w:rPr>
        <w:t xml:space="preserve"> 23.04.2020.godine, </w:t>
      </w:r>
      <w:proofErr w:type="spellStart"/>
      <w:r w:rsidRPr="00D631BA">
        <w:rPr>
          <w:sz w:val="22"/>
          <w:szCs w:val="22"/>
        </w:rPr>
        <w:t>donosi</w:t>
      </w:r>
      <w:proofErr w:type="spellEnd"/>
      <w:r w:rsidRPr="00D631BA">
        <w:rPr>
          <w:sz w:val="22"/>
          <w:szCs w:val="22"/>
        </w:rPr>
        <w:t>:</w:t>
      </w:r>
    </w:p>
    <w:p w14:paraId="6226F77E" w14:textId="77777777" w:rsidR="00390532" w:rsidRPr="00D631BA" w:rsidRDefault="00390532" w:rsidP="00390532">
      <w:pPr>
        <w:jc w:val="center"/>
        <w:rPr>
          <w:b/>
          <w:sz w:val="22"/>
          <w:szCs w:val="22"/>
        </w:rPr>
      </w:pPr>
      <w:r w:rsidRPr="00D631BA">
        <w:rPr>
          <w:b/>
          <w:sz w:val="22"/>
          <w:szCs w:val="22"/>
        </w:rPr>
        <w:t xml:space="preserve">O D L U K U </w:t>
      </w:r>
    </w:p>
    <w:p w14:paraId="0BF18993" w14:textId="77777777" w:rsidR="00390532" w:rsidRPr="00D631BA" w:rsidRDefault="00390532" w:rsidP="00390532">
      <w:pPr>
        <w:jc w:val="center"/>
        <w:rPr>
          <w:b/>
          <w:sz w:val="22"/>
          <w:szCs w:val="22"/>
        </w:rPr>
      </w:pPr>
      <w:r w:rsidRPr="00D631BA">
        <w:rPr>
          <w:b/>
          <w:sz w:val="22"/>
          <w:szCs w:val="22"/>
        </w:rPr>
        <w:t xml:space="preserve">o </w:t>
      </w:r>
      <w:proofErr w:type="spellStart"/>
      <w:r w:rsidRPr="00D631BA">
        <w:rPr>
          <w:b/>
          <w:sz w:val="22"/>
          <w:szCs w:val="22"/>
        </w:rPr>
        <w:t>pristupanju</w:t>
      </w:r>
      <w:proofErr w:type="spellEnd"/>
      <w:r w:rsidRPr="00D631BA">
        <w:rPr>
          <w:b/>
          <w:sz w:val="22"/>
          <w:szCs w:val="22"/>
        </w:rPr>
        <w:t xml:space="preserve"> </w:t>
      </w:r>
      <w:proofErr w:type="spellStart"/>
      <w:r w:rsidRPr="00D631BA">
        <w:rPr>
          <w:b/>
          <w:sz w:val="22"/>
          <w:szCs w:val="22"/>
        </w:rPr>
        <w:t>parcijalne</w:t>
      </w:r>
      <w:proofErr w:type="spellEnd"/>
      <w:r w:rsidRPr="00D631BA">
        <w:rPr>
          <w:b/>
          <w:sz w:val="22"/>
          <w:szCs w:val="22"/>
        </w:rPr>
        <w:t xml:space="preserve"> </w:t>
      </w:r>
      <w:proofErr w:type="spellStart"/>
      <w:r w:rsidRPr="00D631BA">
        <w:rPr>
          <w:b/>
          <w:sz w:val="22"/>
          <w:szCs w:val="22"/>
        </w:rPr>
        <w:t>izmjene</w:t>
      </w:r>
      <w:proofErr w:type="spellEnd"/>
    </w:p>
    <w:p w14:paraId="4C3775FD" w14:textId="77777777" w:rsidR="00390532" w:rsidRPr="00D631BA" w:rsidRDefault="00390532" w:rsidP="00390532">
      <w:pPr>
        <w:jc w:val="center"/>
        <w:rPr>
          <w:b/>
          <w:sz w:val="22"/>
          <w:szCs w:val="22"/>
        </w:rPr>
      </w:pPr>
      <w:proofErr w:type="spellStart"/>
      <w:r w:rsidRPr="00D631BA">
        <w:rPr>
          <w:b/>
          <w:sz w:val="22"/>
          <w:szCs w:val="22"/>
        </w:rPr>
        <w:t>Provedbenog</w:t>
      </w:r>
      <w:proofErr w:type="spellEnd"/>
      <w:r w:rsidRPr="00D631BA">
        <w:rPr>
          <w:b/>
          <w:sz w:val="22"/>
          <w:szCs w:val="22"/>
        </w:rPr>
        <w:t xml:space="preserve"> </w:t>
      </w:r>
      <w:proofErr w:type="spellStart"/>
      <w:r w:rsidRPr="00D631BA">
        <w:rPr>
          <w:b/>
          <w:sz w:val="22"/>
          <w:szCs w:val="22"/>
        </w:rPr>
        <w:t>Urbanističkog</w:t>
      </w:r>
      <w:proofErr w:type="spellEnd"/>
      <w:r w:rsidRPr="00D631BA">
        <w:rPr>
          <w:b/>
          <w:sz w:val="22"/>
          <w:szCs w:val="22"/>
        </w:rPr>
        <w:t xml:space="preserve"> plana za </w:t>
      </w:r>
      <w:proofErr w:type="spellStart"/>
      <w:r w:rsidRPr="00D631BA">
        <w:rPr>
          <w:b/>
          <w:sz w:val="22"/>
          <w:szCs w:val="22"/>
        </w:rPr>
        <w:t>poslovni</w:t>
      </w:r>
      <w:proofErr w:type="spellEnd"/>
      <w:r w:rsidRPr="00D631BA">
        <w:rPr>
          <w:b/>
          <w:sz w:val="22"/>
          <w:szCs w:val="22"/>
        </w:rPr>
        <w:t xml:space="preserve"> </w:t>
      </w:r>
      <w:proofErr w:type="spellStart"/>
      <w:r w:rsidRPr="00D631BA">
        <w:rPr>
          <w:b/>
          <w:sz w:val="22"/>
          <w:szCs w:val="22"/>
        </w:rPr>
        <w:t>centar</w:t>
      </w:r>
      <w:proofErr w:type="spellEnd"/>
      <w:r w:rsidRPr="00D631BA">
        <w:rPr>
          <w:b/>
          <w:sz w:val="22"/>
          <w:szCs w:val="22"/>
        </w:rPr>
        <w:t xml:space="preserve"> XP u </w:t>
      </w:r>
      <w:proofErr w:type="spellStart"/>
      <w:r w:rsidRPr="00D631BA">
        <w:rPr>
          <w:b/>
          <w:sz w:val="22"/>
          <w:szCs w:val="22"/>
        </w:rPr>
        <w:t>Žepču</w:t>
      </w:r>
      <w:proofErr w:type="spellEnd"/>
      <w:r w:rsidRPr="00D631BA">
        <w:rPr>
          <w:b/>
          <w:sz w:val="22"/>
          <w:szCs w:val="22"/>
        </w:rPr>
        <w:t xml:space="preserve"> </w:t>
      </w:r>
    </w:p>
    <w:p w14:paraId="186177F8" w14:textId="77777777" w:rsidR="00390532" w:rsidRPr="00D631BA" w:rsidRDefault="00390532" w:rsidP="00390532">
      <w:pPr>
        <w:rPr>
          <w:b/>
          <w:sz w:val="22"/>
          <w:szCs w:val="22"/>
        </w:rPr>
      </w:pPr>
    </w:p>
    <w:p w14:paraId="6E44283A"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1. </w:t>
      </w:r>
    </w:p>
    <w:p w14:paraId="47C82FAF" w14:textId="77777777" w:rsidR="00390532" w:rsidRPr="00D631BA" w:rsidRDefault="00390532" w:rsidP="00390532">
      <w:pPr>
        <w:rPr>
          <w:sz w:val="22"/>
          <w:szCs w:val="22"/>
        </w:rPr>
      </w:pPr>
      <w:proofErr w:type="spellStart"/>
      <w:r w:rsidRPr="00D631BA">
        <w:rPr>
          <w:sz w:val="22"/>
          <w:szCs w:val="22"/>
        </w:rPr>
        <w:t>Ovom</w:t>
      </w:r>
      <w:proofErr w:type="spellEnd"/>
      <w:r w:rsidRPr="00D631BA">
        <w:rPr>
          <w:sz w:val="22"/>
          <w:szCs w:val="22"/>
        </w:rPr>
        <w:t xml:space="preserve"> </w:t>
      </w:r>
      <w:proofErr w:type="spellStart"/>
      <w:r w:rsidRPr="00D631BA">
        <w:rPr>
          <w:sz w:val="22"/>
          <w:szCs w:val="22"/>
        </w:rPr>
        <w:t>Odlukom</w:t>
      </w:r>
      <w:proofErr w:type="spellEnd"/>
      <w:r w:rsidRPr="00D631BA">
        <w:rPr>
          <w:sz w:val="22"/>
          <w:szCs w:val="22"/>
        </w:rPr>
        <w:t xml:space="preserve"> </w:t>
      </w:r>
      <w:proofErr w:type="spellStart"/>
      <w:r w:rsidRPr="00D631BA">
        <w:rPr>
          <w:sz w:val="22"/>
          <w:szCs w:val="22"/>
        </w:rPr>
        <w:t>pristupa</w:t>
      </w:r>
      <w:proofErr w:type="spellEnd"/>
      <w:r w:rsidRPr="00D631BA">
        <w:rPr>
          <w:sz w:val="22"/>
          <w:szCs w:val="22"/>
        </w:rPr>
        <w:t xml:space="preserve"> se </w:t>
      </w:r>
      <w:proofErr w:type="spellStart"/>
      <w:r w:rsidRPr="00D631BA">
        <w:rPr>
          <w:sz w:val="22"/>
          <w:szCs w:val="22"/>
        </w:rPr>
        <w:t>parcijalnoj</w:t>
      </w:r>
      <w:proofErr w:type="spellEnd"/>
      <w:r w:rsidRPr="00D631BA">
        <w:rPr>
          <w:sz w:val="22"/>
          <w:szCs w:val="22"/>
        </w:rPr>
        <w:t xml:space="preserve"> </w:t>
      </w:r>
      <w:proofErr w:type="spellStart"/>
      <w:r w:rsidRPr="00D631BA">
        <w:rPr>
          <w:sz w:val="22"/>
          <w:szCs w:val="22"/>
        </w:rPr>
        <w:t>izmjeni</w:t>
      </w:r>
      <w:proofErr w:type="spellEnd"/>
      <w:r w:rsidRPr="00D631BA">
        <w:rPr>
          <w:sz w:val="22"/>
          <w:szCs w:val="22"/>
        </w:rPr>
        <w:t xml:space="preserve"> </w:t>
      </w:r>
      <w:bookmarkStart w:id="6" w:name="_Hlk35237940"/>
      <w:proofErr w:type="spellStart"/>
      <w:r w:rsidRPr="00D631BA">
        <w:rPr>
          <w:sz w:val="22"/>
          <w:szCs w:val="22"/>
        </w:rPr>
        <w:t>Provedbenog</w:t>
      </w:r>
      <w:proofErr w:type="spellEnd"/>
      <w:r w:rsidRPr="00D631BA">
        <w:rPr>
          <w:sz w:val="22"/>
          <w:szCs w:val="22"/>
        </w:rPr>
        <w:t xml:space="preserve"> </w:t>
      </w:r>
      <w:proofErr w:type="spellStart"/>
      <w:r w:rsidRPr="00D631BA">
        <w:rPr>
          <w:sz w:val="22"/>
          <w:szCs w:val="22"/>
        </w:rPr>
        <w:t>Urbanističkog</w:t>
      </w:r>
      <w:proofErr w:type="spellEnd"/>
      <w:r w:rsidRPr="00D631BA">
        <w:rPr>
          <w:sz w:val="22"/>
          <w:szCs w:val="22"/>
        </w:rPr>
        <w:t xml:space="preserve"> plana za </w:t>
      </w:r>
      <w:proofErr w:type="spellStart"/>
      <w:r w:rsidRPr="00D631BA">
        <w:rPr>
          <w:sz w:val="22"/>
          <w:szCs w:val="22"/>
        </w:rPr>
        <w:t>poslovni</w:t>
      </w:r>
      <w:proofErr w:type="spellEnd"/>
      <w:r w:rsidRPr="00D631BA">
        <w:rPr>
          <w:sz w:val="22"/>
          <w:szCs w:val="22"/>
        </w:rPr>
        <w:t xml:space="preserve"> </w:t>
      </w:r>
      <w:proofErr w:type="spellStart"/>
      <w:r w:rsidRPr="00D631BA">
        <w:rPr>
          <w:sz w:val="22"/>
          <w:szCs w:val="22"/>
        </w:rPr>
        <w:t>centar</w:t>
      </w:r>
      <w:proofErr w:type="spellEnd"/>
      <w:r w:rsidRPr="00D631BA">
        <w:rPr>
          <w:sz w:val="22"/>
          <w:szCs w:val="22"/>
        </w:rPr>
        <w:t xml:space="preserve"> XP u </w:t>
      </w:r>
      <w:proofErr w:type="spellStart"/>
      <w:r w:rsidRPr="00D631BA">
        <w:rPr>
          <w:sz w:val="22"/>
          <w:szCs w:val="22"/>
        </w:rPr>
        <w:t>Žepču</w:t>
      </w:r>
      <w:proofErr w:type="spellEnd"/>
      <w:r w:rsidRPr="00D631BA">
        <w:rPr>
          <w:sz w:val="22"/>
          <w:szCs w:val="22"/>
        </w:rPr>
        <w:t xml:space="preserve"> </w:t>
      </w:r>
      <w:proofErr w:type="spellStart"/>
      <w:r w:rsidRPr="00D631BA">
        <w:rPr>
          <w:sz w:val="22"/>
          <w:szCs w:val="22"/>
        </w:rPr>
        <w:t>usvojen</w:t>
      </w:r>
      <w:proofErr w:type="spellEnd"/>
      <w:r w:rsidRPr="00D631BA">
        <w:rPr>
          <w:sz w:val="22"/>
          <w:szCs w:val="22"/>
        </w:rPr>
        <w:t xml:space="preserve"> </w:t>
      </w:r>
      <w:proofErr w:type="spellStart"/>
      <w:r w:rsidRPr="00D631BA">
        <w:rPr>
          <w:sz w:val="22"/>
          <w:szCs w:val="22"/>
        </w:rPr>
        <w:t>Odlukom</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r w:rsidRPr="00D631BA">
        <w:rPr>
          <w:sz w:val="22"/>
          <w:szCs w:val="22"/>
        </w:rPr>
        <w:t xml:space="preserve"> Žepče broj:01-023-218/97 od 29.08.1997 </w:t>
      </w:r>
      <w:proofErr w:type="spellStart"/>
      <w:r w:rsidRPr="00D631BA">
        <w:rPr>
          <w:sz w:val="22"/>
          <w:szCs w:val="22"/>
        </w:rPr>
        <w:t>godine</w:t>
      </w:r>
      <w:proofErr w:type="spellEnd"/>
      <w:r w:rsidRPr="00D631BA">
        <w:rPr>
          <w:sz w:val="22"/>
          <w:szCs w:val="22"/>
        </w:rPr>
        <w:t xml:space="preserve">. </w:t>
      </w:r>
    </w:p>
    <w:bookmarkEnd w:id="6"/>
    <w:p w14:paraId="65DA14BA" w14:textId="77777777" w:rsidR="00390532" w:rsidRPr="00D631BA" w:rsidRDefault="00390532" w:rsidP="00390532">
      <w:pPr>
        <w:rPr>
          <w:sz w:val="22"/>
          <w:szCs w:val="22"/>
        </w:rPr>
      </w:pPr>
    </w:p>
    <w:p w14:paraId="7A5A20B3"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2.</w:t>
      </w:r>
    </w:p>
    <w:p w14:paraId="6EA559E7" w14:textId="77777777" w:rsidR="00390532" w:rsidRPr="00D631BA" w:rsidRDefault="00390532" w:rsidP="00390532">
      <w:pPr>
        <w:ind w:left="60"/>
        <w:rPr>
          <w:sz w:val="22"/>
          <w:szCs w:val="22"/>
        </w:rPr>
      </w:pPr>
      <w:proofErr w:type="spellStart"/>
      <w:r w:rsidRPr="00D631BA">
        <w:rPr>
          <w:sz w:val="22"/>
          <w:szCs w:val="22"/>
        </w:rPr>
        <w:t>Parcijalna</w:t>
      </w:r>
      <w:proofErr w:type="spellEnd"/>
      <w:r w:rsidRPr="00D631BA">
        <w:rPr>
          <w:sz w:val="22"/>
          <w:szCs w:val="22"/>
        </w:rPr>
        <w:t xml:space="preserve"> </w:t>
      </w:r>
      <w:proofErr w:type="spellStart"/>
      <w:r w:rsidRPr="00D631BA">
        <w:rPr>
          <w:sz w:val="22"/>
          <w:szCs w:val="22"/>
        </w:rPr>
        <w:t>izmjena</w:t>
      </w:r>
      <w:proofErr w:type="spellEnd"/>
      <w:r w:rsidRPr="00D631BA">
        <w:rPr>
          <w:sz w:val="22"/>
          <w:szCs w:val="22"/>
        </w:rPr>
        <w:t xml:space="preserve"> </w:t>
      </w:r>
      <w:proofErr w:type="spellStart"/>
      <w:r w:rsidRPr="00D631BA">
        <w:rPr>
          <w:sz w:val="22"/>
          <w:szCs w:val="22"/>
        </w:rPr>
        <w:t>Provedbenog</w:t>
      </w:r>
      <w:proofErr w:type="spellEnd"/>
      <w:r w:rsidRPr="00D631BA">
        <w:rPr>
          <w:sz w:val="22"/>
          <w:szCs w:val="22"/>
        </w:rPr>
        <w:t xml:space="preserve"> </w:t>
      </w:r>
      <w:proofErr w:type="spellStart"/>
      <w:r w:rsidRPr="00D631BA">
        <w:rPr>
          <w:sz w:val="22"/>
          <w:szCs w:val="22"/>
        </w:rPr>
        <w:t>urbanističkog</w:t>
      </w:r>
      <w:proofErr w:type="spellEnd"/>
      <w:r w:rsidRPr="00D631BA">
        <w:rPr>
          <w:sz w:val="22"/>
          <w:szCs w:val="22"/>
        </w:rPr>
        <w:t xml:space="preserve"> </w:t>
      </w:r>
      <w:proofErr w:type="spellStart"/>
      <w:r w:rsidRPr="00D631BA">
        <w:rPr>
          <w:sz w:val="22"/>
          <w:szCs w:val="22"/>
        </w:rPr>
        <w:t>plana,obuhvata</w:t>
      </w:r>
      <w:proofErr w:type="spellEnd"/>
      <w:r w:rsidRPr="00D631BA">
        <w:rPr>
          <w:sz w:val="22"/>
          <w:szCs w:val="22"/>
        </w:rPr>
        <w:t xml:space="preserve"> </w:t>
      </w:r>
      <w:proofErr w:type="spellStart"/>
      <w:r w:rsidRPr="00D631BA">
        <w:rPr>
          <w:sz w:val="22"/>
          <w:szCs w:val="22"/>
        </w:rPr>
        <w:t>zemljište</w:t>
      </w:r>
      <w:proofErr w:type="spellEnd"/>
      <w:r w:rsidRPr="00D631BA">
        <w:rPr>
          <w:sz w:val="22"/>
          <w:szCs w:val="22"/>
        </w:rPr>
        <w:t xml:space="preserve">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lokalitetu</w:t>
      </w:r>
      <w:proofErr w:type="spellEnd"/>
      <w:r w:rsidRPr="00D631BA">
        <w:rPr>
          <w:sz w:val="22"/>
          <w:szCs w:val="22"/>
        </w:rPr>
        <w:t xml:space="preserve"> </w:t>
      </w:r>
      <w:proofErr w:type="spellStart"/>
      <w:r w:rsidRPr="00D631BA">
        <w:rPr>
          <w:sz w:val="22"/>
          <w:szCs w:val="22"/>
        </w:rPr>
        <w:t>Poslovnog</w:t>
      </w:r>
      <w:proofErr w:type="spellEnd"/>
      <w:r w:rsidRPr="00D631BA">
        <w:rPr>
          <w:sz w:val="22"/>
          <w:szCs w:val="22"/>
        </w:rPr>
        <w:t xml:space="preserve">  </w:t>
      </w:r>
      <w:proofErr w:type="spellStart"/>
      <w:r w:rsidRPr="00D631BA">
        <w:rPr>
          <w:sz w:val="22"/>
          <w:szCs w:val="22"/>
        </w:rPr>
        <w:t>centra</w:t>
      </w:r>
      <w:proofErr w:type="spellEnd"/>
      <w:r w:rsidRPr="00D631BA">
        <w:rPr>
          <w:sz w:val="22"/>
          <w:szCs w:val="22"/>
        </w:rPr>
        <w:t xml:space="preserve"> XP u Žepče, </w:t>
      </w:r>
      <w:bookmarkStart w:id="7" w:name="_Hlk35237997"/>
      <w:proofErr w:type="spellStart"/>
      <w:r w:rsidRPr="00D631BA">
        <w:rPr>
          <w:sz w:val="22"/>
          <w:szCs w:val="22"/>
        </w:rPr>
        <w:t>označeno</w:t>
      </w:r>
      <w:proofErr w:type="spellEnd"/>
      <w:r w:rsidRPr="00D631BA">
        <w:rPr>
          <w:sz w:val="22"/>
          <w:szCs w:val="22"/>
        </w:rPr>
        <w:t xml:space="preserve"> </w:t>
      </w:r>
      <w:proofErr w:type="spellStart"/>
      <w:r w:rsidRPr="00D631BA">
        <w:rPr>
          <w:sz w:val="22"/>
          <w:szCs w:val="22"/>
        </w:rPr>
        <w:t>sa</w:t>
      </w:r>
      <w:proofErr w:type="spellEnd"/>
      <w:r w:rsidRPr="00D631BA">
        <w:rPr>
          <w:sz w:val="22"/>
          <w:szCs w:val="22"/>
        </w:rPr>
        <w:t xml:space="preserve"> </w:t>
      </w:r>
      <w:proofErr w:type="spellStart"/>
      <w:r w:rsidRPr="00D631BA">
        <w:rPr>
          <w:sz w:val="22"/>
          <w:szCs w:val="22"/>
        </w:rPr>
        <w:t>kč</w:t>
      </w:r>
      <w:proofErr w:type="spellEnd"/>
      <w:r w:rsidRPr="00D631BA">
        <w:rPr>
          <w:sz w:val="22"/>
          <w:szCs w:val="22"/>
        </w:rPr>
        <w:t xml:space="preserve">. broj:718/3 </w:t>
      </w:r>
      <w:proofErr w:type="spellStart"/>
      <w:r w:rsidRPr="00D631BA">
        <w:rPr>
          <w:sz w:val="22"/>
          <w:szCs w:val="22"/>
        </w:rPr>
        <w:t>upisano</w:t>
      </w:r>
      <w:proofErr w:type="spellEnd"/>
      <w:r w:rsidRPr="00D631BA">
        <w:rPr>
          <w:sz w:val="22"/>
          <w:szCs w:val="22"/>
        </w:rPr>
        <w:t xml:space="preserve"> u P.L. 1871  KO Žepče-van, </w:t>
      </w:r>
      <w:proofErr w:type="spellStart"/>
      <w:r w:rsidRPr="00D631BA">
        <w:rPr>
          <w:sz w:val="22"/>
          <w:szCs w:val="22"/>
        </w:rPr>
        <w:t>posjednik</w:t>
      </w:r>
      <w:proofErr w:type="spellEnd"/>
      <w:r w:rsidRPr="00D631BA">
        <w:rPr>
          <w:sz w:val="22"/>
          <w:szCs w:val="22"/>
        </w:rPr>
        <w:t xml:space="preserve"> Dragan (</w:t>
      </w:r>
      <w:proofErr w:type="spellStart"/>
      <w:r w:rsidRPr="00D631BA">
        <w:rPr>
          <w:sz w:val="22"/>
          <w:szCs w:val="22"/>
        </w:rPr>
        <w:t>Jozo</w:t>
      </w:r>
      <w:proofErr w:type="spellEnd"/>
      <w:r w:rsidRPr="00D631BA">
        <w:rPr>
          <w:sz w:val="22"/>
          <w:szCs w:val="22"/>
        </w:rPr>
        <w:t xml:space="preserve">) </w:t>
      </w:r>
      <w:proofErr w:type="spellStart"/>
      <w:r w:rsidRPr="00D631BA">
        <w:rPr>
          <w:sz w:val="22"/>
          <w:szCs w:val="22"/>
        </w:rPr>
        <w:t>Šumić</w:t>
      </w:r>
      <w:proofErr w:type="spellEnd"/>
      <w:r w:rsidRPr="00D631BA">
        <w:rPr>
          <w:sz w:val="22"/>
          <w:szCs w:val="22"/>
        </w:rPr>
        <w:t xml:space="preserve"> </w:t>
      </w:r>
      <w:proofErr w:type="spellStart"/>
      <w:r w:rsidRPr="00D631BA">
        <w:rPr>
          <w:sz w:val="22"/>
          <w:szCs w:val="22"/>
        </w:rPr>
        <w:t>iz</w:t>
      </w:r>
      <w:proofErr w:type="spellEnd"/>
      <w:r w:rsidRPr="00D631BA">
        <w:rPr>
          <w:sz w:val="22"/>
          <w:szCs w:val="22"/>
        </w:rPr>
        <w:t xml:space="preserve"> </w:t>
      </w:r>
      <w:proofErr w:type="spellStart"/>
      <w:r w:rsidRPr="00D631BA">
        <w:rPr>
          <w:sz w:val="22"/>
          <w:szCs w:val="22"/>
        </w:rPr>
        <w:t>Lupoglava</w:t>
      </w:r>
      <w:proofErr w:type="spellEnd"/>
      <w:r w:rsidRPr="00D631BA">
        <w:rPr>
          <w:sz w:val="22"/>
          <w:szCs w:val="22"/>
        </w:rPr>
        <w:t xml:space="preserve"> </w:t>
      </w:r>
      <w:proofErr w:type="spellStart"/>
      <w:r w:rsidRPr="00D631BA">
        <w:rPr>
          <w:sz w:val="22"/>
          <w:szCs w:val="22"/>
        </w:rPr>
        <w:t>dijelom</w:t>
      </w:r>
      <w:proofErr w:type="spellEnd"/>
      <w:r w:rsidRPr="00D631BA">
        <w:rPr>
          <w:sz w:val="22"/>
          <w:szCs w:val="22"/>
        </w:rPr>
        <w:t xml:space="preserve"> 1/1.,u </w:t>
      </w:r>
      <w:proofErr w:type="spellStart"/>
      <w:r w:rsidRPr="00D631BA">
        <w:rPr>
          <w:sz w:val="22"/>
          <w:szCs w:val="22"/>
        </w:rPr>
        <w:t>svrhu</w:t>
      </w:r>
      <w:proofErr w:type="spellEnd"/>
      <w:r w:rsidRPr="00D631BA">
        <w:rPr>
          <w:sz w:val="22"/>
          <w:szCs w:val="22"/>
        </w:rPr>
        <w:t xml:space="preserve">: </w:t>
      </w:r>
    </w:p>
    <w:p w14:paraId="5876DBE4" w14:textId="77777777" w:rsidR="00390532" w:rsidRPr="00D631BA" w:rsidRDefault="00390532" w:rsidP="00390532">
      <w:pPr>
        <w:ind w:left="60"/>
        <w:rPr>
          <w:sz w:val="22"/>
          <w:szCs w:val="22"/>
        </w:rPr>
      </w:pPr>
      <w:r w:rsidRPr="00D631BA">
        <w:rPr>
          <w:sz w:val="22"/>
          <w:szCs w:val="22"/>
        </w:rPr>
        <w:t xml:space="preserve"> </w:t>
      </w:r>
      <w:r w:rsidRPr="00D631BA">
        <w:rPr>
          <w:sz w:val="22"/>
          <w:szCs w:val="22"/>
        </w:rPr>
        <w:tab/>
      </w:r>
      <w:bookmarkStart w:id="8" w:name="_Hlk35235334"/>
      <w:proofErr w:type="spellStart"/>
      <w:r w:rsidRPr="00D631BA">
        <w:rPr>
          <w:sz w:val="22"/>
          <w:szCs w:val="22"/>
        </w:rPr>
        <w:t>dogradnje</w:t>
      </w:r>
      <w:proofErr w:type="spellEnd"/>
      <w:r w:rsidRPr="00D631BA">
        <w:rPr>
          <w:sz w:val="22"/>
          <w:szCs w:val="22"/>
        </w:rPr>
        <w:t xml:space="preserve"> </w:t>
      </w:r>
      <w:proofErr w:type="spellStart"/>
      <w:r w:rsidRPr="00D631BA">
        <w:rPr>
          <w:sz w:val="22"/>
          <w:szCs w:val="22"/>
        </w:rPr>
        <w:t>postojećeg</w:t>
      </w:r>
      <w:proofErr w:type="spellEnd"/>
      <w:r w:rsidRPr="00D631BA">
        <w:rPr>
          <w:sz w:val="22"/>
          <w:szCs w:val="22"/>
        </w:rPr>
        <w:t xml:space="preserve"> </w:t>
      </w:r>
      <w:proofErr w:type="spellStart"/>
      <w:r w:rsidRPr="00D631BA">
        <w:rPr>
          <w:sz w:val="22"/>
          <w:szCs w:val="22"/>
        </w:rPr>
        <w:t>poslovnog</w:t>
      </w:r>
      <w:proofErr w:type="spellEnd"/>
      <w:r w:rsidRPr="00D631BA">
        <w:rPr>
          <w:sz w:val="22"/>
          <w:szCs w:val="22"/>
        </w:rPr>
        <w:t xml:space="preserve"> </w:t>
      </w:r>
      <w:proofErr w:type="spellStart"/>
      <w:r w:rsidRPr="00D631BA">
        <w:rPr>
          <w:sz w:val="22"/>
          <w:szCs w:val="22"/>
        </w:rPr>
        <w:t>objekta</w:t>
      </w:r>
      <w:proofErr w:type="spellEnd"/>
      <w:r w:rsidRPr="00D631BA">
        <w:rPr>
          <w:sz w:val="22"/>
          <w:szCs w:val="22"/>
        </w:rPr>
        <w:t xml:space="preserve"> </w:t>
      </w:r>
      <w:proofErr w:type="spellStart"/>
      <w:r w:rsidRPr="00D631BA">
        <w:rPr>
          <w:sz w:val="22"/>
          <w:szCs w:val="22"/>
        </w:rPr>
        <w:t>sa</w:t>
      </w:r>
      <w:proofErr w:type="spellEnd"/>
      <w:r w:rsidRPr="00D631BA">
        <w:rPr>
          <w:sz w:val="22"/>
          <w:szCs w:val="22"/>
        </w:rPr>
        <w:t xml:space="preserve"> </w:t>
      </w:r>
      <w:proofErr w:type="spellStart"/>
      <w:r w:rsidRPr="00D631BA">
        <w:rPr>
          <w:sz w:val="22"/>
          <w:szCs w:val="22"/>
        </w:rPr>
        <w:t>jugozapadne</w:t>
      </w:r>
      <w:proofErr w:type="spellEnd"/>
      <w:r w:rsidRPr="00D631BA">
        <w:rPr>
          <w:sz w:val="22"/>
          <w:szCs w:val="22"/>
        </w:rPr>
        <w:t xml:space="preserve"> </w:t>
      </w:r>
      <w:proofErr w:type="spellStart"/>
      <w:r w:rsidRPr="00D631BA">
        <w:rPr>
          <w:sz w:val="22"/>
          <w:szCs w:val="22"/>
        </w:rPr>
        <w:t>strane</w:t>
      </w:r>
      <w:bookmarkEnd w:id="8"/>
      <w:proofErr w:type="spellEnd"/>
      <w:r w:rsidRPr="00D631BA">
        <w:rPr>
          <w:sz w:val="22"/>
          <w:szCs w:val="22"/>
        </w:rPr>
        <w:t>.</w:t>
      </w:r>
    </w:p>
    <w:bookmarkEnd w:id="7"/>
    <w:p w14:paraId="62DEA619" w14:textId="77777777" w:rsidR="00390532" w:rsidRPr="00D631BA" w:rsidRDefault="00390532" w:rsidP="00390532">
      <w:pPr>
        <w:widowControl w:val="0"/>
        <w:autoSpaceDE w:val="0"/>
        <w:autoSpaceDN w:val="0"/>
        <w:adjustRightInd w:val="0"/>
        <w:ind w:left="60"/>
        <w:rPr>
          <w:rFonts w:eastAsiaTheme="minorEastAsia"/>
          <w:sz w:val="22"/>
          <w:szCs w:val="22"/>
        </w:rPr>
      </w:pPr>
    </w:p>
    <w:p w14:paraId="1296F8FB"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3. </w:t>
      </w:r>
    </w:p>
    <w:p w14:paraId="44DA7E3D" w14:textId="77777777" w:rsidR="00390532" w:rsidRPr="00D631BA" w:rsidRDefault="00390532" w:rsidP="00390532">
      <w:pPr>
        <w:rPr>
          <w:sz w:val="22"/>
          <w:szCs w:val="22"/>
        </w:rPr>
      </w:pPr>
      <w:proofErr w:type="spellStart"/>
      <w:r w:rsidRPr="00D631BA">
        <w:rPr>
          <w:sz w:val="22"/>
          <w:szCs w:val="22"/>
        </w:rPr>
        <w:t>Poslovi</w:t>
      </w:r>
      <w:proofErr w:type="spellEnd"/>
      <w:r w:rsidRPr="00D631BA">
        <w:rPr>
          <w:sz w:val="22"/>
          <w:szCs w:val="22"/>
        </w:rPr>
        <w:t xml:space="preserve"> </w:t>
      </w:r>
      <w:proofErr w:type="spellStart"/>
      <w:r w:rsidRPr="00D631BA">
        <w:rPr>
          <w:sz w:val="22"/>
          <w:szCs w:val="22"/>
        </w:rPr>
        <w:t>izrade</w:t>
      </w:r>
      <w:proofErr w:type="spellEnd"/>
      <w:r w:rsidRPr="00D631BA">
        <w:rPr>
          <w:sz w:val="22"/>
          <w:szCs w:val="22"/>
        </w:rPr>
        <w:t xml:space="preserve"> Plana </w:t>
      </w:r>
      <w:proofErr w:type="spellStart"/>
      <w:r w:rsidRPr="00D631BA">
        <w:rPr>
          <w:sz w:val="22"/>
          <w:szCs w:val="22"/>
        </w:rPr>
        <w:t>parcelacije</w:t>
      </w:r>
      <w:proofErr w:type="spellEnd"/>
      <w:r w:rsidRPr="00D631BA">
        <w:rPr>
          <w:sz w:val="22"/>
          <w:szCs w:val="22"/>
        </w:rPr>
        <w:t xml:space="preserve"> u </w:t>
      </w:r>
      <w:proofErr w:type="spellStart"/>
      <w:r w:rsidRPr="00D631BA">
        <w:rPr>
          <w:sz w:val="22"/>
          <w:szCs w:val="22"/>
        </w:rPr>
        <w:t>svrhu</w:t>
      </w:r>
      <w:proofErr w:type="spellEnd"/>
      <w:r w:rsidRPr="00D631BA">
        <w:rPr>
          <w:sz w:val="22"/>
          <w:szCs w:val="22"/>
        </w:rPr>
        <w:t xml:space="preserve"> </w:t>
      </w:r>
      <w:proofErr w:type="spellStart"/>
      <w:r w:rsidRPr="00D631BA">
        <w:rPr>
          <w:sz w:val="22"/>
          <w:szCs w:val="22"/>
        </w:rPr>
        <w:t>izmjene</w:t>
      </w:r>
      <w:proofErr w:type="spellEnd"/>
      <w:r w:rsidRPr="00D631BA">
        <w:rPr>
          <w:sz w:val="22"/>
          <w:szCs w:val="22"/>
        </w:rPr>
        <w:t xml:space="preserve"> </w:t>
      </w:r>
      <w:proofErr w:type="spellStart"/>
      <w:r w:rsidRPr="00D631BA">
        <w:rPr>
          <w:sz w:val="22"/>
          <w:szCs w:val="22"/>
        </w:rPr>
        <w:t>dimenzija</w:t>
      </w:r>
      <w:proofErr w:type="spellEnd"/>
      <w:r w:rsidRPr="00D631BA">
        <w:rPr>
          <w:sz w:val="22"/>
          <w:szCs w:val="22"/>
        </w:rPr>
        <w:t xml:space="preserve">  </w:t>
      </w:r>
      <w:proofErr w:type="spellStart"/>
      <w:r w:rsidRPr="00D631BA">
        <w:rPr>
          <w:sz w:val="22"/>
          <w:szCs w:val="22"/>
        </w:rPr>
        <w:t>objekta</w:t>
      </w:r>
      <w:proofErr w:type="spellEnd"/>
      <w:r w:rsidRPr="00D631BA">
        <w:rPr>
          <w:sz w:val="22"/>
          <w:szCs w:val="22"/>
        </w:rPr>
        <w:t xml:space="preserve"> </w:t>
      </w:r>
      <w:proofErr w:type="spellStart"/>
      <w:r w:rsidRPr="00D631BA">
        <w:rPr>
          <w:sz w:val="22"/>
          <w:szCs w:val="22"/>
        </w:rPr>
        <w:t>zbog</w:t>
      </w:r>
      <w:proofErr w:type="spellEnd"/>
      <w:r w:rsidRPr="00D631BA">
        <w:rPr>
          <w:sz w:val="22"/>
          <w:szCs w:val="22"/>
        </w:rPr>
        <w:t xml:space="preserve"> </w:t>
      </w:r>
      <w:proofErr w:type="spellStart"/>
      <w:r w:rsidRPr="00D631BA">
        <w:rPr>
          <w:sz w:val="22"/>
          <w:szCs w:val="22"/>
        </w:rPr>
        <w:t>dogradnje</w:t>
      </w:r>
      <w:proofErr w:type="spellEnd"/>
      <w:r w:rsidRPr="00D631BA">
        <w:rPr>
          <w:sz w:val="22"/>
          <w:szCs w:val="22"/>
        </w:rPr>
        <w:t xml:space="preserve"> </w:t>
      </w:r>
      <w:proofErr w:type="spellStart"/>
      <w:r w:rsidRPr="00D631BA">
        <w:rPr>
          <w:sz w:val="22"/>
          <w:szCs w:val="22"/>
        </w:rPr>
        <w:t>iz</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 </w:t>
      </w:r>
      <w:proofErr w:type="spellStart"/>
      <w:r w:rsidRPr="00D631BA">
        <w:rPr>
          <w:sz w:val="22"/>
          <w:szCs w:val="22"/>
        </w:rPr>
        <w:t>ove</w:t>
      </w:r>
      <w:proofErr w:type="spellEnd"/>
      <w:r w:rsidRPr="00D631BA">
        <w:rPr>
          <w:sz w:val="22"/>
          <w:szCs w:val="22"/>
        </w:rPr>
        <w:t xml:space="preserve"> </w:t>
      </w:r>
      <w:proofErr w:type="spellStart"/>
      <w:r w:rsidRPr="00D631BA">
        <w:rPr>
          <w:sz w:val="22"/>
          <w:szCs w:val="22"/>
        </w:rPr>
        <w:t>Odluke</w:t>
      </w:r>
      <w:proofErr w:type="spellEnd"/>
      <w:r w:rsidRPr="00D631BA">
        <w:rPr>
          <w:sz w:val="22"/>
          <w:szCs w:val="22"/>
        </w:rPr>
        <w:t xml:space="preserve">, </w:t>
      </w:r>
      <w:proofErr w:type="spellStart"/>
      <w:r w:rsidRPr="00D631BA">
        <w:rPr>
          <w:sz w:val="22"/>
          <w:szCs w:val="22"/>
        </w:rPr>
        <w:t>povjeravaju</w:t>
      </w:r>
      <w:proofErr w:type="spellEnd"/>
      <w:r w:rsidRPr="00D631BA">
        <w:rPr>
          <w:sz w:val="22"/>
          <w:szCs w:val="22"/>
        </w:rPr>
        <w:t xml:space="preserve"> se </w:t>
      </w:r>
      <w:proofErr w:type="spellStart"/>
      <w:r w:rsidRPr="00D631BA">
        <w:rPr>
          <w:sz w:val="22"/>
          <w:szCs w:val="22"/>
        </w:rPr>
        <w:t>Službi</w:t>
      </w:r>
      <w:proofErr w:type="spellEnd"/>
      <w:r w:rsidRPr="00D631BA">
        <w:rPr>
          <w:sz w:val="22"/>
          <w:szCs w:val="22"/>
        </w:rPr>
        <w:t xml:space="preserve"> za </w:t>
      </w:r>
      <w:proofErr w:type="spellStart"/>
      <w:r w:rsidRPr="00D631BA">
        <w:rPr>
          <w:sz w:val="22"/>
          <w:szCs w:val="22"/>
        </w:rPr>
        <w:t>prostorno</w:t>
      </w:r>
      <w:proofErr w:type="spellEnd"/>
      <w:r w:rsidRPr="00D631BA">
        <w:rPr>
          <w:sz w:val="22"/>
          <w:szCs w:val="22"/>
        </w:rPr>
        <w:t xml:space="preserve"> </w:t>
      </w:r>
      <w:proofErr w:type="spellStart"/>
      <w:r w:rsidRPr="00D631BA">
        <w:rPr>
          <w:sz w:val="22"/>
          <w:szCs w:val="22"/>
        </w:rPr>
        <w:t>uređenje</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građenje</w:t>
      </w:r>
      <w:proofErr w:type="spellEnd"/>
      <w:r w:rsidRPr="00D631BA">
        <w:rPr>
          <w:sz w:val="22"/>
          <w:szCs w:val="22"/>
        </w:rPr>
        <w:t xml:space="preserve"> (u </w:t>
      </w:r>
      <w:proofErr w:type="spellStart"/>
      <w:r w:rsidRPr="00D631BA">
        <w:rPr>
          <w:sz w:val="22"/>
          <w:szCs w:val="22"/>
        </w:rPr>
        <w:t>daljnjem</w:t>
      </w:r>
      <w:proofErr w:type="spellEnd"/>
      <w:r w:rsidRPr="00D631BA">
        <w:rPr>
          <w:sz w:val="22"/>
          <w:szCs w:val="22"/>
        </w:rPr>
        <w:t xml:space="preserve"> </w:t>
      </w:r>
      <w:proofErr w:type="spellStart"/>
      <w:r w:rsidRPr="00D631BA">
        <w:rPr>
          <w:sz w:val="22"/>
          <w:szCs w:val="22"/>
        </w:rPr>
        <w:t>tekstu</w:t>
      </w:r>
      <w:proofErr w:type="spellEnd"/>
      <w:r w:rsidRPr="00D631BA">
        <w:rPr>
          <w:sz w:val="22"/>
          <w:szCs w:val="22"/>
        </w:rPr>
        <w:t xml:space="preserve">: </w:t>
      </w:r>
      <w:proofErr w:type="spellStart"/>
      <w:r w:rsidRPr="00D631BA">
        <w:rPr>
          <w:sz w:val="22"/>
          <w:szCs w:val="22"/>
        </w:rPr>
        <w:t>nosilac</w:t>
      </w:r>
      <w:proofErr w:type="spellEnd"/>
      <w:r w:rsidRPr="00D631BA">
        <w:rPr>
          <w:sz w:val="22"/>
          <w:szCs w:val="22"/>
        </w:rPr>
        <w:t xml:space="preserve"> </w:t>
      </w:r>
      <w:proofErr w:type="spellStart"/>
      <w:r w:rsidRPr="00D631BA">
        <w:rPr>
          <w:sz w:val="22"/>
          <w:szCs w:val="22"/>
        </w:rPr>
        <w:t>izrade</w:t>
      </w:r>
      <w:proofErr w:type="spellEnd"/>
      <w:r w:rsidRPr="00D631BA">
        <w:rPr>
          <w:sz w:val="22"/>
          <w:szCs w:val="22"/>
        </w:rPr>
        <w:t xml:space="preserve"> </w:t>
      </w:r>
      <w:proofErr w:type="spellStart"/>
      <w:r w:rsidRPr="00D631BA">
        <w:rPr>
          <w:sz w:val="22"/>
          <w:szCs w:val="22"/>
        </w:rPr>
        <w:t>dokumenta</w:t>
      </w:r>
      <w:proofErr w:type="spellEnd"/>
      <w:r w:rsidRPr="00D631BA">
        <w:rPr>
          <w:sz w:val="22"/>
          <w:szCs w:val="22"/>
        </w:rPr>
        <w:t xml:space="preserve">). </w:t>
      </w:r>
    </w:p>
    <w:p w14:paraId="0D29C7D3" w14:textId="77777777" w:rsidR="00390532" w:rsidRPr="00D631BA" w:rsidRDefault="00390532" w:rsidP="00390532">
      <w:pPr>
        <w:rPr>
          <w:sz w:val="22"/>
          <w:szCs w:val="22"/>
        </w:rPr>
      </w:pPr>
    </w:p>
    <w:p w14:paraId="16E39F14"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4. </w:t>
      </w:r>
    </w:p>
    <w:p w14:paraId="355A894C" w14:textId="77777777" w:rsidR="00390532" w:rsidRPr="00D631BA" w:rsidRDefault="00390532" w:rsidP="00390532">
      <w:pPr>
        <w:rPr>
          <w:sz w:val="22"/>
          <w:szCs w:val="22"/>
        </w:rPr>
      </w:pPr>
      <w:proofErr w:type="spellStart"/>
      <w:r w:rsidRPr="00D631BA">
        <w:rPr>
          <w:sz w:val="22"/>
          <w:szCs w:val="22"/>
        </w:rPr>
        <w:t>Planom</w:t>
      </w:r>
      <w:proofErr w:type="spellEnd"/>
      <w:r w:rsidRPr="00D631BA">
        <w:rPr>
          <w:sz w:val="22"/>
          <w:szCs w:val="22"/>
        </w:rPr>
        <w:t xml:space="preserve"> </w:t>
      </w:r>
      <w:proofErr w:type="spellStart"/>
      <w:r w:rsidRPr="00D631BA">
        <w:rPr>
          <w:sz w:val="22"/>
          <w:szCs w:val="22"/>
        </w:rPr>
        <w:t>parcelacije</w:t>
      </w:r>
      <w:proofErr w:type="spellEnd"/>
      <w:r w:rsidRPr="00D631BA">
        <w:rPr>
          <w:sz w:val="22"/>
          <w:szCs w:val="22"/>
        </w:rPr>
        <w:t xml:space="preserve"> </w:t>
      </w:r>
      <w:proofErr w:type="spellStart"/>
      <w:r w:rsidRPr="00D631BA">
        <w:rPr>
          <w:sz w:val="22"/>
          <w:szCs w:val="22"/>
        </w:rPr>
        <w:t>definirati</w:t>
      </w:r>
      <w:proofErr w:type="spellEnd"/>
      <w:r w:rsidRPr="00D631BA">
        <w:rPr>
          <w:sz w:val="22"/>
          <w:szCs w:val="22"/>
        </w:rPr>
        <w:t xml:space="preserve">: </w:t>
      </w:r>
      <w:proofErr w:type="spellStart"/>
      <w:r w:rsidRPr="00D631BA">
        <w:rPr>
          <w:sz w:val="22"/>
          <w:szCs w:val="22"/>
        </w:rPr>
        <w:t>veličinu</w:t>
      </w:r>
      <w:proofErr w:type="spellEnd"/>
      <w:r w:rsidRPr="00D631BA">
        <w:rPr>
          <w:sz w:val="22"/>
          <w:szCs w:val="22"/>
        </w:rPr>
        <w:t xml:space="preserve">, </w:t>
      </w:r>
      <w:proofErr w:type="spellStart"/>
      <w:r w:rsidRPr="00D631BA">
        <w:rPr>
          <w:sz w:val="22"/>
          <w:szCs w:val="22"/>
        </w:rPr>
        <w:t>oblik</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položaj</w:t>
      </w:r>
      <w:proofErr w:type="spellEnd"/>
      <w:r w:rsidRPr="00D631BA">
        <w:rPr>
          <w:sz w:val="22"/>
          <w:szCs w:val="22"/>
        </w:rPr>
        <w:t xml:space="preserve">  </w:t>
      </w:r>
      <w:proofErr w:type="spellStart"/>
      <w:r w:rsidRPr="00D631BA">
        <w:rPr>
          <w:sz w:val="22"/>
          <w:szCs w:val="22"/>
        </w:rPr>
        <w:t>objekta</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dogradnje</w:t>
      </w:r>
      <w:proofErr w:type="spellEnd"/>
      <w:r w:rsidRPr="00D631BA">
        <w:rPr>
          <w:sz w:val="22"/>
          <w:szCs w:val="22"/>
        </w:rPr>
        <w:t xml:space="preserve">, </w:t>
      </w:r>
      <w:proofErr w:type="spellStart"/>
      <w:r w:rsidRPr="00D631BA">
        <w:rPr>
          <w:sz w:val="22"/>
          <w:szCs w:val="22"/>
        </w:rPr>
        <w:t>ostale</w:t>
      </w:r>
      <w:proofErr w:type="spellEnd"/>
      <w:r w:rsidRPr="00D631BA">
        <w:rPr>
          <w:sz w:val="22"/>
          <w:szCs w:val="22"/>
        </w:rPr>
        <w:t xml:space="preserve"> </w:t>
      </w:r>
      <w:proofErr w:type="spellStart"/>
      <w:r w:rsidRPr="00D631BA">
        <w:rPr>
          <w:sz w:val="22"/>
          <w:szCs w:val="22"/>
        </w:rPr>
        <w:t>podatke</w:t>
      </w:r>
      <w:proofErr w:type="spellEnd"/>
      <w:r w:rsidRPr="00D631BA">
        <w:rPr>
          <w:sz w:val="22"/>
          <w:szCs w:val="22"/>
        </w:rPr>
        <w:t xml:space="preserve"> </w:t>
      </w:r>
      <w:proofErr w:type="spellStart"/>
      <w:r w:rsidRPr="00D631BA">
        <w:rPr>
          <w:sz w:val="22"/>
          <w:szCs w:val="22"/>
        </w:rPr>
        <w:t>prema</w:t>
      </w:r>
      <w:proofErr w:type="spellEnd"/>
      <w:r w:rsidRPr="00D631BA">
        <w:rPr>
          <w:sz w:val="22"/>
          <w:szCs w:val="22"/>
        </w:rPr>
        <w:t xml:space="preserve"> </w:t>
      </w:r>
      <w:proofErr w:type="spellStart"/>
      <w:r w:rsidRPr="00D631BA">
        <w:rPr>
          <w:sz w:val="22"/>
          <w:szCs w:val="22"/>
        </w:rPr>
        <w:t>sadržaju</w:t>
      </w:r>
      <w:proofErr w:type="spellEnd"/>
      <w:r w:rsidRPr="00D631BA">
        <w:rPr>
          <w:sz w:val="22"/>
          <w:szCs w:val="22"/>
        </w:rPr>
        <w:t xml:space="preserve"> u </w:t>
      </w:r>
      <w:proofErr w:type="spellStart"/>
      <w:r w:rsidRPr="00D631BA">
        <w:rPr>
          <w:sz w:val="22"/>
          <w:szCs w:val="22"/>
        </w:rPr>
        <w:t>skladu</w:t>
      </w:r>
      <w:proofErr w:type="spellEnd"/>
      <w:r w:rsidRPr="00D631BA">
        <w:rPr>
          <w:sz w:val="22"/>
          <w:szCs w:val="22"/>
        </w:rPr>
        <w:t xml:space="preserve"> s </w:t>
      </w:r>
      <w:proofErr w:type="spellStart"/>
      <w:r w:rsidRPr="00D631BA">
        <w:rPr>
          <w:sz w:val="22"/>
          <w:szCs w:val="22"/>
        </w:rPr>
        <w:t>Uredbom</w:t>
      </w:r>
      <w:proofErr w:type="spellEnd"/>
      <w:r w:rsidRPr="00D631BA">
        <w:rPr>
          <w:sz w:val="22"/>
          <w:szCs w:val="22"/>
        </w:rPr>
        <w:t xml:space="preserve"> o </w:t>
      </w:r>
      <w:proofErr w:type="spellStart"/>
      <w:r w:rsidRPr="00D631BA">
        <w:rPr>
          <w:sz w:val="22"/>
          <w:szCs w:val="22"/>
        </w:rPr>
        <w:t>jedinstvenoj</w:t>
      </w:r>
      <w:proofErr w:type="spellEnd"/>
      <w:r w:rsidRPr="00D631BA">
        <w:rPr>
          <w:sz w:val="22"/>
          <w:szCs w:val="22"/>
        </w:rPr>
        <w:t xml:space="preserve"> </w:t>
      </w:r>
      <w:proofErr w:type="spellStart"/>
      <w:r w:rsidRPr="00D631BA">
        <w:rPr>
          <w:sz w:val="22"/>
          <w:szCs w:val="22"/>
        </w:rPr>
        <w:t>metodologiji</w:t>
      </w:r>
      <w:proofErr w:type="spellEnd"/>
      <w:r w:rsidRPr="00D631BA">
        <w:rPr>
          <w:sz w:val="22"/>
          <w:szCs w:val="22"/>
        </w:rPr>
        <w:t xml:space="preserve"> za </w:t>
      </w:r>
      <w:proofErr w:type="spellStart"/>
      <w:r w:rsidRPr="00D631BA">
        <w:rPr>
          <w:sz w:val="22"/>
          <w:szCs w:val="22"/>
        </w:rPr>
        <w:t>izradu</w:t>
      </w:r>
      <w:proofErr w:type="spellEnd"/>
      <w:r w:rsidRPr="00D631BA">
        <w:rPr>
          <w:sz w:val="22"/>
          <w:szCs w:val="22"/>
        </w:rPr>
        <w:t xml:space="preserve"> </w:t>
      </w:r>
      <w:proofErr w:type="spellStart"/>
      <w:r w:rsidRPr="00D631BA">
        <w:rPr>
          <w:sz w:val="22"/>
          <w:szCs w:val="22"/>
        </w:rPr>
        <w:t>planskih</w:t>
      </w:r>
      <w:proofErr w:type="spellEnd"/>
      <w:r w:rsidRPr="00D631BA">
        <w:rPr>
          <w:sz w:val="22"/>
          <w:szCs w:val="22"/>
        </w:rPr>
        <w:t xml:space="preserve"> </w:t>
      </w:r>
      <w:proofErr w:type="spellStart"/>
      <w:r w:rsidRPr="00D631BA">
        <w:rPr>
          <w:sz w:val="22"/>
          <w:szCs w:val="22"/>
        </w:rPr>
        <w:t>dokumenata</w:t>
      </w:r>
      <w:proofErr w:type="spellEnd"/>
      <w:r w:rsidRPr="00D631BA">
        <w:rPr>
          <w:sz w:val="22"/>
          <w:szCs w:val="22"/>
        </w:rPr>
        <w:t>.</w:t>
      </w:r>
    </w:p>
    <w:p w14:paraId="6D5209F0" w14:textId="77777777" w:rsidR="00390532" w:rsidRPr="00D631BA" w:rsidRDefault="00390532" w:rsidP="00390532">
      <w:pPr>
        <w:jc w:val="center"/>
        <w:rPr>
          <w:sz w:val="22"/>
          <w:szCs w:val="22"/>
        </w:rPr>
      </w:pPr>
    </w:p>
    <w:p w14:paraId="7F543A83"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5.</w:t>
      </w:r>
    </w:p>
    <w:p w14:paraId="5D55BD62" w14:textId="77777777" w:rsidR="00390532" w:rsidRPr="00D631BA" w:rsidRDefault="00390532" w:rsidP="00390532">
      <w:pPr>
        <w:rPr>
          <w:sz w:val="22"/>
          <w:szCs w:val="22"/>
        </w:rPr>
      </w:pPr>
      <w:proofErr w:type="spellStart"/>
      <w:r w:rsidRPr="00D631BA">
        <w:rPr>
          <w:sz w:val="22"/>
          <w:szCs w:val="22"/>
        </w:rPr>
        <w:t>Urađeno</w:t>
      </w:r>
      <w:proofErr w:type="spellEnd"/>
      <w:r w:rsidRPr="00D631BA">
        <w:rPr>
          <w:sz w:val="22"/>
          <w:szCs w:val="22"/>
        </w:rPr>
        <w:t xml:space="preserve"> </w:t>
      </w:r>
      <w:proofErr w:type="spellStart"/>
      <w:r w:rsidRPr="00D631BA">
        <w:rPr>
          <w:sz w:val="22"/>
          <w:szCs w:val="22"/>
        </w:rPr>
        <w:t>parcijalno</w:t>
      </w:r>
      <w:proofErr w:type="spellEnd"/>
      <w:r w:rsidRPr="00D631BA">
        <w:rPr>
          <w:sz w:val="22"/>
          <w:szCs w:val="22"/>
        </w:rPr>
        <w:t xml:space="preserve"> </w:t>
      </w:r>
      <w:proofErr w:type="spellStart"/>
      <w:r w:rsidRPr="00D631BA">
        <w:rPr>
          <w:sz w:val="22"/>
          <w:szCs w:val="22"/>
        </w:rPr>
        <w:t>rješenje</w:t>
      </w:r>
      <w:proofErr w:type="spellEnd"/>
      <w:r w:rsidRPr="00D631BA">
        <w:rPr>
          <w:sz w:val="22"/>
          <w:szCs w:val="22"/>
        </w:rPr>
        <w:t xml:space="preserve"> – Plan </w:t>
      </w:r>
      <w:proofErr w:type="spellStart"/>
      <w:r w:rsidRPr="00D631BA">
        <w:rPr>
          <w:sz w:val="22"/>
          <w:szCs w:val="22"/>
        </w:rPr>
        <w:t>parcelacije</w:t>
      </w:r>
      <w:proofErr w:type="spellEnd"/>
      <w:r w:rsidRPr="00D631BA">
        <w:rPr>
          <w:sz w:val="22"/>
          <w:szCs w:val="22"/>
        </w:rPr>
        <w:t xml:space="preserve"> </w:t>
      </w:r>
      <w:proofErr w:type="spellStart"/>
      <w:r w:rsidRPr="00D631BA">
        <w:rPr>
          <w:sz w:val="22"/>
          <w:szCs w:val="22"/>
        </w:rPr>
        <w:t>činit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w:t>
      </w:r>
      <w:proofErr w:type="spellStart"/>
      <w:r w:rsidRPr="00D631BA">
        <w:rPr>
          <w:sz w:val="22"/>
          <w:szCs w:val="22"/>
        </w:rPr>
        <w:t>sastavni</w:t>
      </w:r>
      <w:proofErr w:type="spellEnd"/>
      <w:r w:rsidRPr="00D631BA">
        <w:rPr>
          <w:sz w:val="22"/>
          <w:szCs w:val="22"/>
        </w:rPr>
        <w:t xml:space="preserve"> </w:t>
      </w:r>
      <w:proofErr w:type="spellStart"/>
      <w:r w:rsidRPr="00D631BA">
        <w:rPr>
          <w:sz w:val="22"/>
          <w:szCs w:val="22"/>
        </w:rPr>
        <w:t>dio</w:t>
      </w:r>
      <w:proofErr w:type="spellEnd"/>
      <w:r w:rsidRPr="00D631BA">
        <w:rPr>
          <w:sz w:val="22"/>
          <w:szCs w:val="22"/>
        </w:rPr>
        <w:t xml:space="preserve"> </w:t>
      </w:r>
      <w:proofErr w:type="spellStart"/>
      <w:r w:rsidRPr="00D631BA">
        <w:rPr>
          <w:sz w:val="22"/>
          <w:szCs w:val="22"/>
        </w:rPr>
        <w:t>Provedbenog</w:t>
      </w:r>
      <w:proofErr w:type="spellEnd"/>
      <w:r w:rsidRPr="00D631BA">
        <w:rPr>
          <w:sz w:val="22"/>
          <w:szCs w:val="22"/>
        </w:rPr>
        <w:t xml:space="preserve"> </w:t>
      </w:r>
      <w:proofErr w:type="spellStart"/>
      <w:r w:rsidRPr="00D631BA">
        <w:rPr>
          <w:sz w:val="22"/>
          <w:szCs w:val="22"/>
        </w:rPr>
        <w:t>Urbanističkog</w:t>
      </w:r>
      <w:proofErr w:type="spellEnd"/>
      <w:r w:rsidRPr="00D631BA">
        <w:rPr>
          <w:sz w:val="22"/>
          <w:szCs w:val="22"/>
        </w:rPr>
        <w:t xml:space="preserve"> plana za </w:t>
      </w:r>
      <w:proofErr w:type="spellStart"/>
      <w:r w:rsidRPr="00D631BA">
        <w:rPr>
          <w:sz w:val="22"/>
          <w:szCs w:val="22"/>
        </w:rPr>
        <w:t>poslovni</w:t>
      </w:r>
      <w:proofErr w:type="spellEnd"/>
      <w:r w:rsidRPr="00D631BA">
        <w:rPr>
          <w:sz w:val="22"/>
          <w:szCs w:val="22"/>
        </w:rPr>
        <w:t xml:space="preserve"> </w:t>
      </w:r>
      <w:proofErr w:type="spellStart"/>
      <w:r w:rsidRPr="00D631BA">
        <w:rPr>
          <w:sz w:val="22"/>
          <w:szCs w:val="22"/>
        </w:rPr>
        <w:t>centar</w:t>
      </w:r>
      <w:proofErr w:type="spellEnd"/>
      <w:r w:rsidRPr="00D631BA">
        <w:rPr>
          <w:sz w:val="22"/>
          <w:szCs w:val="22"/>
        </w:rPr>
        <w:t xml:space="preserve"> XP u </w:t>
      </w:r>
      <w:proofErr w:type="spellStart"/>
      <w:r w:rsidRPr="00D631BA">
        <w:rPr>
          <w:sz w:val="22"/>
          <w:szCs w:val="22"/>
        </w:rPr>
        <w:t>Žepču</w:t>
      </w:r>
      <w:proofErr w:type="spellEnd"/>
      <w:r w:rsidRPr="00D631BA">
        <w:rPr>
          <w:sz w:val="22"/>
          <w:szCs w:val="22"/>
        </w:rPr>
        <w:t xml:space="preserve"> </w:t>
      </w:r>
      <w:proofErr w:type="spellStart"/>
      <w:r w:rsidRPr="00D631BA">
        <w:rPr>
          <w:sz w:val="22"/>
          <w:szCs w:val="22"/>
        </w:rPr>
        <w:t>usvojen</w:t>
      </w:r>
      <w:proofErr w:type="spellEnd"/>
      <w:r w:rsidRPr="00D631BA">
        <w:rPr>
          <w:sz w:val="22"/>
          <w:szCs w:val="22"/>
        </w:rPr>
        <w:t xml:space="preserve"> </w:t>
      </w:r>
      <w:proofErr w:type="spellStart"/>
      <w:r w:rsidRPr="00D631BA">
        <w:rPr>
          <w:sz w:val="22"/>
          <w:szCs w:val="22"/>
        </w:rPr>
        <w:t>Odlukom</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r w:rsidRPr="00D631BA">
        <w:rPr>
          <w:sz w:val="22"/>
          <w:szCs w:val="22"/>
        </w:rPr>
        <w:t xml:space="preserve"> Žepče broj:01-023-218/97 od 29.08.1997 </w:t>
      </w:r>
      <w:proofErr w:type="spellStart"/>
      <w:r w:rsidRPr="00D631BA">
        <w:rPr>
          <w:sz w:val="22"/>
          <w:szCs w:val="22"/>
        </w:rPr>
        <w:t>godine</w:t>
      </w:r>
      <w:proofErr w:type="spellEnd"/>
      <w:r w:rsidRPr="00D631BA">
        <w:rPr>
          <w:sz w:val="22"/>
          <w:szCs w:val="22"/>
        </w:rPr>
        <w:t>.</w:t>
      </w:r>
    </w:p>
    <w:p w14:paraId="3D4F33F1" w14:textId="77777777" w:rsidR="00390532" w:rsidRPr="00D631BA" w:rsidRDefault="00390532" w:rsidP="00390532">
      <w:pPr>
        <w:rPr>
          <w:sz w:val="22"/>
          <w:szCs w:val="22"/>
        </w:rPr>
      </w:pPr>
    </w:p>
    <w:p w14:paraId="22886823"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6. </w:t>
      </w:r>
    </w:p>
    <w:p w14:paraId="2C884248" w14:textId="0F069C39" w:rsidR="00390532" w:rsidRPr="00D631BA" w:rsidRDefault="00390532" w:rsidP="00390532">
      <w:pPr>
        <w:rPr>
          <w:sz w:val="22"/>
          <w:szCs w:val="22"/>
        </w:rPr>
      </w:pPr>
      <w:r w:rsidRPr="00D631BA">
        <w:rPr>
          <w:sz w:val="22"/>
          <w:szCs w:val="22"/>
        </w:rPr>
        <w:t xml:space="preserve">O </w:t>
      </w:r>
      <w:proofErr w:type="spellStart"/>
      <w:r w:rsidRPr="00D631BA">
        <w:rPr>
          <w:sz w:val="22"/>
          <w:szCs w:val="22"/>
        </w:rPr>
        <w:t>provođenju</w:t>
      </w:r>
      <w:proofErr w:type="spellEnd"/>
      <w:r w:rsidRPr="00D631BA">
        <w:rPr>
          <w:sz w:val="22"/>
          <w:szCs w:val="22"/>
        </w:rPr>
        <w:t xml:space="preserve"> </w:t>
      </w:r>
      <w:proofErr w:type="spellStart"/>
      <w:r w:rsidRPr="00D631BA">
        <w:rPr>
          <w:sz w:val="22"/>
          <w:szCs w:val="22"/>
        </w:rPr>
        <w:t>ove</w:t>
      </w:r>
      <w:proofErr w:type="spellEnd"/>
      <w:r w:rsidRPr="00D631BA">
        <w:rPr>
          <w:sz w:val="22"/>
          <w:szCs w:val="22"/>
        </w:rPr>
        <w:t xml:space="preserve"> </w:t>
      </w:r>
      <w:proofErr w:type="spellStart"/>
      <w:r w:rsidRPr="00D631BA">
        <w:rPr>
          <w:sz w:val="22"/>
          <w:szCs w:val="22"/>
        </w:rPr>
        <w:t>Odluke</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usklađivanje</w:t>
      </w:r>
      <w:proofErr w:type="spellEnd"/>
      <w:r w:rsidRPr="00D631BA">
        <w:rPr>
          <w:sz w:val="22"/>
          <w:szCs w:val="22"/>
        </w:rPr>
        <w:t xml:space="preserve"> </w:t>
      </w:r>
      <w:proofErr w:type="spellStart"/>
      <w:r w:rsidRPr="00D631BA">
        <w:rPr>
          <w:sz w:val="22"/>
          <w:szCs w:val="22"/>
        </w:rPr>
        <w:t>izrade</w:t>
      </w:r>
      <w:proofErr w:type="spellEnd"/>
      <w:r w:rsidRPr="00D631BA">
        <w:rPr>
          <w:sz w:val="22"/>
          <w:szCs w:val="22"/>
        </w:rPr>
        <w:t xml:space="preserve"> </w:t>
      </w:r>
      <w:proofErr w:type="spellStart"/>
      <w:r w:rsidRPr="00D631BA">
        <w:rPr>
          <w:sz w:val="22"/>
          <w:szCs w:val="22"/>
        </w:rPr>
        <w:t>urbanističko</w:t>
      </w:r>
      <w:proofErr w:type="spellEnd"/>
      <w:r w:rsidRPr="00D631BA">
        <w:rPr>
          <w:sz w:val="22"/>
          <w:szCs w:val="22"/>
        </w:rPr>
        <w:t xml:space="preserve"> </w:t>
      </w:r>
      <w:proofErr w:type="spellStart"/>
      <w:r w:rsidRPr="00D631BA">
        <w:rPr>
          <w:sz w:val="22"/>
          <w:szCs w:val="22"/>
        </w:rPr>
        <w:t>tehničke</w:t>
      </w:r>
      <w:proofErr w:type="spellEnd"/>
      <w:r w:rsidRPr="00D631BA">
        <w:rPr>
          <w:sz w:val="22"/>
          <w:szCs w:val="22"/>
        </w:rPr>
        <w:t xml:space="preserve"> </w:t>
      </w:r>
      <w:proofErr w:type="spellStart"/>
      <w:r w:rsidRPr="00D631BA">
        <w:rPr>
          <w:sz w:val="22"/>
          <w:szCs w:val="22"/>
        </w:rPr>
        <w:t>dokumentacije</w:t>
      </w:r>
      <w:proofErr w:type="spellEnd"/>
      <w:r w:rsidRPr="00D631BA">
        <w:rPr>
          <w:sz w:val="22"/>
          <w:szCs w:val="22"/>
        </w:rPr>
        <w:t xml:space="preserve"> </w:t>
      </w:r>
      <w:proofErr w:type="spellStart"/>
      <w:r w:rsidRPr="00D631BA">
        <w:rPr>
          <w:sz w:val="22"/>
          <w:szCs w:val="22"/>
        </w:rPr>
        <w:t>sa</w:t>
      </w:r>
      <w:proofErr w:type="spellEnd"/>
      <w:r w:rsidRPr="00D631BA">
        <w:rPr>
          <w:sz w:val="22"/>
          <w:szCs w:val="22"/>
        </w:rPr>
        <w:t xml:space="preserve"> </w:t>
      </w:r>
      <w:proofErr w:type="spellStart"/>
      <w:r w:rsidRPr="00D631BA">
        <w:rPr>
          <w:sz w:val="22"/>
          <w:szCs w:val="22"/>
        </w:rPr>
        <w:t>propisima</w:t>
      </w:r>
      <w:proofErr w:type="spellEnd"/>
      <w:r w:rsidRPr="00D631BA">
        <w:rPr>
          <w:sz w:val="22"/>
          <w:szCs w:val="22"/>
        </w:rPr>
        <w:t xml:space="preserve"> </w:t>
      </w:r>
      <w:proofErr w:type="spellStart"/>
      <w:r w:rsidRPr="00D631BA">
        <w:rPr>
          <w:sz w:val="22"/>
          <w:szCs w:val="22"/>
        </w:rPr>
        <w:t>nadležna</w:t>
      </w:r>
      <w:proofErr w:type="spellEnd"/>
      <w:r w:rsidRPr="00D631BA">
        <w:rPr>
          <w:sz w:val="22"/>
          <w:szCs w:val="22"/>
        </w:rPr>
        <w:t xml:space="preserve"> je  </w:t>
      </w:r>
      <w:proofErr w:type="spellStart"/>
      <w:r w:rsidRPr="00D631BA">
        <w:rPr>
          <w:sz w:val="22"/>
          <w:szCs w:val="22"/>
        </w:rPr>
        <w:t>Služba</w:t>
      </w:r>
      <w:proofErr w:type="spellEnd"/>
      <w:r w:rsidRPr="00D631BA">
        <w:rPr>
          <w:sz w:val="22"/>
          <w:szCs w:val="22"/>
        </w:rPr>
        <w:t xml:space="preserve"> za </w:t>
      </w:r>
      <w:proofErr w:type="spellStart"/>
      <w:r w:rsidRPr="00D631BA">
        <w:rPr>
          <w:sz w:val="22"/>
          <w:szCs w:val="22"/>
        </w:rPr>
        <w:t>prostorno</w:t>
      </w:r>
      <w:proofErr w:type="spellEnd"/>
      <w:r w:rsidRPr="00D631BA">
        <w:rPr>
          <w:sz w:val="22"/>
          <w:szCs w:val="22"/>
        </w:rPr>
        <w:t xml:space="preserve"> </w:t>
      </w:r>
      <w:proofErr w:type="spellStart"/>
      <w:r w:rsidRPr="00D631BA">
        <w:rPr>
          <w:sz w:val="22"/>
          <w:szCs w:val="22"/>
        </w:rPr>
        <w:t>uređenje</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građenje</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w:t>
      </w:r>
    </w:p>
    <w:p w14:paraId="43188CA7" w14:textId="77777777" w:rsidR="00390532" w:rsidRPr="00D631BA" w:rsidRDefault="00390532" w:rsidP="00390532">
      <w:pPr>
        <w:rPr>
          <w:sz w:val="22"/>
          <w:szCs w:val="22"/>
        </w:rPr>
      </w:pPr>
    </w:p>
    <w:p w14:paraId="00B9B224"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7. </w:t>
      </w:r>
    </w:p>
    <w:p w14:paraId="47B20E3B" w14:textId="08C8066D" w:rsidR="00390532" w:rsidRPr="00D631BA" w:rsidRDefault="00390532" w:rsidP="00D87614">
      <w:pPr>
        <w:rPr>
          <w:sz w:val="22"/>
          <w:szCs w:val="22"/>
        </w:rPr>
      </w:pPr>
      <w:r w:rsidRPr="00D631BA">
        <w:rPr>
          <w:sz w:val="22"/>
          <w:szCs w:val="22"/>
        </w:rPr>
        <w:t xml:space="preserve">Ova </w:t>
      </w:r>
      <w:proofErr w:type="spellStart"/>
      <w:r w:rsidRPr="00D631BA">
        <w:rPr>
          <w:sz w:val="22"/>
          <w:szCs w:val="22"/>
        </w:rPr>
        <w:t>Odluka</w:t>
      </w:r>
      <w:proofErr w:type="spellEnd"/>
      <w:r w:rsidRPr="00D631BA">
        <w:rPr>
          <w:sz w:val="22"/>
          <w:szCs w:val="22"/>
        </w:rPr>
        <w:t xml:space="preserve"> stupa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snagu</w:t>
      </w:r>
      <w:proofErr w:type="spellEnd"/>
      <w:r w:rsidRPr="00D631BA">
        <w:rPr>
          <w:sz w:val="22"/>
          <w:szCs w:val="22"/>
        </w:rPr>
        <w:t xml:space="preserve"> </w:t>
      </w:r>
      <w:proofErr w:type="spellStart"/>
      <w:r w:rsidRPr="00D631BA">
        <w:rPr>
          <w:sz w:val="22"/>
          <w:szCs w:val="22"/>
        </w:rPr>
        <w:t>danom</w:t>
      </w:r>
      <w:proofErr w:type="spellEnd"/>
      <w:r w:rsidRPr="00D631BA">
        <w:rPr>
          <w:sz w:val="22"/>
          <w:szCs w:val="22"/>
        </w:rPr>
        <w:t xml:space="preserve"> </w:t>
      </w:r>
      <w:proofErr w:type="spellStart"/>
      <w:r w:rsidRPr="00D631BA">
        <w:rPr>
          <w:sz w:val="22"/>
          <w:szCs w:val="22"/>
        </w:rPr>
        <w:t>donošenja</w:t>
      </w:r>
      <w:proofErr w:type="spellEnd"/>
      <w:r w:rsidRPr="00D631BA">
        <w:rPr>
          <w:sz w:val="22"/>
          <w:szCs w:val="22"/>
        </w:rPr>
        <w:t xml:space="preserve">, a </w:t>
      </w:r>
      <w:proofErr w:type="spellStart"/>
      <w:r w:rsidRPr="00D631BA">
        <w:rPr>
          <w:sz w:val="22"/>
          <w:szCs w:val="22"/>
        </w:rPr>
        <w:t>objavit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se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
    <w:p w14:paraId="67337B89" w14:textId="7C0DB22E" w:rsidR="00390532" w:rsidRPr="00D631BA" w:rsidRDefault="00390532" w:rsidP="00390532">
      <w:pPr>
        <w:rPr>
          <w:sz w:val="22"/>
          <w:szCs w:val="22"/>
        </w:rPr>
      </w:pPr>
      <w:proofErr w:type="spellStart"/>
      <w:r w:rsidRPr="00D631BA">
        <w:rPr>
          <w:sz w:val="22"/>
          <w:szCs w:val="22"/>
        </w:rPr>
        <w:t>Broj</w:t>
      </w:r>
      <w:proofErr w:type="spellEnd"/>
      <w:r w:rsidRPr="00D631BA">
        <w:rPr>
          <w:sz w:val="22"/>
          <w:szCs w:val="22"/>
        </w:rPr>
        <w:t xml:space="preserve">: 01-19-64/20                                                                                                </w:t>
      </w:r>
      <w:r w:rsidR="00CB5003">
        <w:rPr>
          <w:sz w:val="22"/>
          <w:szCs w:val="22"/>
        </w:rPr>
        <w:t xml:space="preserve">         </w:t>
      </w:r>
      <w:r w:rsidRPr="00D631BA">
        <w:rPr>
          <w:sz w:val="22"/>
          <w:szCs w:val="22"/>
        </w:rPr>
        <w:t>PREDSJEDAVJUĆI</w:t>
      </w:r>
    </w:p>
    <w:p w14:paraId="3D17163B" w14:textId="2157C656" w:rsidR="00390532" w:rsidRPr="00D631BA" w:rsidRDefault="00390532" w:rsidP="00390532">
      <w:pPr>
        <w:rPr>
          <w:sz w:val="22"/>
          <w:szCs w:val="22"/>
        </w:rPr>
      </w:pPr>
      <w:r w:rsidRPr="00D631BA">
        <w:rPr>
          <w:sz w:val="22"/>
          <w:szCs w:val="22"/>
        </w:rPr>
        <w:t xml:space="preserve">Žepče, 24.04.2020.godine                                                                                </w:t>
      </w:r>
      <w:r w:rsidR="00CB5003">
        <w:rPr>
          <w:sz w:val="22"/>
          <w:szCs w:val="22"/>
        </w:rPr>
        <w:t xml:space="preserve">         </w:t>
      </w:r>
      <w:r w:rsidRPr="00D631BA">
        <w:rPr>
          <w:sz w:val="22"/>
          <w:szCs w:val="22"/>
        </w:rPr>
        <w:t xml:space="preserve"> OPĆINSKOG VIJEĆA</w:t>
      </w:r>
    </w:p>
    <w:p w14:paraId="3FB7F9FA" w14:textId="68B095AA" w:rsidR="00390532" w:rsidRPr="00D631BA" w:rsidRDefault="00390532" w:rsidP="00390532">
      <w:pPr>
        <w:tabs>
          <w:tab w:val="left" w:pos="7470"/>
        </w:tabs>
        <w:rPr>
          <w:sz w:val="22"/>
          <w:szCs w:val="22"/>
        </w:rPr>
      </w:pPr>
      <w:r w:rsidRPr="00D631BA">
        <w:rPr>
          <w:sz w:val="22"/>
          <w:szCs w:val="22"/>
        </w:rPr>
        <w:tab/>
      </w:r>
      <w:proofErr w:type="spellStart"/>
      <w:r w:rsidRPr="00D631BA">
        <w:rPr>
          <w:sz w:val="22"/>
          <w:szCs w:val="22"/>
        </w:rPr>
        <w:t>Muhamed</w:t>
      </w:r>
      <w:proofErr w:type="spellEnd"/>
      <w:r w:rsidRPr="00D631BA">
        <w:rPr>
          <w:sz w:val="22"/>
          <w:szCs w:val="22"/>
        </w:rPr>
        <w:t xml:space="preserve"> </w:t>
      </w:r>
      <w:proofErr w:type="spellStart"/>
      <w:r w:rsidRPr="00D631BA">
        <w:rPr>
          <w:sz w:val="22"/>
          <w:szCs w:val="22"/>
        </w:rPr>
        <w:t>Jusufović</w:t>
      </w:r>
      <w:proofErr w:type="spellEnd"/>
    </w:p>
    <w:p w14:paraId="76897FFB" w14:textId="21442089" w:rsidR="00305561" w:rsidRDefault="00D87614" w:rsidP="00DA4058">
      <w:pPr>
        <w:rPr>
          <w:sz w:val="22"/>
          <w:szCs w:val="22"/>
        </w:rPr>
      </w:pPr>
      <w:r w:rsidRPr="00D631BA">
        <w:rPr>
          <w:sz w:val="22"/>
          <w:szCs w:val="22"/>
        </w:rPr>
        <w:t>■■■■■■■■■■■■■■■■■■■■■■■■■■■■■■■■■■■■■■■■■■■■■■■■■■■■■■■■■■■■■■■■■■■■■■■■■■■■■■</w:t>
      </w:r>
    </w:p>
    <w:p w14:paraId="4DBD4BDA" w14:textId="6EB37B2E" w:rsidR="00266F8C" w:rsidRPr="00D631BA" w:rsidRDefault="00390532" w:rsidP="00266F8C">
      <w:pPr>
        <w:jc w:val="both"/>
        <w:rPr>
          <w:sz w:val="22"/>
          <w:szCs w:val="22"/>
        </w:rPr>
      </w:pPr>
      <w:proofErr w:type="spellStart"/>
      <w:r w:rsidRPr="00D631BA">
        <w:rPr>
          <w:sz w:val="22"/>
          <w:szCs w:val="22"/>
        </w:rPr>
        <w:lastRenderedPageBreak/>
        <w:t>Temeljem</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42. </w:t>
      </w:r>
      <w:proofErr w:type="spellStart"/>
      <w:r w:rsidRPr="00D631BA">
        <w:rPr>
          <w:sz w:val="22"/>
          <w:szCs w:val="22"/>
        </w:rPr>
        <w:t>Zakona</w:t>
      </w:r>
      <w:proofErr w:type="spellEnd"/>
      <w:r w:rsidRPr="00D631BA">
        <w:rPr>
          <w:sz w:val="22"/>
          <w:szCs w:val="22"/>
        </w:rPr>
        <w:t xml:space="preserve"> o </w:t>
      </w:r>
      <w:proofErr w:type="spellStart"/>
      <w:r w:rsidRPr="00D631BA">
        <w:rPr>
          <w:sz w:val="22"/>
          <w:szCs w:val="22"/>
        </w:rPr>
        <w:t>prostornom</w:t>
      </w:r>
      <w:proofErr w:type="spellEnd"/>
      <w:r w:rsidRPr="00D631BA">
        <w:rPr>
          <w:sz w:val="22"/>
          <w:szCs w:val="22"/>
        </w:rPr>
        <w:t xml:space="preserve"> </w:t>
      </w:r>
      <w:proofErr w:type="spellStart"/>
      <w:r w:rsidRPr="00D631BA">
        <w:rPr>
          <w:sz w:val="22"/>
          <w:szCs w:val="22"/>
        </w:rPr>
        <w:t>uređenju</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građenju</w:t>
      </w:r>
      <w:proofErr w:type="spellEnd"/>
      <w:r w:rsidRPr="00D631BA">
        <w:rPr>
          <w:sz w:val="22"/>
          <w:szCs w:val="22"/>
        </w:rPr>
        <w:t xml:space="preserve"> („</w:t>
      </w:r>
      <w:proofErr w:type="spellStart"/>
      <w:r w:rsidRPr="00D631BA">
        <w:rPr>
          <w:sz w:val="22"/>
          <w:szCs w:val="22"/>
        </w:rPr>
        <w:t>Službene</w:t>
      </w:r>
      <w:proofErr w:type="spellEnd"/>
      <w:r w:rsidRPr="00D631BA">
        <w:rPr>
          <w:sz w:val="22"/>
          <w:szCs w:val="22"/>
        </w:rPr>
        <w:t xml:space="preserve"> </w:t>
      </w:r>
      <w:proofErr w:type="spellStart"/>
      <w:r w:rsidRPr="00D631BA">
        <w:rPr>
          <w:sz w:val="22"/>
          <w:szCs w:val="22"/>
        </w:rPr>
        <w:t>novine</w:t>
      </w:r>
      <w:proofErr w:type="spellEnd"/>
      <w:r w:rsidRPr="00D631BA">
        <w:rPr>
          <w:sz w:val="22"/>
          <w:szCs w:val="22"/>
        </w:rPr>
        <w:t xml:space="preserve"> </w:t>
      </w:r>
      <w:proofErr w:type="spellStart"/>
      <w:r w:rsidRPr="00D631BA">
        <w:rPr>
          <w:sz w:val="22"/>
          <w:szCs w:val="22"/>
        </w:rPr>
        <w:t>Zeničko-dobojskog</w:t>
      </w:r>
      <w:proofErr w:type="spellEnd"/>
      <w:r w:rsidRPr="00D631BA">
        <w:rPr>
          <w:sz w:val="22"/>
          <w:szCs w:val="22"/>
        </w:rPr>
        <w:t xml:space="preserve"> </w:t>
      </w:r>
      <w:proofErr w:type="spellStart"/>
      <w:r w:rsidRPr="00D631BA">
        <w:rPr>
          <w:sz w:val="22"/>
          <w:szCs w:val="22"/>
        </w:rPr>
        <w:t>kantona</w:t>
      </w:r>
      <w:proofErr w:type="spellEnd"/>
      <w:r w:rsidRPr="00D631BA">
        <w:rPr>
          <w:sz w:val="22"/>
          <w:szCs w:val="22"/>
        </w:rPr>
        <w:t xml:space="preserve">“, </w:t>
      </w:r>
      <w:proofErr w:type="spellStart"/>
      <w:r w:rsidRPr="00D631BA">
        <w:rPr>
          <w:sz w:val="22"/>
          <w:szCs w:val="22"/>
        </w:rPr>
        <w:t>broj</w:t>
      </w:r>
      <w:proofErr w:type="spellEnd"/>
      <w:r w:rsidRPr="00D631BA">
        <w:rPr>
          <w:sz w:val="22"/>
          <w:szCs w:val="22"/>
        </w:rPr>
        <w:t xml:space="preserve">: 1/14)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23. </w:t>
      </w:r>
      <w:proofErr w:type="spellStart"/>
      <w:r w:rsidRPr="00D631BA">
        <w:rPr>
          <w:sz w:val="22"/>
          <w:szCs w:val="22"/>
        </w:rPr>
        <w:t>Statuta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w:t>
      </w:r>
      <w:proofErr w:type="spellStart"/>
      <w:r w:rsidRPr="00D631BA">
        <w:rPr>
          <w:sz w:val="22"/>
          <w:szCs w:val="22"/>
        </w:rPr>
        <w:t>Službeni</w:t>
      </w:r>
      <w:proofErr w:type="spellEnd"/>
      <w:r w:rsidRPr="00D631BA">
        <w:rPr>
          <w:sz w:val="22"/>
          <w:szCs w:val="22"/>
        </w:rPr>
        <w:t xml:space="preserve"> </w:t>
      </w:r>
      <w:proofErr w:type="spellStart"/>
      <w:r w:rsidRPr="00D631BA">
        <w:rPr>
          <w:sz w:val="22"/>
          <w:szCs w:val="22"/>
        </w:rPr>
        <w:t>glasnik</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broj</w:t>
      </w:r>
      <w:proofErr w:type="spellEnd"/>
      <w:r w:rsidRPr="00D631BA">
        <w:rPr>
          <w:sz w:val="22"/>
          <w:szCs w:val="22"/>
        </w:rPr>
        <w:t xml:space="preserve">: 4/09) </w:t>
      </w:r>
      <w:proofErr w:type="spellStart"/>
      <w:r w:rsidRPr="00D631BA">
        <w:rPr>
          <w:sz w:val="22"/>
          <w:szCs w:val="22"/>
        </w:rPr>
        <w:t>Općinsko</w:t>
      </w:r>
      <w:proofErr w:type="spellEnd"/>
      <w:r w:rsidRPr="00D631BA">
        <w:rPr>
          <w:sz w:val="22"/>
          <w:szCs w:val="22"/>
        </w:rPr>
        <w:t xml:space="preserve"> </w:t>
      </w:r>
      <w:proofErr w:type="spellStart"/>
      <w:r w:rsidRPr="00D631BA">
        <w:rPr>
          <w:sz w:val="22"/>
          <w:szCs w:val="22"/>
        </w:rPr>
        <w:t>vijeće</w:t>
      </w:r>
      <w:proofErr w:type="spellEnd"/>
      <w:r w:rsidRPr="00D631BA">
        <w:rPr>
          <w:sz w:val="22"/>
          <w:szCs w:val="22"/>
        </w:rPr>
        <w:t xml:space="preserve"> Žepče </w:t>
      </w:r>
      <w:proofErr w:type="spellStart"/>
      <w:r w:rsidRPr="00D631BA">
        <w:rPr>
          <w:sz w:val="22"/>
          <w:szCs w:val="22"/>
        </w:rPr>
        <w:t>na</w:t>
      </w:r>
      <w:proofErr w:type="spellEnd"/>
      <w:r w:rsidRPr="00D631BA">
        <w:rPr>
          <w:sz w:val="22"/>
          <w:szCs w:val="22"/>
        </w:rPr>
        <w:t xml:space="preserve"> 34.  </w:t>
      </w:r>
      <w:proofErr w:type="spellStart"/>
      <w:r w:rsidRPr="00D631BA">
        <w:rPr>
          <w:sz w:val="22"/>
          <w:szCs w:val="22"/>
        </w:rPr>
        <w:t>sjednici</w:t>
      </w:r>
      <w:proofErr w:type="spellEnd"/>
      <w:r w:rsidRPr="00D631BA">
        <w:rPr>
          <w:sz w:val="22"/>
          <w:szCs w:val="22"/>
        </w:rPr>
        <w:t xml:space="preserve"> </w:t>
      </w:r>
      <w:proofErr w:type="spellStart"/>
      <w:r w:rsidRPr="00D631BA">
        <w:rPr>
          <w:sz w:val="22"/>
          <w:szCs w:val="22"/>
        </w:rPr>
        <w:t>održanoj</w:t>
      </w:r>
      <w:proofErr w:type="spellEnd"/>
      <w:r w:rsidRPr="00D631BA">
        <w:rPr>
          <w:sz w:val="22"/>
          <w:szCs w:val="22"/>
        </w:rPr>
        <w:t xml:space="preserve"> 23.04.2020.godine, </w:t>
      </w:r>
      <w:proofErr w:type="spellStart"/>
      <w:r w:rsidRPr="00D631BA">
        <w:rPr>
          <w:sz w:val="22"/>
          <w:szCs w:val="22"/>
        </w:rPr>
        <w:t>donosi</w:t>
      </w:r>
      <w:proofErr w:type="spellEnd"/>
      <w:r w:rsidRPr="00D631BA">
        <w:rPr>
          <w:sz w:val="22"/>
          <w:szCs w:val="22"/>
        </w:rPr>
        <w:t>:</w:t>
      </w:r>
    </w:p>
    <w:p w14:paraId="7B7B7931" w14:textId="77777777" w:rsidR="00390532" w:rsidRPr="00D631BA" w:rsidRDefault="00390532" w:rsidP="00390532">
      <w:pPr>
        <w:jc w:val="center"/>
        <w:rPr>
          <w:b/>
          <w:sz w:val="22"/>
          <w:szCs w:val="22"/>
        </w:rPr>
      </w:pPr>
      <w:r w:rsidRPr="00D631BA">
        <w:rPr>
          <w:b/>
          <w:sz w:val="22"/>
          <w:szCs w:val="22"/>
        </w:rPr>
        <w:t xml:space="preserve">O D L U K U </w:t>
      </w:r>
    </w:p>
    <w:p w14:paraId="4AE54091" w14:textId="77777777" w:rsidR="00390532" w:rsidRPr="00D631BA" w:rsidRDefault="00390532" w:rsidP="00390532">
      <w:pPr>
        <w:jc w:val="center"/>
        <w:rPr>
          <w:b/>
          <w:sz w:val="22"/>
          <w:szCs w:val="22"/>
        </w:rPr>
      </w:pPr>
      <w:r w:rsidRPr="00D631BA">
        <w:rPr>
          <w:b/>
          <w:sz w:val="22"/>
          <w:szCs w:val="22"/>
        </w:rPr>
        <w:t xml:space="preserve">o </w:t>
      </w:r>
      <w:proofErr w:type="spellStart"/>
      <w:r w:rsidRPr="00D631BA">
        <w:rPr>
          <w:b/>
          <w:sz w:val="22"/>
          <w:szCs w:val="22"/>
        </w:rPr>
        <w:t>pristupanju</w:t>
      </w:r>
      <w:proofErr w:type="spellEnd"/>
      <w:r w:rsidRPr="00D631BA">
        <w:rPr>
          <w:b/>
          <w:sz w:val="22"/>
          <w:szCs w:val="22"/>
        </w:rPr>
        <w:t xml:space="preserve"> </w:t>
      </w:r>
      <w:proofErr w:type="spellStart"/>
      <w:r w:rsidRPr="00D631BA">
        <w:rPr>
          <w:b/>
          <w:sz w:val="22"/>
          <w:szCs w:val="22"/>
        </w:rPr>
        <w:t>parcijalne</w:t>
      </w:r>
      <w:proofErr w:type="spellEnd"/>
      <w:r w:rsidRPr="00D631BA">
        <w:rPr>
          <w:b/>
          <w:sz w:val="22"/>
          <w:szCs w:val="22"/>
        </w:rPr>
        <w:t xml:space="preserve"> </w:t>
      </w:r>
      <w:proofErr w:type="spellStart"/>
      <w:r w:rsidRPr="00D631BA">
        <w:rPr>
          <w:b/>
          <w:sz w:val="22"/>
          <w:szCs w:val="22"/>
        </w:rPr>
        <w:t>izmjene</w:t>
      </w:r>
      <w:proofErr w:type="spellEnd"/>
    </w:p>
    <w:p w14:paraId="57EAC694" w14:textId="77777777" w:rsidR="00390532" w:rsidRPr="00D631BA" w:rsidRDefault="00390532" w:rsidP="00390532">
      <w:pPr>
        <w:jc w:val="center"/>
        <w:rPr>
          <w:b/>
          <w:sz w:val="22"/>
          <w:szCs w:val="22"/>
        </w:rPr>
      </w:pPr>
      <w:proofErr w:type="spellStart"/>
      <w:r w:rsidRPr="00D631BA">
        <w:rPr>
          <w:b/>
          <w:sz w:val="22"/>
          <w:szCs w:val="22"/>
        </w:rPr>
        <w:t>Regulacionog</w:t>
      </w:r>
      <w:proofErr w:type="spellEnd"/>
      <w:r w:rsidRPr="00D631BA">
        <w:rPr>
          <w:b/>
          <w:sz w:val="22"/>
          <w:szCs w:val="22"/>
        </w:rPr>
        <w:t xml:space="preserve"> plana </w:t>
      </w:r>
      <w:proofErr w:type="spellStart"/>
      <w:r w:rsidRPr="00D631BA">
        <w:rPr>
          <w:b/>
          <w:sz w:val="22"/>
          <w:szCs w:val="22"/>
        </w:rPr>
        <w:t>grada</w:t>
      </w:r>
      <w:proofErr w:type="spellEnd"/>
      <w:r w:rsidRPr="00D631BA">
        <w:rPr>
          <w:b/>
          <w:sz w:val="22"/>
          <w:szCs w:val="22"/>
        </w:rPr>
        <w:t xml:space="preserve"> </w:t>
      </w:r>
      <w:proofErr w:type="spellStart"/>
      <w:r w:rsidRPr="00D631BA">
        <w:rPr>
          <w:b/>
          <w:sz w:val="22"/>
          <w:szCs w:val="22"/>
        </w:rPr>
        <w:t>Žepča</w:t>
      </w:r>
      <w:proofErr w:type="spellEnd"/>
    </w:p>
    <w:p w14:paraId="3F6DECDA" w14:textId="77777777" w:rsidR="00390532" w:rsidRPr="00D631BA" w:rsidRDefault="00390532" w:rsidP="00390532">
      <w:pPr>
        <w:rPr>
          <w:b/>
          <w:sz w:val="22"/>
          <w:szCs w:val="22"/>
        </w:rPr>
      </w:pPr>
    </w:p>
    <w:p w14:paraId="77243C76"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1. </w:t>
      </w:r>
    </w:p>
    <w:p w14:paraId="44306FD5" w14:textId="77777777" w:rsidR="00390532" w:rsidRPr="00D631BA" w:rsidRDefault="00390532" w:rsidP="00390532">
      <w:pPr>
        <w:rPr>
          <w:sz w:val="22"/>
          <w:szCs w:val="22"/>
        </w:rPr>
      </w:pPr>
      <w:proofErr w:type="spellStart"/>
      <w:r w:rsidRPr="00D631BA">
        <w:rPr>
          <w:sz w:val="22"/>
          <w:szCs w:val="22"/>
        </w:rPr>
        <w:t>Ovom</w:t>
      </w:r>
      <w:proofErr w:type="spellEnd"/>
      <w:r w:rsidRPr="00D631BA">
        <w:rPr>
          <w:sz w:val="22"/>
          <w:szCs w:val="22"/>
        </w:rPr>
        <w:t xml:space="preserve"> </w:t>
      </w:r>
      <w:proofErr w:type="spellStart"/>
      <w:r w:rsidRPr="00D631BA">
        <w:rPr>
          <w:sz w:val="22"/>
          <w:szCs w:val="22"/>
        </w:rPr>
        <w:t>Odlukom</w:t>
      </w:r>
      <w:proofErr w:type="spellEnd"/>
      <w:r w:rsidRPr="00D631BA">
        <w:rPr>
          <w:sz w:val="22"/>
          <w:szCs w:val="22"/>
        </w:rPr>
        <w:t xml:space="preserve"> </w:t>
      </w:r>
      <w:proofErr w:type="spellStart"/>
      <w:r w:rsidRPr="00D631BA">
        <w:rPr>
          <w:sz w:val="22"/>
          <w:szCs w:val="22"/>
        </w:rPr>
        <w:t>pristupa</w:t>
      </w:r>
      <w:proofErr w:type="spellEnd"/>
      <w:r w:rsidRPr="00D631BA">
        <w:rPr>
          <w:sz w:val="22"/>
          <w:szCs w:val="22"/>
        </w:rPr>
        <w:t xml:space="preserve"> se  </w:t>
      </w:r>
      <w:proofErr w:type="spellStart"/>
      <w:r w:rsidRPr="00D631BA">
        <w:rPr>
          <w:sz w:val="22"/>
          <w:szCs w:val="22"/>
        </w:rPr>
        <w:t>izmjeni</w:t>
      </w:r>
      <w:proofErr w:type="spellEnd"/>
      <w:r w:rsidRPr="00D631BA">
        <w:rPr>
          <w:sz w:val="22"/>
          <w:szCs w:val="22"/>
        </w:rPr>
        <w:t xml:space="preserve">  </w:t>
      </w:r>
      <w:proofErr w:type="spellStart"/>
      <w:r w:rsidRPr="00D631BA">
        <w:rPr>
          <w:sz w:val="22"/>
          <w:szCs w:val="22"/>
        </w:rPr>
        <w:t>Regulacionog</w:t>
      </w:r>
      <w:proofErr w:type="spellEnd"/>
      <w:r w:rsidRPr="00D631BA">
        <w:rPr>
          <w:sz w:val="22"/>
          <w:szCs w:val="22"/>
        </w:rPr>
        <w:t xml:space="preserve"> plana </w:t>
      </w:r>
      <w:proofErr w:type="spellStart"/>
      <w:r w:rsidRPr="00D631BA">
        <w:rPr>
          <w:sz w:val="22"/>
          <w:szCs w:val="22"/>
        </w:rPr>
        <w:t>grada</w:t>
      </w:r>
      <w:proofErr w:type="spellEnd"/>
      <w:r w:rsidRPr="00D631BA">
        <w:rPr>
          <w:sz w:val="22"/>
          <w:szCs w:val="22"/>
        </w:rPr>
        <w:t xml:space="preserve"> </w:t>
      </w:r>
      <w:proofErr w:type="spellStart"/>
      <w:r w:rsidRPr="00D631BA">
        <w:rPr>
          <w:sz w:val="22"/>
          <w:szCs w:val="22"/>
        </w:rPr>
        <w:t>Žepča</w:t>
      </w:r>
      <w:proofErr w:type="spellEnd"/>
      <w:r w:rsidRPr="00D631BA">
        <w:rPr>
          <w:sz w:val="22"/>
          <w:szCs w:val="22"/>
        </w:rPr>
        <w:t xml:space="preserve"> </w:t>
      </w:r>
      <w:proofErr w:type="spellStart"/>
      <w:r w:rsidRPr="00D631BA">
        <w:rPr>
          <w:sz w:val="22"/>
          <w:szCs w:val="22"/>
        </w:rPr>
        <w:t>usvojen</w:t>
      </w:r>
      <w:proofErr w:type="spellEnd"/>
      <w:r w:rsidRPr="00D631BA">
        <w:rPr>
          <w:sz w:val="22"/>
          <w:szCs w:val="22"/>
        </w:rPr>
        <w:t xml:space="preserve"> </w:t>
      </w:r>
      <w:proofErr w:type="spellStart"/>
      <w:r w:rsidRPr="00D631BA">
        <w:rPr>
          <w:sz w:val="22"/>
          <w:szCs w:val="22"/>
        </w:rPr>
        <w:t>Odlukom</w:t>
      </w:r>
      <w:proofErr w:type="spellEnd"/>
      <w:r w:rsidRPr="00D631BA">
        <w:rPr>
          <w:sz w:val="22"/>
          <w:szCs w:val="22"/>
        </w:rPr>
        <w:t xml:space="preserve"> S.O. broj:01-023-85/77 od 10.03.1977 </w:t>
      </w:r>
      <w:proofErr w:type="spellStart"/>
      <w:r w:rsidRPr="00D631BA">
        <w:rPr>
          <w:sz w:val="22"/>
          <w:szCs w:val="22"/>
        </w:rPr>
        <w:t>godine</w:t>
      </w:r>
      <w:proofErr w:type="spellEnd"/>
      <w:r w:rsidRPr="00D631BA">
        <w:rPr>
          <w:sz w:val="22"/>
          <w:szCs w:val="22"/>
        </w:rPr>
        <w:t xml:space="preserve">, </w:t>
      </w:r>
      <w:proofErr w:type="spellStart"/>
      <w:r w:rsidRPr="00D631BA">
        <w:rPr>
          <w:sz w:val="22"/>
          <w:szCs w:val="22"/>
        </w:rPr>
        <w:t>objavljena</w:t>
      </w:r>
      <w:proofErr w:type="spellEnd"/>
      <w:r w:rsidRPr="00D631BA">
        <w:rPr>
          <w:sz w:val="22"/>
          <w:szCs w:val="22"/>
        </w:rPr>
        <w:t xml:space="preserv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br.1/77</w:t>
      </w:r>
    </w:p>
    <w:p w14:paraId="113F06B0" w14:textId="77777777" w:rsidR="00390532" w:rsidRPr="00D631BA" w:rsidRDefault="00390532" w:rsidP="00390532">
      <w:pPr>
        <w:rPr>
          <w:sz w:val="22"/>
          <w:szCs w:val="22"/>
        </w:rPr>
      </w:pPr>
    </w:p>
    <w:p w14:paraId="39F04C47"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2.</w:t>
      </w:r>
    </w:p>
    <w:p w14:paraId="52AB1E6D" w14:textId="77777777" w:rsidR="00390532" w:rsidRPr="00D631BA" w:rsidRDefault="00390532" w:rsidP="00390532">
      <w:pPr>
        <w:ind w:left="60"/>
        <w:rPr>
          <w:rFonts w:eastAsiaTheme="minorEastAsia"/>
          <w:sz w:val="22"/>
          <w:szCs w:val="22"/>
        </w:rPr>
      </w:pPr>
      <w:proofErr w:type="spellStart"/>
      <w:r w:rsidRPr="00D631BA">
        <w:rPr>
          <w:sz w:val="22"/>
          <w:szCs w:val="22"/>
        </w:rPr>
        <w:t>Parcijalna</w:t>
      </w:r>
      <w:proofErr w:type="spellEnd"/>
      <w:r w:rsidRPr="00D631BA">
        <w:rPr>
          <w:sz w:val="22"/>
          <w:szCs w:val="22"/>
        </w:rPr>
        <w:t xml:space="preserve"> </w:t>
      </w:r>
      <w:proofErr w:type="spellStart"/>
      <w:r w:rsidRPr="00D631BA">
        <w:rPr>
          <w:sz w:val="22"/>
          <w:szCs w:val="22"/>
        </w:rPr>
        <w:t>izmjene</w:t>
      </w:r>
      <w:proofErr w:type="spellEnd"/>
      <w:r w:rsidRPr="00D631BA">
        <w:rPr>
          <w:sz w:val="22"/>
          <w:szCs w:val="22"/>
        </w:rPr>
        <w:t xml:space="preserve"> </w:t>
      </w:r>
      <w:proofErr w:type="spellStart"/>
      <w:r w:rsidRPr="00D631BA">
        <w:rPr>
          <w:sz w:val="22"/>
          <w:szCs w:val="22"/>
        </w:rPr>
        <w:t>Regulacionog</w:t>
      </w:r>
      <w:proofErr w:type="spellEnd"/>
      <w:r w:rsidRPr="00D631BA">
        <w:rPr>
          <w:sz w:val="22"/>
          <w:szCs w:val="22"/>
        </w:rPr>
        <w:t xml:space="preserve"> plana </w:t>
      </w:r>
      <w:proofErr w:type="spellStart"/>
      <w:r w:rsidRPr="00D631BA">
        <w:rPr>
          <w:sz w:val="22"/>
          <w:szCs w:val="22"/>
        </w:rPr>
        <w:t>grada</w:t>
      </w:r>
      <w:proofErr w:type="spellEnd"/>
      <w:r w:rsidRPr="00D631BA">
        <w:rPr>
          <w:sz w:val="22"/>
          <w:szCs w:val="22"/>
        </w:rPr>
        <w:t xml:space="preserve"> </w:t>
      </w:r>
      <w:proofErr w:type="spellStart"/>
      <w:r w:rsidRPr="00D631BA">
        <w:rPr>
          <w:sz w:val="22"/>
          <w:szCs w:val="22"/>
        </w:rPr>
        <w:t>Žepča</w:t>
      </w:r>
      <w:proofErr w:type="spellEnd"/>
      <w:r w:rsidRPr="00D631BA">
        <w:rPr>
          <w:sz w:val="22"/>
          <w:szCs w:val="22"/>
        </w:rPr>
        <w:t xml:space="preserve"> </w:t>
      </w:r>
      <w:proofErr w:type="spellStart"/>
      <w:r w:rsidRPr="00D631BA">
        <w:rPr>
          <w:sz w:val="22"/>
          <w:szCs w:val="22"/>
        </w:rPr>
        <w:t>obuhvata</w:t>
      </w:r>
      <w:proofErr w:type="spellEnd"/>
      <w:r w:rsidRPr="00D631BA">
        <w:rPr>
          <w:sz w:val="22"/>
          <w:szCs w:val="22"/>
        </w:rPr>
        <w:t xml:space="preserve"> </w:t>
      </w:r>
      <w:proofErr w:type="spellStart"/>
      <w:r w:rsidRPr="00D631BA">
        <w:rPr>
          <w:sz w:val="22"/>
          <w:szCs w:val="22"/>
        </w:rPr>
        <w:t>zemljište</w:t>
      </w:r>
      <w:proofErr w:type="spellEnd"/>
      <w:r w:rsidRPr="00D631BA">
        <w:rPr>
          <w:sz w:val="22"/>
          <w:szCs w:val="22"/>
        </w:rPr>
        <w:t xml:space="preserve"> u </w:t>
      </w:r>
      <w:proofErr w:type="spellStart"/>
      <w:r w:rsidRPr="00D631BA">
        <w:rPr>
          <w:sz w:val="22"/>
          <w:szCs w:val="22"/>
        </w:rPr>
        <w:t>ulici</w:t>
      </w:r>
      <w:proofErr w:type="spellEnd"/>
      <w:r w:rsidRPr="00D631BA">
        <w:rPr>
          <w:sz w:val="22"/>
          <w:szCs w:val="22"/>
        </w:rPr>
        <w:t xml:space="preserve"> </w:t>
      </w:r>
      <w:proofErr w:type="spellStart"/>
      <w:r w:rsidRPr="00D631BA">
        <w:rPr>
          <w:sz w:val="22"/>
          <w:szCs w:val="22"/>
        </w:rPr>
        <w:t>Kulina</w:t>
      </w:r>
      <w:proofErr w:type="spellEnd"/>
      <w:r w:rsidRPr="00D631BA">
        <w:rPr>
          <w:sz w:val="22"/>
          <w:szCs w:val="22"/>
        </w:rPr>
        <w:t xml:space="preserve"> </w:t>
      </w:r>
      <w:proofErr w:type="spellStart"/>
      <w:r w:rsidRPr="00D631BA">
        <w:rPr>
          <w:sz w:val="22"/>
          <w:szCs w:val="22"/>
        </w:rPr>
        <w:t>bana</w:t>
      </w:r>
      <w:proofErr w:type="spellEnd"/>
      <w:r w:rsidRPr="00D631BA">
        <w:rPr>
          <w:sz w:val="22"/>
          <w:szCs w:val="22"/>
        </w:rPr>
        <w:t xml:space="preserve"> </w:t>
      </w:r>
      <w:proofErr w:type="spellStart"/>
      <w:r w:rsidRPr="00D631BA">
        <w:rPr>
          <w:sz w:val="22"/>
          <w:szCs w:val="22"/>
        </w:rPr>
        <w:t>označeno</w:t>
      </w:r>
      <w:proofErr w:type="spellEnd"/>
      <w:r w:rsidRPr="00D631BA">
        <w:rPr>
          <w:sz w:val="22"/>
          <w:szCs w:val="22"/>
        </w:rPr>
        <w:t xml:space="preserve"> </w:t>
      </w:r>
      <w:proofErr w:type="spellStart"/>
      <w:r w:rsidRPr="00D631BA">
        <w:rPr>
          <w:sz w:val="22"/>
          <w:szCs w:val="22"/>
        </w:rPr>
        <w:t>sa</w:t>
      </w:r>
      <w:proofErr w:type="spellEnd"/>
      <w:r w:rsidRPr="00D631BA">
        <w:rPr>
          <w:sz w:val="22"/>
          <w:szCs w:val="22"/>
        </w:rPr>
        <w:t xml:space="preserve"> </w:t>
      </w:r>
      <w:proofErr w:type="spellStart"/>
      <w:r w:rsidRPr="00D631BA">
        <w:rPr>
          <w:sz w:val="22"/>
          <w:szCs w:val="22"/>
        </w:rPr>
        <w:t>k.č.broj</w:t>
      </w:r>
      <w:proofErr w:type="spellEnd"/>
      <w:r w:rsidRPr="00D631BA">
        <w:rPr>
          <w:sz w:val="22"/>
          <w:szCs w:val="22"/>
        </w:rPr>
        <w:t xml:space="preserve"> 393/6 </w:t>
      </w:r>
      <w:proofErr w:type="spellStart"/>
      <w:r w:rsidRPr="00D631BA">
        <w:rPr>
          <w:sz w:val="22"/>
          <w:szCs w:val="22"/>
        </w:rPr>
        <w:t>zv</w:t>
      </w:r>
      <w:proofErr w:type="spellEnd"/>
      <w:r w:rsidRPr="00D631BA">
        <w:rPr>
          <w:rFonts w:eastAsiaTheme="minorEastAsia"/>
          <w:sz w:val="22"/>
          <w:szCs w:val="22"/>
        </w:rPr>
        <w:t>.“</w:t>
      </w:r>
      <w:proofErr w:type="spellStart"/>
      <w:r w:rsidRPr="00D631BA">
        <w:rPr>
          <w:rFonts w:eastAsiaTheme="minorEastAsia"/>
          <w:sz w:val="22"/>
          <w:szCs w:val="22"/>
        </w:rPr>
        <w:t>Kuća</w:t>
      </w:r>
      <w:proofErr w:type="spellEnd"/>
      <w:r w:rsidRPr="00D631BA">
        <w:rPr>
          <w:rFonts w:eastAsiaTheme="minorEastAsia"/>
          <w:sz w:val="22"/>
          <w:szCs w:val="22"/>
        </w:rPr>
        <w:t xml:space="preserve"> </w:t>
      </w:r>
      <w:proofErr w:type="spellStart"/>
      <w:r w:rsidRPr="00D631BA">
        <w:rPr>
          <w:rFonts w:eastAsiaTheme="minorEastAsia"/>
          <w:sz w:val="22"/>
          <w:szCs w:val="22"/>
        </w:rPr>
        <w:t>i</w:t>
      </w:r>
      <w:proofErr w:type="spellEnd"/>
      <w:r w:rsidRPr="00D631BA">
        <w:rPr>
          <w:rFonts w:eastAsiaTheme="minorEastAsia"/>
          <w:sz w:val="22"/>
          <w:szCs w:val="22"/>
        </w:rPr>
        <w:t xml:space="preserve"> </w:t>
      </w:r>
      <w:proofErr w:type="spellStart"/>
      <w:r w:rsidRPr="00D631BA">
        <w:rPr>
          <w:rFonts w:eastAsiaTheme="minorEastAsia"/>
          <w:sz w:val="22"/>
          <w:szCs w:val="22"/>
        </w:rPr>
        <w:t>zgrada</w:t>
      </w:r>
      <w:proofErr w:type="spellEnd"/>
      <w:r w:rsidRPr="00D631BA">
        <w:rPr>
          <w:rFonts w:eastAsiaTheme="minorEastAsia"/>
          <w:sz w:val="22"/>
          <w:szCs w:val="22"/>
        </w:rPr>
        <w:t xml:space="preserve">“  </w:t>
      </w:r>
      <w:proofErr w:type="spellStart"/>
      <w:r w:rsidRPr="00D631BA">
        <w:rPr>
          <w:rFonts w:eastAsiaTheme="minorEastAsia"/>
          <w:sz w:val="22"/>
          <w:szCs w:val="22"/>
        </w:rPr>
        <w:t>kuća</w:t>
      </w:r>
      <w:proofErr w:type="spellEnd"/>
      <w:r w:rsidRPr="00D631BA">
        <w:rPr>
          <w:rFonts w:eastAsiaTheme="minorEastAsia"/>
          <w:sz w:val="22"/>
          <w:szCs w:val="22"/>
        </w:rPr>
        <w:t xml:space="preserve"> </w:t>
      </w:r>
      <w:proofErr w:type="spellStart"/>
      <w:r w:rsidRPr="00D631BA">
        <w:rPr>
          <w:rFonts w:eastAsiaTheme="minorEastAsia"/>
          <w:sz w:val="22"/>
          <w:szCs w:val="22"/>
        </w:rPr>
        <w:t>i</w:t>
      </w:r>
      <w:proofErr w:type="spellEnd"/>
      <w:r w:rsidRPr="00D631BA">
        <w:rPr>
          <w:rFonts w:eastAsiaTheme="minorEastAsia"/>
          <w:sz w:val="22"/>
          <w:szCs w:val="22"/>
        </w:rPr>
        <w:t xml:space="preserve"> </w:t>
      </w:r>
      <w:proofErr w:type="spellStart"/>
      <w:r w:rsidRPr="00D631BA">
        <w:rPr>
          <w:rFonts w:eastAsiaTheme="minorEastAsia"/>
          <w:sz w:val="22"/>
          <w:szCs w:val="22"/>
        </w:rPr>
        <w:t>zgrada</w:t>
      </w:r>
      <w:proofErr w:type="spellEnd"/>
      <w:r w:rsidRPr="00D631BA">
        <w:rPr>
          <w:rFonts w:eastAsiaTheme="minorEastAsia"/>
          <w:sz w:val="22"/>
          <w:szCs w:val="22"/>
        </w:rPr>
        <w:t xml:space="preserve"> P=90m2 </w:t>
      </w:r>
      <w:proofErr w:type="spellStart"/>
      <w:r w:rsidRPr="00D631BA">
        <w:rPr>
          <w:rFonts w:eastAsiaTheme="minorEastAsia"/>
          <w:sz w:val="22"/>
          <w:szCs w:val="22"/>
        </w:rPr>
        <w:t>i</w:t>
      </w:r>
      <w:proofErr w:type="spellEnd"/>
      <w:r w:rsidRPr="00D631BA">
        <w:rPr>
          <w:rFonts w:eastAsiaTheme="minorEastAsia"/>
          <w:sz w:val="22"/>
          <w:szCs w:val="22"/>
        </w:rPr>
        <w:t xml:space="preserve"> </w:t>
      </w:r>
      <w:proofErr w:type="spellStart"/>
      <w:r w:rsidRPr="00D631BA">
        <w:rPr>
          <w:rFonts w:eastAsiaTheme="minorEastAsia"/>
          <w:sz w:val="22"/>
          <w:szCs w:val="22"/>
        </w:rPr>
        <w:t>dvorište</w:t>
      </w:r>
      <w:proofErr w:type="spellEnd"/>
      <w:r w:rsidRPr="00D631BA">
        <w:rPr>
          <w:rFonts w:eastAsiaTheme="minorEastAsia"/>
          <w:sz w:val="22"/>
          <w:szCs w:val="22"/>
        </w:rPr>
        <w:t xml:space="preserve"> P=330m2, </w:t>
      </w:r>
      <w:proofErr w:type="spellStart"/>
      <w:r w:rsidRPr="00D631BA">
        <w:rPr>
          <w:rFonts w:eastAsiaTheme="minorEastAsia"/>
          <w:sz w:val="22"/>
          <w:szCs w:val="22"/>
        </w:rPr>
        <w:t>upisano</w:t>
      </w:r>
      <w:proofErr w:type="spellEnd"/>
      <w:r w:rsidRPr="00D631BA">
        <w:rPr>
          <w:rFonts w:eastAsiaTheme="minorEastAsia"/>
          <w:sz w:val="22"/>
          <w:szCs w:val="22"/>
        </w:rPr>
        <w:t xml:space="preserve"> u P.L. br.2257. K.O Žepče-van, </w:t>
      </w:r>
      <w:proofErr w:type="spellStart"/>
      <w:r w:rsidRPr="00D631BA">
        <w:rPr>
          <w:rFonts w:eastAsiaTheme="minorEastAsia"/>
          <w:sz w:val="22"/>
          <w:szCs w:val="22"/>
        </w:rPr>
        <w:t>ukupne</w:t>
      </w:r>
      <w:proofErr w:type="spellEnd"/>
      <w:r w:rsidRPr="00D631BA">
        <w:rPr>
          <w:rFonts w:eastAsiaTheme="minorEastAsia"/>
          <w:sz w:val="22"/>
          <w:szCs w:val="22"/>
        </w:rPr>
        <w:t xml:space="preserve"> </w:t>
      </w:r>
      <w:proofErr w:type="spellStart"/>
      <w:r w:rsidRPr="00D631BA">
        <w:rPr>
          <w:rFonts w:eastAsiaTheme="minorEastAsia"/>
          <w:sz w:val="22"/>
          <w:szCs w:val="22"/>
        </w:rPr>
        <w:t>površine</w:t>
      </w:r>
      <w:proofErr w:type="spellEnd"/>
      <w:r w:rsidRPr="00D631BA">
        <w:rPr>
          <w:rFonts w:eastAsiaTheme="minorEastAsia"/>
          <w:sz w:val="22"/>
          <w:szCs w:val="22"/>
        </w:rPr>
        <w:t xml:space="preserve">  P=420 m2,  </w:t>
      </w:r>
      <w:proofErr w:type="spellStart"/>
      <w:r w:rsidRPr="00D631BA">
        <w:rPr>
          <w:rFonts w:eastAsiaTheme="minorEastAsia"/>
          <w:sz w:val="22"/>
          <w:szCs w:val="22"/>
        </w:rPr>
        <w:t>posjednik</w:t>
      </w:r>
      <w:proofErr w:type="spellEnd"/>
      <w:r w:rsidRPr="00D631BA">
        <w:rPr>
          <w:rFonts w:eastAsiaTheme="minorEastAsia"/>
          <w:sz w:val="22"/>
          <w:szCs w:val="22"/>
        </w:rPr>
        <w:t xml:space="preserve"> Amir (</w:t>
      </w:r>
      <w:proofErr w:type="spellStart"/>
      <w:r w:rsidRPr="00D631BA">
        <w:rPr>
          <w:rFonts w:eastAsiaTheme="minorEastAsia"/>
          <w:sz w:val="22"/>
          <w:szCs w:val="22"/>
        </w:rPr>
        <w:t>Remiz</w:t>
      </w:r>
      <w:proofErr w:type="spellEnd"/>
      <w:r w:rsidRPr="00D631BA">
        <w:rPr>
          <w:rFonts w:eastAsiaTheme="minorEastAsia"/>
          <w:sz w:val="22"/>
          <w:szCs w:val="22"/>
        </w:rPr>
        <w:t xml:space="preserve">) </w:t>
      </w:r>
      <w:proofErr w:type="spellStart"/>
      <w:r w:rsidRPr="00D631BA">
        <w:rPr>
          <w:rFonts w:eastAsiaTheme="minorEastAsia"/>
          <w:sz w:val="22"/>
          <w:szCs w:val="22"/>
        </w:rPr>
        <w:t>Malićbegović</w:t>
      </w:r>
      <w:proofErr w:type="spellEnd"/>
      <w:r w:rsidRPr="00D631BA">
        <w:rPr>
          <w:rFonts w:eastAsiaTheme="minorEastAsia"/>
          <w:sz w:val="22"/>
          <w:szCs w:val="22"/>
        </w:rPr>
        <w:t xml:space="preserve"> </w:t>
      </w:r>
      <w:proofErr w:type="spellStart"/>
      <w:r w:rsidRPr="00D631BA">
        <w:rPr>
          <w:rFonts w:eastAsiaTheme="minorEastAsia"/>
          <w:sz w:val="22"/>
          <w:szCs w:val="22"/>
        </w:rPr>
        <w:t>dijelom</w:t>
      </w:r>
      <w:proofErr w:type="spellEnd"/>
      <w:r w:rsidRPr="00D631BA">
        <w:rPr>
          <w:rFonts w:eastAsiaTheme="minorEastAsia"/>
          <w:sz w:val="22"/>
          <w:szCs w:val="22"/>
        </w:rPr>
        <w:t xml:space="preserve"> 1/1 ,</w:t>
      </w:r>
    </w:p>
    <w:p w14:paraId="6B90C012" w14:textId="10582C18" w:rsidR="00390532" w:rsidRPr="00D631BA" w:rsidRDefault="00390532" w:rsidP="00DA4058">
      <w:pPr>
        <w:widowControl w:val="0"/>
        <w:autoSpaceDE w:val="0"/>
        <w:autoSpaceDN w:val="0"/>
        <w:adjustRightInd w:val="0"/>
        <w:ind w:left="60"/>
        <w:rPr>
          <w:rFonts w:eastAsiaTheme="minorEastAsia"/>
          <w:sz w:val="22"/>
          <w:szCs w:val="22"/>
        </w:rPr>
      </w:pPr>
      <w:r w:rsidRPr="00D631BA">
        <w:rPr>
          <w:rFonts w:eastAsiaTheme="minorEastAsia"/>
          <w:sz w:val="22"/>
          <w:szCs w:val="22"/>
        </w:rPr>
        <w:t xml:space="preserve">u </w:t>
      </w:r>
      <w:proofErr w:type="spellStart"/>
      <w:r w:rsidRPr="00D631BA">
        <w:rPr>
          <w:rFonts w:eastAsiaTheme="minorEastAsia"/>
          <w:sz w:val="22"/>
          <w:szCs w:val="22"/>
        </w:rPr>
        <w:t>svrhu</w:t>
      </w:r>
      <w:proofErr w:type="spellEnd"/>
      <w:r w:rsidRPr="00D631BA">
        <w:rPr>
          <w:rFonts w:eastAsiaTheme="minorEastAsia"/>
          <w:sz w:val="22"/>
          <w:szCs w:val="22"/>
        </w:rPr>
        <w:t xml:space="preserve">: </w:t>
      </w:r>
      <w:proofErr w:type="spellStart"/>
      <w:r w:rsidRPr="00D631BA">
        <w:rPr>
          <w:rFonts w:eastAsiaTheme="minorEastAsia"/>
          <w:sz w:val="22"/>
          <w:szCs w:val="22"/>
        </w:rPr>
        <w:t>rušenja</w:t>
      </w:r>
      <w:proofErr w:type="spellEnd"/>
      <w:r w:rsidRPr="00D631BA">
        <w:rPr>
          <w:rFonts w:eastAsiaTheme="minorEastAsia"/>
          <w:sz w:val="22"/>
          <w:szCs w:val="22"/>
        </w:rPr>
        <w:t xml:space="preserve"> </w:t>
      </w:r>
      <w:proofErr w:type="spellStart"/>
      <w:r w:rsidRPr="00D631BA">
        <w:rPr>
          <w:rFonts w:eastAsiaTheme="minorEastAsia"/>
          <w:sz w:val="22"/>
          <w:szCs w:val="22"/>
        </w:rPr>
        <w:t>postojećeg</w:t>
      </w:r>
      <w:proofErr w:type="spellEnd"/>
      <w:r w:rsidRPr="00D631BA">
        <w:rPr>
          <w:rFonts w:eastAsiaTheme="minorEastAsia"/>
          <w:sz w:val="22"/>
          <w:szCs w:val="22"/>
        </w:rPr>
        <w:t xml:space="preserve"> </w:t>
      </w:r>
      <w:proofErr w:type="spellStart"/>
      <w:r w:rsidRPr="00D631BA">
        <w:rPr>
          <w:rFonts w:eastAsiaTheme="minorEastAsia"/>
          <w:sz w:val="22"/>
          <w:szCs w:val="22"/>
        </w:rPr>
        <w:t>katnog</w:t>
      </w:r>
      <w:proofErr w:type="spellEnd"/>
      <w:r w:rsidRPr="00D631BA">
        <w:rPr>
          <w:rFonts w:eastAsiaTheme="minorEastAsia"/>
          <w:sz w:val="22"/>
          <w:szCs w:val="22"/>
        </w:rPr>
        <w:t xml:space="preserve"> </w:t>
      </w:r>
      <w:proofErr w:type="spellStart"/>
      <w:r w:rsidRPr="00D631BA">
        <w:rPr>
          <w:rFonts w:eastAsiaTheme="minorEastAsia"/>
          <w:sz w:val="22"/>
          <w:szCs w:val="22"/>
        </w:rPr>
        <w:t>objekta</w:t>
      </w:r>
      <w:proofErr w:type="spellEnd"/>
      <w:r w:rsidRPr="00D631BA">
        <w:rPr>
          <w:rFonts w:eastAsiaTheme="minorEastAsia"/>
          <w:sz w:val="22"/>
          <w:szCs w:val="22"/>
        </w:rPr>
        <w:t xml:space="preserve"> </w:t>
      </w:r>
      <w:proofErr w:type="spellStart"/>
      <w:r w:rsidRPr="00D631BA">
        <w:rPr>
          <w:rFonts w:eastAsiaTheme="minorEastAsia"/>
          <w:sz w:val="22"/>
          <w:szCs w:val="22"/>
        </w:rPr>
        <w:t>i</w:t>
      </w:r>
      <w:proofErr w:type="spellEnd"/>
      <w:r w:rsidRPr="00D631BA">
        <w:rPr>
          <w:rFonts w:eastAsiaTheme="minorEastAsia"/>
          <w:sz w:val="22"/>
          <w:szCs w:val="22"/>
        </w:rPr>
        <w:t xml:space="preserve"> </w:t>
      </w:r>
      <w:proofErr w:type="spellStart"/>
      <w:r w:rsidRPr="00D631BA">
        <w:rPr>
          <w:rFonts w:eastAsiaTheme="minorEastAsia"/>
          <w:sz w:val="22"/>
          <w:szCs w:val="22"/>
        </w:rPr>
        <w:t>gradnje</w:t>
      </w:r>
      <w:proofErr w:type="spellEnd"/>
      <w:r w:rsidRPr="00D631BA">
        <w:rPr>
          <w:rFonts w:eastAsiaTheme="minorEastAsia"/>
          <w:sz w:val="22"/>
          <w:szCs w:val="22"/>
        </w:rPr>
        <w:t xml:space="preserve"> </w:t>
      </w:r>
      <w:proofErr w:type="spellStart"/>
      <w:r w:rsidRPr="00D631BA">
        <w:rPr>
          <w:rFonts w:eastAsiaTheme="minorEastAsia"/>
          <w:sz w:val="22"/>
          <w:szCs w:val="22"/>
        </w:rPr>
        <w:t>novoga</w:t>
      </w:r>
      <w:proofErr w:type="spellEnd"/>
      <w:r w:rsidRPr="00D631BA">
        <w:rPr>
          <w:rFonts w:eastAsiaTheme="minorEastAsia"/>
          <w:sz w:val="22"/>
          <w:szCs w:val="22"/>
        </w:rPr>
        <w:t xml:space="preserve"> </w:t>
      </w:r>
      <w:proofErr w:type="spellStart"/>
      <w:r w:rsidRPr="00D631BA">
        <w:rPr>
          <w:rFonts w:eastAsiaTheme="minorEastAsia"/>
          <w:sz w:val="22"/>
          <w:szCs w:val="22"/>
        </w:rPr>
        <w:t>stambeno</w:t>
      </w:r>
      <w:proofErr w:type="spellEnd"/>
      <w:r w:rsidRPr="00D631BA">
        <w:rPr>
          <w:rFonts w:eastAsiaTheme="minorEastAsia"/>
          <w:sz w:val="22"/>
          <w:szCs w:val="22"/>
        </w:rPr>
        <w:t xml:space="preserve"> </w:t>
      </w:r>
      <w:proofErr w:type="spellStart"/>
      <w:r w:rsidRPr="00D631BA">
        <w:rPr>
          <w:rFonts w:eastAsiaTheme="minorEastAsia"/>
          <w:sz w:val="22"/>
          <w:szCs w:val="22"/>
        </w:rPr>
        <w:t>poslovnog</w:t>
      </w:r>
      <w:proofErr w:type="spellEnd"/>
      <w:r w:rsidRPr="00D631BA">
        <w:rPr>
          <w:rFonts w:eastAsiaTheme="minorEastAsia"/>
          <w:sz w:val="22"/>
          <w:szCs w:val="22"/>
        </w:rPr>
        <w:t xml:space="preserve"> </w:t>
      </w:r>
      <w:proofErr w:type="spellStart"/>
      <w:r w:rsidRPr="00D631BA">
        <w:rPr>
          <w:rFonts w:eastAsiaTheme="minorEastAsia"/>
          <w:sz w:val="22"/>
          <w:szCs w:val="22"/>
        </w:rPr>
        <w:t>objekta</w:t>
      </w:r>
      <w:proofErr w:type="spellEnd"/>
      <w:r w:rsidRPr="00D631BA">
        <w:rPr>
          <w:rFonts w:eastAsiaTheme="minorEastAsia"/>
          <w:sz w:val="22"/>
          <w:szCs w:val="22"/>
        </w:rPr>
        <w:t xml:space="preserve"> </w:t>
      </w:r>
      <w:proofErr w:type="spellStart"/>
      <w:r w:rsidRPr="00D631BA">
        <w:rPr>
          <w:rFonts w:eastAsiaTheme="minorEastAsia"/>
          <w:sz w:val="22"/>
          <w:szCs w:val="22"/>
        </w:rPr>
        <w:t>sa</w:t>
      </w:r>
      <w:proofErr w:type="spellEnd"/>
      <w:r w:rsidRPr="00D631BA">
        <w:rPr>
          <w:rFonts w:eastAsiaTheme="minorEastAsia"/>
          <w:sz w:val="22"/>
          <w:szCs w:val="22"/>
        </w:rPr>
        <w:t xml:space="preserve"> </w:t>
      </w:r>
      <w:proofErr w:type="spellStart"/>
      <w:r w:rsidRPr="00D631BA">
        <w:rPr>
          <w:rFonts w:eastAsiaTheme="minorEastAsia"/>
          <w:sz w:val="22"/>
          <w:szCs w:val="22"/>
        </w:rPr>
        <w:t>svim</w:t>
      </w:r>
      <w:proofErr w:type="spellEnd"/>
      <w:r w:rsidRPr="00D631BA">
        <w:rPr>
          <w:rFonts w:eastAsiaTheme="minorEastAsia"/>
          <w:sz w:val="22"/>
          <w:szCs w:val="22"/>
        </w:rPr>
        <w:t xml:space="preserve"> </w:t>
      </w:r>
      <w:proofErr w:type="spellStart"/>
      <w:r w:rsidRPr="00D631BA">
        <w:rPr>
          <w:rFonts w:eastAsiaTheme="minorEastAsia"/>
          <w:sz w:val="22"/>
          <w:szCs w:val="22"/>
        </w:rPr>
        <w:t>istakama</w:t>
      </w:r>
      <w:proofErr w:type="spellEnd"/>
      <w:r w:rsidRPr="00D631BA">
        <w:rPr>
          <w:rFonts w:eastAsiaTheme="minorEastAsia"/>
          <w:sz w:val="22"/>
          <w:szCs w:val="22"/>
        </w:rPr>
        <w:t xml:space="preserve"> u </w:t>
      </w:r>
      <w:proofErr w:type="spellStart"/>
      <w:r w:rsidRPr="00D631BA">
        <w:rPr>
          <w:rFonts w:eastAsiaTheme="minorEastAsia"/>
          <w:sz w:val="22"/>
          <w:szCs w:val="22"/>
        </w:rPr>
        <w:t>dimenzijama</w:t>
      </w:r>
      <w:proofErr w:type="spellEnd"/>
      <w:r w:rsidRPr="00D631BA">
        <w:rPr>
          <w:rFonts w:eastAsiaTheme="minorEastAsia"/>
          <w:sz w:val="22"/>
          <w:szCs w:val="22"/>
        </w:rPr>
        <w:t xml:space="preserve"> 16,0x16,0m, </w:t>
      </w:r>
      <w:proofErr w:type="spellStart"/>
      <w:r w:rsidRPr="00D631BA">
        <w:rPr>
          <w:rFonts w:eastAsiaTheme="minorEastAsia"/>
          <w:sz w:val="22"/>
          <w:szCs w:val="22"/>
        </w:rPr>
        <w:t>katnosti</w:t>
      </w:r>
      <w:proofErr w:type="spellEnd"/>
      <w:r w:rsidRPr="00D631BA">
        <w:rPr>
          <w:rFonts w:eastAsiaTheme="minorEastAsia"/>
          <w:sz w:val="22"/>
          <w:szCs w:val="22"/>
        </w:rPr>
        <w:t xml:space="preserve"> Po+Pr+1.</w:t>
      </w:r>
    </w:p>
    <w:p w14:paraId="2B2558BE"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3. </w:t>
      </w:r>
    </w:p>
    <w:p w14:paraId="52CA4192" w14:textId="77777777" w:rsidR="00390532" w:rsidRPr="00D631BA" w:rsidRDefault="00390532" w:rsidP="00390532">
      <w:pPr>
        <w:rPr>
          <w:sz w:val="22"/>
          <w:szCs w:val="22"/>
        </w:rPr>
      </w:pPr>
      <w:proofErr w:type="spellStart"/>
      <w:r w:rsidRPr="00D631BA">
        <w:rPr>
          <w:sz w:val="22"/>
          <w:szCs w:val="22"/>
        </w:rPr>
        <w:t>Poslovi</w:t>
      </w:r>
      <w:proofErr w:type="spellEnd"/>
      <w:r w:rsidRPr="00D631BA">
        <w:rPr>
          <w:sz w:val="22"/>
          <w:szCs w:val="22"/>
        </w:rPr>
        <w:t xml:space="preserve"> </w:t>
      </w:r>
      <w:proofErr w:type="spellStart"/>
      <w:r w:rsidRPr="00D631BA">
        <w:rPr>
          <w:sz w:val="22"/>
          <w:szCs w:val="22"/>
        </w:rPr>
        <w:t>izrade</w:t>
      </w:r>
      <w:proofErr w:type="spellEnd"/>
      <w:r w:rsidRPr="00D631BA">
        <w:rPr>
          <w:sz w:val="22"/>
          <w:szCs w:val="22"/>
        </w:rPr>
        <w:t xml:space="preserve"> Plana </w:t>
      </w:r>
      <w:proofErr w:type="spellStart"/>
      <w:r w:rsidRPr="00D631BA">
        <w:rPr>
          <w:sz w:val="22"/>
          <w:szCs w:val="22"/>
        </w:rPr>
        <w:t>parcelacije</w:t>
      </w:r>
      <w:proofErr w:type="spellEnd"/>
      <w:r w:rsidRPr="00D631BA">
        <w:rPr>
          <w:sz w:val="22"/>
          <w:szCs w:val="22"/>
        </w:rPr>
        <w:t xml:space="preserve"> u </w:t>
      </w:r>
      <w:proofErr w:type="spellStart"/>
      <w:r w:rsidRPr="00D631BA">
        <w:rPr>
          <w:sz w:val="22"/>
          <w:szCs w:val="22"/>
        </w:rPr>
        <w:t>svrhu</w:t>
      </w:r>
      <w:proofErr w:type="spellEnd"/>
      <w:r w:rsidRPr="00D631BA">
        <w:rPr>
          <w:sz w:val="22"/>
          <w:szCs w:val="22"/>
        </w:rPr>
        <w:t xml:space="preserve"> </w:t>
      </w:r>
      <w:proofErr w:type="spellStart"/>
      <w:r w:rsidRPr="00D631BA">
        <w:rPr>
          <w:sz w:val="22"/>
          <w:szCs w:val="22"/>
        </w:rPr>
        <w:t>izmjene</w:t>
      </w:r>
      <w:proofErr w:type="spellEnd"/>
      <w:r w:rsidRPr="00D631BA">
        <w:rPr>
          <w:sz w:val="22"/>
          <w:szCs w:val="22"/>
        </w:rPr>
        <w:t xml:space="preserve"> </w:t>
      </w:r>
      <w:proofErr w:type="spellStart"/>
      <w:r w:rsidRPr="00D631BA">
        <w:rPr>
          <w:sz w:val="22"/>
          <w:szCs w:val="22"/>
        </w:rPr>
        <w:t>dimenzija</w:t>
      </w:r>
      <w:proofErr w:type="spellEnd"/>
      <w:r w:rsidRPr="00D631BA">
        <w:rPr>
          <w:sz w:val="22"/>
          <w:szCs w:val="22"/>
        </w:rPr>
        <w:t xml:space="preserve">  </w:t>
      </w:r>
      <w:proofErr w:type="spellStart"/>
      <w:r w:rsidRPr="00D631BA">
        <w:rPr>
          <w:sz w:val="22"/>
          <w:szCs w:val="22"/>
        </w:rPr>
        <w:t>objekta</w:t>
      </w:r>
      <w:proofErr w:type="spellEnd"/>
      <w:r w:rsidRPr="00D631BA">
        <w:rPr>
          <w:sz w:val="22"/>
          <w:szCs w:val="22"/>
        </w:rPr>
        <w:t xml:space="preserve">  </w:t>
      </w:r>
      <w:proofErr w:type="spellStart"/>
      <w:r w:rsidRPr="00D631BA">
        <w:rPr>
          <w:sz w:val="22"/>
          <w:szCs w:val="22"/>
        </w:rPr>
        <w:t>iz</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 </w:t>
      </w:r>
      <w:proofErr w:type="spellStart"/>
      <w:r w:rsidRPr="00D631BA">
        <w:rPr>
          <w:sz w:val="22"/>
          <w:szCs w:val="22"/>
        </w:rPr>
        <w:t>ove</w:t>
      </w:r>
      <w:proofErr w:type="spellEnd"/>
      <w:r w:rsidRPr="00D631BA">
        <w:rPr>
          <w:sz w:val="22"/>
          <w:szCs w:val="22"/>
        </w:rPr>
        <w:t xml:space="preserve"> </w:t>
      </w:r>
      <w:proofErr w:type="spellStart"/>
      <w:r w:rsidRPr="00D631BA">
        <w:rPr>
          <w:sz w:val="22"/>
          <w:szCs w:val="22"/>
        </w:rPr>
        <w:t>Odluke</w:t>
      </w:r>
      <w:proofErr w:type="spellEnd"/>
      <w:r w:rsidRPr="00D631BA">
        <w:rPr>
          <w:sz w:val="22"/>
          <w:szCs w:val="22"/>
        </w:rPr>
        <w:t xml:space="preserve">, </w:t>
      </w:r>
      <w:proofErr w:type="spellStart"/>
      <w:r w:rsidRPr="00D631BA">
        <w:rPr>
          <w:sz w:val="22"/>
          <w:szCs w:val="22"/>
        </w:rPr>
        <w:t>povjeravaju</w:t>
      </w:r>
      <w:proofErr w:type="spellEnd"/>
      <w:r w:rsidRPr="00D631BA">
        <w:rPr>
          <w:sz w:val="22"/>
          <w:szCs w:val="22"/>
        </w:rPr>
        <w:t xml:space="preserve"> se </w:t>
      </w:r>
      <w:proofErr w:type="spellStart"/>
      <w:r w:rsidRPr="00D631BA">
        <w:rPr>
          <w:sz w:val="22"/>
          <w:szCs w:val="22"/>
        </w:rPr>
        <w:t>Službi</w:t>
      </w:r>
      <w:proofErr w:type="spellEnd"/>
      <w:r w:rsidRPr="00D631BA">
        <w:rPr>
          <w:sz w:val="22"/>
          <w:szCs w:val="22"/>
        </w:rPr>
        <w:t xml:space="preserve"> za </w:t>
      </w:r>
      <w:proofErr w:type="spellStart"/>
      <w:r w:rsidRPr="00D631BA">
        <w:rPr>
          <w:sz w:val="22"/>
          <w:szCs w:val="22"/>
        </w:rPr>
        <w:t>prostorno</w:t>
      </w:r>
      <w:proofErr w:type="spellEnd"/>
      <w:r w:rsidRPr="00D631BA">
        <w:rPr>
          <w:sz w:val="22"/>
          <w:szCs w:val="22"/>
        </w:rPr>
        <w:t xml:space="preserve"> </w:t>
      </w:r>
      <w:proofErr w:type="spellStart"/>
      <w:r w:rsidRPr="00D631BA">
        <w:rPr>
          <w:sz w:val="22"/>
          <w:szCs w:val="22"/>
        </w:rPr>
        <w:t>uređenje</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građenje</w:t>
      </w:r>
      <w:proofErr w:type="spellEnd"/>
      <w:r w:rsidRPr="00D631BA">
        <w:rPr>
          <w:sz w:val="22"/>
          <w:szCs w:val="22"/>
        </w:rPr>
        <w:t xml:space="preserve"> (u </w:t>
      </w:r>
      <w:proofErr w:type="spellStart"/>
      <w:r w:rsidRPr="00D631BA">
        <w:rPr>
          <w:sz w:val="22"/>
          <w:szCs w:val="22"/>
        </w:rPr>
        <w:t>daljnjem</w:t>
      </w:r>
      <w:proofErr w:type="spellEnd"/>
      <w:r w:rsidRPr="00D631BA">
        <w:rPr>
          <w:sz w:val="22"/>
          <w:szCs w:val="22"/>
        </w:rPr>
        <w:t xml:space="preserve"> </w:t>
      </w:r>
      <w:proofErr w:type="spellStart"/>
      <w:r w:rsidRPr="00D631BA">
        <w:rPr>
          <w:sz w:val="22"/>
          <w:szCs w:val="22"/>
        </w:rPr>
        <w:t>tekstu</w:t>
      </w:r>
      <w:proofErr w:type="spellEnd"/>
      <w:r w:rsidRPr="00D631BA">
        <w:rPr>
          <w:sz w:val="22"/>
          <w:szCs w:val="22"/>
        </w:rPr>
        <w:t xml:space="preserve">: </w:t>
      </w:r>
      <w:proofErr w:type="spellStart"/>
      <w:r w:rsidRPr="00D631BA">
        <w:rPr>
          <w:sz w:val="22"/>
          <w:szCs w:val="22"/>
        </w:rPr>
        <w:t>nosilac</w:t>
      </w:r>
      <w:proofErr w:type="spellEnd"/>
      <w:r w:rsidRPr="00D631BA">
        <w:rPr>
          <w:sz w:val="22"/>
          <w:szCs w:val="22"/>
        </w:rPr>
        <w:t xml:space="preserve"> </w:t>
      </w:r>
      <w:proofErr w:type="spellStart"/>
      <w:r w:rsidRPr="00D631BA">
        <w:rPr>
          <w:sz w:val="22"/>
          <w:szCs w:val="22"/>
        </w:rPr>
        <w:t>izrade</w:t>
      </w:r>
      <w:proofErr w:type="spellEnd"/>
      <w:r w:rsidRPr="00D631BA">
        <w:rPr>
          <w:sz w:val="22"/>
          <w:szCs w:val="22"/>
        </w:rPr>
        <w:t xml:space="preserve"> </w:t>
      </w:r>
      <w:proofErr w:type="spellStart"/>
      <w:r w:rsidRPr="00D631BA">
        <w:rPr>
          <w:sz w:val="22"/>
          <w:szCs w:val="22"/>
        </w:rPr>
        <w:t>dokumenta</w:t>
      </w:r>
      <w:proofErr w:type="spellEnd"/>
      <w:r w:rsidRPr="00D631BA">
        <w:rPr>
          <w:sz w:val="22"/>
          <w:szCs w:val="22"/>
        </w:rPr>
        <w:t xml:space="preserve">). </w:t>
      </w:r>
    </w:p>
    <w:p w14:paraId="344261FF" w14:textId="77777777" w:rsidR="00390532" w:rsidRPr="00D631BA" w:rsidRDefault="00390532" w:rsidP="00390532">
      <w:pPr>
        <w:rPr>
          <w:sz w:val="22"/>
          <w:szCs w:val="22"/>
        </w:rPr>
      </w:pPr>
    </w:p>
    <w:p w14:paraId="71B632F3"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4. </w:t>
      </w:r>
    </w:p>
    <w:p w14:paraId="67D2065E" w14:textId="0113BFC2" w:rsidR="00390532" w:rsidRPr="00D631BA" w:rsidRDefault="00390532" w:rsidP="00DA4058">
      <w:pPr>
        <w:rPr>
          <w:sz w:val="22"/>
          <w:szCs w:val="22"/>
        </w:rPr>
      </w:pPr>
      <w:proofErr w:type="spellStart"/>
      <w:r w:rsidRPr="00D631BA">
        <w:rPr>
          <w:sz w:val="22"/>
          <w:szCs w:val="22"/>
        </w:rPr>
        <w:t>Planom</w:t>
      </w:r>
      <w:proofErr w:type="spellEnd"/>
      <w:r w:rsidRPr="00D631BA">
        <w:rPr>
          <w:sz w:val="22"/>
          <w:szCs w:val="22"/>
        </w:rPr>
        <w:t xml:space="preserve"> </w:t>
      </w:r>
      <w:proofErr w:type="spellStart"/>
      <w:r w:rsidRPr="00D631BA">
        <w:rPr>
          <w:sz w:val="22"/>
          <w:szCs w:val="22"/>
        </w:rPr>
        <w:t>parcelacije</w:t>
      </w:r>
      <w:proofErr w:type="spellEnd"/>
      <w:r w:rsidRPr="00D631BA">
        <w:rPr>
          <w:sz w:val="22"/>
          <w:szCs w:val="22"/>
        </w:rPr>
        <w:t xml:space="preserve"> </w:t>
      </w:r>
      <w:proofErr w:type="spellStart"/>
      <w:r w:rsidRPr="00D631BA">
        <w:rPr>
          <w:sz w:val="22"/>
          <w:szCs w:val="22"/>
        </w:rPr>
        <w:t>definirati</w:t>
      </w:r>
      <w:proofErr w:type="spellEnd"/>
      <w:r w:rsidRPr="00D631BA">
        <w:rPr>
          <w:sz w:val="22"/>
          <w:szCs w:val="22"/>
        </w:rPr>
        <w:t xml:space="preserve">: </w:t>
      </w:r>
      <w:proofErr w:type="spellStart"/>
      <w:r w:rsidRPr="00D631BA">
        <w:rPr>
          <w:sz w:val="22"/>
          <w:szCs w:val="22"/>
        </w:rPr>
        <w:t>veličinu</w:t>
      </w:r>
      <w:proofErr w:type="spellEnd"/>
      <w:r w:rsidRPr="00D631BA">
        <w:rPr>
          <w:sz w:val="22"/>
          <w:szCs w:val="22"/>
        </w:rPr>
        <w:t xml:space="preserve">, </w:t>
      </w:r>
      <w:proofErr w:type="spellStart"/>
      <w:r w:rsidRPr="00D631BA">
        <w:rPr>
          <w:sz w:val="22"/>
          <w:szCs w:val="22"/>
        </w:rPr>
        <w:t>oblik</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položaj</w:t>
      </w:r>
      <w:proofErr w:type="spellEnd"/>
      <w:r w:rsidRPr="00D631BA">
        <w:rPr>
          <w:sz w:val="22"/>
          <w:szCs w:val="22"/>
        </w:rPr>
        <w:t xml:space="preserve">  </w:t>
      </w:r>
      <w:proofErr w:type="spellStart"/>
      <w:r w:rsidRPr="00D631BA">
        <w:rPr>
          <w:sz w:val="22"/>
          <w:szCs w:val="22"/>
        </w:rPr>
        <w:t>objekta</w:t>
      </w:r>
      <w:proofErr w:type="spellEnd"/>
      <w:r w:rsidRPr="00D631BA">
        <w:rPr>
          <w:sz w:val="22"/>
          <w:szCs w:val="22"/>
        </w:rPr>
        <w:t xml:space="preserve">, </w:t>
      </w:r>
      <w:proofErr w:type="spellStart"/>
      <w:r w:rsidRPr="00D631BA">
        <w:rPr>
          <w:sz w:val="22"/>
          <w:szCs w:val="22"/>
        </w:rPr>
        <w:t>ostale</w:t>
      </w:r>
      <w:proofErr w:type="spellEnd"/>
      <w:r w:rsidRPr="00D631BA">
        <w:rPr>
          <w:sz w:val="22"/>
          <w:szCs w:val="22"/>
        </w:rPr>
        <w:t xml:space="preserve"> </w:t>
      </w:r>
      <w:proofErr w:type="spellStart"/>
      <w:r w:rsidRPr="00D631BA">
        <w:rPr>
          <w:sz w:val="22"/>
          <w:szCs w:val="22"/>
        </w:rPr>
        <w:t>podatke</w:t>
      </w:r>
      <w:proofErr w:type="spellEnd"/>
      <w:r w:rsidRPr="00D631BA">
        <w:rPr>
          <w:sz w:val="22"/>
          <w:szCs w:val="22"/>
        </w:rPr>
        <w:t xml:space="preserve"> </w:t>
      </w:r>
      <w:proofErr w:type="spellStart"/>
      <w:r w:rsidRPr="00D631BA">
        <w:rPr>
          <w:sz w:val="22"/>
          <w:szCs w:val="22"/>
        </w:rPr>
        <w:t>prema</w:t>
      </w:r>
      <w:proofErr w:type="spellEnd"/>
      <w:r w:rsidRPr="00D631BA">
        <w:rPr>
          <w:sz w:val="22"/>
          <w:szCs w:val="22"/>
        </w:rPr>
        <w:t xml:space="preserve"> </w:t>
      </w:r>
      <w:proofErr w:type="spellStart"/>
      <w:r w:rsidRPr="00D631BA">
        <w:rPr>
          <w:sz w:val="22"/>
          <w:szCs w:val="22"/>
        </w:rPr>
        <w:t>sadržaju</w:t>
      </w:r>
      <w:proofErr w:type="spellEnd"/>
      <w:r w:rsidRPr="00D631BA">
        <w:rPr>
          <w:sz w:val="22"/>
          <w:szCs w:val="22"/>
        </w:rPr>
        <w:t xml:space="preserve"> u </w:t>
      </w:r>
      <w:proofErr w:type="spellStart"/>
      <w:r w:rsidRPr="00D631BA">
        <w:rPr>
          <w:sz w:val="22"/>
          <w:szCs w:val="22"/>
        </w:rPr>
        <w:t>skladu</w:t>
      </w:r>
      <w:proofErr w:type="spellEnd"/>
      <w:r w:rsidRPr="00D631BA">
        <w:rPr>
          <w:sz w:val="22"/>
          <w:szCs w:val="22"/>
        </w:rPr>
        <w:t xml:space="preserve"> s </w:t>
      </w:r>
      <w:proofErr w:type="spellStart"/>
      <w:r w:rsidRPr="00D631BA">
        <w:rPr>
          <w:sz w:val="22"/>
          <w:szCs w:val="22"/>
        </w:rPr>
        <w:t>Uredbom</w:t>
      </w:r>
      <w:proofErr w:type="spellEnd"/>
      <w:r w:rsidRPr="00D631BA">
        <w:rPr>
          <w:sz w:val="22"/>
          <w:szCs w:val="22"/>
        </w:rPr>
        <w:t xml:space="preserve"> o </w:t>
      </w:r>
      <w:proofErr w:type="spellStart"/>
      <w:r w:rsidRPr="00D631BA">
        <w:rPr>
          <w:sz w:val="22"/>
          <w:szCs w:val="22"/>
        </w:rPr>
        <w:t>jedinstvenoj</w:t>
      </w:r>
      <w:proofErr w:type="spellEnd"/>
      <w:r w:rsidRPr="00D631BA">
        <w:rPr>
          <w:sz w:val="22"/>
          <w:szCs w:val="22"/>
        </w:rPr>
        <w:t xml:space="preserve"> </w:t>
      </w:r>
      <w:proofErr w:type="spellStart"/>
      <w:r w:rsidRPr="00D631BA">
        <w:rPr>
          <w:sz w:val="22"/>
          <w:szCs w:val="22"/>
        </w:rPr>
        <w:t>metodologiji</w:t>
      </w:r>
      <w:proofErr w:type="spellEnd"/>
      <w:r w:rsidRPr="00D631BA">
        <w:rPr>
          <w:sz w:val="22"/>
          <w:szCs w:val="22"/>
        </w:rPr>
        <w:t xml:space="preserve"> za </w:t>
      </w:r>
      <w:proofErr w:type="spellStart"/>
      <w:r w:rsidRPr="00D631BA">
        <w:rPr>
          <w:sz w:val="22"/>
          <w:szCs w:val="22"/>
        </w:rPr>
        <w:t>izradu</w:t>
      </w:r>
      <w:proofErr w:type="spellEnd"/>
      <w:r w:rsidRPr="00D631BA">
        <w:rPr>
          <w:sz w:val="22"/>
          <w:szCs w:val="22"/>
        </w:rPr>
        <w:t xml:space="preserve"> </w:t>
      </w:r>
      <w:proofErr w:type="spellStart"/>
      <w:r w:rsidRPr="00D631BA">
        <w:rPr>
          <w:sz w:val="22"/>
          <w:szCs w:val="22"/>
        </w:rPr>
        <w:t>planskih</w:t>
      </w:r>
      <w:proofErr w:type="spellEnd"/>
      <w:r w:rsidRPr="00D631BA">
        <w:rPr>
          <w:sz w:val="22"/>
          <w:szCs w:val="22"/>
        </w:rPr>
        <w:t xml:space="preserve"> </w:t>
      </w:r>
      <w:proofErr w:type="spellStart"/>
      <w:r w:rsidRPr="00D631BA">
        <w:rPr>
          <w:sz w:val="22"/>
          <w:szCs w:val="22"/>
        </w:rPr>
        <w:t>dokumenata</w:t>
      </w:r>
      <w:proofErr w:type="spellEnd"/>
      <w:r w:rsidRPr="00D631BA">
        <w:rPr>
          <w:sz w:val="22"/>
          <w:szCs w:val="22"/>
        </w:rPr>
        <w:t>.</w:t>
      </w:r>
    </w:p>
    <w:p w14:paraId="7F4B2746"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5.</w:t>
      </w:r>
    </w:p>
    <w:p w14:paraId="012EB48D" w14:textId="77777777" w:rsidR="00390532" w:rsidRPr="00D631BA" w:rsidRDefault="00390532" w:rsidP="00390532">
      <w:pPr>
        <w:rPr>
          <w:sz w:val="22"/>
          <w:szCs w:val="22"/>
        </w:rPr>
      </w:pPr>
      <w:proofErr w:type="spellStart"/>
      <w:r w:rsidRPr="00D631BA">
        <w:rPr>
          <w:sz w:val="22"/>
          <w:szCs w:val="22"/>
        </w:rPr>
        <w:t>Urađeno</w:t>
      </w:r>
      <w:proofErr w:type="spellEnd"/>
      <w:r w:rsidRPr="00D631BA">
        <w:rPr>
          <w:sz w:val="22"/>
          <w:szCs w:val="22"/>
        </w:rPr>
        <w:t xml:space="preserve"> </w:t>
      </w:r>
      <w:proofErr w:type="spellStart"/>
      <w:r w:rsidRPr="00D631BA">
        <w:rPr>
          <w:sz w:val="22"/>
          <w:szCs w:val="22"/>
        </w:rPr>
        <w:t>parcijalno</w:t>
      </w:r>
      <w:proofErr w:type="spellEnd"/>
      <w:r w:rsidRPr="00D631BA">
        <w:rPr>
          <w:sz w:val="22"/>
          <w:szCs w:val="22"/>
        </w:rPr>
        <w:t xml:space="preserve"> </w:t>
      </w:r>
      <w:proofErr w:type="spellStart"/>
      <w:r w:rsidRPr="00D631BA">
        <w:rPr>
          <w:sz w:val="22"/>
          <w:szCs w:val="22"/>
        </w:rPr>
        <w:t>rješenje</w:t>
      </w:r>
      <w:proofErr w:type="spellEnd"/>
      <w:r w:rsidRPr="00D631BA">
        <w:rPr>
          <w:sz w:val="22"/>
          <w:szCs w:val="22"/>
        </w:rPr>
        <w:t xml:space="preserve"> – Plan </w:t>
      </w:r>
      <w:proofErr w:type="spellStart"/>
      <w:r w:rsidRPr="00D631BA">
        <w:rPr>
          <w:sz w:val="22"/>
          <w:szCs w:val="22"/>
        </w:rPr>
        <w:t>parcelacije</w:t>
      </w:r>
      <w:proofErr w:type="spellEnd"/>
      <w:r w:rsidRPr="00D631BA">
        <w:rPr>
          <w:sz w:val="22"/>
          <w:szCs w:val="22"/>
        </w:rPr>
        <w:t xml:space="preserve"> </w:t>
      </w:r>
      <w:proofErr w:type="spellStart"/>
      <w:r w:rsidRPr="00D631BA">
        <w:rPr>
          <w:sz w:val="22"/>
          <w:szCs w:val="22"/>
        </w:rPr>
        <w:t>činit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w:t>
      </w:r>
      <w:proofErr w:type="spellStart"/>
      <w:r w:rsidRPr="00D631BA">
        <w:rPr>
          <w:sz w:val="22"/>
          <w:szCs w:val="22"/>
        </w:rPr>
        <w:t>sastavni</w:t>
      </w:r>
      <w:proofErr w:type="spellEnd"/>
      <w:r w:rsidRPr="00D631BA">
        <w:rPr>
          <w:sz w:val="22"/>
          <w:szCs w:val="22"/>
        </w:rPr>
        <w:t xml:space="preserve"> </w:t>
      </w:r>
      <w:proofErr w:type="spellStart"/>
      <w:r w:rsidRPr="00D631BA">
        <w:rPr>
          <w:sz w:val="22"/>
          <w:szCs w:val="22"/>
        </w:rPr>
        <w:t>dio</w:t>
      </w:r>
      <w:proofErr w:type="spellEnd"/>
      <w:r w:rsidRPr="00D631BA">
        <w:rPr>
          <w:sz w:val="22"/>
          <w:szCs w:val="22"/>
        </w:rPr>
        <w:t xml:space="preserve"> </w:t>
      </w:r>
      <w:proofErr w:type="spellStart"/>
      <w:r w:rsidRPr="00D631BA">
        <w:rPr>
          <w:sz w:val="22"/>
          <w:szCs w:val="22"/>
        </w:rPr>
        <w:t>Regulacionog</w:t>
      </w:r>
      <w:proofErr w:type="spellEnd"/>
      <w:r w:rsidRPr="00D631BA">
        <w:rPr>
          <w:sz w:val="22"/>
          <w:szCs w:val="22"/>
        </w:rPr>
        <w:t xml:space="preserve"> plana </w:t>
      </w:r>
      <w:proofErr w:type="spellStart"/>
      <w:r w:rsidRPr="00D631BA">
        <w:rPr>
          <w:sz w:val="22"/>
          <w:szCs w:val="22"/>
        </w:rPr>
        <w:t>grada</w:t>
      </w:r>
      <w:proofErr w:type="spellEnd"/>
      <w:r w:rsidRPr="00D631BA">
        <w:rPr>
          <w:sz w:val="22"/>
          <w:szCs w:val="22"/>
        </w:rPr>
        <w:t xml:space="preserve"> </w:t>
      </w:r>
      <w:proofErr w:type="spellStart"/>
      <w:r w:rsidRPr="00D631BA">
        <w:rPr>
          <w:sz w:val="22"/>
          <w:szCs w:val="22"/>
        </w:rPr>
        <w:t>Žepča</w:t>
      </w:r>
      <w:proofErr w:type="spellEnd"/>
      <w:r w:rsidRPr="00D631BA">
        <w:rPr>
          <w:sz w:val="22"/>
          <w:szCs w:val="22"/>
        </w:rPr>
        <w:t xml:space="preserve"> </w:t>
      </w:r>
      <w:proofErr w:type="spellStart"/>
      <w:r w:rsidRPr="00D631BA">
        <w:rPr>
          <w:sz w:val="22"/>
          <w:szCs w:val="22"/>
        </w:rPr>
        <w:t>usvojen</w:t>
      </w:r>
      <w:proofErr w:type="spellEnd"/>
      <w:r w:rsidRPr="00D631BA">
        <w:rPr>
          <w:sz w:val="22"/>
          <w:szCs w:val="22"/>
        </w:rPr>
        <w:t xml:space="preserve"> </w:t>
      </w:r>
      <w:proofErr w:type="spellStart"/>
      <w:r w:rsidRPr="00D631BA">
        <w:rPr>
          <w:sz w:val="22"/>
          <w:szCs w:val="22"/>
        </w:rPr>
        <w:t>Odlukom</w:t>
      </w:r>
      <w:proofErr w:type="spellEnd"/>
      <w:r w:rsidRPr="00D631BA">
        <w:rPr>
          <w:sz w:val="22"/>
          <w:szCs w:val="22"/>
        </w:rPr>
        <w:t xml:space="preserve"> S.O. broj:01-023-85/77 od 10.03.1977 </w:t>
      </w:r>
      <w:proofErr w:type="spellStart"/>
      <w:r w:rsidRPr="00D631BA">
        <w:rPr>
          <w:sz w:val="22"/>
          <w:szCs w:val="22"/>
        </w:rPr>
        <w:t>godine</w:t>
      </w:r>
      <w:proofErr w:type="spellEnd"/>
      <w:r w:rsidRPr="00D631BA">
        <w:rPr>
          <w:sz w:val="22"/>
          <w:szCs w:val="22"/>
        </w:rPr>
        <w:t xml:space="preserve">, </w:t>
      </w:r>
      <w:proofErr w:type="spellStart"/>
      <w:r w:rsidRPr="00D631BA">
        <w:rPr>
          <w:sz w:val="22"/>
          <w:szCs w:val="22"/>
        </w:rPr>
        <w:t>objavljena</w:t>
      </w:r>
      <w:proofErr w:type="spellEnd"/>
      <w:r w:rsidRPr="00D631BA">
        <w:rPr>
          <w:sz w:val="22"/>
          <w:szCs w:val="22"/>
        </w:rPr>
        <w:t xml:space="preserv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br.1/77</w:t>
      </w:r>
    </w:p>
    <w:p w14:paraId="77D12C1B" w14:textId="77777777" w:rsidR="00390532" w:rsidRPr="00D631BA" w:rsidRDefault="00390532" w:rsidP="00390532">
      <w:pPr>
        <w:rPr>
          <w:sz w:val="22"/>
          <w:szCs w:val="22"/>
        </w:rPr>
      </w:pPr>
    </w:p>
    <w:p w14:paraId="2E96126E"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6. </w:t>
      </w:r>
    </w:p>
    <w:p w14:paraId="2D75769B" w14:textId="21A0419A" w:rsidR="00390532" w:rsidRPr="00D631BA" w:rsidRDefault="00390532" w:rsidP="00390532">
      <w:pPr>
        <w:rPr>
          <w:sz w:val="22"/>
          <w:szCs w:val="22"/>
        </w:rPr>
      </w:pPr>
      <w:r w:rsidRPr="00D631BA">
        <w:rPr>
          <w:sz w:val="22"/>
          <w:szCs w:val="22"/>
        </w:rPr>
        <w:t xml:space="preserve">O </w:t>
      </w:r>
      <w:proofErr w:type="spellStart"/>
      <w:r w:rsidRPr="00D631BA">
        <w:rPr>
          <w:sz w:val="22"/>
          <w:szCs w:val="22"/>
        </w:rPr>
        <w:t>provođenju</w:t>
      </w:r>
      <w:proofErr w:type="spellEnd"/>
      <w:r w:rsidRPr="00D631BA">
        <w:rPr>
          <w:sz w:val="22"/>
          <w:szCs w:val="22"/>
        </w:rPr>
        <w:t xml:space="preserve"> </w:t>
      </w:r>
      <w:proofErr w:type="spellStart"/>
      <w:r w:rsidRPr="00D631BA">
        <w:rPr>
          <w:sz w:val="22"/>
          <w:szCs w:val="22"/>
        </w:rPr>
        <w:t>ove</w:t>
      </w:r>
      <w:proofErr w:type="spellEnd"/>
      <w:r w:rsidRPr="00D631BA">
        <w:rPr>
          <w:sz w:val="22"/>
          <w:szCs w:val="22"/>
        </w:rPr>
        <w:t xml:space="preserve"> </w:t>
      </w:r>
      <w:proofErr w:type="spellStart"/>
      <w:r w:rsidRPr="00D631BA">
        <w:rPr>
          <w:sz w:val="22"/>
          <w:szCs w:val="22"/>
        </w:rPr>
        <w:t>Odluke</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usklađivanje</w:t>
      </w:r>
      <w:proofErr w:type="spellEnd"/>
      <w:r w:rsidRPr="00D631BA">
        <w:rPr>
          <w:sz w:val="22"/>
          <w:szCs w:val="22"/>
        </w:rPr>
        <w:t xml:space="preserve"> </w:t>
      </w:r>
      <w:proofErr w:type="spellStart"/>
      <w:r w:rsidRPr="00D631BA">
        <w:rPr>
          <w:sz w:val="22"/>
          <w:szCs w:val="22"/>
        </w:rPr>
        <w:t>izrade</w:t>
      </w:r>
      <w:proofErr w:type="spellEnd"/>
      <w:r w:rsidRPr="00D631BA">
        <w:rPr>
          <w:sz w:val="22"/>
          <w:szCs w:val="22"/>
        </w:rPr>
        <w:t xml:space="preserve"> </w:t>
      </w:r>
      <w:proofErr w:type="spellStart"/>
      <w:r w:rsidRPr="00D631BA">
        <w:rPr>
          <w:sz w:val="22"/>
          <w:szCs w:val="22"/>
        </w:rPr>
        <w:t>urbanističko</w:t>
      </w:r>
      <w:proofErr w:type="spellEnd"/>
      <w:r w:rsidRPr="00D631BA">
        <w:rPr>
          <w:sz w:val="22"/>
          <w:szCs w:val="22"/>
        </w:rPr>
        <w:t xml:space="preserve"> </w:t>
      </w:r>
      <w:proofErr w:type="spellStart"/>
      <w:r w:rsidRPr="00D631BA">
        <w:rPr>
          <w:sz w:val="22"/>
          <w:szCs w:val="22"/>
        </w:rPr>
        <w:t>tehničke</w:t>
      </w:r>
      <w:proofErr w:type="spellEnd"/>
      <w:r w:rsidRPr="00D631BA">
        <w:rPr>
          <w:sz w:val="22"/>
          <w:szCs w:val="22"/>
        </w:rPr>
        <w:t xml:space="preserve"> </w:t>
      </w:r>
      <w:proofErr w:type="spellStart"/>
      <w:r w:rsidRPr="00D631BA">
        <w:rPr>
          <w:sz w:val="22"/>
          <w:szCs w:val="22"/>
        </w:rPr>
        <w:t>dokumentacije</w:t>
      </w:r>
      <w:proofErr w:type="spellEnd"/>
      <w:r w:rsidRPr="00D631BA">
        <w:rPr>
          <w:sz w:val="22"/>
          <w:szCs w:val="22"/>
        </w:rPr>
        <w:t xml:space="preserve"> </w:t>
      </w:r>
      <w:proofErr w:type="spellStart"/>
      <w:r w:rsidRPr="00D631BA">
        <w:rPr>
          <w:sz w:val="22"/>
          <w:szCs w:val="22"/>
        </w:rPr>
        <w:t>sa</w:t>
      </w:r>
      <w:proofErr w:type="spellEnd"/>
      <w:r w:rsidRPr="00D631BA">
        <w:rPr>
          <w:sz w:val="22"/>
          <w:szCs w:val="22"/>
        </w:rPr>
        <w:t xml:space="preserve"> </w:t>
      </w:r>
      <w:proofErr w:type="spellStart"/>
      <w:r w:rsidRPr="00D631BA">
        <w:rPr>
          <w:sz w:val="22"/>
          <w:szCs w:val="22"/>
        </w:rPr>
        <w:t>propisima</w:t>
      </w:r>
      <w:proofErr w:type="spellEnd"/>
      <w:r w:rsidRPr="00D631BA">
        <w:rPr>
          <w:sz w:val="22"/>
          <w:szCs w:val="22"/>
        </w:rPr>
        <w:t xml:space="preserve"> </w:t>
      </w:r>
      <w:proofErr w:type="spellStart"/>
      <w:r w:rsidRPr="00D631BA">
        <w:rPr>
          <w:sz w:val="22"/>
          <w:szCs w:val="22"/>
        </w:rPr>
        <w:t>nadležna</w:t>
      </w:r>
      <w:proofErr w:type="spellEnd"/>
      <w:r w:rsidRPr="00D631BA">
        <w:rPr>
          <w:sz w:val="22"/>
          <w:szCs w:val="22"/>
        </w:rPr>
        <w:t xml:space="preserve"> je  </w:t>
      </w:r>
      <w:proofErr w:type="spellStart"/>
      <w:r w:rsidRPr="00D631BA">
        <w:rPr>
          <w:sz w:val="22"/>
          <w:szCs w:val="22"/>
        </w:rPr>
        <w:t>Služba</w:t>
      </w:r>
      <w:proofErr w:type="spellEnd"/>
      <w:r w:rsidRPr="00D631BA">
        <w:rPr>
          <w:sz w:val="22"/>
          <w:szCs w:val="22"/>
        </w:rPr>
        <w:t xml:space="preserve"> za </w:t>
      </w:r>
      <w:proofErr w:type="spellStart"/>
      <w:r w:rsidRPr="00D631BA">
        <w:rPr>
          <w:sz w:val="22"/>
          <w:szCs w:val="22"/>
        </w:rPr>
        <w:t>prostorno</w:t>
      </w:r>
      <w:proofErr w:type="spellEnd"/>
      <w:r w:rsidRPr="00D631BA">
        <w:rPr>
          <w:sz w:val="22"/>
          <w:szCs w:val="22"/>
        </w:rPr>
        <w:t xml:space="preserve"> </w:t>
      </w:r>
      <w:proofErr w:type="spellStart"/>
      <w:r w:rsidRPr="00D631BA">
        <w:rPr>
          <w:sz w:val="22"/>
          <w:szCs w:val="22"/>
        </w:rPr>
        <w:t>uređenje</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građenje</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w:t>
      </w:r>
    </w:p>
    <w:p w14:paraId="0E53D59A" w14:textId="77777777" w:rsidR="00390532" w:rsidRPr="00D631BA" w:rsidRDefault="00390532" w:rsidP="00390532">
      <w:pPr>
        <w:jc w:val="center"/>
        <w:rPr>
          <w:sz w:val="22"/>
          <w:szCs w:val="22"/>
        </w:rPr>
      </w:pPr>
      <w:proofErr w:type="spellStart"/>
      <w:r w:rsidRPr="00D631BA">
        <w:rPr>
          <w:sz w:val="22"/>
          <w:szCs w:val="22"/>
        </w:rPr>
        <w:t>Članak</w:t>
      </w:r>
      <w:proofErr w:type="spellEnd"/>
      <w:r w:rsidRPr="00D631BA">
        <w:rPr>
          <w:sz w:val="22"/>
          <w:szCs w:val="22"/>
        </w:rPr>
        <w:t xml:space="preserve"> 7. </w:t>
      </w:r>
    </w:p>
    <w:p w14:paraId="250AA54E" w14:textId="05397848" w:rsidR="00390532" w:rsidRPr="00D631BA" w:rsidRDefault="00390532" w:rsidP="00390532">
      <w:pPr>
        <w:rPr>
          <w:sz w:val="22"/>
          <w:szCs w:val="22"/>
        </w:rPr>
      </w:pPr>
      <w:r w:rsidRPr="00D631BA">
        <w:rPr>
          <w:sz w:val="22"/>
          <w:szCs w:val="22"/>
        </w:rPr>
        <w:t xml:space="preserve">Ova </w:t>
      </w:r>
      <w:proofErr w:type="spellStart"/>
      <w:r w:rsidRPr="00D631BA">
        <w:rPr>
          <w:sz w:val="22"/>
          <w:szCs w:val="22"/>
        </w:rPr>
        <w:t>Odluka</w:t>
      </w:r>
      <w:proofErr w:type="spellEnd"/>
      <w:r w:rsidRPr="00D631BA">
        <w:rPr>
          <w:sz w:val="22"/>
          <w:szCs w:val="22"/>
        </w:rPr>
        <w:t xml:space="preserve"> stupa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snagu</w:t>
      </w:r>
      <w:proofErr w:type="spellEnd"/>
      <w:r w:rsidRPr="00D631BA">
        <w:rPr>
          <w:sz w:val="22"/>
          <w:szCs w:val="22"/>
        </w:rPr>
        <w:t xml:space="preserve"> </w:t>
      </w:r>
      <w:proofErr w:type="spellStart"/>
      <w:r w:rsidRPr="00D631BA">
        <w:rPr>
          <w:sz w:val="22"/>
          <w:szCs w:val="22"/>
        </w:rPr>
        <w:t>danom</w:t>
      </w:r>
      <w:proofErr w:type="spellEnd"/>
      <w:r w:rsidRPr="00D631BA">
        <w:rPr>
          <w:sz w:val="22"/>
          <w:szCs w:val="22"/>
        </w:rPr>
        <w:t xml:space="preserve"> </w:t>
      </w:r>
      <w:proofErr w:type="spellStart"/>
      <w:r w:rsidRPr="00D631BA">
        <w:rPr>
          <w:sz w:val="22"/>
          <w:szCs w:val="22"/>
        </w:rPr>
        <w:t>donošenja</w:t>
      </w:r>
      <w:proofErr w:type="spellEnd"/>
      <w:r w:rsidRPr="00D631BA">
        <w:rPr>
          <w:sz w:val="22"/>
          <w:szCs w:val="22"/>
        </w:rPr>
        <w:t xml:space="preserve">, a </w:t>
      </w:r>
      <w:proofErr w:type="spellStart"/>
      <w:r w:rsidRPr="00D631BA">
        <w:rPr>
          <w:sz w:val="22"/>
          <w:szCs w:val="22"/>
        </w:rPr>
        <w:t>objavit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se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
    <w:p w14:paraId="247463A6" w14:textId="72D097AA" w:rsidR="00390532" w:rsidRPr="00D631BA" w:rsidRDefault="00390532" w:rsidP="00390532">
      <w:pPr>
        <w:rPr>
          <w:sz w:val="22"/>
          <w:szCs w:val="22"/>
        </w:rPr>
      </w:pPr>
      <w:proofErr w:type="spellStart"/>
      <w:r w:rsidRPr="00D631BA">
        <w:rPr>
          <w:sz w:val="22"/>
          <w:szCs w:val="22"/>
        </w:rPr>
        <w:t>Broj</w:t>
      </w:r>
      <w:proofErr w:type="spellEnd"/>
      <w:r w:rsidRPr="00D631BA">
        <w:rPr>
          <w:sz w:val="22"/>
          <w:szCs w:val="22"/>
        </w:rPr>
        <w:t xml:space="preserve">: 01-19-63/20                                                                                               </w:t>
      </w:r>
      <w:r w:rsidR="00CB5003">
        <w:rPr>
          <w:sz w:val="22"/>
          <w:szCs w:val="22"/>
        </w:rPr>
        <w:t xml:space="preserve">         </w:t>
      </w:r>
      <w:r w:rsidRPr="00D631BA">
        <w:rPr>
          <w:sz w:val="22"/>
          <w:szCs w:val="22"/>
        </w:rPr>
        <w:t>PREDSJEDAVAJUĆI</w:t>
      </w:r>
    </w:p>
    <w:p w14:paraId="201FA7A1" w14:textId="6EACB8DD" w:rsidR="00390532" w:rsidRPr="00D631BA" w:rsidRDefault="00390532" w:rsidP="00390532">
      <w:pPr>
        <w:rPr>
          <w:sz w:val="22"/>
          <w:szCs w:val="22"/>
        </w:rPr>
      </w:pPr>
      <w:r w:rsidRPr="00D631BA">
        <w:rPr>
          <w:sz w:val="22"/>
          <w:szCs w:val="22"/>
        </w:rPr>
        <w:t xml:space="preserve">Žepče, 24.04.2020.godine                                                                                  </w:t>
      </w:r>
      <w:r w:rsidR="00CB5003">
        <w:rPr>
          <w:sz w:val="22"/>
          <w:szCs w:val="22"/>
        </w:rPr>
        <w:t xml:space="preserve">         </w:t>
      </w:r>
      <w:r w:rsidRPr="00D631BA">
        <w:rPr>
          <w:sz w:val="22"/>
          <w:szCs w:val="22"/>
        </w:rPr>
        <w:t>OPĆINSKOG VIJEĆA</w:t>
      </w:r>
    </w:p>
    <w:p w14:paraId="420AAA65" w14:textId="51FDAAFE" w:rsidR="00390532" w:rsidRPr="00D631BA" w:rsidRDefault="00390532" w:rsidP="00390532">
      <w:pPr>
        <w:jc w:val="both"/>
        <w:rPr>
          <w:sz w:val="22"/>
          <w:szCs w:val="22"/>
        </w:rPr>
      </w:pPr>
      <w:r w:rsidRPr="00D631BA">
        <w:rPr>
          <w:sz w:val="22"/>
          <w:szCs w:val="22"/>
        </w:rPr>
        <w:t xml:space="preserve">                                                                                                                            </w:t>
      </w:r>
      <w:r w:rsidR="00CB5003">
        <w:rPr>
          <w:sz w:val="22"/>
          <w:szCs w:val="22"/>
        </w:rPr>
        <w:t xml:space="preserve">         </w:t>
      </w:r>
      <w:r w:rsidRPr="00D631BA">
        <w:rPr>
          <w:sz w:val="22"/>
          <w:szCs w:val="22"/>
        </w:rPr>
        <w:t xml:space="preserve">  </w:t>
      </w:r>
      <w:proofErr w:type="spellStart"/>
      <w:r w:rsidRPr="00D631BA">
        <w:rPr>
          <w:sz w:val="22"/>
          <w:szCs w:val="22"/>
        </w:rPr>
        <w:t>Muhamed</w:t>
      </w:r>
      <w:proofErr w:type="spellEnd"/>
      <w:r w:rsidRPr="00D631BA">
        <w:rPr>
          <w:sz w:val="22"/>
          <w:szCs w:val="22"/>
        </w:rPr>
        <w:t xml:space="preserve"> </w:t>
      </w:r>
      <w:proofErr w:type="spellStart"/>
      <w:r w:rsidRPr="00D631BA">
        <w:rPr>
          <w:sz w:val="22"/>
          <w:szCs w:val="22"/>
        </w:rPr>
        <w:t>Jusufović</w:t>
      </w:r>
      <w:proofErr w:type="spellEnd"/>
      <w:r w:rsidRPr="00D631BA">
        <w:rPr>
          <w:sz w:val="22"/>
          <w:szCs w:val="22"/>
        </w:rPr>
        <w:t xml:space="preserve"> </w:t>
      </w:r>
    </w:p>
    <w:p w14:paraId="527C4AA1" w14:textId="33C7BADB" w:rsidR="00305561" w:rsidRPr="00DA4058" w:rsidRDefault="00217E69" w:rsidP="00DA4058">
      <w:pPr>
        <w:rPr>
          <w:sz w:val="22"/>
          <w:szCs w:val="22"/>
        </w:rPr>
      </w:pPr>
      <w:r w:rsidRPr="00D631BA">
        <w:rPr>
          <w:sz w:val="22"/>
          <w:szCs w:val="22"/>
        </w:rPr>
        <w:t>■■■■■■■■■■■■■■■■■■■■■■■■■■■■■■■■■■■■■■■■■■■■■■■■■■■■■■■■■■■■■■■■■■■■■■■■■■■■■■</w:t>
      </w:r>
      <w:bookmarkStart w:id="9" w:name="_Hlk33686257"/>
    </w:p>
    <w:p w14:paraId="10959AF7" w14:textId="13FFAC29" w:rsidR="00555D70" w:rsidRPr="00D631BA" w:rsidRDefault="00555D70" w:rsidP="00555D70">
      <w:pPr>
        <w:spacing w:line="240" w:lineRule="atLeast"/>
        <w:rPr>
          <w:rFonts w:eastAsiaTheme="minorHAnsi"/>
          <w:sz w:val="22"/>
          <w:szCs w:val="22"/>
          <w:lang w:val="hr-HR" w:eastAsia="en-US"/>
        </w:rPr>
      </w:pPr>
      <w:r w:rsidRPr="00D631BA">
        <w:rPr>
          <w:rFonts w:eastAsiaTheme="minorHAnsi"/>
          <w:sz w:val="22"/>
          <w:szCs w:val="22"/>
          <w:lang w:val="hr-HR" w:eastAsia="en-US"/>
        </w:rPr>
        <w:t>Temeljem članka 23. Statuta općine Žepče i članka 98. Poslovnika o radu Općinskog vijeća (''Službeni glasnik Općine Žepče'', broj:4/09), Općinsko vijeće na svojoj 34. sjednici održanoj  23.04.2020.godine donosi</w:t>
      </w:r>
    </w:p>
    <w:p w14:paraId="65186AE3" w14:textId="77777777" w:rsidR="00FA4E93" w:rsidRDefault="00FA4E93" w:rsidP="00555D70">
      <w:pPr>
        <w:spacing w:line="240" w:lineRule="atLeast"/>
        <w:jc w:val="center"/>
        <w:rPr>
          <w:rFonts w:eastAsiaTheme="minorHAnsi"/>
          <w:b/>
          <w:bCs/>
          <w:sz w:val="22"/>
          <w:szCs w:val="22"/>
          <w:lang w:val="hr-HR" w:eastAsia="en-US"/>
        </w:rPr>
      </w:pPr>
    </w:p>
    <w:p w14:paraId="11D1CAD8" w14:textId="62DD7683" w:rsidR="00555D70" w:rsidRPr="00D631BA" w:rsidRDefault="00555D70" w:rsidP="00555D70">
      <w:pPr>
        <w:spacing w:line="240" w:lineRule="atLeast"/>
        <w:jc w:val="center"/>
        <w:rPr>
          <w:rFonts w:eastAsiaTheme="minorHAnsi"/>
          <w:b/>
          <w:bCs/>
          <w:sz w:val="22"/>
          <w:szCs w:val="22"/>
          <w:lang w:val="hr-HR" w:eastAsia="en-US"/>
        </w:rPr>
      </w:pPr>
      <w:r w:rsidRPr="00D631BA">
        <w:rPr>
          <w:rFonts w:eastAsiaTheme="minorHAnsi"/>
          <w:b/>
          <w:bCs/>
          <w:sz w:val="22"/>
          <w:szCs w:val="22"/>
          <w:lang w:val="hr-HR" w:eastAsia="en-US"/>
        </w:rPr>
        <w:t>Z A K LJ U Č A K</w:t>
      </w:r>
    </w:p>
    <w:p w14:paraId="385F8AB9" w14:textId="77777777" w:rsidR="00555D70" w:rsidRPr="00D631BA" w:rsidRDefault="00555D70" w:rsidP="00555D70">
      <w:pPr>
        <w:spacing w:line="240" w:lineRule="atLeast"/>
        <w:jc w:val="center"/>
        <w:rPr>
          <w:rFonts w:eastAsiaTheme="minorHAnsi"/>
          <w:sz w:val="22"/>
          <w:szCs w:val="22"/>
          <w:lang w:val="hr-HR" w:eastAsia="en-US"/>
        </w:rPr>
      </w:pPr>
    </w:p>
    <w:p w14:paraId="55B4CCF7" w14:textId="4627C1B7" w:rsidR="00555D70" w:rsidRPr="00DA4058" w:rsidRDefault="00555D70" w:rsidP="00DA4058">
      <w:pPr>
        <w:numPr>
          <w:ilvl w:val="0"/>
          <w:numId w:val="2"/>
        </w:numPr>
        <w:spacing w:line="240" w:lineRule="atLeast"/>
        <w:rPr>
          <w:rFonts w:eastAsiaTheme="minorHAnsi"/>
          <w:sz w:val="22"/>
          <w:szCs w:val="22"/>
          <w:lang w:val="hr-HR" w:eastAsia="en-US"/>
        </w:rPr>
      </w:pPr>
      <w:r w:rsidRPr="00D631BA">
        <w:rPr>
          <w:rFonts w:eastAsiaTheme="minorHAnsi"/>
          <w:sz w:val="22"/>
          <w:szCs w:val="22"/>
          <w:lang w:val="hr-HR" w:eastAsia="en-US"/>
        </w:rPr>
        <w:t xml:space="preserve">Prima se k znanju Informacija o epidemiološkom stanju u Žepču izazvana </w:t>
      </w:r>
      <w:r w:rsidRPr="00DA4058">
        <w:rPr>
          <w:rFonts w:eastAsiaTheme="minorHAnsi"/>
          <w:sz w:val="22"/>
          <w:szCs w:val="22"/>
          <w:lang w:val="hr-HR" w:eastAsia="en-US"/>
        </w:rPr>
        <w:t>COVID-om 19,</w:t>
      </w:r>
    </w:p>
    <w:p w14:paraId="56A7F73B" w14:textId="4883D970" w:rsidR="00555D70" w:rsidRPr="00CB5003" w:rsidRDefault="00555D70" w:rsidP="00CB5003">
      <w:pPr>
        <w:numPr>
          <w:ilvl w:val="0"/>
          <w:numId w:val="2"/>
        </w:numPr>
        <w:spacing w:line="240" w:lineRule="atLeast"/>
        <w:contextualSpacing/>
        <w:rPr>
          <w:rFonts w:eastAsiaTheme="minorHAnsi"/>
          <w:sz w:val="22"/>
          <w:szCs w:val="22"/>
          <w:lang w:val="hr-HR" w:eastAsia="en-US"/>
        </w:rPr>
      </w:pPr>
      <w:r w:rsidRPr="00D631BA">
        <w:rPr>
          <w:rFonts w:eastAsiaTheme="minorHAnsi"/>
          <w:sz w:val="22"/>
          <w:szCs w:val="22"/>
          <w:lang w:val="hr-HR" w:eastAsia="en-US"/>
        </w:rPr>
        <w:t>Ovaj Zaključak stupa na snagu danom donošenja i objavit će se u Službenom glasniku Općine Žepče.</w:t>
      </w:r>
    </w:p>
    <w:p w14:paraId="14B71EE5" w14:textId="42E963B8" w:rsidR="00555D70" w:rsidRPr="00D631BA" w:rsidRDefault="00555D70" w:rsidP="00555D70">
      <w:pPr>
        <w:spacing w:line="240" w:lineRule="atLeast"/>
        <w:rPr>
          <w:rFonts w:eastAsiaTheme="minorHAnsi"/>
          <w:sz w:val="22"/>
          <w:szCs w:val="22"/>
          <w:lang w:val="hr-HR" w:eastAsia="en-US"/>
        </w:rPr>
      </w:pPr>
      <w:r w:rsidRPr="00D631BA">
        <w:rPr>
          <w:rFonts w:eastAsiaTheme="minorHAnsi"/>
          <w:sz w:val="22"/>
          <w:szCs w:val="22"/>
          <w:lang w:val="hr-HR" w:eastAsia="en-US"/>
        </w:rPr>
        <w:t xml:space="preserve">Broj:01-04-73/20                                                                                                  </w:t>
      </w:r>
      <w:r w:rsidR="00CB5003">
        <w:rPr>
          <w:rFonts w:eastAsiaTheme="minorHAnsi"/>
          <w:sz w:val="22"/>
          <w:szCs w:val="22"/>
          <w:lang w:val="hr-HR" w:eastAsia="en-US"/>
        </w:rPr>
        <w:t xml:space="preserve">       </w:t>
      </w:r>
      <w:r w:rsidRPr="00D631BA">
        <w:rPr>
          <w:rFonts w:eastAsiaTheme="minorHAnsi"/>
          <w:sz w:val="22"/>
          <w:szCs w:val="22"/>
          <w:lang w:val="hr-HR" w:eastAsia="en-US"/>
        </w:rPr>
        <w:t xml:space="preserve">  PREDSJEDAVAJUĆI</w:t>
      </w:r>
    </w:p>
    <w:p w14:paraId="5028E32C" w14:textId="57CE3ADB" w:rsidR="00555D70" w:rsidRPr="00D631BA" w:rsidRDefault="00555D70" w:rsidP="00555D70">
      <w:pPr>
        <w:tabs>
          <w:tab w:val="left" w:pos="7605"/>
        </w:tabs>
        <w:spacing w:line="240" w:lineRule="atLeast"/>
        <w:rPr>
          <w:rFonts w:eastAsiaTheme="minorHAnsi"/>
          <w:sz w:val="22"/>
          <w:szCs w:val="22"/>
          <w:lang w:val="hr-HR" w:eastAsia="en-US"/>
        </w:rPr>
      </w:pPr>
      <w:r w:rsidRPr="00D631BA">
        <w:rPr>
          <w:rFonts w:eastAsiaTheme="minorHAnsi"/>
          <w:sz w:val="22"/>
          <w:szCs w:val="22"/>
          <w:lang w:val="hr-HR" w:eastAsia="en-US"/>
        </w:rPr>
        <w:t>Datum, 24.04.2020.godin</w:t>
      </w:r>
      <w:r w:rsidR="00CB5003">
        <w:rPr>
          <w:rFonts w:eastAsiaTheme="minorHAnsi"/>
          <w:sz w:val="22"/>
          <w:szCs w:val="22"/>
          <w:lang w:val="hr-HR" w:eastAsia="en-US"/>
        </w:rPr>
        <w:t xml:space="preserve">e                                                                                          </w:t>
      </w:r>
      <w:r w:rsidR="004E5F2A">
        <w:rPr>
          <w:rFonts w:eastAsiaTheme="minorHAnsi"/>
          <w:sz w:val="22"/>
          <w:szCs w:val="22"/>
          <w:lang w:val="hr-HR" w:eastAsia="en-US"/>
        </w:rPr>
        <w:t xml:space="preserve"> </w:t>
      </w:r>
      <w:r w:rsidRPr="00D631BA">
        <w:rPr>
          <w:rFonts w:eastAsiaTheme="minorHAnsi"/>
          <w:sz w:val="22"/>
          <w:szCs w:val="22"/>
          <w:lang w:val="hr-HR" w:eastAsia="en-US"/>
        </w:rPr>
        <w:t xml:space="preserve"> OPĆINSKOG VIJEĆA</w:t>
      </w:r>
    </w:p>
    <w:p w14:paraId="0F9030F1" w14:textId="172143E8" w:rsidR="00555D70" w:rsidRPr="00D631BA" w:rsidRDefault="00555D70" w:rsidP="00555D70">
      <w:pPr>
        <w:spacing w:line="240" w:lineRule="atLeast"/>
        <w:rPr>
          <w:rFonts w:eastAsiaTheme="minorHAnsi"/>
          <w:sz w:val="22"/>
          <w:szCs w:val="22"/>
          <w:lang w:val="hr-HR" w:eastAsia="en-US"/>
        </w:rPr>
      </w:pPr>
      <w:r w:rsidRPr="00D631BA">
        <w:rPr>
          <w:rFonts w:eastAsiaTheme="minorHAnsi"/>
          <w:sz w:val="22"/>
          <w:szCs w:val="22"/>
          <w:lang w:val="hr-HR" w:eastAsia="en-US"/>
        </w:rPr>
        <w:t xml:space="preserve">                                                                                                                                  </w:t>
      </w:r>
      <w:r w:rsidR="00CB5003">
        <w:rPr>
          <w:rFonts w:eastAsiaTheme="minorHAnsi"/>
          <w:sz w:val="22"/>
          <w:szCs w:val="22"/>
          <w:lang w:val="hr-HR" w:eastAsia="en-US"/>
        </w:rPr>
        <w:t xml:space="preserve">       </w:t>
      </w:r>
      <w:r w:rsidRPr="00D631BA">
        <w:rPr>
          <w:rFonts w:eastAsiaTheme="minorHAnsi"/>
          <w:sz w:val="22"/>
          <w:szCs w:val="22"/>
          <w:lang w:val="hr-HR" w:eastAsia="en-US"/>
        </w:rPr>
        <w:t xml:space="preserve">Muhamed </w:t>
      </w:r>
      <w:proofErr w:type="spellStart"/>
      <w:r w:rsidRPr="00D631BA">
        <w:rPr>
          <w:rFonts w:eastAsiaTheme="minorHAnsi"/>
          <w:sz w:val="22"/>
          <w:szCs w:val="22"/>
          <w:lang w:val="hr-HR" w:eastAsia="en-US"/>
        </w:rPr>
        <w:t>Jusufović</w:t>
      </w:r>
      <w:proofErr w:type="spellEnd"/>
    </w:p>
    <w:bookmarkEnd w:id="9"/>
    <w:p w14:paraId="2C464A74" w14:textId="6E6D9A95" w:rsidR="00305561" w:rsidRDefault="00DA4058" w:rsidP="00555D70">
      <w:pPr>
        <w:rPr>
          <w:sz w:val="22"/>
          <w:szCs w:val="22"/>
        </w:rPr>
      </w:pPr>
      <w:r w:rsidRPr="00D631BA">
        <w:rPr>
          <w:sz w:val="22"/>
          <w:szCs w:val="22"/>
        </w:rPr>
        <w:t>■■■■■■■■■■■■■■■■■■■■■■■■■■■■■■■■■■■■■■■■■■■■■■■■■■■■■■■■■■■■■■■■■■■■■■■■■■■■■■</w:t>
      </w:r>
    </w:p>
    <w:p w14:paraId="1A67901D" w14:textId="44B69A32" w:rsidR="00555D70" w:rsidRPr="00D631BA" w:rsidRDefault="00555D70" w:rsidP="00555D70">
      <w:pPr>
        <w:rPr>
          <w:sz w:val="22"/>
          <w:szCs w:val="22"/>
        </w:rPr>
      </w:pPr>
      <w:proofErr w:type="spellStart"/>
      <w:r w:rsidRPr="00D631BA">
        <w:rPr>
          <w:sz w:val="22"/>
          <w:szCs w:val="22"/>
        </w:rPr>
        <w:t>Temeljem</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23. </w:t>
      </w:r>
      <w:proofErr w:type="spellStart"/>
      <w:r w:rsidRPr="00D631BA">
        <w:rPr>
          <w:sz w:val="22"/>
          <w:szCs w:val="22"/>
        </w:rPr>
        <w:t>Statuta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98. </w:t>
      </w:r>
      <w:proofErr w:type="spellStart"/>
      <w:r w:rsidRPr="00D631BA">
        <w:rPr>
          <w:sz w:val="22"/>
          <w:szCs w:val="22"/>
        </w:rPr>
        <w:t>Poslovnika</w:t>
      </w:r>
      <w:proofErr w:type="spellEnd"/>
      <w:r w:rsidRPr="00D631BA">
        <w:rPr>
          <w:sz w:val="22"/>
          <w:szCs w:val="22"/>
        </w:rPr>
        <w:t xml:space="preserve"> o </w:t>
      </w:r>
      <w:proofErr w:type="spellStart"/>
      <w:r w:rsidRPr="00D631BA">
        <w:rPr>
          <w:sz w:val="22"/>
          <w:szCs w:val="22"/>
        </w:rPr>
        <w:t>radu</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r w:rsidRPr="00D631BA">
        <w:rPr>
          <w:sz w:val="22"/>
          <w:szCs w:val="22"/>
        </w:rPr>
        <w:t xml:space="preserve"> (''</w:t>
      </w:r>
      <w:proofErr w:type="spellStart"/>
      <w:r w:rsidRPr="00D631BA">
        <w:rPr>
          <w:sz w:val="22"/>
          <w:szCs w:val="22"/>
        </w:rPr>
        <w:t>Službeni</w:t>
      </w:r>
      <w:proofErr w:type="spellEnd"/>
      <w:r w:rsidRPr="00D631BA">
        <w:rPr>
          <w:sz w:val="22"/>
          <w:szCs w:val="22"/>
        </w:rPr>
        <w:t xml:space="preserve"> </w:t>
      </w:r>
      <w:proofErr w:type="spellStart"/>
      <w:r w:rsidRPr="00D631BA">
        <w:rPr>
          <w:sz w:val="22"/>
          <w:szCs w:val="22"/>
        </w:rPr>
        <w:t>glasnik</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broj:4/09), </w:t>
      </w:r>
      <w:proofErr w:type="spellStart"/>
      <w:r w:rsidRPr="00D631BA">
        <w:rPr>
          <w:sz w:val="22"/>
          <w:szCs w:val="22"/>
        </w:rPr>
        <w:t>Općinsko</w:t>
      </w:r>
      <w:proofErr w:type="spellEnd"/>
      <w:r w:rsidRPr="00D631BA">
        <w:rPr>
          <w:sz w:val="22"/>
          <w:szCs w:val="22"/>
        </w:rPr>
        <w:t xml:space="preserve"> </w:t>
      </w:r>
      <w:proofErr w:type="spellStart"/>
      <w:r w:rsidRPr="00D631BA">
        <w:rPr>
          <w:sz w:val="22"/>
          <w:szCs w:val="22"/>
        </w:rPr>
        <w:t>vijeće</w:t>
      </w:r>
      <w:proofErr w:type="spellEnd"/>
      <w:r w:rsidRPr="00D631BA">
        <w:rPr>
          <w:sz w:val="22"/>
          <w:szCs w:val="22"/>
        </w:rPr>
        <w:t xml:space="preserve"> Žepče je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svojoj</w:t>
      </w:r>
      <w:proofErr w:type="spellEnd"/>
      <w:r w:rsidRPr="00D631BA">
        <w:rPr>
          <w:sz w:val="22"/>
          <w:szCs w:val="22"/>
        </w:rPr>
        <w:t xml:space="preserve"> 34. </w:t>
      </w:r>
      <w:proofErr w:type="spellStart"/>
      <w:r w:rsidRPr="00D631BA">
        <w:rPr>
          <w:sz w:val="22"/>
          <w:szCs w:val="22"/>
        </w:rPr>
        <w:t>sjednici</w:t>
      </w:r>
      <w:proofErr w:type="spellEnd"/>
      <w:r w:rsidRPr="00D631BA">
        <w:rPr>
          <w:sz w:val="22"/>
          <w:szCs w:val="22"/>
        </w:rPr>
        <w:t xml:space="preserve"> </w:t>
      </w:r>
      <w:proofErr w:type="spellStart"/>
      <w:r w:rsidRPr="00D631BA">
        <w:rPr>
          <w:sz w:val="22"/>
          <w:szCs w:val="22"/>
        </w:rPr>
        <w:t>održanoj</w:t>
      </w:r>
      <w:proofErr w:type="spellEnd"/>
      <w:r w:rsidRPr="00D631BA">
        <w:rPr>
          <w:sz w:val="22"/>
          <w:szCs w:val="22"/>
        </w:rPr>
        <w:t xml:space="preserve"> 23.04.2020.godine </w:t>
      </w:r>
      <w:proofErr w:type="spellStart"/>
      <w:r w:rsidRPr="00D631BA">
        <w:rPr>
          <w:sz w:val="22"/>
          <w:szCs w:val="22"/>
        </w:rPr>
        <w:t>donijelo</w:t>
      </w:r>
      <w:proofErr w:type="spellEnd"/>
    </w:p>
    <w:p w14:paraId="12106920" w14:textId="77777777" w:rsidR="00555D70" w:rsidRPr="00D631BA" w:rsidRDefault="00555D70" w:rsidP="00555D70">
      <w:pPr>
        <w:rPr>
          <w:sz w:val="22"/>
          <w:szCs w:val="22"/>
        </w:rPr>
      </w:pPr>
    </w:p>
    <w:p w14:paraId="1A9DBA22" w14:textId="77777777" w:rsidR="00555D70" w:rsidRPr="00D631BA" w:rsidRDefault="00555D70" w:rsidP="00555D70">
      <w:pPr>
        <w:jc w:val="center"/>
        <w:rPr>
          <w:b/>
          <w:bCs/>
          <w:sz w:val="22"/>
          <w:szCs w:val="22"/>
        </w:rPr>
      </w:pPr>
      <w:r w:rsidRPr="00D631BA">
        <w:rPr>
          <w:b/>
          <w:bCs/>
          <w:sz w:val="22"/>
          <w:szCs w:val="22"/>
        </w:rPr>
        <w:t>Z A K LJ U Č A K</w:t>
      </w:r>
    </w:p>
    <w:p w14:paraId="4687DBB9" w14:textId="77777777" w:rsidR="00555D70" w:rsidRPr="00D631BA" w:rsidRDefault="00555D70" w:rsidP="00555D70">
      <w:pPr>
        <w:rPr>
          <w:rFonts w:ascii="Calibri" w:eastAsia="Calibri" w:hAnsi="Calibri"/>
          <w:sz w:val="22"/>
          <w:szCs w:val="22"/>
        </w:rPr>
      </w:pPr>
    </w:p>
    <w:p w14:paraId="0EECCF92" w14:textId="515DF348" w:rsidR="00555D70" w:rsidRPr="00266F8C" w:rsidRDefault="00555D70" w:rsidP="00266F8C">
      <w:pPr>
        <w:pStyle w:val="Odlomakpopisa"/>
        <w:numPr>
          <w:ilvl w:val="0"/>
          <w:numId w:val="3"/>
        </w:numPr>
        <w:spacing w:line="240" w:lineRule="atLeast"/>
        <w:rPr>
          <w:sz w:val="22"/>
          <w:szCs w:val="22"/>
        </w:rPr>
      </w:pPr>
      <w:proofErr w:type="spellStart"/>
      <w:r w:rsidRPr="00D631BA">
        <w:rPr>
          <w:rFonts w:eastAsia="Calibri"/>
          <w:sz w:val="22"/>
          <w:szCs w:val="22"/>
        </w:rPr>
        <w:t>Općinsko</w:t>
      </w:r>
      <w:proofErr w:type="spellEnd"/>
      <w:r w:rsidRPr="00D631BA">
        <w:rPr>
          <w:rFonts w:eastAsia="Calibri"/>
          <w:sz w:val="22"/>
          <w:szCs w:val="22"/>
        </w:rPr>
        <w:t xml:space="preserve"> </w:t>
      </w:r>
      <w:proofErr w:type="spellStart"/>
      <w:r w:rsidRPr="00D631BA">
        <w:rPr>
          <w:rFonts w:eastAsia="Calibri"/>
          <w:sz w:val="22"/>
          <w:szCs w:val="22"/>
        </w:rPr>
        <w:t>vijeće</w:t>
      </w:r>
      <w:proofErr w:type="spellEnd"/>
      <w:r w:rsidRPr="00D631BA">
        <w:rPr>
          <w:rFonts w:eastAsia="Calibri"/>
          <w:sz w:val="22"/>
          <w:szCs w:val="22"/>
        </w:rPr>
        <w:t xml:space="preserve"> </w:t>
      </w:r>
      <w:proofErr w:type="spellStart"/>
      <w:r w:rsidRPr="00D631BA">
        <w:rPr>
          <w:rFonts w:eastAsia="Calibri"/>
          <w:sz w:val="22"/>
          <w:szCs w:val="22"/>
        </w:rPr>
        <w:t>Žepča</w:t>
      </w:r>
      <w:proofErr w:type="spellEnd"/>
      <w:r w:rsidRPr="00D631BA">
        <w:rPr>
          <w:rFonts w:eastAsia="Calibri"/>
          <w:sz w:val="22"/>
          <w:szCs w:val="22"/>
        </w:rPr>
        <w:t xml:space="preserve"> </w:t>
      </w:r>
      <w:proofErr w:type="spellStart"/>
      <w:r w:rsidRPr="00D631BA">
        <w:rPr>
          <w:rFonts w:eastAsia="Calibri"/>
          <w:sz w:val="22"/>
          <w:szCs w:val="22"/>
        </w:rPr>
        <w:t>prihvata</w:t>
      </w:r>
      <w:proofErr w:type="spellEnd"/>
      <w:r w:rsidRPr="00D631BA">
        <w:rPr>
          <w:rFonts w:eastAsia="Calibri"/>
          <w:sz w:val="22"/>
          <w:szCs w:val="22"/>
        </w:rPr>
        <w:t xml:space="preserve"> </w:t>
      </w:r>
      <w:proofErr w:type="spellStart"/>
      <w:r w:rsidRPr="00D631BA">
        <w:rPr>
          <w:sz w:val="22"/>
          <w:szCs w:val="22"/>
        </w:rPr>
        <w:t>Informaciju</w:t>
      </w:r>
      <w:proofErr w:type="spellEnd"/>
      <w:r w:rsidRPr="00D631BA">
        <w:rPr>
          <w:sz w:val="22"/>
          <w:szCs w:val="22"/>
        </w:rPr>
        <w:t xml:space="preserve"> - </w:t>
      </w:r>
      <w:proofErr w:type="spellStart"/>
      <w:r w:rsidRPr="00D631BA">
        <w:rPr>
          <w:sz w:val="22"/>
          <w:szCs w:val="22"/>
        </w:rPr>
        <w:t>godišnje</w:t>
      </w:r>
      <w:proofErr w:type="spellEnd"/>
      <w:r w:rsidRPr="00D631BA">
        <w:rPr>
          <w:sz w:val="22"/>
          <w:szCs w:val="22"/>
        </w:rPr>
        <w:t xml:space="preserve"> </w:t>
      </w:r>
      <w:proofErr w:type="spellStart"/>
      <w:r w:rsidRPr="00D631BA">
        <w:rPr>
          <w:sz w:val="22"/>
          <w:szCs w:val="22"/>
        </w:rPr>
        <w:t>financijsko</w:t>
      </w:r>
      <w:proofErr w:type="spellEnd"/>
      <w:r w:rsidRPr="00D631BA">
        <w:rPr>
          <w:sz w:val="22"/>
          <w:szCs w:val="22"/>
        </w:rPr>
        <w:t xml:space="preserve"> </w:t>
      </w:r>
      <w:proofErr w:type="spellStart"/>
      <w:r w:rsidRPr="00D631BA">
        <w:rPr>
          <w:sz w:val="22"/>
          <w:szCs w:val="22"/>
        </w:rPr>
        <w:t>izvješće</w:t>
      </w:r>
      <w:proofErr w:type="spellEnd"/>
      <w:r w:rsidRPr="00D631BA">
        <w:rPr>
          <w:sz w:val="22"/>
          <w:szCs w:val="22"/>
        </w:rPr>
        <w:t xml:space="preserve"> </w:t>
      </w:r>
      <w:proofErr w:type="spellStart"/>
      <w:r w:rsidRPr="00D631BA">
        <w:rPr>
          <w:sz w:val="22"/>
          <w:szCs w:val="22"/>
        </w:rPr>
        <w:t>proračuna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za period 1.1.-31.12.2019.godine.</w:t>
      </w:r>
    </w:p>
    <w:p w14:paraId="198340EF" w14:textId="5DB3B505" w:rsidR="00555D70" w:rsidRPr="00CB5003" w:rsidRDefault="00555D70" w:rsidP="00555D70">
      <w:pPr>
        <w:numPr>
          <w:ilvl w:val="0"/>
          <w:numId w:val="3"/>
        </w:numPr>
        <w:rPr>
          <w:rFonts w:eastAsia="Calibri"/>
          <w:sz w:val="22"/>
          <w:szCs w:val="22"/>
        </w:rPr>
      </w:pPr>
      <w:proofErr w:type="spellStart"/>
      <w:r w:rsidRPr="00D631BA">
        <w:rPr>
          <w:rFonts w:eastAsia="Calibri"/>
          <w:sz w:val="22"/>
          <w:szCs w:val="22"/>
        </w:rPr>
        <w:t>Zaključak</w:t>
      </w:r>
      <w:proofErr w:type="spellEnd"/>
      <w:r w:rsidRPr="00D631BA">
        <w:rPr>
          <w:rFonts w:eastAsia="Calibri"/>
          <w:sz w:val="22"/>
          <w:szCs w:val="22"/>
        </w:rPr>
        <w:t xml:space="preserve"> stupa </w:t>
      </w:r>
      <w:proofErr w:type="spellStart"/>
      <w:r w:rsidRPr="00D631BA">
        <w:rPr>
          <w:rFonts w:eastAsia="Calibri"/>
          <w:sz w:val="22"/>
          <w:szCs w:val="22"/>
        </w:rPr>
        <w:t>na</w:t>
      </w:r>
      <w:proofErr w:type="spellEnd"/>
      <w:r w:rsidRPr="00D631BA">
        <w:rPr>
          <w:rFonts w:eastAsia="Calibri"/>
          <w:sz w:val="22"/>
          <w:szCs w:val="22"/>
        </w:rPr>
        <w:t xml:space="preserve"> </w:t>
      </w:r>
      <w:proofErr w:type="spellStart"/>
      <w:r w:rsidRPr="00D631BA">
        <w:rPr>
          <w:rFonts w:eastAsia="Calibri"/>
          <w:sz w:val="22"/>
          <w:szCs w:val="22"/>
        </w:rPr>
        <w:t>snagu</w:t>
      </w:r>
      <w:proofErr w:type="spellEnd"/>
      <w:r w:rsidRPr="00D631BA">
        <w:rPr>
          <w:rFonts w:eastAsia="Calibri"/>
          <w:sz w:val="22"/>
          <w:szCs w:val="22"/>
        </w:rPr>
        <w:t xml:space="preserve"> </w:t>
      </w:r>
      <w:proofErr w:type="spellStart"/>
      <w:r w:rsidRPr="00D631BA">
        <w:rPr>
          <w:rFonts w:eastAsia="Calibri"/>
          <w:sz w:val="22"/>
          <w:szCs w:val="22"/>
        </w:rPr>
        <w:t>danom</w:t>
      </w:r>
      <w:proofErr w:type="spellEnd"/>
      <w:r w:rsidRPr="00D631BA">
        <w:rPr>
          <w:rFonts w:eastAsia="Calibri"/>
          <w:sz w:val="22"/>
          <w:szCs w:val="22"/>
        </w:rPr>
        <w:t xml:space="preserve"> </w:t>
      </w:r>
      <w:proofErr w:type="spellStart"/>
      <w:r w:rsidRPr="00D631BA">
        <w:rPr>
          <w:rFonts w:eastAsia="Calibri"/>
          <w:sz w:val="22"/>
          <w:szCs w:val="22"/>
        </w:rPr>
        <w:t>donošenja</w:t>
      </w:r>
      <w:proofErr w:type="spellEnd"/>
      <w:r w:rsidRPr="00D631BA">
        <w:rPr>
          <w:rFonts w:eastAsia="Calibri"/>
          <w:sz w:val="22"/>
          <w:szCs w:val="22"/>
        </w:rPr>
        <w:t xml:space="preserve">, a </w:t>
      </w:r>
      <w:proofErr w:type="spellStart"/>
      <w:r w:rsidRPr="00D631BA">
        <w:rPr>
          <w:rFonts w:eastAsia="Calibri"/>
          <w:sz w:val="22"/>
          <w:szCs w:val="22"/>
        </w:rPr>
        <w:t>objavit</w:t>
      </w:r>
      <w:proofErr w:type="spellEnd"/>
      <w:r w:rsidRPr="00D631BA">
        <w:rPr>
          <w:rFonts w:eastAsia="Calibri"/>
          <w:sz w:val="22"/>
          <w:szCs w:val="22"/>
        </w:rPr>
        <w:t xml:space="preserve"> </w:t>
      </w:r>
      <w:proofErr w:type="spellStart"/>
      <w:r w:rsidRPr="00D631BA">
        <w:rPr>
          <w:rFonts w:eastAsia="Calibri"/>
          <w:sz w:val="22"/>
          <w:szCs w:val="22"/>
        </w:rPr>
        <w:t>će</w:t>
      </w:r>
      <w:proofErr w:type="spellEnd"/>
      <w:r w:rsidRPr="00D631BA">
        <w:rPr>
          <w:rFonts w:eastAsia="Calibri"/>
          <w:sz w:val="22"/>
          <w:szCs w:val="22"/>
        </w:rPr>
        <w:t xml:space="preserve"> se u </w:t>
      </w:r>
      <w:proofErr w:type="spellStart"/>
      <w:r w:rsidRPr="00D631BA">
        <w:rPr>
          <w:rFonts w:eastAsia="Calibri"/>
          <w:sz w:val="22"/>
          <w:szCs w:val="22"/>
        </w:rPr>
        <w:t>Službenom</w:t>
      </w:r>
      <w:proofErr w:type="spellEnd"/>
      <w:r w:rsidRPr="00D631BA">
        <w:rPr>
          <w:rFonts w:eastAsia="Calibri"/>
          <w:sz w:val="22"/>
          <w:szCs w:val="22"/>
        </w:rPr>
        <w:t xml:space="preserve"> </w:t>
      </w:r>
      <w:proofErr w:type="spellStart"/>
      <w:r w:rsidRPr="00D631BA">
        <w:rPr>
          <w:rFonts w:eastAsia="Calibri"/>
          <w:sz w:val="22"/>
          <w:szCs w:val="22"/>
        </w:rPr>
        <w:t>glasniku</w:t>
      </w:r>
      <w:proofErr w:type="spellEnd"/>
      <w:r w:rsidRPr="00D631BA">
        <w:rPr>
          <w:rFonts w:eastAsia="Calibri"/>
          <w:sz w:val="22"/>
          <w:szCs w:val="22"/>
        </w:rPr>
        <w:t xml:space="preserve"> </w:t>
      </w:r>
      <w:proofErr w:type="spellStart"/>
      <w:r w:rsidRPr="00D631BA">
        <w:rPr>
          <w:rFonts w:eastAsia="Calibri"/>
          <w:sz w:val="22"/>
          <w:szCs w:val="22"/>
        </w:rPr>
        <w:t>Općine</w:t>
      </w:r>
      <w:proofErr w:type="spellEnd"/>
      <w:r w:rsidRPr="00D631BA">
        <w:rPr>
          <w:rFonts w:eastAsia="Calibri"/>
          <w:sz w:val="22"/>
          <w:szCs w:val="22"/>
        </w:rPr>
        <w:t>.</w:t>
      </w:r>
    </w:p>
    <w:p w14:paraId="41642720" w14:textId="6AC5AF2F" w:rsidR="00555D70" w:rsidRPr="00D631BA" w:rsidRDefault="00555D70" w:rsidP="00555D70">
      <w:pPr>
        <w:rPr>
          <w:sz w:val="22"/>
          <w:szCs w:val="22"/>
        </w:rPr>
      </w:pPr>
      <w:proofErr w:type="spellStart"/>
      <w:r w:rsidRPr="00D631BA">
        <w:rPr>
          <w:sz w:val="22"/>
          <w:szCs w:val="22"/>
        </w:rPr>
        <w:t>Broj</w:t>
      </w:r>
      <w:proofErr w:type="spellEnd"/>
      <w:r w:rsidRPr="00D631BA">
        <w:rPr>
          <w:sz w:val="22"/>
          <w:szCs w:val="22"/>
        </w:rPr>
        <w:t xml:space="preserve">: 01-04-67/20                                                                                                  </w:t>
      </w:r>
      <w:r w:rsidR="00CB5003">
        <w:rPr>
          <w:sz w:val="22"/>
          <w:szCs w:val="22"/>
        </w:rPr>
        <w:t xml:space="preserve">           </w:t>
      </w:r>
      <w:r w:rsidRPr="00D631BA">
        <w:rPr>
          <w:sz w:val="22"/>
          <w:szCs w:val="22"/>
        </w:rPr>
        <w:t xml:space="preserve"> PREDSJEDAVAJUĆI</w:t>
      </w:r>
    </w:p>
    <w:p w14:paraId="3A3DD556" w14:textId="3A068166" w:rsidR="00555D70" w:rsidRPr="00D631BA" w:rsidRDefault="00555D70" w:rsidP="00555D70">
      <w:pPr>
        <w:tabs>
          <w:tab w:val="left" w:pos="7665"/>
        </w:tabs>
        <w:rPr>
          <w:sz w:val="22"/>
          <w:szCs w:val="22"/>
        </w:rPr>
      </w:pPr>
      <w:r w:rsidRPr="00D631BA">
        <w:rPr>
          <w:sz w:val="22"/>
          <w:szCs w:val="22"/>
        </w:rPr>
        <w:t>Datum, 24.04.2020.godine</w:t>
      </w:r>
      <w:r w:rsidR="00CB5003">
        <w:rPr>
          <w:sz w:val="22"/>
          <w:szCs w:val="22"/>
        </w:rPr>
        <w:t xml:space="preserve">                                                                                               </w:t>
      </w:r>
      <w:r w:rsidRPr="00D631BA">
        <w:rPr>
          <w:sz w:val="22"/>
          <w:szCs w:val="22"/>
        </w:rPr>
        <w:t>OPĆINSKOG VIJEĆA</w:t>
      </w:r>
    </w:p>
    <w:p w14:paraId="7EA3911B" w14:textId="6904E062" w:rsidR="00555D70" w:rsidRPr="00D631BA" w:rsidRDefault="00555D70" w:rsidP="0067460D">
      <w:pPr>
        <w:rPr>
          <w:sz w:val="22"/>
          <w:szCs w:val="22"/>
        </w:rPr>
      </w:pPr>
      <w:r w:rsidRPr="00D631BA">
        <w:rPr>
          <w:sz w:val="22"/>
          <w:szCs w:val="22"/>
        </w:rPr>
        <w:t xml:space="preserve">                                                                                                                                  </w:t>
      </w:r>
      <w:r w:rsidR="00CB5003">
        <w:rPr>
          <w:sz w:val="22"/>
          <w:szCs w:val="22"/>
        </w:rPr>
        <w:t xml:space="preserve">          </w:t>
      </w:r>
      <w:r w:rsidRPr="00D631BA">
        <w:rPr>
          <w:sz w:val="22"/>
          <w:szCs w:val="22"/>
        </w:rPr>
        <w:t xml:space="preserve"> </w:t>
      </w:r>
      <w:proofErr w:type="spellStart"/>
      <w:r w:rsidRPr="00D631BA">
        <w:rPr>
          <w:sz w:val="22"/>
          <w:szCs w:val="22"/>
        </w:rPr>
        <w:t>Muhamed</w:t>
      </w:r>
      <w:proofErr w:type="spellEnd"/>
      <w:r w:rsidRPr="00D631BA">
        <w:rPr>
          <w:sz w:val="22"/>
          <w:szCs w:val="22"/>
        </w:rPr>
        <w:t xml:space="preserve"> </w:t>
      </w:r>
      <w:proofErr w:type="spellStart"/>
      <w:r w:rsidRPr="00D631BA">
        <w:rPr>
          <w:sz w:val="22"/>
          <w:szCs w:val="22"/>
        </w:rPr>
        <w:t>Jusufović</w:t>
      </w:r>
      <w:proofErr w:type="spellEnd"/>
    </w:p>
    <w:p w14:paraId="0D7C013C" w14:textId="4909B7ED" w:rsidR="0067460D" w:rsidRPr="00D631BA" w:rsidRDefault="0067460D" w:rsidP="0067460D">
      <w:pPr>
        <w:rPr>
          <w:sz w:val="22"/>
          <w:szCs w:val="22"/>
        </w:rPr>
      </w:pPr>
      <w:r w:rsidRPr="00D631BA">
        <w:rPr>
          <w:sz w:val="22"/>
          <w:szCs w:val="22"/>
        </w:rPr>
        <w:lastRenderedPageBreak/>
        <w:t>■■■■■■■■■■■■■■■■■■■■■■■■■■■■■■■■■■■■■■■■■■■■■■■■■■■■■■■■■■■■■■■■■■■■■■■■■■■■■■</w:t>
      </w:r>
    </w:p>
    <w:p w14:paraId="50C94386" w14:textId="77777777" w:rsidR="00305561" w:rsidRDefault="00305561" w:rsidP="007D1DA2">
      <w:pPr>
        <w:rPr>
          <w:sz w:val="22"/>
          <w:szCs w:val="22"/>
        </w:rPr>
      </w:pPr>
    </w:p>
    <w:p w14:paraId="7C045F64" w14:textId="68564606" w:rsidR="007D1DA2" w:rsidRPr="00D631BA" w:rsidRDefault="007D1DA2" w:rsidP="007D1DA2">
      <w:pPr>
        <w:rPr>
          <w:sz w:val="22"/>
          <w:szCs w:val="22"/>
        </w:rPr>
      </w:pPr>
      <w:proofErr w:type="spellStart"/>
      <w:r w:rsidRPr="00D631BA">
        <w:rPr>
          <w:sz w:val="22"/>
          <w:szCs w:val="22"/>
        </w:rPr>
        <w:t>Temeljem</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23. </w:t>
      </w:r>
      <w:proofErr w:type="spellStart"/>
      <w:r w:rsidRPr="00D631BA">
        <w:rPr>
          <w:sz w:val="22"/>
          <w:szCs w:val="22"/>
        </w:rPr>
        <w:t>Statuta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98. </w:t>
      </w:r>
      <w:proofErr w:type="spellStart"/>
      <w:r w:rsidRPr="00D631BA">
        <w:rPr>
          <w:sz w:val="22"/>
          <w:szCs w:val="22"/>
        </w:rPr>
        <w:t>Poslovnika</w:t>
      </w:r>
      <w:proofErr w:type="spellEnd"/>
      <w:r w:rsidRPr="00D631BA">
        <w:rPr>
          <w:sz w:val="22"/>
          <w:szCs w:val="22"/>
        </w:rPr>
        <w:t xml:space="preserve"> o </w:t>
      </w:r>
      <w:proofErr w:type="spellStart"/>
      <w:r w:rsidRPr="00D631BA">
        <w:rPr>
          <w:sz w:val="22"/>
          <w:szCs w:val="22"/>
        </w:rPr>
        <w:t>radu</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r w:rsidRPr="00D631BA">
        <w:rPr>
          <w:sz w:val="22"/>
          <w:szCs w:val="22"/>
        </w:rPr>
        <w:t xml:space="preserve"> (''</w:t>
      </w:r>
      <w:proofErr w:type="spellStart"/>
      <w:r w:rsidRPr="00D631BA">
        <w:rPr>
          <w:sz w:val="22"/>
          <w:szCs w:val="22"/>
        </w:rPr>
        <w:t>Službeni</w:t>
      </w:r>
      <w:proofErr w:type="spellEnd"/>
      <w:r w:rsidRPr="00D631BA">
        <w:rPr>
          <w:sz w:val="22"/>
          <w:szCs w:val="22"/>
        </w:rPr>
        <w:t xml:space="preserve"> </w:t>
      </w:r>
      <w:proofErr w:type="spellStart"/>
      <w:r w:rsidRPr="00D631BA">
        <w:rPr>
          <w:sz w:val="22"/>
          <w:szCs w:val="22"/>
        </w:rPr>
        <w:t>glasnik</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broj:4/09), </w:t>
      </w:r>
      <w:proofErr w:type="spellStart"/>
      <w:r w:rsidRPr="00D631BA">
        <w:rPr>
          <w:sz w:val="22"/>
          <w:szCs w:val="22"/>
        </w:rPr>
        <w:t>Općinsko</w:t>
      </w:r>
      <w:proofErr w:type="spellEnd"/>
      <w:r w:rsidRPr="00D631BA">
        <w:rPr>
          <w:sz w:val="22"/>
          <w:szCs w:val="22"/>
        </w:rPr>
        <w:t xml:space="preserve"> </w:t>
      </w:r>
      <w:proofErr w:type="spellStart"/>
      <w:r w:rsidRPr="00D631BA">
        <w:rPr>
          <w:sz w:val="22"/>
          <w:szCs w:val="22"/>
        </w:rPr>
        <w:t>vijeće</w:t>
      </w:r>
      <w:proofErr w:type="spellEnd"/>
      <w:r w:rsidRPr="00D631BA">
        <w:rPr>
          <w:sz w:val="22"/>
          <w:szCs w:val="22"/>
        </w:rPr>
        <w:t xml:space="preserve"> je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svojoj</w:t>
      </w:r>
      <w:proofErr w:type="spellEnd"/>
      <w:r w:rsidRPr="00D631BA">
        <w:rPr>
          <w:sz w:val="22"/>
          <w:szCs w:val="22"/>
        </w:rPr>
        <w:t xml:space="preserve"> 34. </w:t>
      </w:r>
      <w:proofErr w:type="spellStart"/>
      <w:r w:rsidRPr="00D631BA">
        <w:rPr>
          <w:sz w:val="22"/>
          <w:szCs w:val="22"/>
        </w:rPr>
        <w:t>sjednici</w:t>
      </w:r>
      <w:proofErr w:type="spellEnd"/>
      <w:r w:rsidRPr="00D631BA">
        <w:rPr>
          <w:sz w:val="22"/>
          <w:szCs w:val="22"/>
        </w:rPr>
        <w:t xml:space="preserve"> </w:t>
      </w:r>
      <w:proofErr w:type="spellStart"/>
      <w:r w:rsidRPr="00D631BA">
        <w:rPr>
          <w:sz w:val="22"/>
          <w:szCs w:val="22"/>
        </w:rPr>
        <w:t>održanoj</w:t>
      </w:r>
      <w:proofErr w:type="spellEnd"/>
      <w:r w:rsidRPr="00D631BA">
        <w:rPr>
          <w:sz w:val="22"/>
          <w:szCs w:val="22"/>
        </w:rPr>
        <w:t xml:space="preserve"> 23.04.2020.godine </w:t>
      </w:r>
      <w:proofErr w:type="spellStart"/>
      <w:r w:rsidRPr="00D631BA">
        <w:rPr>
          <w:sz w:val="22"/>
          <w:szCs w:val="22"/>
        </w:rPr>
        <w:t>donijelo</w:t>
      </w:r>
      <w:proofErr w:type="spellEnd"/>
    </w:p>
    <w:p w14:paraId="60F05FBA" w14:textId="77777777" w:rsidR="007D1DA2" w:rsidRPr="00D631BA" w:rsidRDefault="007D1DA2" w:rsidP="007D1DA2">
      <w:pPr>
        <w:rPr>
          <w:sz w:val="22"/>
          <w:szCs w:val="22"/>
        </w:rPr>
      </w:pPr>
    </w:p>
    <w:p w14:paraId="16877342" w14:textId="00955E22" w:rsidR="007D1DA2" w:rsidRPr="00D631BA" w:rsidRDefault="007D1DA2" w:rsidP="007D1DA2">
      <w:pPr>
        <w:jc w:val="center"/>
        <w:rPr>
          <w:b/>
          <w:bCs/>
          <w:sz w:val="22"/>
          <w:szCs w:val="22"/>
        </w:rPr>
      </w:pPr>
      <w:r w:rsidRPr="00D631BA">
        <w:rPr>
          <w:b/>
          <w:bCs/>
          <w:sz w:val="22"/>
          <w:szCs w:val="22"/>
        </w:rPr>
        <w:t>Z A K LJ U Č A K</w:t>
      </w:r>
    </w:p>
    <w:p w14:paraId="494E01B3" w14:textId="77777777" w:rsidR="007D1DA2" w:rsidRPr="00D631BA" w:rsidRDefault="007D1DA2" w:rsidP="007D1DA2">
      <w:pPr>
        <w:rPr>
          <w:sz w:val="22"/>
          <w:szCs w:val="22"/>
        </w:rPr>
      </w:pPr>
    </w:p>
    <w:p w14:paraId="4337977F" w14:textId="5C9E1E83" w:rsidR="007D1DA2" w:rsidRPr="00266F8C" w:rsidRDefault="007D1DA2" w:rsidP="00266F8C">
      <w:pPr>
        <w:pStyle w:val="Odlomakpopisa"/>
        <w:numPr>
          <w:ilvl w:val="0"/>
          <w:numId w:val="4"/>
        </w:numPr>
        <w:spacing w:line="240" w:lineRule="atLeast"/>
        <w:contextualSpacing/>
        <w:rPr>
          <w:sz w:val="22"/>
          <w:szCs w:val="22"/>
        </w:rPr>
      </w:pPr>
      <w:proofErr w:type="spellStart"/>
      <w:r w:rsidRPr="00D631BA">
        <w:rPr>
          <w:sz w:val="22"/>
          <w:szCs w:val="22"/>
        </w:rPr>
        <w:t>Usvaja</w:t>
      </w:r>
      <w:proofErr w:type="spellEnd"/>
      <w:r w:rsidRPr="00D631BA">
        <w:rPr>
          <w:sz w:val="22"/>
          <w:szCs w:val="22"/>
        </w:rPr>
        <w:t xml:space="preserve"> se Plan </w:t>
      </w:r>
      <w:proofErr w:type="spellStart"/>
      <w:r w:rsidRPr="00D631BA">
        <w:rPr>
          <w:sz w:val="22"/>
          <w:szCs w:val="22"/>
        </w:rPr>
        <w:t>rada</w:t>
      </w:r>
      <w:proofErr w:type="spellEnd"/>
      <w:r w:rsidRPr="00D631BA">
        <w:rPr>
          <w:sz w:val="22"/>
          <w:szCs w:val="22"/>
        </w:rPr>
        <w:t xml:space="preserve"> </w:t>
      </w:r>
      <w:proofErr w:type="spellStart"/>
      <w:r w:rsidRPr="00D631BA">
        <w:rPr>
          <w:sz w:val="22"/>
          <w:szCs w:val="22"/>
        </w:rPr>
        <w:t>Općinske</w:t>
      </w:r>
      <w:proofErr w:type="spellEnd"/>
      <w:r w:rsidRPr="00D631BA">
        <w:rPr>
          <w:sz w:val="22"/>
          <w:szCs w:val="22"/>
        </w:rPr>
        <w:t xml:space="preserve"> </w:t>
      </w:r>
      <w:proofErr w:type="spellStart"/>
      <w:r w:rsidRPr="00D631BA">
        <w:rPr>
          <w:sz w:val="22"/>
          <w:szCs w:val="22"/>
        </w:rPr>
        <w:t>uprave</w:t>
      </w:r>
      <w:proofErr w:type="spellEnd"/>
      <w:r w:rsidRPr="00D631BA">
        <w:rPr>
          <w:sz w:val="22"/>
          <w:szCs w:val="22"/>
        </w:rPr>
        <w:t xml:space="preserve"> / </w:t>
      </w:r>
      <w:proofErr w:type="spellStart"/>
      <w:r w:rsidRPr="00D631BA">
        <w:rPr>
          <w:sz w:val="22"/>
          <w:szCs w:val="22"/>
        </w:rPr>
        <w:t>Općinski</w:t>
      </w:r>
      <w:proofErr w:type="spellEnd"/>
      <w:r w:rsidRPr="00D631BA">
        <w:rPr>
          <w:sz w:val="22"/>
          <w:szCs w:val="22"/>
        </w:rPr>
        <w:t xml:space="preserve"> </w:t>
      </w:r>
      <w:proofErr w:type="spellStart"/>
      <w:r w:rsidRPr="00D631BA">
        <w:rPr>
          <w:sz w:val="22"/>
          <w:szCs w:val="22"/>
        </w:rPr>
        <w:t>službi</w:t>
      </w:r>
      <w:proofErr w:type="spellEnd"/>
      <w:r w:rsidRPr="00D631BA">
        <w:rPr>
          <w:sz w:val="22"/>
          <w:szCs w:val="22"/>
        </w:rPr>
        <w:t xml:space="preserve"> za </w:t>
      </w:r>
      <w:proofErr w:type="spellStart"/>
      <w:r w:rsidRPr="00D631BA">
        <w:rPr>
          <w:sz w:val="22"/>
          <w:szCs w:val="22"/>
        </w:rPr>
        <w:t>upravu</w:t>
      </w:r>
      <w:proofErr w:type="spellEnd"/>
      <w:r w:rsidRPr="00D631BA">
        <w:rPr>
          <w:sz w:val="22"/>
          <w:szCs w:val="22"/>
        </w:rPr>
        <w:t xml:space="preserve"> Žepče za 2020.godinu.  </w:t>
      </w:r>
    </w:p>
    <w:p w14:paraId="1D01B827" w14:textId="2EDF61D0" w:rsidR="007D1DA2" w:rsidRPr="00CB5003" w:rsidRDefault="007D1DA2" w:rsidP="00CB5003">
      <w:pPr>
        <w:pStyle w:val="Odlomakpopisa"/>
        <w:numPr>
          <w:ilvl w:val="0"/>
          <w:numId w:val="4"/>
        </w:numPr>
        <w:spacing w:line="240" w:lineRule="atLeast"/>
        <w:contextualSpacing/>
        <w:rPr>
          <w:sz w:val="22"/>
          <w:szCs w:val="22"/>
        </w:rPr>
      </w:pPr>
      <w:proofErr w:type="spellStart"/>
      <w:r w:rsidRPr="00D631BA">
        <w:rPr>
          <w:sz w:val="22"/>
          <w:szCs w:val="22"/>
        </w:rPr>
        <w:t>Ovaj</w:t>
      </w:r>
      <w:proofErr w:type="spellEnd"/>
      <w:r w:rsidRPr="00D631BA">
        <w:rPr>
          <w:sz w:val="22"/>
          <w:szCs w:val="22"/>
        </w:rPr>
        <w:t xml:space="preserve"> </w:t>
      </w:r>
      <w:proofErr w:type="spellStart"/>
      <w:r w:rsidRPr="00D631BA">
        <w:rPr>
          <w:sz w:val="22"/>
          <w:szCs w:val="22"/>
        </w:rPr>
        <w:t>Zaključak</w:t>
      </w:r>
      <w:proofErr w:type="spellEnd"/>
      <w:r w:rsidRPr="00D631BA">
        <w:rPr>
          <w:sz w:val="22"/>
          <w:szCs w:val="22"/>
        </w:rPr>
        <w:t xml:space="preserve"> stupa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snagu</w:t>
      </w:r>
      <w:proofErr w:type="spellEnd"/>
      <w:r w:rsidRPr="00D631BA">
        <w:rPr>
          <w:sz w:val="22"/>
          <w:szCs w:val="22"/>
        </w:rPr>
        <w:t xml:space="preserve"> </w:t>
      </w:r>
      <w:proofErr w:type="spellStart"/>
      <w:r w:rsidRPr="00D631BA">
        <w:rPr>
          <w:sz w:val="22"/>
          <w:szCs w:val="22"/>
        </w:rPr>
        <w:t>danom</w:t>
      </w:r>
      <w:proofErr w:type="spellEnd"/>
      <w:r w:rsidRPr="00D631BA">
        <w:rPr>
          <w:sz w:val="22"/>
          <w:szCs w:val="22"/>
        </w:rPr>
        <w:t xml:space="preserve"> </w:t>
      </w:r>
      <w:proofErr w:type="spellStart"/>
      <w:r w:rsidRPr="00D631BA">
        <w:rPr>
          <w:sz w:val="22"/>
          <w:szCs w:val="22"/>
        </w:rPr>
        <w:t>donošenja</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objavit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se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w:t>
      </w:r>
    </w:p>
    <w:p w14:paraId="38130C19" w14:textId="048B79F2" w:rsidR="007D1DA2" w:rsidRPr="00D631BA" w:rsidRDefault="007D1DA2" w:rsidP="007D1DA2">
      <w:pPr>
        <w:rPr>
          <w:sz w:val="22"/>
          <w:szCs w:val="22"/>
        </w:rPr>
      </w:pPr>
      <w:proofErr w:type="spellStart"/>
      <w:r w:rsidRPr="00D631BA">
        <w:rPr>
          <w:sz w:val="22"/>
          <w:szCs w:val="22"/>
        </w:rPr>
        <w:t>Broj</w:t>
      </w:r>
      <w:proofErr w:type="spellEnd"/>
      <w:r w:rsidRPr="00D631BA">
        <w:rPr>
          <w:sz w:val="22"/>
          <w:szCs w:val="22"/>
        </w:rPr>
        <w:t xml:space="preserve">: 01-04-68/20                                                                                                    </w:t>
      </w:r>
      <w:r w:rsidR="00CB5003">
        <w:rPr>
          <w:sz w:val="22"/>
          <w:szCs w:val="22"/>
        </w:rPr>
        <w:t xml:space="preserve">           </w:t>
      </w:r>
      <w:r w:rsidRPr="00D631BA">
        <w:rPr>
          <w:sz w:val="22"/>
          <w:szCs w:val="22"/>
        </w:rPr>
        <w:t>PREDSJEDAVAJUĆI</w:t>
      </w:r>
    </w:p>
    <w:p w14:paraId="4DC3E7CF" w14:textId="269F01FE" w:rsidR="007D1DA2" w:rsidRPr="00D631BA" w:rsidRDefault="007D1DA2" w:rsidP="007D1DA2">
      <w:pPr>
        <w:rPr>
          <w:sz w:val="22"/>
          <w:szCs w:val="22"/>
        </w:rPr>
      </w:pPr>
      <w:r w:rsidRPr="00D631BA">
        <w:rPr>
          <w:sz w:val="22"/>
          <w:szCs w:val="22"/>
        </w:rPr>
        <w:t xml:space="preserve">Datum, 24.04.2020.godine                                                                                      </w:t>
      </w:r>
      <w:r w:rsidR="00CB5003">
        <w:rPr>
          <w:sz w:val="22"/>
          <w:szCs w:val="22"/>
        </w:rPr>
        <w:t xml:space="preserve">        </w:t>
      </w:r>
      <w:r w:rsidR="004E5F2A">
        <w:rPr>
          <w:sz w:val="22"/>
          <w:szCs w:val="22"/>
        </w:rPr>
        <w:t xml:space="preserve"> </w:t>
      </w:r>
      <w:r w:rsidR="00CB5003">
        <w:rPr>
          <w:sz w:val="22"/>
          <w:szCs w:val="22"/>
        </w:rPr>
        <w:t xml:space="preserve">  </w:t>
      </w:r>
      <w:r w:rsidRPr="00D631BA">
        <w:rPr>
          <w:sz w:val="22"/>
          <w:szCs w:val="22"/>
        </w:rPr>
        <w:t>OPĆINSKOG VIJEĆA</w:t>
      </w:r>
    </w:p>
    <w:p w14:paraId="55A62F40" w14:textId="21EF0CF7" w:rsidR="00555D70" w:rsidRPr="00D631BA" w:rsidRDefault="007D1DA2" w:rsidP="007637DA">
      <w:pPr>
        <w:rPr>
          <w:sz w:val="22"/>
          <w:szCs w:val="22"/>
        </w:rPr>
      </w:pPr>
      <w:r w:rsidRPr="00D631BA">
        <w:rPr>
          <w:sz w:val="22"/>
          <w:szCs w:val="22"/>
        </w:rPr>
        <w:t xml:space="preserve">                                                                                                                                             </w:t>
      </w:r>
      <w:proofErr w:type="spellStart"/>
      <w:r w:rsidRPr="00D631BA">
        <w:rPr>
          <w:sz w:val="22"/>
          <w:szCs w:val="22"/>
        </w:rPr>
        <w:t>Muhamed</w:t>
      </w:r>
      <w:proofErr w:type="spellEnd"/>
      <w:r w:rsidRPr="00D631BA">
        <w:rPr>
          <w:sz w:val="22"/>
          <w:szCs w:val="22"/>
        </w:rPr>
        <w:t xml:space="preserve"> </w:t>
      </w:r>
      <w:proofErr w:type="spellStart"/>
      <w:r w:rsidRPr="00D631BA">
        <w:rPr>
          <w:sz w:val="22"/>
          <w:szCs w:val="22"/>
        </w:rPr>
        <w:t>Jusufović</w:t>
      </w:r>
      <w:proofErr w:type="spellEnd"/>
    </w:p>
    <w:p w14:paraId="10D8CDA7" w14:textId="7E3F5FDF" w:rsidR="00305561" w:rsidRDefault="00D87614" w:rsidP="007D1DA2">
      <w:pPr>
        <w:rPr>
          <w:sz w:val="22"/>
          <w:szCs w:val="22"/>
        </w:rPr>
      </w:pPr>
      <w:r w:rsidRPr="00D631BA">
        <w:rPr>
          <w:sz w:val="22"/>
          <w:szCs w:val="22"/>
        </w:rPr>
        <w:t>■■■■■■■■■■■■■■■■■■■■■■■■■■■■■■■■■■■■■■■■■■■■■■■■■■■■■■■■■■■■■■■■■■■■■■■■■■■■■</w:t>
      </w:r>
    </w:p>
    <w:p w14:paraId="4A67224A" w14:textId="45ACCA47" w:rsidR="007D1DA2" w:rsidRPr="00D631BA" w:rsidRDefault="007D1DA2" w:rsidP="007D1DA2">
      <w:pPr>
        <w:rPr>
          <w:sz w:val="22"/>
          <w:szCs w:val="22"/>
        </w:rPr>
      </w:pPr>
      <w:proofErr w:type="spellStart"/>
      <w:r w:rsidRPr="00D631BA">
        <w:rPr>
          <w:sz w:val="22"/>
          <w:szCs w:val="22"/>
        </w:rPr>
        <w:t>Temeljem</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23. </w:t>
      </w:r>
      <w:proofErr w:type="spellStart"/>
      <w:r w:rsidRPr="00D631BA">
        <w:rPr>
          <w:sz w:val="22"/>
          <w:szCs w:val="22"/>
        </w:rPr>
        <w:t>Statuta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98. </w:t>
      </w:r>
      <w:proofErr w:type="spellStart"/>
      <w:r w:rsidRPr="00D631BA">
        <w:rPr>
          <w:sz w:val="22"/>
          <w:szCs w:val="22"/>
        </w:rPr>
        <w:t>Poslovnika</w:t>
      </w:r>
      <w:proofErr w:type="spellEnd"/>
      <w:r w:rsidRPr="00D631BA">
        <w:rPr>
          <w:sz w:val="22"/>
          <w:szCs w:val="22"/>
        </w:rPr>
        <w:t xml:space="preserve"> o </w:t>
      </w:r>
      <w:proofErr w:type="spellStart"/>
      <w:r w:rsidRPr="00D631BA">
        <w:rPr>
          <w:sz w:val="22"/>
          <w:szCs w:val="22"/>
        </w:rPr>
        <w:t>radu</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r w:rsidRPr="00D631BA">
        <w:rPr>
          <w:sz w:val="22"/>
          <w:szCs w:val="22"/>
        </w:rPr>
        <w:t xml:space="preserve"> (''</w:t>
      </w:r>
      <w:proofErr w:type="spellStart"/>
      <w:r w:rsidRPr="00D631BA">
        <w:rPr>
          <w:sz w:val="22"/>
          <w:szCs w:val="22"/>
        </w:rPr>
        <w:t>Službeni</w:t>
      </w:r>
      <w:proofErr w:type="spellEnd"/>
      <w:r w:rsidRPr="00D631BA">
        <w:rPr>
          <w:sz w:val="22"/>
          <w:szCs w:val="22"/>
        </w:rPr>
        <w:t xml:space="preserve"> </w:t>
      </w:r>
      <w:proofErr w:type="spellStart"/>
      <w:r w:rsidRPr="00D631BA">
        <w:rPr>
          <w:sz w:val="22"/>
          <w:szCs w:val="22"/>
        </w:rPr>
        <w:t>glasnik</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broj:4/09), </w:t>
      </w:r>
      <w:proofErr w:type="spellStart"/>
      <w:r w:rsidRPr="00D631BA">
        <w:rPr>
          <w:sz w:val="22"/>
          <w:szCs w:val="22"/>
        </w:rPr>
        <w:t>Općinsko</w:t>
      </w:r>
      <w:proofErr w:type="spellEnd"/>
      <w:r w:rsidRPr="00D631BA">
        <w:rPr>
          <w:sz w:val="22"/>
          <w:szCs w:val="22"/>
        </w:rPr>
        <w:t xml:space="preserve"> </w:t>
      </w:r>
      <w:proofErr w:type="spellStart"/>
      <w:r w:rsidRPr="00D631BA">
        <w:rPr>
          <w:sz w:val="22"/>
          <w:szCs w:val="22"/>
        </w:rPr>
        <w:t>vijeće</w:t>
      </w:r>
      <w:proofErr w:type="spellEnd"/>
      <w:r w:rsidRPr="00D631BA">
        <w:rPr>
          <w:sz w:val="22"/>
          <w:szCs w:val="22"/>
        </w:rPr>
        <w:t xml:space="preserve"> je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svojoj</w:t>
      </w:r>
      <w:proofErr w:type="spellEnd"/>
      <w:r w:rsidRPr="00D631BA">
        <w:rPr>
          <w:sz w:val="22"/>
          <w:szCs w:val="22"/>
        </w:rPr>
        <w:t xml:space="preserve"> 34. </w:t>
      </w:r>
      <w:proofErr w:type="spellStart"/>
      <w:r w:rsidRPr="00D631BA">
        <w:rPr>
          <w:sz w:val="22"/>
          <w:szCs w:val="22"/>
        </w:rPr>
        <w:t>sjednici</w:t>
      </w:r>
      <w:proofErr w:type="spellEnd"/>
      <w:r w:rsidRPr="00D631BA">
        <w:rPr>
          <w:sz w:val="22"/>
          <w:szCs w:val="22"/>
        </w:rPr>
        <w:t xml:space="preserve"> </w:t>
      </w:r>
      <w:proofErr w:type="spellStart"/>
      <w:r w:rsidRPr="00D631BA">
        <w:rPr>
          <w:sz w:val="22"/>
          <w:szCs w:val="22"/>
        </w:rPr>
        <w:t>održanoj</w:t>
      </w:r>
      <w:proofErr w:type="spellEnd"/>
      <w:r w:rsidRPr="00D631BA">
        <w:rPr>
          <w:sz w:val="22"/>
          <w:szCs w:val="22"/>
        </w:rPr>
        <w:t xml:space="preserve"> 23.04.2020.godine </w:t>
      </w:r>
      <w:proofErr w:type="spellStart"/>
      <w:r w:rsidRPr="00D631BA">
        <w:rPr>
          <w:sz w:val="22"/>
          <w:szCs w:val="22"/>
        </w:rPr>
        <w:t>donijelo</w:t>
      </w:r>
      <w:proofErr w:type="spellEnd"/>
    </w:p>
    <w:p w14:paraId="719B409B" w14:textId="77777777" w:rsidR="007D1DA2" w:rsidRPr="00D631BA" w:rsidRDefault="007D1DA2" w:rsidP="007D1DA2">
      <w:pPr>
        <w:jc w:val="center"/>
        <w:rPr>
          <w:sz w:val="22"/>
          <w:szCs w:val="22"/>
        </w:rPr>
      </w:pPr>
    </w:p>
    <w:p w14:paraId="65D5CDC9" w14:textId="29D245E3" w:rsidR="007D1DA2" w:rsidRPr="00D631BA" w:rsidRDefault="007D1DA2" w:rsidP="007D1DA2">
      <w:pPr>
        <w:jc w:val="center"/>
        <w:rPr>
          <w:b/>
          <w:bCs/>
          <w:sz w:val="22"/>
          <w:szCs w:val="22"/>
        </w:rPr>
      </w:pPr>
      <w:r w:rsidRPr="00D631BA">
        <w:rPr>
          <w:b/>
          <w:bCs/>
          <w:sz w:val="22"/>
          <w:szCs w:val="22"/>
        </w:rPr>
        <w:t>Z A K LJ U Č A K</w:t>
      </w:r>
    </w:p>
    <w:p w14:paraId="564475AE" w14:textId="77777777" w:rsidR="007D1DA2" w:rsidRPr="00D631BA" w:rsidRDefault="007D1DA2" w:rsidP="007D1DA2">
      <w:pPr>
        <w:pStyle w:val="Odlomakpopisa"/>
        <w:ind w:left="0"/>
        <w:rPr>
          <w:sz w:val="22"/>
          <w:szCs w:val="22"/>
        </w:rPr>
      </w:pPr>
    </w:p>
    <w:p w14:paraId="50CC7708" w14:textId="3BD29345" w:rsidR="007D1DA2" w:rsidRPr="00305561" w:rsidRDefault="007D1DA2" w:rsidP="00305561">
      <w:pPr>
        <w:pStyle w:val="Odlomakpopisa"/>
        <w:numPr>
          <w:ilvl w:val="0"/>
          <w:numId w:val="5"/>
        </w:numPr>
        <w:spacing w:line="240" w:lineRule="atLeast"/>
        <w:contextualSpacing/>
        <w:rPr>
          <w:sz w:val="22"/>
          <w:szCs w:val="22"/>
        </w:rPr>
      </w:pPr>
      <w:proofErr w:type="spellStart"/>
      <w:r w:rsidRPr="00D631BA">
        <w:rPr>
          <w:sz w:val="22"/>
          <w:szCs w:val="22"/>
        </w:rPr>
        <w:t>Usvaja</w:t>
      </w:r>
      <w:proofErr w:type="spellEnd"/>
      <w:r w:rsidRPr="00D631BA">
        <w:rPr>
          <w:sz w:val="22"/>
          <w:szCs w:val="22"/>
        </w:rPr>
        <w:t xml:space="preserve"> se </w:t>
      </w:r>
      <w:proofErr w:type="spellStart"/>
      <w:r w:rsidRPr="00D631BA">
        <w:rPr>
          <w:sz w:val="22"/>
          <w:szCs w:val="22"/>
        </w:rPr>
        <w:t>Izvješće</w:t>
      </w:r>
      <w:proofErr w:type="spellEnd"/>
      <w:r w:rsidRPr="00D631BA">
        <w:rPr>
          <w:sz w:val="22"/>
          <w:szCs w:val="22"/>
        </w:rPr>
        <w:t xml:space="preserve"> o </w:t>
      </w:r>
      <w:proofErr w:type="spellStart"/>
      <w:r w:rsidRPr="00D631BA">
        <w:rPr>
          <w:sz w:val="22"/>
          <w:szCs w:val="22"/>
        </w:rPr>
        <w:t>radu</w:t>
      </w:r>
      <w:proofErr w:type="spellEnd"/>
      <w:r w:rsidRPr="00D631BA">
        <w:rPr>
          <w:sz w:val="22"/>
          <w:szCs w:val="22"/>
        </w:rPr>
        <w:t xml:space="preserve"> JU ''Dom </w:t>
      </w:r>
      <w:proofErr w:type="spellStart"/>
      <w:r w:rsidRPr="00D631BA">
        <w:rPr>
          <w:sz w:val="22"/>
          <w:szCs w:val="22"/>
        </w:rPr>
        <w:t>zdravlja</w:t>
      </w:r>
      <w:proofErr w:type="spellEnd"/>
      <w:r w:rsidRPr="00D631BA">
        <w:rPr>
          <w:sz w:val="22"/>
          <w:szCs w:val="22"/>
        </w:rPr>
        <w:t xml:space="preserve"> </w:t>
      </w:r>
      <w:proofErr w:type="spellStart"/>
      <w:r w:rsidRPr="00D631BA">
        <w:rPr>
          <w:sz w:val="22"/>
          <w:szCs w:val="22"/>
        </w:rPr>
        <w:t>sa</w:t>
      </w:r>
      <w:proofErr w:type="spellEnd"/>
      <w:r w:rsidRPr="00D631BA">
        <w:rPr>
          <w:sz w:val="22"/>
          <w:szCs w:val="22"/>
        </w:rPr>
        <w:t xml:space="preserve"> </w:t>
      </w:r>
      <w:proofErr w:type="spellStart"/>
      <w:r w:rsidRPr="00D631BA">
        <w:rPr>
          <w:sz w:val="22"/>
          <w:szCs w:val="22"/>
        </w:rPr>
        <w:t>stacionarom</w:t>
      </w:r>
      <w:proofErr w:type="spellEnd"/>
      <w:r w:rsidRPr="00D631BA">
        <w:rPr>
          <w:sz w:val="22"/>
          <w:szCs w:val="22"/>
        </w:rPr>
        <w:t xml:space="preserve"> Žepče'' za 2019.godinu.</w:t>
      </w:r>
    </w:p>
    <w:p w14:paraId="1653D52D" w14:textId="2C484B18" w:rsidR="007D1DA2" w:rsidRPr="00CB5003" w:rsidRDefault="007D1DA2" w:rsidP="007D1DA2">
      <w:pPr>
        <w:numPr>
          <w:ilvl w:val="0"/>
          <w:numId w:val="5"/>
        </w:numPr>
        <w:rPr>
          <w:sz w:val="22"/>
          <w:szCs w:val="22"/>
        </w:rPr>
      </w:pPr>
      <w:proofErr w:type="spellStart"/>
      <w:r w:rsidRPr="00D631BA">
        <w:rPr>
          <w:sz w:val="22"/>
          <w:szCs w:val="22"/>
        </w:rPr>
        <w:t>Zaključak</w:t>
      </w:r>
      <w:proofErr w:type="spellEnd"/>
      <w:r w:rsidRPr="00D631BA">
        <w:rPr>
          <w:sz w:val="22"/>
          <w:szCs w:val="22"/>
        </w:rPr>
        <w:t xml:space="preserve"> stupa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snagu</w:t>
      </w:r>
      <w:proofErr w:type="spellEnd"/>
      <w:r w:rsidRPr="00D631BA">
        <w:rPr>
          <w:sz w:val="22"/>
          <w:szCs w:val="22"/>
        </w:rPr>
        <w:t xml:space="preserve"> </w:t>
      </w:r>
      <w:proofErr w:type="spellStart"/>
      <w:r w:rsidRPr="00D631BA">
        <w:rPr>
          <w:sz w:val="22"/>
          <w:szCs w:val="22"/>
        </w:rPr>
        <w:t>danom</w:t>
      </w:r>
      <w:proofErr w:type="spellEnd"/>
      <w:r w:rsidRPr="00D631BA">
        <w:rPr>
          <w:sz w:val="22"/>
          <w:szCs w:val="22"/>
        </w:rPr>
        <w:t xml:space="preserve"> </w:t>
      </w:r>
      <w:proofErr w:type="spellStart"/>
      <w:r w:rsidRPr="00D631BA">
        <w:rPr>
          <w:sz w:val="22"/>
          <w:szCs w:val="22"/>
        </w:rPr>
        <w:t>donošenja</w:t>
      </w:r>
      <w:proofErr w:type="spellEnd"/>
      <w:r w:rsidRPr="00D631BA">
        <w:rPr>
          <w:sz w:val="22"/>
          <w:szCs w:val="22"/>
        </w:rPr>
        <w:t xml:space="preserve">, a </w:t>
      </w:r>
      <w:proofErr w:type="spellStart"/>
      <w:r w:rsidRPr="00D631BA">
        <w:rPr>
          <w:sz w:val="22"/>
          <w:szCs w:val="22"/>
        </w:rPr>
        <w:t>objavit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se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w:t>
      </w:r>
    </w:p>
    <w:p w14:paraId="2925D885" w14:textId="57F6BF46" w:rsidR="007D1DA2" w:rsidRPr="00D631BA" w:rsidRDefault="007D1DA2" w:rsidP="007D1DA2">
      <w:pPr>
        <w:rPr>
          <w:sz w:val="22"/>
          <w:szCs w:val="22"/>
        </w:rPr>
      </w:pPr>
      <w:proofErr w:type="spellStart"/>
      <w:r w:rsidRPr="00D631BA">
        <w:rPr>
          <w:sz w:val="22"/>
          <w:szCs w:val="22"/>
        </w:rPr>
        <w:t>Broj</w:t>
      </w:r>
      <w:proofErr w:type="spellEnd"/>
      <w:r w:rsidRPr="00D631BA">
        <w:rPr>
          <w:sz w:val="22"/>
          <w:szCs w:val="22"/>
        </w:rPr>
        <w:t xml:space="preserve">: 01-33-69/20                                                                                                   </w:t>
      </w:r>
      <w:r w:rsidR="00CB5003">
        <w:rPr>
          <w:sz w:val="22"/>
          <w:szCs w:val="22"/>
        </w:rPr>
        <w:t xml:space="preserve">             </w:t>
      </w:r>
      <w:r w:rsidRPr="00D631BA">
        <w:rPr>
          <w:sz w:val="22"/>
          <w:szCs w:val="22"/>
        </w:rPr>
        <w:t>PREDSJEDAVAJUĆI</w:t>
      </w:r>
    </w:p>
    <w:p w14:paraId="2BF0307F" w14:textId="3D1C423E" w:rsidR="007D1DA2" w:rsidRPr="00D631BA" w:rsidRDefault="007D1DA2" w:rsidP="007D1DA2">
      <w:pPr>
        <w:rPr>
          <w:sz w:val="22"/>
          <w:szCs w:val="22"/>
        </w:rPr>
      </w:pPr>
      <w:r w:rsidRPr="00D631BA">
        <w:rPr>
          <w:sz w:val="22"/>
          <w:szCs w:val="22"/>
        </w:rPr>
        <w:t xml:space="preserve">Datum, 24.04.2020.godine                                                                                    </w:t>
      </w:r>
      <w:r w:rsidR="00CB5003">
        <w:rPr>
          <w:sz w:val="22"/>
          <w:szCs w:val="22"/>
        </w:rPr>
        <w:t xml:space="preserve">            </w:t>
      </w:r>
      <w:r w:rsidR="004E5F2A">
        <w:rPr>
          <w:sz w:val="22"/>
          <w:szCs w:val="22"/>
        </w:rPr>
        <w:t xml:space="preserve"> </w:t>
      </w:r>
      <w:r w:rsidRPr="00D631BA">
        <w:rPr>
          <w:sz w:val="22"/>
          <w:szCs w:val="22"/>
        </w:rPr>
        <w:t xml:space="preserve"> OPĆINSKOG VIJEĆA</w:t>
      </w:r>
    </w:p>
    <w:p w14:paraId="60BDA428" w14:textId="35804656" w:rsidR="007D1DA2" w:rsidRPr="00D631BA" w:rsidRDefault="007D1DA2" w:rsidP="002E098A">
      <w:pPr>
        <w:rPr>
          <w:sz w:val="22"/>
          <w:szCs w:val="22"/>
        </w:rPr>
      </w:pPr>
      <w:r w:rsidRPr="00D631BA">
        <w:rPr>
          <w:sz w:val="22"/>
          <w:szCs w:val="22"/>
        </w:rPr>
        <w:t xml:space="preserve">                                                                                                                                              </w:t>
      </w:r>
      <w:proofErr w:type="spellStart"/>
      <w:r w:rsidRPr="00D631BA">
        <w:rPr>
          <w:sz w:val="22"/>
          <w:szCs w:val="22"/>
        </w:rPr>
        <w:t>Muhamed</w:t>
      </w:r>
      <w:proofErr w:type="spellEnd"/>
      <w:r w:rsidRPr="00D631BA">
        <w:rPr>
          <w:sz w:val="22"/>
          <w:szCs w:val="22"/>
        </w:rPr>
        <w:t xml:space="preserve"> </w:t>
      </w:r>
      <w:proofErr w:type="spellStart"/>
      <w:r w:rsidRPr="00D631BA">
        <w:rPr>
          <w:sz w:val="22"/>
          <w:szCs w:val="22"/>
        </w:rPr>
        <w:t>Jusufović</w:t>
      </w:r>
      <w:proofErr w:type="spellEnd"/>
    </w:p>
    <w:p w14:paraId="019B80E7" w14:textId="606206F0" w:rsidR="00305561" w:rsidRDefault="002E098A" w:rsidP="007D1DA2">
      <w:pPr>
        <w:rPr>
          <w:sz w:val="22"/>
          <w:szCs w:val="22"/>
        </w:rPr>
      </w:pPr>
      <w:r w:rsidRPr="00D631BA">
        <w:rPr>
          <w:sz w:val="22"/>
          <w:szCs w:val="22"/>
        </w:rPr>
        <w:t>■■■■■■■■■■■■■■■■■■■■■■■■■■■■■■■■■■■■■■■■■■■■■■■■■■■■■■■■■■■■■■■■■■■■■■■■■■■■■■</w:t>
      </w:r>
    </w:p>
    <w:p w14:paraId="14EC4688" w14:textId="6A38016C" w:rsidR="007D1DA2" w:rsidRPr="00D631BA" w:rsidRDefault="007D1DA2" w:rsidP="007D1DA2">
      <w:pPr>
        <w:rPr>
          <w:sz w:val="22"/>
          <w:szCs w:val="22"/>
        </w:rPr>
      </w:pPr>
      <w:proofErr w:type="spellStart"/>
      <w:r w:rsidRPr="00D631BA">
        <w:rPr>
          <w:sz w:val="22"/>
          <w:szCs w:val="22"/>
        </w:rPr>
        <w:t>Temeljem</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23. </w:t>
      </w:r>
      <w:proofErr w:type="spellStart"/>
      <w:r w:rsidRPr="00D631BA">
        <w:rPr>
          <w:sz w:val="22"/>
          <w:szCs w:val="22"/>
        </w:rPr>
        <w:t>Statuta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98. </w:t>
      </w:r>
      <w:proofErr w:type="spellStart"/>
      <w:r w:rsidRPr="00D631BA">
        <w:rPr>
          <w:sz w:val="22"/>
          <w:szCs w:val="22"/>
        </w:rPr>
        <w:t>Poslovnika</w:t>
      </w:r>
      <w:proofErr w:type="spellEnd"/>
      <w:r w:rsidRPr="00D631BA">
        <w:rPr>
          <w:sz w:val="22"/>
          <w:szCs w:val="22"/>
        </w:rPr>
        <w:t xml:space="preserve"> o </w:t>
      </w:r>
      <w:proofErr w:type="spellStart"/>
      <w:r w:rsidRPr="00D631BA">
        <w:rPr>
          <w:sz w:val="22"/>
          <w:szCs w:val="22"/>
        </w:rPr>
        <w:t>radu</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r w:rsidRPr="00D631BA">
        <w:rPr>
          <w:sz w:val="22"/>
          <w:szCs w:val="22"/>
        </w:rPr>
        <w:t xml:space="preserve"> (''</w:t>
      </w:r>
      <w:proofErr w:type="spellStart"/>
      <w:r w:rsidRPr="00D631BA">
        <w:rPr>
          <w:sz w:val="22"/>
          <w:szCs w:val="22"/>
        </w:rPr>
        <w:t>Službeni</w:t>
      </w:r>
      <w:proofErr w:type="spellEnd"/>
      <w:r w:rsidRPr="00D631BA">
        <w:rPr>
          <w:sz w:val="22"/>
          <w:szCs w:val="22"/>
        </w:rPr>
        <w:t xml:space="preserve"> </w:t>
      </w:r>
      <w:proofErr w:type="spellStart"/>
      <w:r w:rsidRPr="00D631BA">
        <w:rPr>
          <w:sz w:val="22"/>
          <w:szCs w:val="22"/>
        </w:rPr>
        <w:t>glasnik</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broj:4/09), </w:t>
      </w:r>
      <w:proofErr w:type="spellStart"/>
      <w:r w:rsidRPr="00D631BA">
        <w:rPr>
          <w:sz w:val="22"/>
          <w:szCs w:val="22"/>
        </w:rPr>
        <w:t>Općinsko</w:t>
      </w:r>
      <w:proofErr w:type="spellEnd"/>
      <w:r w:rsidRPr="00D631BA">
        <w:rPr>
          <w:sz w:val="22"/>
          <w:szCs w:val="22"/>
        </w:rPr>
        <w:t xml:space="preserve"> </w:t>
      </w:r>
      <w:proofErr w:type="spellStart"/>
      <w:r w:rsidRPr="00D631BA">
        <w:rPr>
          <w:sz w:val="22"/>
          <w:szCs w:val="22"/>
        </w:rPr>
        <w:t>vijeće</w:t>
      </w:r>
      <w:proofErr w:type="spellEnd"/>
      <w:r w:rsidRPr="00D631BA">
        <w:rPr>
          <w:sz w:val="22"/>
          <w:szCs w:val="22"/>
        </w:rPr>
        <w:t xml:space="preserve"> je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svojoj</w:t>
      </w:r>
      <w:proofErr w:type="spellEnd"/>
      <w:r w:rsidRPr="00D631BA">
        <w:rPr>
          <w:sz w:val="22"/>
          <w:szCs w:val="22"/>
        </w:rPr>
        <w:t xml:space="preserve"> 34. </w:t>
      </w:r>
      <w:proofErr w:type="spellStart"/>
      <w:r w:rsidRPr="00D631BA">
        <w:rPr>
          <w:sz w:val="22"/>
          <w:szCs w:val="22"/>
        </w:rPr>
        <w:t>sjednici</w:t>
      </w:r>
      <w:proofErr w:type="spellEnd"/>
      <w:r w:rsidRPr="00D631BA">
        <w:rPr>
          <w:sz w:val="22"/>
          <w:szCs w:val="22"/>
        </w:rPr>
        <w:t xml:space="preserve"> </w:t>
      </w:r>
      <w:proofErr w:type="spellStart"/>
      <w:r w:rsidRPr="00D631BA">
        <w:rPr>
          <w:sz w:val="22"/>
          <w:szCs w:val="22"/>
        </w:rPr>
        <w:t>održanoj</w:t>
      </w:r>
      <w:proofErr w:type="spellEnd"/>
      <w:r w:rsidRPr="00D631BA">
        <w:rPr>
          <w:sz w:val="22"/>
          <w:szCs w:val="22"/>
        </w:rPr>
        <w:t xml:space="preserve"> 23.04.2020.godine je </w:t>
      </w:r>
      <w:proofErr w:type="spellStart"/>
      <w:r w:rsidRPr="00D631BA">
        <w:rPr>
          <w:sz w:val="22"/>
          <w:szCs w:val="22"/>
        </w:rPr>
        <w:t>donijelo</w:t>
      </w:r>
      <w:proofErr w:type="spellEnd"/>
    </w:p>
    <w:p w14:paraId="74B6AD62" w14:textId="77777777" w:rsidR="007D1DA2" w:rsidRPr="00D631BA" w:rsidRDefault="007D1DA2" w:rsidP="007D1DA2">
      <w:pPr>
        <w:rPr>
          <w:sz w:val="22"/>
          <w:szCs w:val="22"/>
        </w:rPr>
      </w:pPr>
    </w:p>
    <w:p w14:paraId="475A7DC9" w14:textId="77777777" w:rsidR="007D1DA2" w:rsidRPr="00D631BA" w:rsidRDefault="007D1DA2" w:rsidP="007D1DA2">
      <w:pPr>
        <w:jc w:val="center"/>
        <w:rPr>
          <w:b/>
          <w:bCs/>
          <w:sz w:val="22"/>
          <w:szCs w:val="22"/>
        </w:rPr>
      </w:pPr>
      <w:r w:rsidRPr="00D631BA">
        <w:rPr>
          <w:b/>
          <w:bCs/>
          <w:sz w:val="22"/>
          <w:szCs w:val="22"/>
        </w:rPr>
        <w:t>Z A K LJ U Č A K</w:t>
      </w:r>
    </w:p>
    <w:p w14:paraId="09330C4E" w14:textId="77777777" w:rsidR="007D1DA2" w:rsidRPr="00D631BA" w:rsidRDefault="007D1DA2" w:rsidP="007D1DA2">
      <w:pPr>
        <w:rPr>
          <w:sz w:val="22"/>
          <w:szCs w:val="22"/>
        </w:rPr>
      </w:pPr>
    </w:p>
    <w:p w14:paraId="6F009C5A" w14:textId="5B5977E0" w:rsidR="007D1DA2" w:rsidRPr="00305561" w:rsidRDefault="007D1DA2" w:rsidP="00305561">
      <w:pPr>
        <w:pStyle w:val="Odlomakpopisa"/>
        <w:numPr>
          <w:ilvl w:val="0"/>
          <w:numId w:val="6"/>
        </w:numPr>
        <w:spacing w:line="240" w:lineRule="atLeast"/>
        <w:contextualSpacing/>
        <w:rPr>
          <w:sz w:val="22"/>
          <w:szCs w:val="22"/>
          <w:u w:val="single"/>
        </w:rPr>
      </w:pPr>
      <w:proofErr w:type="spellStart"/>
      <w:r w:rsidRPr="00D631BA">
        <w:rPr>
          <w:sz w:val="22"/>
          <w:szCs w:val="22"/>
        </w:rPr>
        <w:t>Usvaja</w:t>
      </w:r>
      <w:proofErr w:type="spellEnd"/>
      <w:r w:rsidRPr="00D631BA">
        <w:rPr>
          <w:sz w:val="22"/>
          <w:szCs w:val="22"/>
        </w:rPr>
        <w:t xml:space="preserve"> se </w:t>
      </w:r>
      <w:proofErr w:type="spellStart"/>
      <w:r w:rsidRPr="00D631BA">
        <w:rPr>
          <w:sz w:val="22"/>
          <w:szCs w:val="22"/>
        </w:rPr>
        <w:t>Izvješće</w:t>
      </w:r>
      <w:proofErr w:type="spellEnd"/>
      <w:r w:rsidRPr="00D631BA">
        <w:rPr>
          <w:sz w:val="22"/>
          <w:szCs w:val="22"/>
        </w:rPr>
        <w:t xml:space="preserve"> o </w:t>
      </w:r>
      <w:proofErr w:type="spellStart"/>
      <w:r w:rsidRPr="00D631BA">
        <w:rPr>
          <w:sz w:val="22"/>
          <w:szCs w:val="22"/>
        </w:rPr>
        <w:t>radu</w:t>
      </w:r>
      <w:proofErr w:type="spellEnd"/>
      <w:r w:rsidRPr="00D631BA">
        <w:rPr>
          <w:sz w:val="22"/>
          <w:szCs w:val="22"/>
        </w:rPr>
        <w:t xml:space="preserve"> JZU  „</w:t>
      </w:r>
      <w:proofErr w:type="spellStart"/>
      <w:r w:rsidRPr="00D631BA">
        <w:rPr>
          <w:sz w:val="22"/>
          <w:szCs w:val="22"/>
        </w:rPr>
        <w:t>Gradska</w:t>
      </w:r>
      <w:proofErr w:type="spellEnd"/>
      <w:r w:rsidRPr="00D631BA">
        <w:rPr>
          <w:sz w:val="22"/>
          <w:szCs w:val="22"/>
        </w:rPr>
        <w:t xml:space="preserve"> </w:t>
      </w:r>
      <w:proofErr w:type="spellStart"/>
      <w:r w:rsidRPr="00D631BA">
        <w:rPr>
          <w:sz w:val="22"/>
          <w:szCs w:val="22"/>
        </w:rPr>
        <w:t>ljekarna</w:t>
      </w:r>
      <w:proofErr w:type="spellEnd"/>
      <w:r w:rsidRPr="00D631BA">
        <w:rPr>
          <w:sz w:val="22"/>
          <w:szCs w:val="22"/>
        </w:rPr>
        <w:t>“ Žepče za 2019.godinu.</w:t>
      </w:r>
    </w:p>
    <w:p w14:paraId="1C95D449" w14:textId="16C3AB4A" w:rsidR="007D1DA2" w:rsidRPr="00CB5003" w:rsidRDefault="007D1DA2" w:rsidP="007D1DA2">
      <w:pPr>
        <w:numPr>
          <w:ilvl w:val="0"/>
          <w:numId w:val="6"/>
        </w:numPr>
        <w:rPr>
          <w:sz w:val="22"/>
          <w:szCs w:val="22"/>
        </w:rPr>
      </w:pPr>
      <w:proofErr w:type="spellStart"/>
      <w:r w:rsidRPr="00D631BA">
        <w:rPr>
          <w:sz w:val="22"/>
          <w:szCs w:val="22"/>
        </w:rPr>
        <w:t>Zaključak</w:t>
      </w:r>
      <w:proofErr w:type="spellEnd"/>
      <w:r w:rsidRPr="00D631BA">
        <w:rPr>
          <w:sz w:val="22"/>
          <w:szCs w:val="22"/>
        </w:rPr>
        <w:t xml:space="preserve"> stupa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snagu</w:t>
      </w:r>
      <w:proofErr w:type="spellEnd"/>
      <w:r w:rsidRPr="00D631BA">
        <w:rPr>
          <w:sz w:val="22"/>
          <w:szCs w:val="22"/>
        </w:rPr>
        <w:t xml:space="preserve"> </w:t>
      </w:r>
      <w:proofErr w:type="spellStart"/>
      <w:r w:rsidRPr="00D631BA">
        <w:rPr>
          <w:sz w:val="22"/>
          <w:szCs w:val="22"/>
        </w:rPr>
        <w:t>danom</w:t>
      </w:r>
      <w:proofErr w:type="spellEnd"/>
      <w:r w:rsidRPr="00D631BA">
        <w:rPr>
          <w:sz w:val="22"/>
          <w:szCs w:val="22"/>
        </w:rPr>
        <w:t xml:space="preserve"> </w:t>
      </w:r>
      <w:proofErr w:type="spellStart"/>
      <w:r w:rsidRPr="00D631BA">
        <w:rPr>
          <w:sz w:val="22"/>
          <w:szCs w:val="22"/>
        </w:rPr>
        <w:t>donošenja</w:t>
      </w:r>
      <w:proofErr w:type="spellEnd"/>
      <w:r w:rsidRPr="00D631BA">
        <w:rPr>
          <w:sz w:val="22"/>
          <w:szCs w:val="22"/>
        </w:rPr>
        <w:t xml:space="preserve">, a </w:t>
      </w:r>
      <w:proofErr w:type="spellStart"/>
      <w:r w:rsidRPr="00D631BA">
        <w:rPr>
          <w:sz w:val="22"/>
          <w:szCs w:val="22"/>
        </w:rPr>
        <w:t>objavit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se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w:t>
      </w:r>
    </w:p>
    <w:p w14:paraId="577BC058" w14:textId="51E3B76E" w:rsidR="007D1DA2" w:rsidRPr="00D631BA" w:rsidRDefault="007D1DA2" w:rsidP="007D1DA2">
      <w:pPr>
        <w:rPr>
          <w:sz w:val="22"/>
          <w:szCs w:val="22"/>
        </w:rPr>
      </w:pPr>
      <w:proofErr w:type="spellStart"/>
      <w:r w:rsidRPr="00D631BA">
        <w:rPr>
          <w:sz w:val="22"/>
          <w:szCs w:val="22"/>
        </w:rPr>
        <w:t>Broj</w:t>
      </w:r>
      <w:proofErr w:type="spellEnd"/>
      <w:r w:rsidRPr="00D631BA">
        <w:rPr>
          <w:sz w:val="22"/>
          <w:szCs w:val="22"/>
        </w:rPr>
        <w:t xml:space="preserve">: 01-33-70/20                                                                                               </w:t>
      </w:r>
      <w:r w:rsidR="00CB5003">
        <w:rPr>
          <w:sz w:val="22"/>
          <w:szCs w:val="22"/>
        </w:rPr>
        <w:t xml:space="preserve">                </w:t>
      </w:r>
      <w:r w:rsidRPr="00D631BA">
        <w:rPr>
          <w:sz w:val="22"/>
          <w:szCs w:val="22"/>
        </w:rPr>
        <w:t xml:space="preserve"> PREDSJEDAVAJUĆI</w:t>
      </w:r>
    </w:p>
    <w:p w14:paraId="418EE5C2" w14:textId="33143885" w:rsidR="007D1DA2" w:rsidRPr="00D631BA" w:rsidRDefault="007D1DA2" w:rsidP="007D1DA2">
      <w:pPr>
        <w:tabs>
          <w:tab w:val="left" w:pos="7560"/>
        </w:tabs>
        <w:rPr>
          <w:sz w:val="22"/>
          <w:szCs w:val="22"/>
        </w:rPr>
      </w:pPr>
      <w:r w:rsidRPr="00D631BA">
        <w:rPr>
          <w:sz w:val="22"/>
          <w:szCs w:val="22"/>
        </w:rPr>
        <w:t xml:space="preserve">Datum, 24.04.2020.godine                                                                                 </w:t>
      </w:r>
      <w:r w:rsidR="00CB5003">
        <w:rPr>
          <w:sz w:val="22"/>
          <w:szCs w:val="22"/>
        </w:rPr>
        <w:t xml:space="preserve">                 </w:t>
      </w:r>
      <w:r w:rsidRPr="00D631BA">
        <w:rPr>
          <w:sz w:val="22"/>
          <w:szCs w:val="22"/>
        </w:rPr>
        <w:t>OPĆINSKOG VIJEĆA</w:t>
      </w:r>
    </w:p>
    <w:p w14:paraId="1144EE47" w14:textId="6E131977" w:rsidR="007D1DA2" w:rsidRPr="00D631BA" w:rsidRDefault="007D1DA2" w:rsidP="002E098A">
      <w:pPr>
        <w:rPr>
          <w:sz w:val="22"/>
          <w:szCs w:val="22"/>
        </w:rPr>
      </w:pPr>
      <w:r w:rsidRPr="00D631BA">
        <w:rPr>
          <w:sz w:val="22"/>
          <w:szCs w:val="22"/>
        </w:rPr>
        <w:t xml:space="preserve">                                                                                                                              </w:t>
      </w:r>
      <w:r w:rsidR="00CB5003">
        <w:rPr>
          <w:sz w:val="22"/>
          <w:szCs w:val="22"/>
        </w:rPr>
        <w:t xml:space="preserve">                </w:t>
      </w:r>
      <w:proofErr w:type="spellStart"/>
      <w:r w:rsidRPr="00D631BA">
        <w:rPr>
          <w:sz w:val="22"/>
          <w:szCs w:val="22"/>
        </w:rPr>
        <w:t>Muhamed</w:t>
      </w:r>
      <w:proofErr w:type="spellEnd"/>
      <w:r w:rsidRPr="00D631BA">
        <w:rPr>
          <w:sz w:val="22"/>
          <w:szCs w:val="22"/>
        </w:rPr>
        <w:t xml:space="preserve"> </w:t>
      </w:r>
      <w:proofErr w:type="spellStart"/>
      <w:r w:rsidRPr="00D631BA">
        <w:rPr>
          <w:sz w:val="22"/>
          <w:szCs w:val="22"/>
        </w:rPr>
        <w:t>Jusufović</w:t>
      </w:r>
      <w:proofErr w:type="spellEnd"/>
    </w:p>
    <w:p w14:paraId="43F0068C" w14:textId="2BB10F5D" w:rsidR="00305561" w:rsidRDefault="002E098A" w:rsidP="007D1DA2">
      <w:pPr>
        <w:rPr>
          <w:sz w:val="22"/>
          <w:szCs w:val="22"/>
        </w:rPr>
      </w:pPr>
      <w:r w:rsidRPr="00D631BA">
        <w:rPr>
          <w:sz w:val="22"/>
          <w:szCs w:val="22"/>
        </w:rPr>
        <w:t>■■■■■■■■■■■■■■■■■■■■■■■■■■■■■■■■■■■■■■■■■■■■■■■■■■■■■■■■■■■■■■■■■■■■■■■■■■■■■■</w:t>
      </w:r>
    </w:p>
    <w:p w14:paraId="4DAEAFAC" w14:textId="5C29A01B" w:rsidR="007D1DA2" w:rsidRPr="00D631BA" w:rsidRDefault="007D1DA2" w:rsidP="007D1DA2">
      <w:pPr>
        <w:rPr>
          <w:sz w:val="22"/>
          <w:szCs w:val="22"/>
        </w:rPr>
      </w:pPr>
      <w:proofErr w:type="spellStart"/>
      <w:r w:rsidRPr="00D631BA">
        <w:rPr>
          <w:sz w:val="22"/>
          <w:szCs w:val="22"/>
        </w:rPr>
        <w:t>Temeljem</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23. </w:t>
      </w:r>
      <w:proofErr w:type="spellStart"/>
      <w:r w:rsidRPr="00D631BA">
        <w:rPr>
          <w:sz w:val="22"/>
          <w:szCs w:val="22"/>
        </w:rPr>
        <w:t>Statuta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98. </w:t>
      </w:r>
      <w:proofErr w:type="spellStart"/>
      <w:r w:rsidRPr="00D631BA">
        <w:rPr>
          <w:sz w:val="22"/>
          <w:szCs w:val="22"/>
        </w:rPr>
        <w:t>Poslovnika</w:t>
      </w:r>
      <w:proofErr w:type="spellEnd"/>
      <w:r w:rsidRPr="00D631BA">
        <w:rPr>
          <w:sz w:val="22"/>
          <w:szCs w:val="22"/>
        </w:rPr>
        <w:t xml:space="preserve"> o </w:t>
      </w:r>
      <w:proofErr w:type="spellStart"/>
      <w:r w:rsidRPr="00D631BA">
        <w:rPr>
          <w:sz w:val="22"/>
          <w:szCs w:val="22"/>
        </w:rPr>
        <w:t>radu</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r w:rsidRPr="00D631BA">
        <w:rPr>
          <w:sz w:val="22"/>
          <w:szCs w:val="22"/>
        </w:rPr>
        <w:t xml:space="preserve"> (''</w:t>
      </w:r>
      <w:proofErr w:type="spellStart"/>
      <w:r w:rsidRPr="00D631BA">
        <w:rPr>
          <w:sz w:val="22"/>
          <w:szCs w:val="22"/>
        </w:rPr>
        <w:t>Službeni</w:t>
      </w:r>
      <w:proofErr w:type="spellEnd"/>
      <w:r w:rsidRPr="00D631BA">
        <w:rPr>
          <w:sz w:val="22"/>
          <w:szCs w:val="22"/>
        </w:rPr>
        <w:t xml:space="preserve"> </w:t>
      </w:r>
      <w:proofErr w:type="spellStart"/>
      <w:r w:rsidRPr="00D631BA">
        <w:rPr>
          <w:sz w:val="22"/>
          <w:szCs w:val="22"/>
        </w:rPr>
        <w:t>glasnik</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broj:4/09), </w:t>
      </w:r>
      <w:proofErr w:type="spellStart"/>
      <w:r w:rsidRPr="00D631BA">
        <w:rPr>
          <w:sz w:val="22"/>
          <w:szCs w:val="22"/>
        </w:rPr>
        <w:t>Općinsko</w:t>
      </w:r>
      <w:proofErr w:type="spellEnd"/>
      <w:r w:rsidRPr="00D631BA">
        <w:rPr>
          <w:sz w:val="22"/>
          <w:szCs w:val="22"/>
        </w:rPr>
        <w:t xml:space="preserve"> </w:t>
      </w:r>
      <w:proofErr w:type="spellStart"/>
      <w:r w:rsidRPr="00D631BA">
        <w:rPr>
          <w:sz w:val="22"/>
          <w:szCs w:val="22"/>
        </w:rPr>
        <w:t>vijeće</w:t>
      </w:r>
      <w:proofErr w:type="spellEnd"/>
      <w:r w:rsidRPr="00D631BA">
        <w:rPr>
          <w:sz w:val="22"/>
          <w:szCs w:val="22"/>
        </w:rPr>
        <w:t xml:space="preserve"> je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svojoj</w:t>
      </w:r>
      <w:proofErr w:type="spellEnd"/>
      <w:r w:rsidRPr="00D631BA">
        <w:rPr>
          <w:sz w:val="22"/>
          <w:szCs w:val="22"/>
        </w:rPr>
        <w:t xml:space="preserve"> 34. </w:t>
      </w:r>
      <w:proofErr w:type="spellStart"/>
      <w:r w:rsidRPr="00D631BA">
        <w:rPr>
          <w:sz w:val="22"/>
          <w:szCs w:val="22"/>
        </w:rPr>
        <w:t>sjednici</w:t>
      </w:r>
      <w:proofErr w:type="spellEnd"/>
      <w:r w:rsidRPr="00D631BA">
        <w:rPr>
          <w:sz w:val="22"/>
          <w:szCs w:val="22"/>
        </w:rPr>
        <w:t xml:space="preserve"> </w:t>
      </w:r>
      <w:proofErr w:type="spellStart"/>
      <w:r w:rsidRPr="00D631BA">
        <w:rPr>
          <w:sz w:val="22"/>
          <w:szCs w:val="22"/>
        </w:rPr>
        <w:t>održanoj</w:t>
      </w:r>
      <w:proofErr w:type="spellEnd"/>
      <w:r w:rsidRPr="00D631BA">
        <w:rPr>
          <w:sz w:val="22"/>
          <w:szCs w:val="22"/>
        </w:rPr>
        <w:t xml:space="preserve"> 23.04.2020.godine </w:t>
      </w:r>
      <w:proofErr w:type="spellStart"/>
      <w:r w:rsidRPr="00D631BA">
        <w:rPr>
          <w:sz w:val="22"/>
          <w:szCs w:val="22"/>
        </w:rPr>
        <w:t>donijelo</w:t>
      </w:r>
      <w:proofErr w:type="spellEnd"/>
    </w:p>
    <w:p w14:paraId="08E1A25C" w14:textId="77777777" w:rsidR="007D1DA2" w:rsidRPr="00D631BA" w:rsidRDefault="007D1DA2" w:rsidP="007D1DA2">
      <w:pPr>
        <w:rPr>
          <w:sz w:val="22"/>
          <w:szCs w:val="22"/>
        </w:rPr>
      </w:pPr>
    </w:p>
    <w:p w14:paraId="4F2659A6" w14:textId="49DF74BD" w:rsidR="007D1DA2" w:rsidRPr="00D631BA" w:rsidRDefault="007D1DA2" w:rsidP="007D1DA2">
      <w:pPr>
        <w:jc w:val="center"/>
        <w:rPr>
          <w:b/>
          <w:bCs/>
          <w:sz w:val="22"/>
          <w:szCs w:val="22"/>
        </w:rPr>
      </w:pPr>
      <w:r w:rsidRPr="00D631BA">
        <w:rPr>
          <w:b/>
          <w:bCs/>
          <w:sz w:val="22"/>
          <w:szCs w:val="22"/>
        </w:rPr>
        <w:t>Z A K LJ U Č A K</w:t>
      </w:r>
    </w:p>
    <w:p w14:paraId="6B878361" w14:textId="77777777" w:rsidR="007D1DA2" w:rsidRPr="00D631BA" w:rsidRDefault="007D1DA2" w:rsidP="007D1DA2">
      <w:pPr>
        <w:rPr>
          <w:sz w:val="22"/>
          <w:szCs w:val="22"/>
        </w:rPr>
      </w:pPr>
    </w:p>
    <w:p w14:paraId="4088C11C" w14:textId="17E6C4D9" w:rsidR="007D1DA2" w:rsidRPr="00305561" w:rsidRDefault="007D1DA2" w:rsidP="00305561">
      <w:pPr>
        <w:pStyle w:val="Odlomakpopisa"/>
        <w:numPr>
          <w:ilvl w:val="0"/>
          <w:numId w:val="7"/>
        </w:numPr>
        <w:spacing w:line="240" w:lineRule="atLeast"/>
        <w:contextualSpacing/>
        <w:rPr>
          <w:sz w:val="22"/>
          <w:szCs w:val="22"/>
        </w:rPr>
      </w:pPr>
      <w:proofErr w:type="spellStart"/>
      <w:r w:rsidRPr="00D631BA">
        <w:rPr>
          <w:sz w:val="22"/>
          <w:szCs w:val="22"/>
        </w:rPr>
        <w:t>Usvaja</w:t>
      </w:r>
      <w:proofErr w:type="spellEnd"/>
      <w:r w:rsidRPr="00D631BA">
        <w:rPr>
          <w:sz w:val="22"/>
          <w:szCs w:val="22"/>
        </w:rPr>
        <w:t xml:space="preserve"> se </w:t>
      </w:r>
      <w:proofErr w:type="spellStart"/>
      <w:r w:rsidRPr="00D631BA">
        <w:rPr>
          <w:sz w:val="22"/>
          <w:szCs w:val="22"/>
        </w:rPr>
        <w:t>Izvješće</w:t>
      </w:r>
      <w:proofErr w:type="spellEnd"/>
      <w:r w:rsidRPr="00D631BA">
        <w:rPr>
          <w:sz w:val="22"/>
          <w:szCs w:val="22"/>
        </w:rPr>
        <w:t xml:space="preserve"> o </w:t>
      </w:r>
      <w:proofErr w:type="spellStart"/>
      <w:r w:rsidRPr="00D631BA">
        <w:rPr>
          <w:sz w:val="22"/>
          <w:szCs w:val="22"/>
        </w:rPr>
        <w:t>realizaciji</w:t>
      </w:r>
      <w:proofErr w:type="spellEnd"/>
      <w:r w:rsidRPr="00D631BA">
        <w:rPr>
          <w:sz w:val="22"/>
          <w:szCs w:val="22"/>
        </w:rPr>
        <w:t xml:space="preserve"> </w:t>
      </w:r>
      <w:proofErr w:type="spellStart"/>
      <w:r w:rsidRPr="00D631BA">
        <w:rPr>
          <w:sz w:val="22"/>
          <w:szCs w:val="22"/>
        </w:rPr>
        <w:t>godišnjeg</w:t>
      </w:r>
      <w:proofErr w:type="spellEnd"/>
      <w:r w:rsidRPr="00D631BA">
        <w:rPr>
          <w:sz w:val="22"/>
          <w:szCs w:val="22"/>
        </w:rPr>
        <w:t xml:space="preserve"> plana </w:t>
      </w:r>
      <w:proofErr w:type="spellStart"/>
      <w:r w:rsidRPr="00D631BA">
        <w:rPr>
          <w:sz w:val="22"/>
          <w:szCs w:val="22"/>
        </w:rPr>
        <w:t>rada</w:t>
      </w:r>
      <w:proofErr w:type="spellEnd"/>
      <w:r w:rsidRPr="00D631BA">
        <w:rPr>
          <w:sz w:val="22"/>
          <w:szCs w:val="22"/>
        </w:rPr>
        <w:t xml:space="preserve"> </w:t>
      </w:r>
      <w:proofErr w:type="spellStart"/>
      <w:r w:rsidRPr="00D631BA">
        <w:rPr>
          <w:sz w:val="22"/>
          <w:szCs w:val="22"/>
        </w:rPr>
        <w:t>Razvojne</w:t>
      </w:r>
      <w:proofErr w:type="spellEnd"/>
      <w:r w:rsidRPr="00D631BA">
        <w:rPr>
          <w:sz w:val="22"/>
          <w:szCs w:val="22"/>
        </w:rPr>
        <w:t xml:space="preserve"> </w:t>
      </w:r>
      <w:proofErr w:type="spellStart"/>
      <w:r w:rsidRPr="00D631BA">
        <w:rPr>
          <w:sz w:val="22"/>
          <w:szCs w:val="22"/>
        </w:rPr>
        <w:t>agencije</w:t>
      </w:r>
      <w:proofErr w:type="spellEnd"/>
      <w:r w:rsidRPr="00D631BA">
        <w:rPr>
          <w:sz w:val="22"/>
          <w:szCs w:val="22"/>
        </w:rPr>
        <w:t xml:space="preserve"> Žepče za 2019.godinu.</w:t>
      </w:r>
    </w:p>
    <w:p w14:paraId="23C12DE4" w14:textId="7200AFB2" w:rsidR="00950733" w:rsidRPr="00CB5003" w:rsidRDefault="007D1DA2" w:rsidP="00950733">
      <w:pPr>
        <w:numPr>
          <w:ilvl w:val="0"/>
          <w:numId w:val="7"/>
        </w:numPr>
        <w:rPr>
          <w:sz w:val="22"/>
          <w:szCs w:val="22"/>
        </w:rPr>
      </w:pPr>
      <w:proofErr w:type="spellStart"/>
      <w:r w:rsidRPr="00D631BA">
        <w:rPr>
          <w:sz w:val="22"/>
          <w:szCs w:val="22"/>
        </w:rPr>
        <w:t>Zaključak</w:t>
      </w:r>
      <w:proofErr w:type="spellEnd"/>
      <w:r w:rsidRPr="00D631BA">
        <w:rPr>
          <w:sz w:val="22"/>
          <w:szCs w:val="22"/>
        </w:rPr>
        <w:t xml:space="preserve"> stupa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snagu</w:t>
      </w:r>
      <w:proofErr w:type="spellEnd"/>
      <w:r w:rsidRPr="00D631BA">
        <w:rPr>
          <w:sz w:val="22"/>
          <w:szCs w:val="22"/>
        </w:rPr>
        <w:t xml:space="preserve"> </w:t>
      </w:r>
      <w:proofErr w:type="spellStart"/>
      <w:r w:rsidRPr="00D631BA">
        <w:rPr>
          <w:sz w:val="22"/>
          <w:szCs w:val="22"/>
        </w:rPr>
        <w:t>danom</w:t>
      </w:r>
      <w:proofErr w:type="spellEnd"/>
      <w:r w:rsidRPr="00D631BA">
        <w:rPr>
          <w:sz w:val="22"/>
          <w:szCs w:val="22"/>
        </w:rPr>
        <w:t xml:space="preserve"> </w:t>
      </w:r>
      <w:proofErr w:type="spellStart"/>
      <w:r w:rsidRPr="00D631BA">
        <w:rPr>
          <w:sz w:val="22"/>
          <w:szCs w:val="22"/>
        </w:rPr>
        <w:t>donošenja</w:t>
      </w:r>
      <w:proofErr w:type="spellEnd"/>
      <w:r w:rsidRPr="00D631BA">
        <w:rPr>
          <w:sz w:val="22"/>
          <w:szCs w:val="22"/>
        </w:rPr>
        <w:t xml:space="preserve">, a </w:t>
      </w:r>
      <w:proofErr w:type="spellStart"/>
      <w:r w:rsidRPr="00D631BA">
        <w:rPr>
          <w:sz w:val="22"/>
          <w:szCs w:val="22"/>
        </w:rPr>
        <w:t>objavit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se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w:t>
      </w:r>
    </w:p>
    <w:p w14:paraId="42AB9BD5" w14:textId="127EB46B" w:rsidR="00950733" w:rsidRPr="00D631BA" w:rsidRDefault="00950733" w:rsidP="00950733">
      <w:pPr>
        <w:tabs>
          <w:tab w:val="left" w:pos="7350"/>
        </w:tabs>
        <w:rPr>
          <w:sz w:val="22"/>
          <w:szCs w:val="22"/>
        </w:rPr>
      </w:pPr>
      <w:proofErr w:type="spellStart"/>
      <w:r w:rsidRPr="00D631BA">
        <w:rPr>
          <w:sz w:val="22"/>
          <w:szCs w:val="22"/>
        </w:rPr>
        <w:t>Broj</w:t>
      </w:r>
      <w:proofErr w:type="spellEnd"/>
      <w:r w:rsidRPr="00D631BA">
        <w:rPr>
          <w:sz w:val="22"/>
          <w:szCs w:val="22"/>
        </w:rPr>
        <w:t>: 01-04-71/20</w:t>
      </w:r>
      <w:r w:rsidRPr="00D631BA">
        <w:rPr>
          <w:sz w:val="22"/>
          <w:szCs w:val="22"/>
        </w:rPr>
        <w:tab/>
        <w:t xml:space="preserve">  PREDSJEDAVAJUĆI</w:t>
      </w:r>
    </w:p>
    <w:p w14:paraId="4C861544" w14:textId="1ED5E4FB" w:rsidR="00950733" w:rsidRPr="00D631BA" w:rsidRDefault="00950733" w:rsidP="00950733">
      <w:pPr>
        <w:tabs>
          <w:tab w:val="left" w:pos="7350"/>
        </w:tabs>
        <w:rPr>
          <w:sz w:val="22"/>
          <w:szCs w:val="22"/>
        </w:rPr>
      </w:pPr>
      <w:r w:rsidRPr="00D631BA">
        <w:rPr>
          <w:sz w:val="22"/>
          <w:szCs w:val="22"/>
        </w:rPr>
        <w:t>Datum, 24.04.2020.godine</w:t>
      </w:r>
      <w:r w:rsidRPr="00D631BA">
        <w:rPr>
          <w:sz w:val="22"/>
          <w:szCs w:val="22"/>
        </w:rPr>
        <w:tab/>
        <w:t xml:space="preserve">  OPĆINSKOG VIJEĆA</w:t>
      </w:r>
    </w:p>
    <w:p w14:paraId="56945ED4" w14:textId="1F612D49" w:rsidR="007D1DA2" w:rsidRPr="00D631BA" w:rsidRDefault="00950733" w:rsidP="00CB5003">
      <w:pPr>
        <w:tabs>
          <w:tab w:val="left" w:pos="7350"/>
        </w:tabs>
        <w:rPr>
          <w:sz w:val="22"/>
          <w:szCs w:val="22"/>
        </w:rPr>
      </w:pPr>
      <w:r w:rsidRPr="00D631BA">
        <w:rPr>
          <w:sz w:val="22"/>
          <w:szCs w:val="22"/>
        </w:rPr>
        <w:tab/>
        <w:t xml:space="preserve">    </w:t>
      </w:r>
      <w:proofErr w:type="spellStart"/>
      <w:r w:rsidRPr="00D631BA">
        <w:rPr>
          <w:sz w:val="22"/>
          <w:szCs w:val="22"/>
        </w:rPr>
        <w:t>Muhamed</w:t>
      </w:r>
      <w:proofErr w:type="spellEnd"/>
      <w:r w:rsidRPr="00D631BA">
        <w:rPr>
          <w:sz w:val="22"/>
          <w:szCs w:val="22"/>
        </w:rPr>
        <w:t xml:space="preserve"> </w:t>
      </w:r>
      <w:proofErr w:type="spellStart"/>
      <w:r w:rsidRPr="00D631BA">
        <w:rPr>
          <w:sz w:val="22"/>
          <w:szCs w:val="22"/>
        </w:rPr>
        <w:t>Jusufović</w:t>
      </w:r>
      <w:proofErr w:type="spellEnd"/>
    </w:p>
    <w:p w14:paraId="7D29727F" w14:textId="50D0469C" w:rsidR="00950733" w:rsidRPr="00D631BA" w:rsidRDefault="00995784" w:rsidP="00995784">
      <w:pPr>
        <w:rPr>
          <w:sz w:val="22"/>
          <w:szCs w:val="22"/>
        </w:rPr>
      </w:pPr>
      <w:r w:rsidRPr="00D631BA">
        <w:rPr>
          <w:sz w:val="22"/>
          <w:szCs w:val="22"/>
        </w:rPr>
        <w:t>■■■■■■■■■■■■■■■■■■■■■■■■■■■■■■■■■■■■■■■■■■■■■■■■■■■■■■■■■■■■■■■■■■■■■■■■■■■■■■</w:t>
      </w:r>
    </w:p>
    <w:p w14:paraId="0C817232" w14:textId="259105F1" w:rsidR="00950733" w:rsidRPr="00D631BA" w:rsidRDefault="00950733" w:rsidP="00950733">
      <w:pPr>
        <w:rPr>
          <w:sz w:val="22"/>
          <w:szCs w:val="22"/>
        </w:rPr>
      </w:pPr>
      <w:proofErr w:type="spellStart"/>
      <w:r w:rsidRPr="00D631BA">
        <w:rPr>
          <w:sz w:val="22"/>
          <w:szCs w:val="22"/>
        </w:rPr>
        <w:t>Temeljem</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23. </w:t>
      </w:r>
      <w:proofErr w:type="spellStart"/>
      <w:r w:rsidRPr="00D631BA">
        <w:rPr>
          <w:sz w:val="22"/>
          <w:szCs w:val="22"/>
        </w:rPr>
        <w:t>Statuta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98. </w:t>
      </w:r>
      <w:proofErr w:type="spellStart"/>
      <w:r w:rsidRPr="00D631BA">
        <w:rPr>
          <w:sz w:val="22"/>
          <w:szCs w:val="22"/>
        </w:rPr>
        <w:t>Poslovnika</w:t>
      </w:r>
      <w:proofErr w:type="spellEnd"/>
      <w:r w:rsidRPr="00D631BA">
        <w:rPr>
          <w:sz w:val="22"/>
          <w:szCs w:val="22"/>
        </w:rPr>
        <w:t xml:space="preserve"> o </w:t>
      </w:r>
      <w:proofErr w:type="spellStart"/>
      <w:r w:rsidRPr="00D631BA">
        <w:rPr>
          <w:sz w:val="22"/>
          <w:szCs w:val="22"/>
        </w:rPr>
        <w:t>radu</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r w:rsidRPr="00D631BA">
        <w:rPr>
          <w:sz w:val="22"/>
          <w:szCs w:val="22"/>
        </w:rPr>
        <w:t xml:space="preserve"> (''</w:t>
      </w:r>
      <w:proofErr w:type="spellStart"/>
      <w:r w:rsidRPr="00D631BA">
        <w:rPr>
          <w:sz w:val="22"/>
          <w:szCs w:val="22"/>
        </w:rPr>
        <w:t>Službeni</w:t>
      </w:r>
      <w:proofErr w:type="spellEnd"/>
      <w:r w:rsidRPr="00D631BA">
        <w:rPr>
          <w:sz w:val="22"/>
          <w:szCs w:val="22"/>
        </w:rPr>
        <w:t xml:space="preserve"> </w:t>
      </w:r>
      <w:proofErr w:type="spellStart"/>
      <w:r w:rsidRPr="00D631BA">
        <w:rPr>
          <w:sz w:val="22"/>
          <w:szCs w:val="22"/>
        </w:rPr>
        <w:t>glasnik</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broj:4/09), </w:t>
      </w:r>
      <w:proofErr w:type="spellStart"/>
      <w:r w:rsidRPr="00D631BA">
        <w:rPr>
          <w:sz w:val="22"/>
          <w:szCs w:val="22"/>
        </w:rPr>
        <w:t>Općinsko</w:t>
      </w:r>
      <w:proofErr w:type="spellEnd"/>
      <w:r w:rsidRPr="00D631BA">
        <w:rPr>
          <w:sz w:val="22"/>
          <w:szCs w:val="22"/>
        </w:rPr>
        <w:t xml:space="preserve"> </w:t>
      </w:r>
      <w:proofErr w:type="spellStart"/>
      <w:r w:rsidRPr="00D631BA">
        <w:rPr>
          <w:sz w:val="22"/>
          <w:szCs w:val="22"/>
        </w:rPr>
        <w:t>vijeće</w:t>
      </w:r>
      <w:proofErr w:type="spellEnd"/>
      <w:r w:rsidRPr="00D631BA">
        <w:rPr>
          <w:sz w:val="22"/>
          <w:szCs w:val="22"/>
        </w:rPr>
        <w:t xml:space="preserve"> je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svojoj</w:t>
      </w:r>
      <w:proofErr w:type="spellEnd"/>
      <w:r w:rsidRPr="00D631BA">
        <w:rPr>
          <w:sz w:val="22"/>
          <w:szCs w:val="22"/>
        </w:rPr>
        <w:t xml:space="preserve"> 34. </w:t>
      </w:r>
      <w:proofErr w:type="spellStart"/>
      <w:r w:rsidRPr="00D631BA">
        <w:rPr>
          <w:sz w:val="22"/>
          <w:szCs w:val="22"/>
        </w:rPr>
        <w:t>sjednici</w:t>
      </w:r>
      <w:proofErr w:type="spellEnd"/>
      <w:r w:rsidRPr="00D631BA">
        <w:rPr>
          <w:sz w:val="22"/>
          <w:szCs w:val="22"/>
        </w:rPr>
        <w:t xml:space="preserve"> </w:t>
      </w:r>
      <w:proofErr w:type="spellStart"/>
      <w:r w:rsidRPr="00D631BA">
        <w:rPr>
          <w:sz w:val="22"/>
          <w:szCs w:val="22"/>
        </w:rPr>
        <w:t>održanoj</w:t>
      </w:r>
      <w:proofErr w:type="spellEnd"/>
      <w:r w:rsidRPr="00D631BA">
        <w:rPr>
          <w:sz w:val="22"/>
          <w:szCs w:val="22"/>
        </w:rPr>
        <w:t xml:space="preserve"> 23.04.2020.godine </w:t>
      </w:r>
      <w:proofErr w:type="spellStart"/>
      <w:r w:rsidRPr="00D631BA">
        <w:rPr>
          <w:sz w:val="22"/>
          <w:szCs w:val="22"/>
        </w:rPr>
        <w:t>donijelo</w:t>
      </w:r>
      <w:proofErr w:type="spellEnd"/>
    </w:p>
    <w:p w14:paraId="5D06AE85" w14:textId="77777777" w:rsidR="00950733" w:rsidRPr="00D631BA" w:rsidRDefault="00950733" w:rsidP="00950733">
      <w:pPr>
        <w:jc w:val="center"/>
        <w:rPr>
          <w:sz w:val="22"/>
          <w:szCs w:val="22"/>
        </w:rPr>
      </w:pPr>
    </w:p>
    <w:p w14:paraId="646213A8" w14:textId="77777777" w:rsidR="00950733" w:rsidRPr="00D631BA" w:rsidRDefault="00950733" w:rsidP="00950733">
      <w:pPr>
        <w:jc w:val="center"/>
        <w:rPr>
          <w:b/>
          <w:bCs/>
          <w:sz w:val="22"/>
          <w:szCs w:val="22"/>
        </w:rPr>
      </w:pPr>
      <w:r w:rsidRPr="00D631BA">
        <w:rPr>
          <w:b/>
          <w:bCs/>
          <w:sz w:val="22"/>
          <w:szCs w:val="22"/>
        </w:rPr>
        <w:t>Z A K LJ U Č A K</w:t>
      </w:r>
    </w:p>
    <w:p w14:paraId="682C5C93" w14:textId="77777777" w:rsidR="00950733" w:rsidRPr="00D631BA" w:rsidRDefault="00950733" w:rsidP="00950733">
      <w:pPr>
        <w:rPr>
          <w:sz w:val="22"/>
          <w:szCs w:val="22"/>
        </w:rPr>
      </w:pPr>
    </w:p>
    <w:p w14:paraId="548EA22F" w14:textId="4DA1BCAE" w:rsidR="00950733" w:rsidRPr="00305561" w:rsidRDefault="00950733" w:rsidP="00305561">
      <w:pPr>
        <w:pStyle w:val="Odlomakpopisa"/>
        <w:numPr>
          <w:ilvl w:val="0"/>
          <w:numId w:val="8"/>
        </w:numPr>
        <w:spacing w:line="240" w:lineRule="atLeast"/>
        <w:contextualSpacing/>
        <w:rPr>
          <w:sz w:val="22"/>
          <w:szCs w:val="22"/>
        </w:rPr>
      </w:pPr>
      <w:proofErr w:type="spellStart"/>
      <w:r w:rsidRPr="00D631BA">
        <w:rPr>
          <w:sz w:val="22"/>
          <w:szCs w:val="22"/>
        </w:rPr>
        <w:t>Usvaja</w:t>
      </w:r>
      <w:proofErr w:type="spellEnd"/>
      <w:r w:rsidRPr="00D631BA">
        <w:rPr>
          <w:sz w:val="22"/>
          <w:szCs w:val="22"/>
        </w:rPr>
        <w:t xml:space="preserve"> se </w:t>
      </w:r>
      <w:proofErr w:type="spellStart"/>
      <w:r w:rsidRPr="00D631BA">
        <w:rPr>
          <w:sz w:val="22"/>
          <w:szCs w:val="22"/>
        </w:rPr>
        <w:t>Izvod</w:t>
      </w:r>
      <w:proofErr w:type="spellEnd"/>
      <w:r w:rsidRPr="00D631BA">
        <w:rPr>
          <w:sz w:val="22"/>
          <w:szCs w:val="22"/>
        </w:rPr>
        <w:t xml:space="preserve"> </w:t>
      </w:r>
      <w:proofErr w:type="spellStart"/>
      <w:r w:rsidRPr="00D631BA">
        <w:rPr>
          <w:sz w:val="22"/>
          <w:szCs w:val="22"/>
        </w:rPr>
        <w:t>iz</w:t>
      </w:r>
      <w:proofErr w:type="spellEnd"/>
      <w:r w:rsidRPr="00D631BA">
        <w:rPr>
          <w:sz w:val="22"/>
          <w:szCs w:val="22"/>
        </w:rPr>
        <w:t xml:space="preserve"> </w:t>
      </w:r>
      <w:proofErr w:type="spellStart"/>
      <w:r w:rsidRPr="00D631BA">
        <w:rPr>
          <w:sz w:val="22"/>
          <w:szCs w:val="22"/>
        </w:rPr>
        <w:t>Zapisnika</w:t>
      </w:r>
      <w:proofErr w:type="spellEnd"/>
      <w:r w:rsidRPr="00D631BA">
        <w:rPr>
          <w:sz w:val="22"/>
          <w:szCs w:val="22"/>
        </w:rPr>
        <w:t xml:space="preserve"> </w:t>
      </w:r>
      <w:proofErr w:type="spellStart"/>
      <w:r w:rsidRPr="00D631BA">
        <w:rPr>
          <w:sz w:val="22"/>
          <w:szCs w:val="22"/>
        </w:rPr>
        <w:t>sa</w:t>
      </w:r>
      <w:proofErr w:type="spellEnd"/>
      <w:r w:rsidRPr="00D631BA">
        <w:rPr>
          <w:sz w:val="22"/>
          <w:szCs w:val="22"/>
        </w:rPr>
        <w:t xml:space="preserve"> 33. </w:t>
      </w:r>
      <w:proofErr w:type="spellStart"/>
      <w:r w:rsidRPr="00D631BA">
        <w:rPr>
          <w:sz w:val="22"/>
          <w:szCs w:val="22"/>
        </w:rPr>
        <w:t>sjednice</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r w:rsidRPr="00D631BA">
        <w:rPr>
          <w:sz w:val="22"/>
          <w:szCs w:val="22"/>
        </w:rPr>
        <w:t xml:space="preserve"> </w:t>
      </w:r>
      <w:proofErr w:type="spellStart"/>
      <w:r w:rsidRPr="00D631BA">
        <w:rPr>
          <w:sz w:val="22"/>
          <w:szCs w:val="22"/>
        </w:rPr>
        <w:t>održane</w:t>
      </w:r>
      <w:proofErr w:type="spellEnd"/>
      <w:r w:rsidRPr="00D631BA">
        <w:rPr>
          <w:sz w:val="22"/>
          <w:szCs w:val="22"/>
        </w:rPr>
        <w:t xml:space="preserve"> 25.02.2020.godine, </w:t>
      </w:r>
      <w:proofErr w:type="spellStart"/>
      <w:r w:rsidRPr="00D631BA">
        <w:rPr>
          <w:sz w:val="22"/>
          <w:szCs w:val="22"/>
        </w:rPr>
        <w:t>sa</w:t>
      </w:r>
      <w:proofErr w:type="spellEnd"/>
      <w:r w:rsidRPr="00D631BA">
        <w:rPr>
          <w:sz w:val="22"/>
          <w:szCs w:val="22"/>
        </w:rPr>
        <w:t xml:space="preserve"> </w:t>
      </w:r>
      <w:proofErr w:type="spellStart"/>
      <w:r w:rsidRPr="00D631BA">
        <w:rPr>
          <w:sz w:val="22"/>
          <w:szCs w:val="22"/>
        </w:rPr>
        <w:t>svim</w:t>
      </w:r>
      <w:proofErr w:type="spellEnd"/>
      <w:r w:rsidRPr="00D631BA">
        <w:rPr>
          <w:sz w:val="22"/>
          <w:szCs w:val="22"/>
        </w:rPr>
        <w:t xml:space="preserve"> </w:t>
      </w:r>
      <w:proofErr w:type="spellStart"/>
      <w:r w:rsidRPr="00D631BA">
        <w:rPr>
          <w:sz w:val="22"/>
          <w:szCs w:val="22"/>
        </w:rPr>
        <w:t>primjedbama</w:t>
      </w:r>
      <w:proofErr w:type="spellEnd"/>
      <w:r w:rsidRPr="00D631BA">
        <w:rPr>
          <w:sz w:val="22"/>
          <w:szCs w:val="22"/>
        </w:rPr>
        <w:t xml:space="preserve"> </w:t>
      </w:r>
      <w:proofErr w:type="spellStart"/>
      <w:r w:rsidRPr="00D631BA">
        <w:rPr>
          <w:sz w:val="22"/>
          <w:szCs w:val="22"/>
        </w:rPr>
        <w:t>iznesenim</w:t>
      </w:r>
      <w:proofErr w:type="spellEnd"/>
      <w:r w:rsidRPr="00D631BA">
        <w:rPr>
          <w:sz w:val="22"/>
          <w:szCs w:val="22"/>
        </w:rPr>
        <w:t xml:space="preserve"> </w:t>
      </w:r>
      <w:proofErr w:type="spellStart"/>
      <w:r w:rsidRPr="00D631BA">
        <w:rPr>
          <w:sz w:val="22"/>
          <w:szCs w:val="22"/>
        </w:rPr>
        <w:t>na</w:t>
      </w:r>
      <w:proofErr w:type="spellEnd"/>
      <w:r w:rsidRPr="00D631BA">
        <w:rPr>
          <w:sz w:val="22"/>
          <w:szCs w:val="22"/>
        </w:rPr>
        <w:t xml:space="preserve"> 34.sjednici.</w:t>
      </w:r>
    </w:p>
    <w:p w14:paraId="75FB3B9D" w14:textId="2B1571AA" w:rsidR="00950733" w:rsidRPr="00CB5003" w:rsidRDefault="00950733" w:rsidP="00950733">
      <w:pPr>
        <w:pStyle w:val="Odlomakpopisa"/>
        <w:numPr>
          <w:ilvl w:val="0"/>
          <w:numId w:val="8"/>
        </w:numPr>
        <w:spacing w:line="240" w:lineRule="atLeast"/>
        <w:contextualSpacing/>
        <w:rPr>
          <w:sz w:val="22"/>
          <w:szCs w:val="22"/>
        </w:rPr>
      </w:pPr>
      <w:proofErr w:type="spellStart"/>
      <w:r w:rsidRPr="00D631BA">
        <w:rPr>
          <w:sz w:val="22"/>
          <w:szCs w:val="22"/>
        </w:rPr>
        <w:t>Ovaj</w:t>
      </w:r>
      <w:proofErr w:type="spellEnd"/>
      <w:r w:rsidRPr="00D631BA">
        <w:rPr>
          <w:sz w:val="22"/>
          <w:szCs w:val="22"/>
        </w:rPr>
        <w:t xml:space="preserve"> </w:t>
      </w:r>
      <w:proofErr w:type="spellStart"/>
      <w:r w:rsidRPr="00D631BA">
        <w:rPr>
          <w:sz w:val="22"/>
          <w:szCs w:val="22"/>
        </w:rPr>
        <w:t>Zaključak</w:t>
      </w:r>
      <w:proofErr w:type="spellEnd"/>
      <w:r w:rsidRPr="00D631BA">
        <w:rPr>
          <w:sz w:val="22"/>
          <w:szCs w:val="22"/>
        </w:rPr>
        <w:t xml:space="preserve"> stupa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snagu</w:t>
      </w:r>
      <w:proofErr w:type="spellEnd"/>
      <w:r w:rsidRPr="00D631BA">
        <w:rPr>
          <w:sz w:val="22"/>
          <w:szCs w:val="22"/>
        </w:rPr>
        <w:t xml:space="preserve"> </w:t>
      </w:r>
      <w:proofErr w:type="spellStart"/>
      <w:r w:rsidRPr="00D631BA">
        <w:rPr>
          <w:sz w:val="22"/>
          <w:szCs w:val="22"/>
        </w:rPr>
        <w:t>danom</w:t>
      </w:r>
      <w:proofErr w:type="spellEnd"/>
      <w:r w:rsidRPr="00D631BA">
        <w:rPr>
          <w:sz w:val="22"/>
          <w:szCs w:val="22"/>
        </w:rPr>
        <w:t xml:space="preserve"> </w:t>
      </w:r>
      <w:proofErr w:type="spellStart"/>
      <w:r w:rsidRPr="00D631BA">
        <w:rPr>
          <w:sz w:val="22"/>
          <w:szCs w:val="22"/>
        </w:rPr>
        <w:t>donošenja</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objaviti</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se  u </w:t>
      </w:r>
      <w:proofErr w:type="spellStart"/>
      <w:r w:rsidRPr="00D631BA">
        <w:rPr>
          <w:sz w:val="22"/>
          <w:szCs w:val="22"/>
        </w:rPr>
        <w:t>Službenom</w:t>
      </w:r>
      <w:proofErr w:type="spellEnd"/>
      <w:r w:rsidRPr="00D631BA">
        <w:rPr>
          <w:sz w:val="22"/>
          <w:szCs w:val="22"/>
        </w:rPr>
        <w:t xml:space="preserve"> </w:t>
      </w:r>
      <w:proofErr w:type="spellStart"/>
      <w:r w:rsidRPr="00D631BA">
        <w:rPr>
          <w:sz w:val="22"/>
          <w:szCs w:val="22"/>
        </w:rPr>
        <w:t>glasniku</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w:t>
      </w:r>
    </w:p>
    <w:p w14:paraId="59C35DF9" w14:textId="63F25FC9" w:rsidR="00950733" w:rsidRPr="00D631BA" w:rsidRDefault="00950733" w:rsidP="00950733">
      <w:pPr>
        <w:rPr>
          <w:sz w:val="22"/>
          <w:szCs w:val="22"/>
        </w:rPr>
      </w:pPr>
      <w:proofErr w:type="spellStart"/>
      <w:r w:rsidRPr="00D631BA">
        <w:rPr>
          <w:sz w:val="22"/>
          <w:szCs w:val="22"/>
        </w:rPr>
        <w:t>Broj</w:t>
      </w:r>
      <w:proofErr w:type="spellEnd"/>
      <w:r w:rsidRPr="00D631BA">
        <w:rPr>
          <w:sz w:val="22"/>
          <w:szCs w:val="22"/>
        </w:rPr>
        <w:t xml:space="preserve">: 01-04-72/20                                                                                               </w:t>
      </w:r>
      <w:r w:rsidR="00CB5003">
        <w:rPr>
          <w:sz w:val="22"/>
          <w:szCs w:val="22"/>
        </w:rPr>
        <w:t xml:space="preserve">             </w:t>
      </w:r>
      <w:r w:rsidRPr="00D631BA">
        <w:rPr>
          <w:sz w:val="22"/>
          <w:szCs w:val="22"/>
        </w:rPr>
        <w:t>PREDSJEDAVAJUĆI</w:t>
      </w:r>
    </w:p>
    <w:p w14:paraId="36F8F0C0" w14:textId="67772E08" w:rsidR="00950733" w:rsidRPr="00D631BA" w:rsidRDefault="00950733" w:rsidP="00950733">
      <w:pPr>
        <w:rPr>
          <w:sz w:val="22"/>
          <w:szCs w:val="22"/>
        </w:rPr>
      </w:pPr>
      <w:r w:rsidRPr="00D631BA">
        <w:rPr>
          <w:sz w:val="22"/>
          <w:szCs w:val="22"/>
        </w:rPr>
        <w:t xml:space="preserve">Datum, 24.04.2020.godine                                                                              </w:t>
      </w:r>
      <w:r w:rsidR="00CB5003">
        <w:rPr>
          <w:sz w:val="22"/>
          <w:szCs w:val="22"/>
        </w:rPr>
        <w:t xml:space="preserve">             </w:t>
      </w:r>
      <w:r w:rsidRPr="00D631BA">
        <w:rPr>
          <w:sz w:val="22"/>
          <w:szCs w:val="22"/>
        </w:rPr>
        <w:t xml:space="preserve">   OPĆINSKOG VIJEĆA</w:t>
      </w:r>
    </w:p>
    <w:p w14:paraId="256D30A9" w14:textId="53148EE3" w:rsidR="00950733" w:rsidRPr="00D631BA" w:rsidRDefault="00950733" w:rsidP="00995784">
      <w:pPr>
        <w:rPr>
          <w:sz w:val="22"/>
          <w:szCs w:val="22"/>
        </w:rPr>
      </w:pPr>
      <w:r w:rsidRPr="00D631BA">
        <w:rPr>
          <w:sz w:val="22"/>
          <w:szCs w:val="22"/>
        </w:rPr>
        <w:t xml:space="preserve">                                                                                                                                           </w:t>
      </w:r>
      <w:proofErr w:type="spellStart"/>
      <w:r w:rsidRPr="00D631BA">
        <w:rPr>
          <w:sz w:val="22"/>
          <w:szCs w:val="22"/>
        </w:rPr>
        <w:t>Muhamed</w:t>
      </w:r>
      <w:proofErr w:type="spellEnd"/>
      <w:r w:rsidRPr="00D631BA">
        <w:rPr>
          <w:sz w:val="22"/>
          <w:szCs w:val="22"/>
        </w:rPr>
        <w:t xml:space="preserve"> </w:t>
      </w:r>
      <w:proofErr w:type="spellStart"/>
      <w:r w:rsidRPr="00D631BA">
        <w:rPr>
          <w:sz w:val="22"/>
          <w:szCs w:val="22"/>
        </w:rPr>
        <w:t>Jusufović</w:t>
      </w:r>
      <w:proofErr w:type="spellEnd"/>
    </w:p>
    <w:p w14:paraId="5C40BD32" w14:textId="3A1A7E54" w:rsidR="00995784" w:rsidRPr="00D631BA" w:rsidRDefault="00995784" w:rsidP="00995784">
      <w:pPr>
        <w:rPr>
          <w:sz w:val="22"/>
          <w:szCs w:val="22"/>
        </w:rPr>
      </w:pPr>
      <w:r w:rsidRPr="00D631BA">
        <w:rPr>
          <w:sz w:val="22"/>
          <w:szCs w:val="22"/>
        </w:rPr>
        <w:t>■■■■■■■■■■■■■■■■■■■■■■■■■■■■■■■■■■■■■■■■■■■■■■■■■■■■■■■■■■■■■■■■■■■■■■■■■■■■■■</w:t>
      </w:r>
    </w:p>
    <w:p w14:paraId="73AE099D" w14:textId="7191086A" w:rsidR="00E518D9" w:rsidRPr="00D631BA" w:rsidRDefault="00E518D9" w:rsidP="00E518D9">
      <w:pPr>
        <w:rPr>
          <w:sz w:val="22"/>
          <w:szCs w:val="22"/>
        </w:rPr>
      </w:pPr>
      <w:proofErr w:type="spellStart"/>
      <w:r w:rsidRPr="00D631BA">
        <w:rPr>
          <w:sz w:val="22"/>
          <w:szCs w:val="22"/>
        </w:rPr>
        <w:lastRenderedPageBreak/>
        <w:t>Temeljem</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29. </w:t>
      </w:r>
      <w:proofErr w:type="spellStart"/>
      <w:r w:rsidRPr="00D631BA">
        <w:rPr>
          <w:sz w:val="22"/>
          <w:szCs w:val="22"/>
        </w:rPr>
        <w:t>Zakona</w:t>
      </w:r>
      <w:proofErr w:type="spellEnd"/>
      <w:r w:rsidRPr="00D631BA">
        <w:rPr>
          <w:sz w:val="22"/>
          <w:szCs w:val="22"/>
        </w:rPr>
        <w:t xml:space="preserve"> o </w:t>
      </w:r>
      <w:proofErr w:type="spellStart"/>
      <w:r w:rsidRPr="00D631BA">
        <w:rPr>
          <w:sz w:val="22"/>
          <w:szCs w:val="22"/>
        </w:rPr>
        <w:t>ustanovama</w:t>
      </w:r>
      <w:proofErr w:type="spellEnd"/>
      <w:r w:rsidRPr="00D631BA">
        <w:rPr>
          <w:sz w:val="22"/>
          <w:szCs w:val="22"/>
        </w:rPr>
        <w:t xml:space="preserve"> („Sl. list R </w:t>
      </w:r>
      <w:proofErr w:type="spellStart"/>
      <w:r w:rsidRPr="00D631BA">
        <w:rPr>
          <w:sz w:val="22"/>
          <w:szCs w:val="22"/>
        </w:rPr>
        <w:t>BiH</w:t>
      </w:r>
      <w:proofErr w:type="spellEnd"/>
      <w:r w:rsidRPr="00D631BA">
        <w:rPr>
          <w:sz w:val="22"/>
          <w:szCs w:val="22"/>
        </w:rPr>
        <w:t xml:space="preserve">“ </w:t>
      </w:r>
      <w:proofErr w:type="spellStart"/>
      <w:r w:rsidRPr="00D631BA">
        <w:rPr>
          <w:sz w:val="22"/>
          <w:szCs w:val="22"/>
        </w:rPr>
        <w:t>broj</w:t>
      </w:r>
      <w:proofErr w:type="spellEnd"/>
      <w:r w:rsidRPr="00D631BA">
        <w:rPr>
          <w:sz w:val="22"/>
          <w:szCs w:val="22"/>
        </w:rPr>
        <w:t xml:space="preserve">: 6/92; 8/93; 13/94)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članka</w:t>
      </w:r>
      <w:proofErr w:type="spellEnd"/>
      <w:r w:rsidRPr="00D631BA">
        <w:rPr>
          <w:sz w:val="22"/>
          <w:szCs w:val="22"/>
        </w:rPr>
        <w:t xml:space="preserve"> 52.- 62 </w:t>
      </w:r>
      <w:proofErr w:type="spellStart"/>
      <w:r w:rsidRPr="00D631BA">
        <w:rPr>
          <w:sz w:val="22"/>
          <w:szCs w:val="22"/>
        </w:rPr>
        <w:t>Statuta</w:t>
      </w:r>
      <w:proofErr w:type="spellEnd"/>
      <w:r w:rsidRPr="00D631BA">
        <w:rPr>
          <w:sz w:val="22"/>
          <w:szCs w:val="22"/>
        </w:rPr>
        <w:t xml:space="preserve"> JU </w:t>
      </w:r>
      <w:proofErr w:type="spellStart"/>
      <w:r w:rsidRPr="00D631BA">
        <w:rPr>
          <w:sz w:val="22"/>
          <w:szCs w:val="22"/>
        </w:rPr>
        <w:t>Centar</w:t>
      </w:r>
      <w:proofErr w:type="spellEnd"/>
      <w:r w:rsidRPr="00D631BA">
        <w:rPr>
          <w:sz w:val="22"/>
          <w:szCs w:val="22"/>
        </w:rPr>
        <w:t xml:space="preserve"> za </w:t>
      </w:r>
      <w:proofErr w:type="spellStart"/>
      <w:r w:rsidRPr="00D631BA">
        <w:rPr>
          <w:sz w:val="22"/>
          <w:szCs w:val="22"/>
        </w:rPr>
        <w:t>socijalni</w:t>
      </w:r>
      <w:proofErr w:type="spellEnd"/>
      <w:r w:rsidRPr="00D631BA">
        <w:rPr>
          <w:sz w:val="22"/>
          <w:szCs w:val="22"/>
        </w:rPr>
        <w:t xml:space="preserve"> rad Žepče, </w:t>
      </w:r>
      <w:proofErr w:type="spellStart"/>
      <w:r w:rsidRPr="00D631BA">
        <w:rPr>
          <w:sz w:val="22"/>
          <w:szCs w:val="22"/>
        </w:rPr>
        <w:t>Upravni</w:t>
      </w:r>
      <w:proofErr w:type="spellEnd"/>
      <w:r w:rsidRPr="00D631BA">
        <w:rPr>
          <w:sz w:val="22"/>
          <w:szCs w:val="22"/>
        </w:rPr>
        <w:t xml:space="preserve"> </w:t>
      </w:r>
      <w:proofErr w:type="spellStart"/>
      <w:r w:rsidRPr="00D631BA">
        <w:rPr>
          <w:sz w:val="22"/>
          <w:szCs w:val="22"/>
        </w:rPr>
        <w:t>odbor</w:t>
      </w:r>
      <w:proofErr w:type="spellEnd"/>
      <w:r w:rsidRPr="00D631BA">
        <w:rPr>
          <w:sz w:val="22"/>
          <w:szCs w:val="22"/>
        </w:rPr>
        <w:t xml:space="preserve"> JU </w:t>
      </w:r>
      <w:proofErr w:type="spellStart"/>
      <w:r w:rsidRPr="00D631BA">
        <w:rPr>
          <w:sz w:val="22"/>
          <w:szCs w:val="22"/>
        </w:rPr>
        <w:t>Centar</w:t>
      </w:r>
      <w:proofErr w:type="spellEnd"/>
      <w:r w:rsidRPr="00D631BA">
        <w:rPr>
          <w:sz w:val="22"/>
          <w:szCs w:val="22"/>
        </w:rPr>
        <w:t xml:space="preserve"> za </w:t>
      </w:r>
      <w:proofErr w:type="spellStart"/>
      <w:r w:rsidRPr="00D631BA">
        <w:rPr>
          <w:sz w:val="22"/>
          <w:szCs w:val="22"/>
        </w:rPr>
        <w:t>socijalni</w:t>
      </w:r>
      <w:proofErr w:type="spellEnd"/>
      <w:r w:rsidRPr="00D631BA">
        <w:rPr>
          <w:sz w:val="22"/>
          <w:szCs w:val="22"/>
        </w:rPr>
        <w:t xml:space="preserve"> rad Žepče,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sjednici</w:t>
      </w:r>
      <w:proofErr w:type="spellEnd"/>
      <w:r w:rsidRPr="00D631BA">
        <w:rPr>
          <w:sz w:val="22"/>
          <w:szCs w:val="22"/>
        </w:rPr>
        <w:t xml:space="preserve"> </w:t>
      </w:r>
      <w:proofErr w:type="spellStart"/>
      <w:r w:rsidRPr="00D631BA">
        <w:rPr>
          <w:sz w:val="22"/>
          <w:szCs w:val="22"/>
        </w:rPr>
        <w:t>ovog</w:t>
      </w:r>
      <w:proofErr w:type="spellEnd"/>
      <w:r w:rsidRPr="00D631BA">
        <w:rPr>
          <w:sz w:val="22"/>
          <w:szCs w:val="22"/>
        </w:rPr>
        <w:t xml:space="preserve"> organa </w:t>
      </w:r>
      <w:proofErr w:type="spellStart"/>
      <w:r w:rsidRPr="00D631BA">
        <w:rPr>
          <w:sz w:val="22"/>
          <w:szCs w:val="22"/>
        </w:rPr>
        <w:t>održanoj</w:t>
      </w:r>
      <w:proofErr w:type="spellEnd"/>
      <w:r w:rsidRPr="00D631BA">
        <w:rPr>
          <w:sz w:val="22"/>
          <w:szCs w:val="22"/>
        </w:rPr>
        <w:t xml:space="preserve"> dana 13.03.2020. </w:t>
      </w:r>
      <w:proofErr w:type="spellStart"/>
      <w:r w:rsidRPr="00D631BA">
        <w:rPr>
          <w:sz w:val="22"/>
          <w:szCs w:val="22"/>
        </w:rPr>
        <w:t>godine</w:t>
      </w:r>
      <w:proofErr w:type="spellEnd"/>
      <w:r w:rsidRPr="00D631BA">
        <w:rPr>
          <w:sz w:val="22"/>
          <w:szCs w:val="22"/>
        </w:rPr>
        <w:t xml:space="preserve"> </w:t>
      </w:r>
      <w:proofErr w:type="spellStart"/>
      <w:r w:rsidRPr="00D631BA">
        <w:rPr>
          <w:sz w:val="22"/>
          <w:szCs w:val="22"/>
        </w:rPr>
        <w:t>donosi</w:t>
      </w:r>
      <w:proofErr w:type="spellEnd"/>
      <w:r w:rsidRPr="00D631BA">
        <w:rPr>
          <w:sz w:val="22"/>
          <w:szCs w:val="22"/>
        </w:rPr>
        <w:t xml:space="preserve"> </w:t>
      </w:r>
      <w:proofErr w:type="spellStart"/>
      <w:r w:rsidRPr="00D631BA">
        <w:rPr>
          <w:sz w:val="22"/>
          <w:szCs w:val="22"/>
        </w:rPr>
        <w:t>slijedeću</w:t>
      </w:r>
      <w:proofErr w:type="spellEnd"/>
    </w:p>
    <w:p w14:paraId="76B3C857" w14:textId="63FCC384" w:rsidR="00E518D9" w:rsidRPr="00FA4E93" w:rsidRDefault="00E518D9" w:rsidP="00CB5003">
      <w:pPr>
        <w:jc w:val="center"/>
        <w:rPr>
          <w:b/>
          <w:bCs/>
          <w:sz w:val="22"/>
          <w:szCs w:val="22"/>
        </w:rPr>
      </w:pPr>
      <w:r w:rsidRPr="00FA4E93">
        <w:rPr>
          <w:b/>
          <w:bCs/>
          <w:sz w:val="22"/>
          <w:szCs w:val="22"/>
        </w:rPr>
        <w:t>O  D  L  U  K  U</w:t>
      </w:r>
    </w:p>
    <w:p w14:paraId="6A1998A1" w14:textId="77777777" w:rsidR="00E518D9" w:rsidRPr="00D631BA" w:rsidRDefault="00E518D9" w:rsidP="00E518D9">
      <w:pPr>
        <w:rPr>
          <w:sz w:val="22"/>
          <w:szCs w:val="22"/>
        </w:rPr>
      </w:pPr>
    </w:p>
    <w:p w14:paraId="144FE003" w14:textId="53FB8881" w:rsidR="00E518D9" w:rsidRPr="00D631BA" w:rsidRDefault="00E518D9" w:rsidP="00CB5003">
      <w:pPr>
        <w:jc w:val="center"/>
        <w:rPr>
          <w:sz w:val="22"/>
          <w:szCs w:val="22"/>
        </w:rPr>
      </w:pPr>
      <w:r w:rsidRPr="00D631BA">
        <w:rPr>
          <w:sz w:val="22"/>
          <w:szCs w:val="22"/>
        </w:rPr>
        <w:t>I</w:t>
      </w:r>
    </w:p>
    <w:p w14:paraId="6F7025A7" w14:textId="42A72506" w:rsidR="00E518D9" w:rsidRPr="00D631BA" w:rsidRDefault="00E518D9" w:rsidP="00CB5003">
      <w:pPr>
        <w:jc w:val="both"/>
        <w:rPr>
          <w:sz w:val="22"/>
          <w:szCs w:val="22"/>
        </w:rPr>
      </w:pPr>
      <w:r w:rsidRPr="00D631BA">
        <w:rPr>
          <w:sz w:val="22"/>
          <w:szCs w:val="22"/>
        </w:rPr>
        <w:t xml:space="preserve">ŠIŠIĆ EDIN, sin </w:t>
      </w:r>
      <w:proofErr w:type="spellStart"/>
      <w:r w:rsidRPr="00D631BA">
        <w:rPr>
          <w:sz w:val="22"/>
          <w:szCs w:val="22"/>
        </w:rPr>
        <w:t>Ibrahima</w:t>
      </w:r>
      <w:proofErr w:type="spellEnd"/>
      <w:r w:rsidRPr="00D631BA">
        <w:rPr>
          <w:sz w:val="22"/>
          <w:szCs w:val="22"/>
        </w:rPr>
        <w:t xml:space="preserve"> , JMBG 1204973194273, dipl. </w:t>
      </w:r>
      <w:proofErr w:type="spellStart"/>
      <w:r w:rsidRPr="00D631BA">
        <w:rPr>
          <w:sz w:val="22"/>
          <w:szCs w:val="22"/>
        </w:rPr>
        <w:t>ekonomista</w:t>
      </w:r>
      <w:proofErr w:type="spellEnd"/>
      <w:r w:rsidRPr="00D631BA">
        <w:rPr>
          <w:sz w:val="22"/>
          <w:szCs w:val="22"/>
        </w:rPr>
        <w:t xml:space="preserve"> </w:t>
      </w:r>
      <w:proofErr w:type="spellStart"/>
      <w:r w:rsidRPr="00D631BA">
        <w:rPr>
          <w:sz w:val="22"/>
          <w:szCs w:val="22"/>
        </w:rPr>
        <w:t>iz</w:t>
      </w:r>
      <w:proofErr w:type="spellEnd"/>
      <w:r w:rsidRPr="00D631BA">
        <w:rPr>
          <w:sz w:val="22"/>
          <w:szCs w:val="22"/>
        </w:rPr>
        <w:t xml:space="preserve"> </w:t>
      </w:r>
      <w:proofErr w:type="spellStart"/>
      <w:r w:rsidRPr="00D631BA">
        <w:rPr>
          <w:sz w:val="22"/>
          <w:szCs w:val="22"/>
        </w:rPr>
        <w:t>Žepča</w:t>
      </w:r>
      <w:proofErr w:type="spellEnd"/>
      <w:r w:rsidRPr="00D631BA">
        <w:rPr>
          <w:sz w:val="22"/>
          <w:szCs w:val="22"/>
        </w:rPr>
        <w:t xml:space="preserve">, </w:t>
      </w:r>
      <w:proofErr w:type="spellStart"/>
      <w:r w:rsidRPr="00D631BA">
        <w:rPr>
          <w:sz w:val="22"/>
          <w:szCs w:val="22"/>
        </w:rPr>
        <w:t>imenuje</w:t>
      </w:r>
      <w:proofErr w:type="spellEnd"/>
      <w:r w:rsidRPr="00D631BA">
        <w:rPr>
          <w:sz w:val="22"/>
          <w:szCs w:val="22"/>
        </w:rPr>
        <w:t xml:space="preserve"> se za </w:t>
      </w:r>
      <w:proofErr w:type="spellStart"/>
      <w:r w:rsidRPr="00D631BA">
        <w:rPr>
          <w:sz w:val="22"/>
          <w:szCs w:val="22"/>
        </w:rPr>
        <w:t>direktora</w:t>
      </w:r>
      <w:proofErr w:type="spellEnd"/>
      <w:r w:rsidRPr="00D631BA">
        <w:rPr>
          <w:sz w:val="22"/>
          <w:szCs w:val="22"/>
        </w:rPr>
        <w:t xml:space="preserve"> JU </w:t>
      </w:r>
      <w:proofErr w:type="spellStart"/>
      <w:r w:rsidRPr="00D631BA">
        <w:rPr>
          <w:sz w:val="22"/>
          <w:szCs w:val="22"/>
        </w:rPr>
        <w:t>Centar</w:t>
      </w:r>
      <w:proofErr w:type="spellEnd"/>
      <w:r w:rsidRPr="00D631BA">
        <w:rPr>
          <w:sz w:val="22"/>
          <w:szCs w:val="22"/>
        </w:rPr>
        <w:t xml:space="preserve"> za </w:t>
      </w:r>
      <w:proofErr w:type="spellStart"/>
      <w:r w:rsidRPr="00D631BA">
        <w:rPr>
          <w:sz w:val="22"/>
          <w:szCs w:val="22"/>
        </w:rPr>
        <w:t>socijalni</w:t>
      </w:r>
      <w:proofErr w:type="spellEnd"/>
      <w:r w:rsidRPr="00D631BA">
        <w:rPr>
          <w:sz w:val="22"/>
          <w:szCs w:val="22"/>
        </w:rPr>
        <w:t xml:space="preserve"> rad Žepče.</w:t>
      </w:r>
    </w:p>
    <w:p w14:paraId="011B44F4" w14:textId="6A5D3E23" w:rsidR="00E518D9" w:rsidRPr="00D631BA" w:rsidRDefault="00E518D9" w:rsidP="00CB5003">
      <w:pPr>
        <w:jc w:val="center"/>
        <w:rPr>
          <w:sz w:val="22"/>
          <w:szCs w:val="22"/>
        </w:rPr>
      </w:pPr>
      <w:r w:rsidRPr="00D631BA">
        <w:rPr>
          <w:sz w:val="22"/>
          <w:szCs w:val="22"/>
        </w:rPr>
        <w:t>II</w:t>
      </w:r>
    </w:p>
    <w:p w14:paraId="0E30FCFD" w14:textId="1625B7BC" w:rsidR="00E518D9" w:rsidRPr="00D631BA" w:rsidRDefault="00E518D9" w:rsidP="00CB5003">
      <w:pPr>
        <w:jc w:val="both"/>
        <w:rPr>
          <w:sz w:val="22"/>
          <w:szCs w:val="22"/>
        </w:rPr>
      </w:pPr>
      <w:r w:rsidRPr="00D631BA">
        <w:rPr>
          <w:sz w:val="22"/>
          <w:szCs w:val="22"/>
        </w:rPr>
        <w:t xml:space="preserve">Direktor se </w:t>
      </w:r>
      <w:proofErr w:type="spellStart"/>
      <w:r w:rsidRPr="00D631BA">
        <w:rPr>
          <w:sz w:val="22"/>
          <w:szCs w:val="22"/>
        </w:rPr>
        <w:t>imenuje</w:t>
      </w:r>
      <w:proofErr w:type="spellEnd"/>
      <w:r w:rsidRPr="00D631BA">
        <w:rPr>
          <w:sz w:val="22"/>
          <w:szCs w:val="22"/>
        </w:rPr>
        <w:t xml:space="preserve">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mandatni</w:t>
      </w:r>
      <w:proofErr w:type="spellEnd"/>
      <w:r w:rsidRPr="00D631BA">
        <w:rPr>
          <w:sz w:val="22"/>
          <w:szCs w:val="22"/>
        </w:rPr>
        <w:t xml:space="preserve"> period </w:t>
      </w:r>
      <w:proofErr w:type="spellStart"/>
      <w:r w:rsidRPr="00D631BA">
        <w:rPr>
          <w:sz w:val="22"/>
          <w:szCs w:val="22"/>
        </w:rPr>
        <w:t>od</w:t>
      </w:r>
      <w:proofErr w:type="spellEnd"/>
      <w:r w:rsidRPr="00D631BA">
        <w:rPr>
          <w:sz w:val="22"/>
          <w:szCs w:val="22"/>
        </w:rPr>
        <w:t xml:space="preserve"> </w:t>
      </w:r>
      <w:proofErr w:type="spellStart"/>
      <w:r w:rsidRPr="00D631BA">
        <w:rPr>
          <w:sz w:val="22"/>
          <w:szCs w:val="22"/>
        </w:rPr>
        <w:t>četiri</w:t>
      </w:r>
      <w:proofErr w:type="spellEnd"/>
      <w:r w:rsidRPr="00D631BA">
        <w:rPr>
          <w:sz w:val="22"/>
          <w:szCs w:val="22"/>
        </w:rPr>
        <w:t xml:space="preserve"> /4/ </w:t>
      </w:r>
      <w:proofErr w:type="spellStart"/>
      <w:r w:rsidRPr="00D631BA">
        <w:rPr>
          <w:sz w:val="22"/>
          <w:szCs w:val="22"/>
        </w:rPr>
        <w:t>godine</w:t>
      </w:r>
      <w:proofErr w:type="spellEnd"/>
      <w:r w:rsidRPr="00D631BA">
        <w:rPr>
          <w:sz w:val="22"/>
          <w:szCs w:val="22"/>
        </w:rPr>
        <w:t>.</w:t>
      </w:r>
    </w:p>
    <w:p w14:paraId="0866402B" w14:textId="77777777" w:rsidR="00E518D9" w:rsidRPr="00D631BA" w:rsidRDefault="00E518D9" w:rsidP="00CB5003">
      <w:pPr>
        <w:jc w:val="both"/>
        <w:rPr>
          <w:sz w:val="22"/>
          <w:szCs w:val="22"/>
        </w:rPr>
      </w:pPr>
    </w:p>
    <w:p w14:paraId="1FCD1D84" w14:textId="400653CE" w:rsidR="00E518D9" w:rsidRPr="00D631BA" w:rsidRDefault="00E518D9" w:rsidP="00CB5003">
      <w:pPr>
        <w:jc w:val="center"/>
        <w:rPr>
          <w:sz w:val="22"/>
          <w:szCs w:val="22"/>
        </w:rPr>
      </w:pPr>
      <w:r w:rsidRPr="00D631BA">
        <w:rPr>
          <w:sz w:val="22"/>
          <w:szCs w:val="22"/>
        </w:rPr>
        <w:t>III</w:t>
      </w:r>
    </w:p>
    <w:p w14:paraId="7A76C372" w14:textId="73B08E9B" w:rsidR="00E518D9" w:rsidRPr="00D631BA" w:rsidRDefault="00E518D9" w:rsidP="00CB5003">
      <w:pPr>
        <w:jc w:val="both"/>
        <w:rPr>
          <w:sz w:val="22"/>
          <w:szCs w:val="22"/>
        </w:rPr>
      </w:pPr>
      <w:proofErr w:type="spellStart"/>
      <w:r w:rsidRPr="00D631BA">
        <w:rPr>
          <w:sz w:val="22"/>
          <w:szCs w:val="22"/>
        </w:rPr>
        <w:t>Odluka</w:t>
      </w:r>
      <w:proofErr w:type="spellEnd"/>
      <w:r w:rsidRPr="00D631BA">
        <w:rPr>
          <w:sz w:val="22"/>
          <w:szCs w:val="22"/>
        </w:rPr>
        <w:t xml:space="preserve"> stupa </w:t>
      </w:r>
      <w:proofErr w:type="spellStart"/>
      <w:r w:rsidRPr="00D631BA">
        <w:rPr>
          <w:sz w:val="22"/>
          <w:szCs w:val="22"/>
        </w:rPr>
        <w:t>na</w:t>
      </w:r>
      <w:proofErr w:type="spellEnd"/>
      <w:r w:rsidRPr="00D631BA">
        <w:rPr>
          <w:sz w:val="22"/>
          <w:szCs w:val="22"/>
        </w:rPr>
        <w:t xml:space="preserve"> </w:t>
      </w:r>
      <w:proofErr w:type="spellStart"/>
      <w:r w:rsidRPr="00D631BA">
        <w:rPr>
          <w:sz w:val="22"/>
          <w:szCs w:val="22"/>
        </w:rPr>
        <w:t>snagu</w:t>
      </w:r>
      <w:proofErr w:type="spellEnd"/>
      <w:r w:rsidRPr="00D631BA">
        <w:rPr>
          <w:sz w:val="22"/>
          <w:szCs w:val="22"/>
        </w:rPr>
        <w:t xml:space="preserve"> </w:t>
      </w:r>
      <w:proofErr w:type="spellStart"/>
      <w:r w:rsidRPr="00D631BA">
        <w:rPr>
          <w:sz w:val="22"/>
          <w:szCs w:val="22"/>
        </w:rPr>
        <w:t>danom</w:t>
      </w:r>
      <w:proofErr w:type="spellEnd"/>
      <w:r w:rsidRPr="00D631BA">
        <w:rPr>
          <w:sz w:val="22"/>
          <w:szCs w:val="22"/>
        </w:rPr>
        <w:t xml:space="preserve"> </w:t>
      </w:r>
      <w:proofErr w:type="spellStart"/>
      <w:r w:rsidRPr="00D631BA">
        <w:rPr>
          <w:sz w:val="22"/>
          <w:szCs w:val="22"/>
        </w:rPr>
        <w:t>donošenja</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objavit</w:t>
      </w:r>
      <w:proofErr w:type="spellEnd"/>
      <w:r w:rsidRPr="00D631BA">
        <w:rPr>
          <w:sz w:val="22"/>
          <w:szCs w:val="22"/>
        </w:rPr>
        <w:t xml:space="preserve"> </w:t>
      </w:r>
      <w:proofErr w:type="spellStart"/>
      <w:r w:rsidRPr="00D631BA">
        <w:rPr>
          <w:sz w:val="22"/>
          <w:szCs w:val="22"/>
        </w:rPr>
        <w:t>će</w:t>
      </w:r>
      <w:proofErr w:type="spellEnd"/>
      <w:r w:rsidRPr="00D631BA">
        <w:rPr>
          <w:sz w:val="22"/>
          <w:szCs w:val="22"/>
        </w:rPr>
        <w:t xml:space="preserve"> se u „</w:t>
      </w:r>
      <w:proofErr w:type="spellStart"/>
      <w:r w:rsidRPr="00D631BA">
        <w:rPr>
          <w:sz w:val="22"/>
          <w:szCs w:val="22"/>
        </w:rPr>
        <w:t>Službenim</w:t>
      </w:r>
      <w:proofErr w:type="spellEnd"/>
      <w:r w:rsidRPr="00D631BA">
        <w:rPr>
          <w:sz w:val="22"/>
          <w:szCs w:val="22"/>
        </w:rPr>
        <w:t xml:space="preserve"> </w:t>
      </w:r>
      <w:proofErr w:type="spellStart"/>
      <w:r w:rsidRPr="00D631BA">
        <w:rPr>
          <w:sz w:val="22"/>
          <w:szCs w:val="22"/>
        </w:rPr>
        <w:t>novinama</w:t>
      </w:r>
      <w:proofErr w:type="spellEnd"/>
      <w:r w:rsidRPr="00D631BA">
        <w:rPr>
          <w:sz w:val="22"/>
          <w:szCs w:val="22"/>
        </w:rPr>
        <w:t xml:space="preserve"> </w:t>
      </w:r>
      <w:proofErr w:type="spellStart"/>
      <w:r w:rsidRPr="00D631BA">
        <w:rPr>
          <w:sz w:val="22"/>
          <w:szCs w:val="22"/>
        </w:rPr>
        <w:t>Federacije</w:t>
      </w:r>
      <w:proofErr w:type="spellEnd"/>
      <w:r w:rsidRPr="00D631BA">
        <w:rPr>
          <w:sz w:val="22"/>
          <w:szCs w:val="22"/>
        </w:rPr>
        <w:t xml:space="preserve"> </w:t>
      </w:r>
      <w:proofErr w:type="spellStart"/>
      <w:r w:rsidRPr="00D631BA">
        <w:rPr>
          <w:sz w:val="22"/>
          <w:szCs w:val="22"/>
        </w:rPr>
        <w:t>Bosne</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Hercegovine</w:t>
      </w:r>
      <w:proofErr w:type="spellEnd"/>
      <w:r w:rsidRPr="00D631BA">
        <w:rPr>
          <w:sz w:val="22"/>
          <w:szCs w:val="22"/>
        </w:rPr>
        <w:t>“.</w:t>
      </w:r>
    </w:p>
    <w:p w14:paraId="2513F75B" w14:textId="42E64B6F" w:rsidR="00E518D9" w:rsidRPr="00D631BA" w:rsidRDefault="00E518D9" w:rsidP="00E518D9">
      <w:pPr>
        <w:tabs>
          <w:tab w:val="left" w:pos="7395"/>
        </w:tabs>
        <w:rPr>
          <w:sz w:val="22"/>
          <w:szCs w:val="22"/>
        </w:rPr>
      </w:pPr>
      <w:proofErr w:type="spellStart"/>
      <w:r w:rsidRPr="00D631BA">
        <w:rPr>
          <w:sz w:val="22"/>
          <w:szCs w:val="22"/>
        </w:rPr>
        <w:t>Broj</w:t>
      </w:r>
      <w:proofErr w:type="spellEnd"/>
      <w:r w:rsidRPr="00D631BA">
        <w:rPr>
          <w:sz w:val="22"/>
          <w:szCs w:val="22"/>
        </w:rPr>
        <w:t>: 04-31-187-2/2020</w:t>
      </w:r>
      <w:r w:rsidRPr="00D631BA">
        <w:rPr>
          <w:sz w:val="22"/>
          <w:szCs w:val="22"/>
        </w:rPr>
        <w:tab/>
        <w:t xml:space="preserve">PREDSJEDNIK </w:t>
      </w:r>
    </w:p>
    <w:p w14:paraId="0A052B2A" w14:textId="160A22F3" w:rsidR="00E518D9" w:rsidRPr="00D631BA" w:rsidRDefault="00E518D9" w:rsidP="00E518D9">
      <w:pPr>
        <w:rPr>
          <w:sz w:val="22"/>
          <w:szCs w:val="22"/>
        </w:rPr>
      </w:pPr>
      <w:r w:rsidRPr="00D631BA">
        <w:rPr>
          <w:sz w:val="22"/>
          <w:szCs w:val="22"/>
        </w:rPr>
        <w:t xml:space="preserve">Datum, 13.03.2020. </w:t>
      </w:r>
      <w:proofErr w:type="spellStart"/>
      <w:r w:rsidRPr="00D631BA">
        <w:rPr>
          <w:sz w:val="22"/>
          <w:szCs w:val="22"/>
        </w:rPr>
        <w:t>godine</w:t>
      </w:r>
      <w:proofErr w:type="spellEnd"/>
      <w:r w:rsidRPr="00D631BA">
        <w:rPr>
          <w:sz w:val="22"/>
          <w:szCs w:val="22"/>
        </w:rPr>
        <w:t xml:space="preserve">                                                                        </w:t>
      </w:r>
      <w:r w:rsidR="00CB5003">
        <w:rPr>
          <w:sz w:val="22"/>
          <w:szCs w:val="22"/>
        </w:rPr>
        <w:t xml:space="preserve">             </w:t>
      </w:r>
      <w:r w:rsidRPr="00D631BA">
        <w:rPr>
          <w:sz w:val="22"/>
          <w:szCs w:val="22"/>
        </w:rPr>
        <w:t>UPRAVNOG ODBORA</w:t>
      </w:r>
    </w:p>
    <w:p w14:paraId="1DE72FD6" w14:textId="1DEB93C7" w:rsidR="00E518D9" w:rsidRPr="00D631BA" w:rsidRDefault="00E518D9" w:rsidP="00CB5003">
      <w:pPr>
        <w:tabs>
          <w:tab w:val="left" w:pos="7275"/>
        </w:tabs>
        <w:rPr>
          <w:sz w:val="22"/>
          <w:szCs w:val="22"/>
        </w:rPr>
      </w:pPr>
      <w:r w:rsidRPr="00D631BA">
        <w:rPr>
          <w:sz w:val="22"/>
          <w:szCs w:val="22"/>
        </w:rPr>
        <w:tab/>
        <w:t xml:space="preserve">      Goran </w:t>
      </w:r>
      <w:proofErr w:type="spellStart"/>
      <w:r w:rsidRPr="00D631BA">
        <w:rPr>
          <w:sz w:val="22"/>
          <w:szCs w:val="22"/>
        </w:rPr>
        <w:t>Jurić</w:t>
      </w:r>
      <w:proofErr w:type="spellEnd"/>
    </w:p>
    <w:p w14:paraId="65AE8CAD" w14:textId="5312DAB2" w:rsidR="00705BF3" w:rsidRPr="00D631BA" w:rsidRDefault="00705BF3" w:rsidP="00705BF3">
      <w:pPr>
        <w:rPr>
          <w:sz w:val="22"/>
          <w:szCs w:val="22"/>
        </w:rPr>
      </w:pPr>
      <w:r w:rsidRPr="00D631BA">
        <w:rPr>
          <w:sz w:val="22"/>
          <w:szCs w:val="22"/>
        </w:rPr>
        <w:t>■■■■■■■■■■■■■■■■■■■■■■■■■■■■■■■■■■■■■■■■■■■■■■■■■■■■■■■■■■■■■■■■■■■■■■■■■■■■■■</w:t>
      </w:r>
    </w:p>
    <w:p w14:paraId="159B69DB" w14:textId="2974FC69" w:rsidR="0058169A" w:rsidRPr="00D631BA" w:rsidRDefault="00633D65" w:rsidP="0058169A">
      <w:pPr>
        <w:tabs>
          <w:tab w:val="left" w:pos="4136"/>
          <w:tab w:val="left" w:pos="5377"/>
        </w:tabs>
        <w:rPr>
          <w:b/>
          <w:bCs/>
          <w:sz w:val="22"/>
          <w:szCs w:val="22"/>
          <w:lang w:val="hr-HR"/>
        </w:rPr>
      </w:pPr>
      <w:r w:rsidRPr="00D631BA">
        <w:rPr>
          <w:sz w:val="22"/>
          <w:szCs w:val="22"/>
          <w:lang w:val="hr-HR"/>
        </w:rPr>
        <w:tab/>
      </w:r>
      <w:r w:rsidRPr="00D631BA">
        <w:rPr>
          <w:b/>
          <w:bCs/>
          <w:sz w:val="22"/>
          <w:szCs w:val="22"/>
          <w:lang w:val="hr-HR"/>
        </w:rPr>
        <w:t>S A D R Ž A J</w:t>
      </w:r>
    </w:p>
    <w:p w14:paraId="08040690" w14:textId="77777777" w:rsidR="000B45E1" w:rsidRPr="00D631BA" w:rsidRDefault="000B45E1" w:rsidP="0058169A">
      <w:pPr>
        <w:tabs>
          <w:tab w:val="left" w:pos="4136"/>
          <w:tab w:val="left" w:pos="5377"/>
        </w:tabs>
        <w:rPr>
          <w:sz w:val="22"/>
          <w:szCs w:val="22"/>
          <w:lang w:val="hr-HR"/>
        </w:rPr>
      </w:pPr>
    </w:p>
    <w:p w14:paraId="0A1B6BB3" w14:textId="5496DB62" w:rsidR="002F685D" w:rsidRPr="00D631BA" w:rsidRDefault="002F685D" w:rsidP="002F685D">
      <w:pPr>
        <w:pStyle w:val="Odlomakpopisa"/>
        <w:numPr>
          <w:ilvl w:val="0"/>
          <w:numId w:val="1"/>
        </w:numPr>
        <w:rPr>
          <w:sz w:val="22"/>
          <w:szCs w:val="22"/>
        </w:rPr>
      </w:pPr>
      <w:proofErr w:type="spellStart"/>
      <w:r w:rsidRPr="00D631BA">
        <w:rPr>
          <w:sz w:val="22"/>
          <w:szCs w:val="22"/>
        </w:rPr>
        <w:t>Odluka</w:t>
      </w:r>
      <w:proofErr w:type="spellEnd"/>
      <w:r w:rsidRPr="00D631BA">
        <w:rPr>
          <w:sz w:val="22"/>
          <w:szCs w:val="22"/>
        </w:rPr>
        <w:t xml:space="preserve"> o </w:t>
      </w:r>
      <w:proofErr w:type="spellStart"/>
      <w:r w:rsidRPr="00D631BA">
        <w:rPr>
          <w:sz w:val="22"/>
          <w:szCs w:val="22"/>
        </w:rPr>
        <w:t>Osnovnoj</w:t>
      </w:r>
      <w:proofErr w:type="spellEnd"/>
      <w:r w:rsidRPr="00D631BA">
        <w:rPr>
          <w:sz w:val="22"/>
          <w:szCs w:val="22"/>
        </w:rPr>
        <w:t xml:space="preserve"> </w:t>
      </w:r>
      <w:proofErr w:type="spellStart"/>
      <w:r w:rsidRPr="00D631BA">
        <w:rPr>
          <w:sz w:val="22"/>
          <w:szCs w:val="22"/>
        </w:rPr>
        <w:t>školi</w:t>
      </w:r>
      <w:proofErr w:type="spellEnd"/>
      <w:r w:rsidR="00225564">
        <w:rPr>
          <w:sz w:val="22"/>
          <w:szCs w:val="22"/>
        </w:rPr>
        <w:t xml:space="preserve"> </w:t>
      </w:r>
      <w:proofErr w:type="spellStart"/>
      <w:r w:rsidR="00225564">
        <w:rPr>
          <w:sz w:val="22"/>
          <w:szCs w:val="22"/>
        </w:rPr>
        <w:t>i</w:t>
      </w:r>
      <w:proofErr w:type="spellEnd"/>
      <w:r w:rsidR="00225564">
        <w:rPr>
          <w:sz w:val="22"/>
          <w:szCs w:val="22"/>
        </w:rPr>
        <w:t xml:space="preserve"> </w:t>
      </w:r>
      <w:proofErr w:type="spellStart"/>
      <w:r w:rsidR="00225564">
        <w:rPr>
          <w:sz w:val="22"/>
          <w:szCs w:val="22"/>
        </w:rPr>
        <w:t>Z</w:t>
      </w:r>
      <w:r w:rsidR="00E87198">
        <w:rPr>
          <w:sz w:val="22"/>
          <w:szCs w:val="22"/>
        </w:rPr>
        <w:t>aklju</w:t>
      </w:r>
      <w:r w:rsidR="00225564">
        <w:rPr>
          <w:sz w:val="22"/>
          <w:szCs w:val="22"/>
        </w:rPr>
        <w:t>čak</w:t>
      </w:r>
      <w:proofErr w:type="spellEnd"/>
    </w:p>
    <w:p w14:paraId="7D4D1B11" w14:textId="43C37A13" w:rsidR="002F685D" w:rsidRDefault="002F685D" w:rsidP="002F685D">
      <w:pPr>
        <w:pStyle w:val="Odlomakpopisa"/>
        <w:numPr>
          <w:ilvl w:val="0"/>
          <w:numId w:val="1"/>
        </w:numPr>
        <w:rPr>
          <w:sz w:val="22"/>
          <w:szCs w:val="22"/>
        </w:rPr>
      </w:pPr>
      <w:proofErr w:type="spellStart"/>
      <w:r w:rsidRPr="00D631BA">
        <w:rPr>
          <w:sz w:val="22"/>
          <w:szCs w:val="22"/>
        </w:rPr>
        <w:t>Odluka</w:t>
      </w:r>
      <w:proofErr w:type="spellEnd"/>
      <w:r w:rsidRPr="00D631BA">
        <w:rPr>
          <w:sz w:val="22"/>
          <w:szCs w:val="22"/>
        </w:rPr>
        <w:t xml:space="preserve"> o </w:t>
      </w:r>
      <w:proofErr w:type="spellStart"/>
      <w:r w:rsidRPr="00D631BA">
        <w:rPr>
          <w:sz w:val="22"/>
          <w:szCs w:val="22"/>
        </w:rPr>
        <w:t>izmjeni</w:t>
      </w:r>
      <w:proofErr w:type="spellEnd"/>
      <w:r w:rsidRPr="00D631BA">
        <w:rPr>
          <w:sz w:val="22"/>
          <w:szCs w:val="22"/>
        </w:rPr>
        <w:t xml:space="preserve"> </w:t>
      </w:r>
      <w:proofErr w:type="spellStart"/>
      <w:r w:rsidRPr="00D631BA">
        <w:rPr>
          <w:sz w:val="22"/>
          <w:szCs w:val="22"/>
        </w:rPr>
        <w:t>i</w:t>
      </w:r>
      <w:proofErr w:type="spellEnd"/>
      <w:r w:rsidRPr="00D631BA">
        <w:rPr>
          <w:sz w:val="22"/>
          <w:szCs w:val="22"/>
        </w:rPr>
        <w:t xml:space="preserve"> </w:t>
      </w:r>
      <w:proofErr w:type="spellStart"/>
      <w:r w:rsidRPr="00D631BA">
        <w:rPr>
          <w:sz w:val="22"/>
          <w:szCs w:val="22"/>
        </w:rPr>
        <w:t>dopuni</w:t>
      </w:r>
      <w:proofErr w:type="spellEnd"/>
      <w:r w:rsidRPr="00D631BA">
        <w:rPr>
          <w:sz w:val="22"/>
          <w:szCs w:val="22"/>
        </w:rPr>
        <w:t xml:space="preserve"> </w:t>
      </w:r>
      <w:proofErr w:type="spellStart"/>
      <w:r w:rsidRPr="00D631BA">
        <w:rPr>
          <w:sz w:val="22"/>
          <w:szCs w:val="22"/>
        </w:rPr>
        <w:t>Poslovnika</w:t>
      </w:r>
      <w:proofErr w:type="spellEnd"/>
      <w:r w:rsidRPr="00D631BA">
        <w:rPr>
          <w:sz w:val="22"/>
          <w:szCs w:val="22"/>
        </w:rPr>
        <w:t xml:space="preserve"> o </w:t>
      </w:r>
      <w:proofErr w:type="spellStart"/>
      <w:r w:rsidRPr="00D631BA">
        <w:rPr>
          <w:sz w:val="22"/>
          <w:szCs w:val="22"/>
        </w:rPr>
        <w:t>radu</w:t>
      </w:r>
      <w:proofErr w:type="spellEnd"/>
      <w:r w:rsidRPr="00D631BA">
        <w:rPr>
          <w:sz w:val="22"/>
          <w:szCs w:val="22"/>
        </w:rPr>
        <w:t xml:space="preserve"> </w:t>
      </w:r>
      <w:proofErr w:type="spellStart"/>
      <w:r w:rsidRPr="00D631BA">
        <w:rPr>
          <w:sz w:val="22"/>
          <w:szCs w:val="22"/>
        </w:rPr>
        <w:t>Općinskog</w:t>
      </w:r>
      <w:proofErr w:type="spellEnd"/>
      <w:r w:rsidRPr="00D631BA">
        <w:rPr>
          <w:sz w:val="22"/>
          <w:szCs w:val="22"/>
        </w:rPr>
        <w:t xml:space="preserve"> </w:t>
      </w:r>
      <w:proofErr w:type="spellStart"/>
      <w:r w:rsidRPr="00D631BA">
        <w:rPr>
          <w:sz w:val="22"/>
          <w:szCs w:val="22"/>
        </w:rPr>
        <w:t>vijeća</w:t>
      </w:r>
      <w:proofErr w:type="spellEnd"/>
    </w:p>
    <w:p w14:paraId="3D2EF130" w14:textId="02052E25" w:rsidR="00E87198" w:rsidRPr="00E87198" w:rsidRDefault="00E87198" w:rsidP="00E87198">
      <w:pPr>
        <w:pStyle w:val="Odlomakpopisa"/>
        <w:numPr>
          <w:ilvl w:val="0"/>
          <w:numId w:val="1"/>
        </w:numPr>
        <w:rPr>
          <w:sz w:val="22"/>
          <w:szCs w:val="22"/>
        </w:rPr>
      </w:pPr>
      <w:proofErr w:type="spellStart"/>
      <w:r w:rsidRPr="00D631BA">
        <w:rPr>
          <w:sz w:val="22"/>
          <w:szCs w:val="22"/>
        </w:rPr>
        <w:t>Godišnji</w:t>
      </w:r>
      <w:proofErr w:type="spellEnd"/>
      <w:r w:rsidRPr="00D631BA">
        <w:rPr>
          <w:sz w:val="22"/>
          <w:szCs w:val="22"/>
        </w:rPr>
        <w:t xml:space="preserve"> </w:t>
      </w:r>
      <w:proofErr w:type="spellStart"/>
      <w:r w:rsidRPr="00D631BA">
        <w:rPr>
          <w:sz w:val="22"/>
          <w:szCs w:val="22"/>
        </w:rPr>
        <w:t>obračun</w:t>
      </w:r>
      <w:proofErr w:type="spellEnd"/>
      <w:r w:rsidRPr="00D631BA">
        <w:rPr>
          <w:sz w:val="22"/>
          <w:szCs w:val="22"/>
        </w:rPr>
        <w:t xml:space="preserve"> </w:t>
      </w:r>
      <w:proofErr w:type="spellStart"/>
      <w:r w:rsidR="00225564">
        <w:rPr>
          <w:sz w:val="22"/>
          <w:szCs w:val="22"/>
        </w:rPr>
        <w:t>P</w:t>
      </w:r>
      <w:r w:rsidRPr="00D631BA">
        <w:rPr>
          <w:sz w:val="22"/>
          <w:szCs w:val="22"/>
        </w:rPr>
        <w:t>roračuna</w:t>
      </w:r>
      <w:proofErr w:type="spellEnd"/>
      <w:r w:rsidRPr="00D631BA">
        <w:rPr>
          <w:sz w:val="22"/>
          <w:szCs w:val="22"/>
        </w:rPr>
        <w:t xml:space="preserve"> </w:t>
      </w:r>
      <w:proofErr w:type="spellStart"/>
      <w:r w:rsidRPr="00D631BA">
        <w:rPr>
          <w:sz w:val="22"/>
          <w:szCs w:val="22"/>
        </w:rPr>
        <w:t>Općine</w:t>
      </w:r>
      <w:proofErr w:type="spellEnd"/>
      <w:r w:rsidRPr="00D631BA">
        <w:rPr>
          <w:sz w:val="22"/>
          <w:szCs w:val="22"/>
        </w:rPr>
        <w:t xml:space="preserve"> Žepče za 2019. </w:t>
      </w:r>
      <w:proofErr w:type="spellStart"/>
      <w:r w:rsidRPr="00D631BA">
        <w:rPr>
          <w:sz w:val="22"/>
          <w:szCs w:val="22"/>
        </w:rPr>
        <w:t>godinu</w:t>
      </w:r>
      <w:proofErr w:type="spellEnd"/>
    </w:p>
    <w:p w14:paraId="6AAE881F" w14:textId="4223309A" w:rsidR="002F685D" w:rsidRPr="00D631BA" w:rsidRDefault="002F685D" w:rsidP="00DE4033">
      <w:pPr>
        <w:pStyle w:val="Odlomakpopisa"/>
        <w:numPr>
          <w:ilvl w:val="0"/>
          <w:numId w:val="1"/>
        </w:numPr>
        <w:rPr>
          <w:sz w:val="22"/>
          <w:szCs w:val="22"/>
        </w:rPr>
      </w:pPr>
      <w:proofErr w:type="spellStart"/>
      <w:r w:rsidRPr="00D631BA">
        <w:rPr>
          <w:sz w:val="22"/>
          <w:szCs w:val="22"/>
        </w:rPr>
        <w:t>Odluka</w:t>
      </w:r>
      <w:proofErr w:type="spellEnd"/>
      <w:r w:rsidRPr="00D631BA">
        <w:rPr>
          <w:sz w:val="22"/>
          <w:szCs w:val="22"/>
        </w:rPr>
        <w:t xml:space="preserve"> o </w:t>
      </w:r>
      <w:proofErr w:type="spellStart"/>
      <w:r w:rsidRPr="00D631BA">
        <w:rPr>
          <w:sz w:val="22"/>
          <w:szCs w:val="22"/>
        </w:rPr>
        <w:t>pristupanju</w:t>
      </w:r>
      <w:proofErr w:type="spellEnd"/>
      <w:r w:rsidRPr="00D631BA">
        <w:rPr>
          <w:sz w:val="22"/>
          <w:szCs w:val="22"/>
        </w:rPr>
        <w:t xml:space="preserve"> </w:t>
      </w:r>
      <w:proofErr w:type="spellStart"/>
      <w:r w:rsidRPr="00D631BA">
        <w:rPr>
          <w:sz w:val="22"/>
          <w:szCs w:val="22"/>
        </w:rPr>
        <w:t>parcijalne</w:t>
      </w:r>
      <w:proofErr w:type="spellEnd"/>
      <w:r w:rsidRPr="00D631BA">
        <w:rPr>
          <w:sz w:val="22"/>
          <w:szCs w:val="22"/>
        </w:rPr>
        <w:t xml:space="preserve"> </w:t>
      </w:r>
      <w:proofErr w:type="spellStart"/>
      <w:r w:rsidRPr="00D631BA">
        <w:rPr>
          <w:sz w:val="22"/>
          <w:szCs w:val="22"/>
        </w:rPr>
        <w:t>izmjene</w:t>
      </w:r>
      <w:proofErr w:type="spellEnd"/>
      <w:r w:rsidRPr="00D631BA">
        <w:rPr>
          <w:sz w:val="22"/>
          <w:szCs w:val="22"/>
        </w:rPr>
        <w:t xml:space="preserve"> </w:t>
      </w:r>
      <w:proofErr w:type="spellStart"/>
      <w:r w:rsidRPr="00D631BA">
        <w:rPr>
          <w:sz w:val="22"/>
          <w:szCs w:val="22"/>
        </w:rPr>
        <w:t>Urbanističkog</w:t>
      </w:r>
      <w:proofErr w:type="spellEnd"/>
      <w:r w:rsidRPr="00D631BA">
        <w:rPr>
          <w:sz w:val="22"/>
          <w:szCs w:val="22"/>
        </w:rPr>
        <w:t xml:space="preserve"> plana </w:t>
      </w:r>
      <w:proofErr w:type="spellStart"/>
      <w:r w:rsidRPr="00D631BA">
        <w:rPr>
          <w:sz w:val="22"/>
          <w:szCs w:val="22"/>
        </w:rPr>
        <w:t>Begov</w:t>
      </w:r>
      <w:proofErr w:type="spellEnd"/>
      <w:r w:rsidRPr="00D631BA">
        <w:rPr>
          <w:sz w:val="22"/>
          <w:szCs w:val="22"/>
        </w:rPr>
        <w:t xml:space="preserve"> Han po </w:t>
      </w:r>
      <w:proofErr w:type="spellStart"/>
      <w:r w:rsidRPr="00D631BA">
        <w:rPr>
          <w:sz w:val="22"/>
          <w:szCs w:val="22"/>
        </w:rPr>
        <w:t>zahtjevu</w:t>
      </w:r>
      <w:proofErr w:type="spellEnd"/>
      <w:r w:rsidRPr="00D631BA">
        <w:rPr>
          <w:sz w:val="22"/>
          <w:szCs w:val="22"/>
        </w:rPr>
        <w:t xml:space="preserve"> </w:t>
      </w:r>
      <w:proofErr w:type="spellStart"/>
      <w:r w:rsidRPr="00D631BA">
        <w:rPr>
          <w:sz w:val="22"/>
          <w:szCs w:val="22"/>
        </w:rPr>
        <w:t>Nazima</w:t>
      </w:r>
      <w:proofErr w:type="spellEnd"/>
      <w:r w:rsidRPr="00D631BA">
        <w:rPr>
          <w:sz w:val="22"/>
          <w:szCs w:val="22"/>
        </w:rPr>
        <w:t xml:space="preserve"> (Mehmed) </w:t>
      </w:r>
      <w:proofErr w:type="spellStart"/>
      <w:r w:rsidRPr="00D631BA">
        <w:rPr>
          <w:sz w:val="22"/>
          <w:szCs w:val="22"/>
        </w:rPr>
        <w:t>Bećirević</w:t>
      </w:r>
      <w:proofErr w:type="spellEnd"/>
    </w:p>
    <w:p w14:paraId="795CFCB3" w14:textId="3646720D" w:rsidR="002F685D" w:rsidRPr="00D631BA" w:rsidRDefault="00C36D68" w:rsidP="002F685D">
      <w:pPr>
        <w:pStyle w:val="Odlomakpopisa"/>
        <w:numPr>
          <w:ilvl w:val="0"/>
          <w:numId w:val="1"/>
        </w:numPr>
        <w:rPr>
          <w:sz w:val="22"/>
          <w:szCs w:val="22"/>
        </w:rPr>
      </w:pPr>
      <w:proofErr w:type="spellStart"/>
      <w:r w:rsidRPr="00D631BA">
        <w:rPr>
          <w:sz w:val="22"/>
          <w:szCs w:val="22"/>
        </w:rPr>
        <w:t>Odluka</w:t>
      </w:r>
      <w:proofErr w:type="spellEnd"/>
      <w:r w:rsidRPr="00D631BA">
        <w:rPr>
          <w:sz w:val="22"/>
          <w:szCs w:val="22"/>
        </w:rPr>
        <w:t xml:space="preserve"> o </w:t>
      </w:r>
      <w:proofErr w:type="spellStart"/>
      <w:r w:rsidRPr="00D631BA">
        <w:rPr>
          <w:sz w:val="22"/>
          <w:szCs w:val="22"/>
        </w:rPr>
        <w:t>pristupanju</w:t>
      </w:r>
      <w:proofErr w:type="spellEnd"/>
      <w:r w:rsidRPr="00D631BA">
        <w:rPr>
          <w:sz w:val="22"/>
          <w:szCs w:val="22"/>
        </w:rPr>
        <w:t xml:space="preserve"> </w:t>
      </w:r>
      <w:proofErr w:type="spellStart"/>
      <w:r w:rsidRPr="00D631BA">
        <w:rPr>
          <w:sz w:val="22"/>
          <w:szCs w:val="22"/>
        </w:rPr>
        <w:t>parcijalne</w:t>
      </w:r>
      <w:proofErr w:type="spellEnd"/>
      <w:r w:rsidRPr="00D631BA">
        <w:rPr>
          <w:sz w:val="22"/>
          <w:szCs w:val="22"/>
        </w:rPr>
        <w:t xml:space="preserve"> </w:t>
      </w:r>
      <w:proofErr w:type="spellStart"/>
      <w:r w:rsidRPr="00D631BA">
        <w:rPr>
          <w:sz w:val="22"/>
          <w:szCs w:val="22"/>
        </w:rPr>
        <w:t>izmjene</w:t>
      </w:r>
      <w:proofErr w:type="spellEnd"/>
      <w:r w:rsidRPr="00D631BA">
        <w:rPr>
          <w:sz w:val="22"/>
          <w:szCs w:val="22"/>
        </w:rPr>
        <w:t xml:space="preserve"> </w:t>
      </w:r>
      <w:proofErr w:type="spellStart"/>
      <w:r w:rsidR="002F685D" w:rsidRPr="00D631BA">
        <w:rPr>
          <w:sz w:val="22"/>
          <w:szCs w:val="22"/>
        </w:rPr>
        <w:t>Provedbenog</w:t>
      </w:r>
      <w:proofErr w:type="spellEnd"/>
      <w:r w:rsidR="002F685D" w:rsidRPr="00D631BA">
        <w:rPr>
          <w:sz w:val="22"/>
          <w:szCs w:val="22"/>
        </w:rPr>
        <w:t xml:space="preserve"> </w:t>
      </w:r>
      <w:proofErr w:type="spellStart"/>
      <w:r w:rsidR="002F685D" w:rsidRPr="00D631BA">
        <w:rPr>
          <w:sz w:val="22"/>
          <w:szCs w:val="22"/>
        </w:rPr>
        <w:t>Urbanističkog</w:t>
      </w:r>
      <w:proofErr w:type="spellEnd"/>
      <w:r w:rsidR="002F685D" w:rsidRPr="00D631BA">
        <w:rPr>
          <w:sz w:val="22"/>
          <w:szCs w:val="22"/>
        </w:rPr>
        <w:t xml:space="preserve"> plana za </w:t>
      </w:r>
      <w:proofErr w:type="spellStart"/>
      <w:r w:rsidR="002F685D" w:rsidRPr="00D631BA">
        <w:rPr>
          <w:sz w:val="22"/>
          <w:szCs w:val="22"/>
        </w:rPr>
        <w:t>poslovni</w:t>
      </w:r>
      <w:proofErr w:type="spellEnd"/>
      <w:r w:rsidR="002F685D" w:rsidRPr="00D631BA">
        <w:rPr>
          <w:sz w:val="22"/>
          <w:szCs w:val="22"/>
        </w:rPr>
        <w:t xml:space="preserve"> </w:t>
      </w:r>
      <w:proofErr w:type="spellStart"/>
      <w:r w:rsidR="002F685D" w:rsidRPr="00D631BA">
        <w:rPr>
          <w:sz w:val="22"/>
          <w:szCs w:val="22"/>
        </w:rPr>
        <w:t>centar</w:t>
      </w:r>
      <w:proofErr w:type="spellEnd"/>
      <w:r w:rsidR="002F685D" w:rsidRPr="00D631BA">
        <w:rPr>
          <w:sz w:val="22"/>
          <w:szCs w:val="22"/>
        </w:rPr>
        <w:t xml:space="preserve"> XP u </w:t>
      </w:r>
      <w:proofErr w:type="spellStart"/>
      <w:r w:rsidR="002F685D" w:rsidRPr="00D631BA">
        <w:rPr>
          <w:sz w:val="22"/>
          <w:szCs w:val="22"/>
        </w:rPr>
        <w:t>Žepču</w:t>
      </w:r>
      <w:proofErr w:type="spellEnd"/>
      <w:r w:rsidR="002F685D" w:rsidRPr="00D631BA">
        <w:rPr>
          <w:sz w:val="22"/>
          <w:szCs w:val="22"/>
        </w:rPr>
        <w:t xml:space="preserve"> po </w:t>
      </w:r>
      <w:proofErr w:type="spellStart"/>
      <w:r w:rsidR="002F685D" w:rsidRPr="00D631BA">
        <w:rPr>
          <w:sz w:val="22"/>
          <w:szCs w:val="22"/>
        </w:rPr>
        <w:t>zahtjevu</w:t>
      </w:r>
      <w:proofErr w:type="spellEnd"/>
      <w:r w:rsidR="002F685D" w:rsidRPr="00D631BA">
        <w:rPr>
          <w:sz w:val="22"/>
          <w:szCs w:val="22"/>
        </w:rPr>
        <w:t xml:space="preserve"> </w:t>
      </w:r>
      <w:proofErr w:type="spellStart"/>
      <w:r w:rsidR="002F685D" w:rsidRPr="00D631BA">
        <w:rPr>
          <w:sz w:val="22"/>
          <w:szCs w:val="22"/>
        </w:rPr>
        <w:t>Dragana</w:t>
      </w:r>
      <w:proofErr w:type="spellEnd"/>
      <w:r w:rsidR="002F685D" w:rsidRPr="00D631BA">
        <w:rPr>
          <w:sz w:val="22"/>
          <w:szCs w:val="22"/>
        </w:rPr>
        <w:t xml:space="preserve"> (</w:t>
      </w:r>
      <w:proofErr w:type="spellStart"/>
      <w:r w:rsidR="002F685D" w:rsidRPr="00D631BA">
        <w:rPr>
          <w:sz w:val="22"/>
          <w:szCs w:val="22"/>
        </w:rPr>
        <w:t>Jozo</w:t>
      </w:r>
      <w:proofErr w:type="spellEnd"/>
      <w:r w:rsidR="002F685D" w:rsidRPr="00D631BA">
        <w:rPr>
          <w:sz w:val="22"/>
          <w:szCs w:val="22"/>
        </w:rPr>
        <w:t xml:space="preserve">) </w:t>
      </w:r>
      <w:proofErr w:type="spellStart"/>
      <w:r w:rsidR="002F685D" w:rsidRPr="00D631BA">
        <w:rPr>
          <w:sz w:val="22"/>
          <w:szCs w:val="22"/>
        </w:rPr>
        <w:t>Šumić</w:t>
      </w:r>
      <w:proofErr w:type="spellEnd"/>
    </w:p>
    <w:p w14:paraId="3086F0DD" w14:textId="5E7157D3" w:rsidR="00F50D2E" w:rsidRPr="00D631BA" w:rsidRDefault="00F50D2E" w:rsidP="00DE4033">
      <w:pPr>
        <w:pStyle w:val="Odlomakpopisa"/>
        <w:numPr>
          <w:ilvl w:val="0"/>
          <w:numId w:val="1"/>
        </w:numPr>
        <w:rPr>
          <w:sz w:val="22"/>
          <w:szCs w:val="22"/>
        </w:rPr>
      </w:pPr>
      <w:proofErr w:type="spellStart"/>
      <w:r w:rsidRPr="00D631BA">
        <w:rPr>
          <w:sz w:val="22"/>
          <w:szCs w:val="22"/>
        </w:rPr>
        <w:t>Odluka</w:t>
      </w:r>
      <w:proofErr w:type="spellEnd"/>
      <w:r w:rsidRPr="00D631BA">
        <w:rPr>
          <w:sz w:val="22"/>
          <w:szCs w:val="22"/>
        </w:rPr>
        <w:t xml:space="preserve"> o </w:t>
      </w:r>
      <w:proofErr w:type="spellStart"/>
      <w:r w:rsidRPr="00D631BA">
        <w:rPr>
          <w:sz w:val="22"/>
          <w:szCs w:val="22"/>
        </w:rPr>
        <w:t>pristupanju</w:t>
      </w:r>
      <w:proofErr w:type="spellEnd"/>
      <w:r w:rsidRPr="00D631BA">
        <w:rPr>
          <w:sz w:val="22"/>
          <w:szCs w:val="22"/>
        </w:rPr>
        <w:t xml:space="preserve"> </w:t>
      </w:r>
      <w:proofErr w:type="spellStart"/>
      <w:r w:rsidRPr="00D631BA">
        <w:rPr>
          <w:sz w:val="22"/>
          <w:szCs w:val="22"/>
        </w:rPr>
        <w:t>parcijalne</w:t>
      </w:r>
      <w:proofErr w:type="spellEnd"/>
      <w:r w:rsidRPr="00D631BA">
        <w:rPr>
          <w:sz w:val="22"/>
          <w:szCs w:val="22"/>
        </w:rPr>
        <w:t xml:space="preserve"> </w:t>
      </w:r>
      <w:proofErr w:type="spellStart"/>
      <w:r w:rsidRPr="00D631BA">
        <w:rPr>
          <w:sz w:val="22"/>
          <w:szCs w:val="22"/>
        </w:rPr>
        <w:t>izmjene</w:t>
      </w:r>
      <w:proofErr w:type="spellEnd"/>
      <w:r w:rsidR="002F685D" w:rsidRPr="00D631BA">
        <w:rPr>
          <w:sz w:val="22"/>
          <w:szCs w:val="22"/>
        </w:rPr>
        <w:t xml:space="preserve"> </w:t>
      </w:r>
      <w:proofErr w:type="spellStart"/>
      <w:r w:rsidR="002F685D" w:rsidRPr="00D631BA">
        <w:rPr>
          <w:sz w:val="22"/>
          <w:szCs w:val="22"/>
        </w:rPr>
        <w:t>Regulacionog</w:t>
      </w:r>
      <w:proofErr w:type="spellEnd"/>
      <w:r w:rsidR="002F685D" w:rsidRPr="00D631BA">
        <w:rPr>
          <w:sz w:val="22"/>
          <w:szCs w:val="22"/>
        </w:rPr>
        <w:t xml:space="preserve"> plana </w:t>
      </w:r>
      <w:proofErr w:type="spellStart"/>
      <w:r w:rsidR="002F685D" w:rsidRPr="00D631BA">
        <w:rPr>
          <w:sz w:val="22"/>
          <w:szCs w:val="22"/>
        </w:rPr>
        <w:t>grada</w:t>
      </w:r>
      <w:proofErr w:type="spellEnd"/>
      <w:r w:rsidR="002F685D" w:rsidRPr="00D631BA">
        <w:rPr>
          <w:sz w:val="22"/>
          <w:szCs w:val="22"/>
        </w:rPr>
        <w:t xml:space="preserve"> Žepče po </w:t>
      </w:r>
      <w:proofErr w:type="spellStart"/>
      <w:r w:rsidR="002F685D" w:rsidRPr="00D631BA">
        <w:rPr>
          <w:sz w:val="22"/>
          <w:szCs w:val="22"/>
        </w:rPr>
        <w:t>zahtjevu</w:t>
      </w:r>
      <w:proofErr w:type="spellEnd"/>
      <w:r w:rsidR="002F685D" w:rsidRPr="00D631BA">
        <w:rPr>
          <w:sz w:val="22"/>
          <w:szCs w:val="22"/>
        </w:rPr>
        <w:t xml:space="preserve"> Amira (</w:t>
      </w:r>
      <w:proofErr w:type="spellStart"/>
      <w:r w:rsidR="002F685D" w:rsidRPr="00D631BA">
        <w:rPr>
          <w:sz w:val="22"/>
          <w:szCs w:val="22"/>
        </w:rPr>
        <w:t>Remiz</w:t>
      </w:r>
      <w:proofErr w:type="spellEnd"/>
      <w:r w:rsidR="002F685D" w:rsidRPr="00D631BA">
        <w:rPr>
          <w:sz w:val="22"/>
          <w:szCs w:val="22"/>
        </w:rPr>
        <w:t xml:space="preserve">) </w:t>
      </w:r>
      <w:proofErr w:type="spellStart"/>
      <w:r w:rsidR="002F685D" w:rsidRPr="00D631BA">
        <w:rPr>
          <w:sz w:val="22"/>
          <w:szCs w:val="22"/>
        </w:rPr>
        <w:t>Malićbegović</w:t>
      </w:r>
      <w:proofErr w:type="spellEnd"/>
    </w:p>
    <w:p w14:paraId="2B024494" w14:textId="5D101EB5" w:rsidR="00705BF3" w:rsidRPr="00DA4058" w:rsidRDefault="00705BF3" w:rsidP="00DE4033">
      <w:pPr>
        <w:pStyle w:val="Odlomakpopisa"/>
        <w:numPr>
          <w:ilvl w:val="0"/>
          <w:numId w:val="1"/>
        </w:numPr>
        <w:rPr>
          <w:sz w:val="22"/>
          <w:szCs w:val="22"/>
        </w:rPr>
      </w:pPr>
      <w:r w:rsidRPr="00D631BA">
        <w:rPr>
          <w:sz w:val="22"/>
          <w:szCs w:val="22"/>
          <w:lang w:val="hr-HR"/>
        </w:rPr>
        <w:t>Zaključak-broj:</w:t>
      </w:r>
      <w:r w:rsidR="001D47AC" w:rsidRPr="00D631BA">
        <w:rPr>
          <w:sz w:val="22"/>
          <w:szCs w:val="22"/>
          <w:lang w:val="hr-HR"/>
        </w:rPr>
        <w:t>01-04-</w:t>
      </w:r>
      <w:r w:rsidR="002F685D" w:rsidRPr="00D631BA">
        <w:rPr>
          <w:sz w:val="22"/>
          <w:szCs w:val="22"/>
          <w:lang w:val="hr-HR"/>
        </w:rPr>
        <w:t>73/20</w:t>
      </w:r>
    </w:p>
    <w:p w14:paraId="110DA461" w14:textId="02396A55" w:rsidR="00705BF3" w:rsidRPr="00D631BA" w:rsidRDefault="00705BF3" w:rsidP="00DE4033">
      <w:pPr>
        <w:pStyle w:val="Odlomakpopisa"/>
        <w:numPr>
          <w:ilvl w:val="0"/>
          <w:numId w:val="1"/>
        </w:numPr>
        <w:rPr>
          <w:sz w:val="22"/>
          <w:szCs w:val="22"/>
        </w:rPr>
      </w:pPr>
      <w:r w:rsidRPr="00D631BA">
        <w:rPr>
          <w:sz w:val="22"/>
          <w:szCs w:val="22"/>
          <w:lang w:val="hr-HR"/>
        </w:rPr>
        <w:t>Zaključak-broj:</w:t>
      </w:r>
      <w:r w:rsidR="001D47AC" w:rsidRPr="00D631BA">
        <w:rPr>
          <w:sz w:val="22"/>
          <w:szCs w:val="22"/>
          <w:lang w:val="hr-HR"/>
        </w:rPr>
        <w:t>01-</w:t>
      </w:r>
      <w:r w:rsidR="002F685D" w:rsidRPr="00D631BA">
        <w:rPr>
          <w:sz w:val="22"/>
          <w:szCs w:val="22"/>
          <w:lang w:val="hr-HR"/>
        </w:rPr>
        <w:t>04-67/20</w:t>
      </w:r>
    </w:p>
    <w:p w14:paraId="5367E312" w14:textId="4EF1456C" w:rsidR="00705BF3" w:rsidRPr="00D631BA" w:rsidRDefault="00705BF3" w:rsidP="00DE4033">
      <w:pPr>
        <w:pStyle w:val="Odlomakpopisa"/>
        <w:numPr>
          <w:ilvl w:val="0"/>
          <w:numId w:val="1"/>
        </w:numPr>
        <w:rPr>
          <w:sz w:val="22"/>
          <w:szCs w:val="22"/>
        </w:rPr>
      </w:pPr>
      <w:r w:rsidRPr="00D631BA">
        <w:rPr>
          <w:sz w:val="22"/>
          <w:szCs w:val="22"/>
          <w:lang w:val="hr-HR"/>
        </w:rPr>
        <w:t>Zaključak-broj:</w:t>
      </w:r>
      <w:r w:rsidR="001D47AC" w:rsidRPr="00D631BA">
        <w:rPr>
          <w:sz w:val="22"/>
          <w:szCs w:val="22"/>
          <w:lang w:val="hr-HR"/>
        </w:rPr>
        <w:t>01-04</w:t>
      </w:r>
      <w:r w:rsidR="002F685D" w:rsidRPr="00D631BA">
        <w:rPr>
          <w:sz w:val="22"/>
          <w:szCs w:val="22"/>
          <w:lang w:val="hr-HR"/>
        </w:rPr>
        <w:t>-68/20</w:t>
      </w:r>
    </w:p>
    <w:p w14:paraId="537F0E77" w14:textId="42EB8D5C" w:rsidR="00747AE0" w:rsidRPr="00D631BA" w:rsidRDefault="00747AE0" w:rsidP="00DE4033">
      <w:pPr>
        <w:pStyle w:val="Odlomakpopisa"/>
        <w:numPr>
          <w:ilvl w:val="0"/>
          <w:numId w:val="1"/>
        </w:numPr>
        <w:rPr>
          <w:sz w:val="22"/>
          <w:szCs w:val="22"/>
        </w:rPr>
      </w:pPr>
      <w:r w:rsidRPr="00D631BA">
        <w:rPr>
          <w:sz w:val="22"/>
          <w:szCs w:val="22"/>
          <w:lang w:val="hr-HR"/>
        </w:rPr>
        <w:t>Zaključak-broj:</w:t>
      </w:r>
      <w:r w:rsidR="001D47AC" w:rsidRPr="00D631BA">
        <w:rPr>
          <w:sz w:val="22"/>
          <w:szCs w:val="22"/>
          <w:lang w:val="hr-HR"/>
        </w:rPr>
        <w:t>01-</w:t>
      </w:r>
      <w:r w:rsidR="002F685D" w:rsidRPr="00D631BA">
        <w:rPr>
          <w:sz w:val="22"/>
          <w:szCs w:val="22"/>
          <w:lang w:val="hr-HR"/>
        </w:rPr>
        <w:t>33-69/20</w:t>
      </w:r>
    </w:p>
    <w:p w14:paraId="4C5ADEC5" w14:textId="73710883" w:rsidR="00747AE0" w:rsidRPr="00D631BA" w:rsidRDefault="00747AE0" w:rsidP="00DE4033">
      <w:pPr>
        <w:pStyle w:val="Odlomakpopisa"/>
        <w:numPr>
          <w:ilvl w:val="0"/>
          <w:numId w:val="1"/>
        </w:numPr>
        <w:rPr>
          <w:sz w:val="22"/>
          <w:szCs w:val="22"/>
        </w:rPr>
      </w:pPr>
      <w:r w:rsidRPr="00D631BA">
        <w:rPr>
          <w:sz w:val="22"/>
          <w:szCs w:val="22"/>
          <w:lang w:val="hr-HR"/>
        </w:rPr>
        <w:t>Zaključak-broj:</w:t>
      </w:r>
      <w:r w:rsidR="001D47AC" w:rsidRPr="00D631BA">
        <w:rPr>
          <w:sz w:val="22"/>
          <w:szCs w:val="22"/>
          <w:lang w:val="hr-HR"/>
        </w:rPr>
        <w:t>01-</w:t>
      </w:r>
      <w:r w:rsidR="002F685D" w:rsidRPr="00D631BA">
        <w:rPr>
          <w:sz w:val="22"/>
          <w:szCs w:val="22"/>
          <w:lang w:val="hr-HR"/>
        </w:rPr>
        <w:t>33-70/20</w:t>
      </w:r>
    </w:p>
    <w:p w14:paraId="552108DA" w14:textId="02ACB3AE" w:rsidR="00747AE0" w:rsidRPr="00D631BA" w:rsidRDefault="00747AE0" w:rsidP="00DE4033">
      <w:pPr>
        <w:pStyle w:val="Odlomakpopisa"/>
        <w:numPr>
          <w:ilvl w:val="0"/>
          <w:numId w:val="1"/>
        </w:numPr>
        <w:rPr>
          <w:sz w:val="22"/>
          <w:szCs w:val="22"/>
        </w:rPr>
      </w:pPr>
      <w:r w:rsidRPr="00D631BA">
        <w:rPr>
          <w:sz w:val="22"/>
          <w:szCs w:val="22"/>
          <w:lang w:val="hr-HR"/>
        </w:rPr>
        <w:t>Zaključak-broj:</w:t>
      </w:r>
      <w:r w:rsidR="001D47AC" w:rsidRPr="00D631BA">
        <w:rPr>
          <w:sz w:val="22"/>
          <w:szCs w:val="22"/>
          <w:lang w:val="hr-HR"/>
        </w:rPr>
        <w:t>01</w:t>
      </w:r>
      <w:r w:rsidR="002F685D" w:rsidRPr="00D631BA">
        <w:rPr>
          <w:sz w:val="22"/>
          <w:szCs w:val="22"/>
          <w:lang w:val="hr-HR"/>
        </w:rPr>
        <w:t>-04-71/20</w:t>
      </w:r>
    </w:p>
    <w:p w14:paraId="7023A7E7" w14:textId="5430425F" w:rsidR="002F685D" w:rsidRPr="00305561" w:rsidRDefault="00747AE0" w:rsidP="002F685D">
      <w:pPr>
        <w:pStyle w:val="Odlomakpopisa"/>
        <w:numPr>
          <w:ilvl w:val="0"/>
          <w:numId w:val="1"/>
        </w:numPr>
        <w:rPr>
          <w:sz w:val="22"/>
          <w:szCs w:val="22"/>
        </w:rPr>
      </w:pPr>
      <w:r w:rsidRPr="00D631BA">
        <w:rPr>
          <w:sz w:val="22"/>
          <w:szCs w:val="22"/>
          <w:lang w:val="hr-HR"/>
        </w:rPr>
        <w:t>Zaključak-broj:</w:t>
      </w:r>
      <w:r w:rsidR="001D47AC" w:rsidRPr="00D631BA">
        <w:rPr>
          <w:sz w:val="22"/>
          <w:szCs w:val="22"/>
          <w:lang w:val="hr-HR"/>
        </w:rPr>
        <w:t>01-04-</w:t>
      </w:r>
      <w:r w:rsidR="002F685D" w:rsidRPr="00D631BA">
        <w:rPr>
          <w:sz w:val="22"/>
          <w:szCs w:val="22"/>
          <w:lang w:val="hr-HR"/>
        </w:rPr>
        <w:t>72/20</w:t>
      </w:r>
    </w:p>
    <w:p w14:paraId="2F8856AF" w14:textId="1C723DEF" w:rsidR="00305561" w:rsidRDefault="00305561" w:rsidP="00305561">
      <w:pPr>
        <w:pStyle w:val="Odlomakpopisa"/>
        <w:ind w:left="720"/>
        <w:rPr>
          <w:sz w:val="22"/>
          <w:szCs w:val="22"/>
          <w:lang w:val="hr-HR"/>
        </w:rPr>
      </w:pPr>
    </w:p>
    <w:p w14:paraId="65BEC2CD" w14:textId="7AB158FA" w:rsidR="00305561" w:rsidRDefault="00225564" w:rsidP="00225564">
      <w:pPr>
        <w:rPr>
          <w:sz w:val="22"/>
          <w:szCs w:val="22"/>
        </w:rPr>
      </w:pPr>
      <w:proofErr w:type="spellStart"/>
      <w:r>
        <w:rPr>
          <w:sz w:val="22"/>
          <w:szCs w:val="22"/>
        </w:rPr>
        <w:t>Akti</w:t>
      </w:r>
      <w:proofErr w:type="spellEnd"/>
      <w:r>
        <w:rPr>
          <w:sz w:val="22"/>
          <w:szCs w:val="22"/>
        </w:rPr>
        <w:t xml:space="preserve"> </w:t>
      </w:r>
      <w:proofErr w:type="spellStart"/>
      <w:r>
        <w:rPr>
          <w:sz w:val="22"/>
          <w:szCs w:val="22"/>
        </w:rPr>
        <w:t>drugih</w:t>
      </w:r>
      <w:proofErr w:type="spellEnd"/>
      <w:r>
        <w:rPr>
          <w:sz w:val="22"/>
          <w:szCs w:val="22"/>
        </w:rPr>
        <w:t xml:space="preserve"> organa:</w:t>
      </w:r>
    </w:p>
    <w:p w14:paraId="00AF63DD" w14:textId="742AFE51" w:rsidR="00225564" w:rsidRPr="00225564" w:rsidRDefault="00225564" w:rsidP="00225564">
      <w:pPr>
        <w:rPr>
          <w:sz w:val="22"/>
          <w:szCs w:val="22"/>
        </w:rPr>
      </w:pPr>
      <w:proofErr w:type="spellStart"/>
      <w:r>
        <w:rPr>
          <w:sz w:val="22"/>
          <w:szCs w:val="22"/>
        </w:rPr>
        <w:t>Centar</w:t>
      </w:r>
      <w:proofErr w:type="spellEnd"/>
      <w:r>
        <w:rPr>
          <w:sz w:val="22"/>
          <w:szCs w:val="22"/>
        </w:rPr>
        <w:t xml:space="preserve"> za </w:t>
      </w:r>
      <w:proofErr w:type="spellStart"/>
      <w:r>
        <w:rPr>
          <w:sz w:val="22"/>
          <w:szCs w:val="22"/>
        </w:rPr>
        <w:t>socijalni</w:t>
      </w:r>
      <w:proofErr w:type="spellEnd"/>
      <w:r>
        <w:rPr>
          <w:sz w:val="22"/>
          <w:szCs w:val="22"/>
        </w:rPr>
        <w:t xml:space="preserve"> rad Žepče</w:t>
      </w:r>
    </w:p>
    <w:p w14:paraId="7D422FAC" w14:textId="0EE890A6" w:rsidR="00496AF7" w:rsidRPr="00D631BA" w:rsidRDefault="00E33127" w:rsidP="002F685D">
      <w:pPr>
        <w:pStyle w:val="Odlomakpopisa"/>
        <w:numPr>
          <w:ilvl w:val="0"/>
          <w:numId w:val="1"/>
        </w:numPr>
        <w:rPr>
          <w:sz w:val="22"/>
          <w:szCs w:val="22"/>
        </w:rPr>
      </w:pPr>
      <w:r w:rsidRPr="00D631BA">
        <w:rPr>
          <w:sz w:val="22"/>
          <w:szCs w:val="22"/>
          <w:lang w:val="hr-HR"/>
        </w:rPr>
        <w:t>Odluka 04-31-187-2/2020</w:t>
      </w:r>
      <w:r w:rsidR="002F685D" w:rsidRPr="00D631BA">
        <w:rPr>
          <w:sz w:val="22"/>
          <w:szCs w:val="22"/>
        </w:rPr>
        <w:t xml:space="preserve"> </w:t>
      </w:r>
    </w:p>
    <w:p w14:paraId="6F2BE346" w14:textId="77777777" w:rsidR="00496AF7" w:rsidRPr="00D631BA" w:rsidRDefault="00496AF7" w:rsidP="00496AF7">
      <w:pPr>
        <w:rPr>
          <w:sz w:val="22"/>
          <w:szCs w:val="22"/>
          <w:lang w:val="hr-HR"/>
        </w:rPr>
      </w:pPr>
    </w:p>
    <w:p w14:paraId="01BAF622" w14:textId="77777777" w:rsidR="00496AF7" w:rsidRPr="00D631BA" w:rsidRDefault="00496AF7" w:rsidP="00496AF7">
      <w:pPr>
        <w:rPr>
          <w:sz w:val="22"/>
          <w:szCs w:val="22"/>
          <w:lang w:val="hr-HR"/>
        </w:rPr>
      </w:pPr>
    </w:p>
    <w:p w14:paraId="7C813A02" w14:textId="77777777" w:rsidR="00496AF7" w:rsidRPr="00D631BA" w:rsidRDefault="00496AF7" w:rsidP="00496AF7">
      <w:pPr>
        <w:rPr>
          <w:sz w:val="22"/>
          <w:szCs w:val="22"/>
          <w:lang w:val="hr-HR"/>
        </w:rPr>
      </w:pPr>
    </w:p>
    <w:p w14:paraId="049B5FC2" w14:textId="77777777" w:rsidR="00496AF7" w:rsidRPr="00D631BA" w:rsidRDefault="00496AF7" w:rsidP="00496AF7">
      <w:pPr>
        <w:rPr>
          <w:sz w:val="22"/>
          <w:szCs w:val="22"/>
          <w:lang w:val="hr-HR"/>
        </w:rPr>
      </w:pPr>
    </w:p>
    <w:p w14:paraId="57B557C9" w14:textId="77777777" w:rsidR="00496AF7" w:rsidRPr="00D631BA" w:rsidRDefault="00496AF7" w:rsidP="00496AF7">
      <w:pPr>
        <w:rPr>
          <w:sz w:val="22"/>
          <w:szCs w:val="22"/>
          <w:lang w:val="hr-HR"/>
        </w:rPr>
      </w:pPr>
    </w:p>
    <w:p w14:paraId="62F5B0B4" w14:textId="77777777" w:rsidR="00496AF7" w:rsidRPr="00D631BA" w:rsidRDefault="00496AF7" w:rsidP="00496AF7">
      <w:pPr>
        <w:rPr>
          <w:sz w:val="22"/>
          <w:szCs w:val="22"/>
          <w:lang w:val="hr-HR"/>
        </w:rPr>
      </w:pPr>
    </w:p>
    <w:p w14:paraId="07182318" w14:textId="77777777" w:rsidR="00496AF7" w:rsidRPr="00D631BA" w:rsidRDefault="00496AF7" w:rsidP="00496AF7">
      <w:pPr>
        <w:rPr>
          <w:sz w:val="22"/>
          <w:szCs w:val="22"/>
          <w:lang w:val="hr-HR"/>
        </w:rPr>
      </w:pPr>
    </w:p>
    <w:sectPr w:rsidR="00496AF7" w:rsidRPr="00D631BA" w:rsidSect="00496AF7">
      <w:headerReference w:type="even" r:id="rId8"/>
      <w:headerReference w:type="default" r:id="rId9"/>
      <w:pgSz w:w="11906" w:h="16838" w:code="9"/>
      <w:pgMar w:top="992" w:right="567" w:bottom="709" w:left="851" w:header="57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1DC0D" w14:textId="77777777" w:rsidR="009543BE" w:rsidRDefault="009543BE" w:rsidP="00496AF7">
      <w:r>
        <w:separator/>
      </w:r>
    </w:p>
  </w:endnote>
  <w:endnote w:type="continuationSeparator" w:id="0">
    <w:p w14:paraId="290E20D9" w14:textId="77777777" w:rsidR="009543BE" w:rsidRDefault="009543BE" w:rsidP="0049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7D5EB" w14:textId="77777777" w:rsidR="009543BE" w:rsidRDefault="009543BE" w:rsidP="00496AF7">
      <w:r>
        <w:separator/>
      </w:r>
    </w:p>
  </w:footnote>
  <w:footnote w:type="continuationSeparator" w:id="0">
    <w:p w14:paraId="7E63DF12" w14:textId="77777777" w:rsidR="009543BE" w:rsidRDefault="009543BE" w:rsidP="0049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E65E" w14:textId="5DFFBE81" w:rsidR="00394619" w:rsidRPr="00201073" w:rsidRDefault="00394619">
    <w:pPr>
      <w:pStyle w:val="Zaglavlje"/>
      <w:rPr>
        <w:sz w:val="22"/>
        <w:szCs w:val="22"/>
        <w:u w:val="single"/>
      </w:rPr>
    </w:pPr>
    <w:proofErr w:type="spellStart"/>
    <w:r w:rsidRPr="00201073">
      <w:rPr>
        <w:sz w:val="22"/>
        <w:szCs w:val="22"/>
        <w:u w:val="single"/>
      </w:rPr>
      <w:t>Broj</w:t>
    </w:r>
    <w:proofErr w:type="spellEnd"/>
    <w:r w:rsidRPr="00201073">
      <w:rPr>
        <w:sz w:val="22"/>
        <w:szCs w:val="22"/>
        <w:u w:val="single"/>
      </w:rPr>
      <w:t xml:space="preserve"> </w:t>
    </w:r>
    <w:r>
      <w:rPr>
        <w:sz w:val="22"/>
        <w:szCs w:val="22"/>
        <w:u w:val="single"/>
      </w:rPr>
      <w:t>3</w:t>
    </w:r>
    <w:r w:rsidRPr="00201073">
      <w:rPr>
        <w:sz w:val="22"/>
        <w:szCs w:val="22"/>
        <w:u w:val="single"/>
      </w:rPr>
      <w:t xml:space="preserve"> – </w:t>
    </w:r>
    <w:proofErr w:type="spellStart"/>
    <w:r w:rsidRPr="00201073">
      <w:rPr>
        <w:sz w:val="22"/>
        <w:szCs w:val="22"/>
        <w:u w:val="single"/>
      </w:rPr>
      <w:t>Strana</w:t>
    </w:r>
    <w:proofErr w:type="spellEnd"/>
    <w:r w:rsidRPr="00201073">
      <w:rPr>
        <w:sz w:val="22"/>
        <w:szCs w:val="22"/>
        <w:u w:val="single"/>
      </w:rPr>
      <w:t xml:space="preserve"> </w:t>
    </w:r>
    <w:r w:rsidRPr="00201073">
      <w:rPr>
        <w:rStyle w:val="Brojstranice"/>
        <w:sz w:val="22"/>
        <w:szCs w:val="22"/>
        <w:u w:val="single"/>
      </w:rPr>
      <w:fldChar w:fldCharType="begin"/>
    </w:r>
    <w:r w:rsidRPr="00201073">
      <w:rPr>
        <w:rStyle w:val="Brojstranice"/>
        <w:sz w:val="22"/>
        <w:szCs w:val="22"/>
        <w:u w:val="single"/>
      </w:rPr>
      <w:instrText xml:space="preserve"> PAGE </w:instrText>
    </w:r>
    <w:r w:rsidRPr="00201073">
      <w:rPr>
        <w:rStyle w:val="Brojstranice"/>
        <w:sz w:val="22"/>
        <w:szCs w:val="22"/>
        <w:u w:val="single"/>
      </w:rPr>
      <w:fldChar w:fldCharType="separate"/>
    </w:r>
    <w:r>
      <w:rPr>
        <w:rStyle w:val="Brojstranice"/>
        <w:noProof/>
        <w:sz w:val="22"/>
        <w:szCs w:val="22"/>
        <w:u w:val="single"/>
      </w:rPr>
      <w:t>8</w:t>
    </w:r>
    <w:r w:rsidRPr="00201073">
      <w:rPr>
        <w:rStyle w:val="Brojstranice"/>
        <w:sz w:val="22"/>
        <w:szCs w:val="22"/>
        <w:u w:val="single"/>
      </w:rPr>
      <w:fldChar w:fldCharType="end"/>
    </w:r>
    <w:r w:rsidRPr="00201073">
      <w:rPr>
        <w:rStyle w:val="Brojstranice"/>
        <w:sz w:val="22"/>
        <w:szCs w:val="22"/>
        <w:u w:val="single"/>
      </w:rPr>
      <w:t xml:space="preserve">     </w:t>
    </w:r>
    <w:r>
      <w:rPr>
        <w:rStyle w:val="Brojstranice"/>
        <w:sz w:val="22"/>
        <w:szCs w:val="22"/>
        <w:u w:val="single"/>
      </w:rPr>
      <w:t xml:space="preserve">             </w:t>
    </w:r>
    <w:r w:rsidRPr="00201073">
      <w:rPr>
        <w:rStyle w:val="Brojstranice"/>
        <w:sz w:val="22"/>
        <w:szCs w:val="22"/>
        <w:u w:val="single"/>
      </w:rPr>
      <w:t xml:space="preserve">  </w:t>
    </w:r>
    <w:r>
      <w:rPr>
        <w:rStyle w:val="Brojstranice"/>
        <w:sz w:val="22"/>
        <w:szCs w:val="22"/>
        <w:u w:val="single"/>
      </w:rPr>
      <w:t xml:space="preserve">         </w:t>
    </w:r>
    <w:r w:rsidRPr="00201073">
      <w:rPr>
        <w:rStyle w:val="Brojstranice"/>
        <w:sz w:val="22"/>
        <w:szCs w:val="22"/>
        <w:u w:val="single"/>
      </w:rPr>
      <w:t xml:space="preserve"> SLUŽBENI GLASNIK OPĆINE</w:t>
    </w:r>
    <w:r>
      <w:rPr>
        <w:rStyle w:val="Brojstranice"/>
        <w:sz w:val="22"/>
        <w:szCs w:val="22"/>
        <w:u w:val="single"/>
      </w:rPr>
      <w:t xml:space="preserve"> </w:t>
    </w:r>
    <w:r w:rsidRPr="00201073">
      <w:rPr>
        <w:rStyle w:val="Brojstranice"/>
        <w:sz w:val="22"/>
        <w:szCs w:val="22"/>
        <w:u w:val="single"/>
      </w:rPr>
      <w:t xml:space="preserve"> ŽEPČE </w:t>
    </w:r>
    <w:r>
      <w:rPr>
        <w:rStyle w:val="Brojstranice"/>
        <w:sz w:val="22"/>
        <w:szCs w:val="22"/>
        <w:u w:val="single"/>
      </w:rPr>
      <w:t xml:space="preserve">  </w:t>
    </w:r>
    <w:r w:rsidRPr="00201073">
      <w:rPr>
        <w:rStyle w:val="Brojstranice"/>
        <w:sz w:val="22"/>
        <w:szCs w:val="22"/>
        <w:u w:val="single"/>
      </w:rPr>
      <w:t xml:space="preserve">  </w:t>
    </w:r>
    <w:r>
      <w:rPr>
        <w:rStyle w:val="Brojstranice"/>
        <w:sz w:val="22"/>
        <w:szCs w:val="22"/>
        <w:u w:val="single"/>
      </w:rPr>
      <w:t xml:space="preserve">              0</w:t>
    </w:r>
    <w:r w:rsidR="002516DD">
      <w:rPr>
        <w:rStyle w:val="Brojstranice"/>
        <w:sz w:val="22"/>
        <w:szCs w:val="22"/>
        <w:u w:val="single"/>
      </w:rPr>
      <w:t>6</w:t>
    </w:r>
    <w:r>
      <w:rPr>
        <w:rStyle w:val="Brojstranice"/>
        <w:sz w:val="22"/>
        <w:szCs w:val="22"/>
        <w:u w:val="single"/>
      </w:rPr>
      <w:t xml:space="preserve">. </w:t>
    </w:r>
    <w:proofErr w:type="spellStart"/>
    <w:r>
      <w:rPr>
        <w:rStyle w:val="Brojstranice"/>
        <w:sz w:val="22"/>
        <w:szCs w:val="22"/>
        <w:u w:val="single"/>
      </w:rPr>
      <w:t>svibanj</w:t>
    </w:r>
    <w:proofErr w:type="spellEnd"/>
    <w:r>
      <w:rPr>
        <w:rStyle w:val="Brojstranice"/>
        <w:sz w:val="22"/>
        <w:szCs w:val="22"/>
        <w:u w:val="single"/>
      </w:rPr>
      <w:t xml:space="preserve"> </w:t>
    </w:r>
    <w:r w:rsidRPr="00201073">
      <w:rPr>
        <w:rStyle w:val="Brojstranice"/>
        <w:sz w:val="22"/>
        <w:szCs w:val="22"/>
        <w:u w:val="single"/>
      </w:rPr>
      <w:t>20</w:t>
    </w:r>
    <w:r>
      <w:rPr>
        <w:rStyle w:val="Brojstranice"/>
        <w:sz w:val="22"/>
        <w:szCs w:val="22"/>
        <w:u w:val="single"/>
      </w:rPr>
      <w:t>20</w:t>
    </w:r>
    <w:r w:rsidRPr="00201073">
      <w:rPr>
        <w:rStyle w:val="Brojstranice"/>
        <w:sz w:val="22"/>
        <w:szCs w:val="22"/>
        <w:u w:val="single"/>
      </w:rPr>
      <w:t>.godine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83B59" w14:textId="1F3CBB4A" w:rsidR="00394619" w:rsidRPr="00FF6078" w:rsidRDefault="00394619">
    <w:pPr>
      <w:pStyle w:val="Zaglavlje"/>
      <w:rPr>
        <w:sz w:val="22"/>
        <w:szCs w:val="22"/>
        <w:u w:val="single"/>
      </w:rPr>
    </w:pPr>
    <w:r>
      <w:rPr>
        <w:sz w:val="22"/>
        <w:szCs w:val="22"/>
        <w:u w:val="single"/>
      </w:rPr>
      <w:t xml:space="preserve">  0</w:t>
    </w:r>
    <w:r w:rsidR="002516DD">
      <w:rPr>
        <w:sz w:val="22"/>
        <w:szCs w:val="22"/>
        <w:u w:val="single"/>
      </w:rPr>
      <w:t>6</w:t>
    </w:r>
    <w:r>
      <w:rPr>
        <w:sz w:val="22"/>
        <w:szCs w:val="22"/>
        <w:u w:val="single"/>
      </w:rPr>
      <w:t xml:space="preserve">. </w:t>
    </w:r>
    <w:proofErr w:type="spellStart"/>
    <w:r>
      <w:rPr>
        <w:sz w:val="22"/>
        <w:szCs w:val="22"/>
        <w:u w:val="single"/>
      </w:rPr>
      <w:t>svibanj</w:t>
    </w:r>
    <w:proofErr w:type="spellEnd"/>
    <w:r>
      <w:rPr>
        <w:sz w:val="22"/>
        <w:szCs w:val="22"/>
        <w:u w:val="single"/>
      </w:rPr>
      <w:t xml:space="preserve"> </w:t>
    </w:r>
    <w:r w:rsidRPr="00FF6078">
      <w:rPr>
        <w:sz w:val="22"/>
        <w:szCs w:val="22"/>
        <w:u w:val="single"/>
      </w:rPr>
      <w:t xml:space="preserve"> 20</w:t>
    </w:r>
    <w:r>
      <w:rPr>
        <w:sz w:val="22"/>
        <w:szCs w:val="22"/>
        <w:u w:val="single"/>
      </w:rPr>
      <w:t>20</w:t>
    </w:r>
    <w:r w:rsidRPr="00FF6078">
      <w:rPr>
        <w:sz w:val="22"/>
        <w:szCs w:val="22"/>
        <w:u w:val="single"/>
      </w:rPr>
      <w:t xml:space="preserve">.godine     </w:t>
    </w:r>
    <w:r>
      <w:rPr>
        <w:sz w:val="22"/>
        <w:szCs w:val="22"/>
        <w:u w:val="single"/>
      </w:rPr>
      <w:t xml:space="preserve">                 SLUŽBENI GLASNIK OP</w:t>
    </w:r>
    <w:r w:rsidRPr="00FF6078">
      <w:rPr>
        <w:sz w:val="22"/>
        <w:szCs w:val="22"/>
        <w:u w:val="single"/>
      </w:rPr>
      <w:t xml:space="preserve">ĆINE </w:t>
    </w:r>
    <w:r>
      <w:rPr>
        <w:sz w:val="22"/>
        <w:szCs w:val="22"/>
        <w:u w:val="single"/>
      </w:rPr>
      <w:t xml:space="preserve"> </w:t>
    </w:r>
    <w:r w:rsidRPr="00FF6078">
      <w:rPr>
        <w:sz w:val="22"/>
        <w:szCs w:val="22"/>
        <w:u w:val="single"/>
      </w:rPr>
      <w:t xml:space="preserve">ŽEPČE    </w:t>
    </w:r>
    <w:r>
      <w:rPr>
        <w:sz w:val="22"/>
        <w:szCs w:val="22"/>
        <w:u w:val="single"/>
      </w:rPr>
      <w:t xml:space="preserve">                      </w:t>
    </w:r>
    <w:r w:rsidRPr="00FF6078">
      <w:rPr>
        <w:sz w:val="22"/>
        <w:szCs w:val="22"/>
        <w:u w:val="single"/>
      </w:rPr>
      <w:t xml:space="preserve"> </w:t>
    </w:r>
    <w:proofErr w:type="spellStart"/>
    <w:r w:rsidRPr="00FF6078">
      <w:rPr>
        <w:sz w:val="22"/>
        <w:szCs w:val="22"/>
        <w:u w:val="single"/>
      </w:rPr>
      <w:t>Broj</w:t>
    </w:r>
    <w:proofErr w:type="spellEnd"/>
    <w:r w:rsidRPr="00FF6078">
      <w:rPr>
        <w:sz w:val="22"/>
        <w:szCs w:val="22"/>
        <w:u w:val="single"/>
      </w:rPr>
      <w:t xml:space="preserve"> </w:t>
    </w:r>
    <w:r>
      <w:rPr>
        <w:sz w:val="22"/>
        <w:szCs w:val="22"/>
        <w:u w:val="single"/>
      </w:rPr>
      <w:t>3</w:t>
    </w:r>
    <w:r w:rsidRPr="00FF6078">
      <w:rPr>
        <w:sz w:val="22"/>
        <w:szCs w:val="22"/>
        <w:u w:val="single"/>
      </w:rPr>
      <w:t xml:space="preserve"> – </w:t>
    </w:r>
    <w:proofErr w:type="spellStart"/>
    <w:r w:rsidRPr="00FF6078">
      <w:rPr>
        <w:sz w:val="22"/>
        <w:szCs w:val="22"/>
        <w:u w:val="single"/>
      </w:rPr>
      <w:t>Strana</w:t>
    </w:r>
    <w:proofErr w:type="spellEnd"/>
    <w:r w:rsidRPr="00FF6078">
      <w:rPr>
        <w:sz w:val="22"/>
        <w:szCs w:val="22"/>
        <w:u w:val="single"/>
      </w:rPr>
      <w:t xml:space="preserve"> </w:t>
    </w:r>
    <w:r w:rsidRPr="00FF6078">
      <w:rPr>
        <w:rStyle w:val="Brojstranice"/>
        <w:sz w:val="22"/>
        <w:szCs w:val="22"/>
        <w:u w:val="single"/>
      </w:rPr>
      <w:fldChar w:fldCharType="begin"/>
    </w:r>
    <w:r w:rsidRPr="00FF6078">
      <w:rPr>
        <w:rStyle w:val="Brojstranice"/>
        <w:sz w:val="22"/>
        <w:szCs w:val="22"/>
        <w:u w:val="single"/>
      </w:rPr>
      <w:instrText xml:space="preserve"> PAGE </w:instrText>
    </w:r>
    <w:r w:rsidRPr="00FF6078">
      <w:rPr>
        <w:rStyle w:val="Brojstranice"/>
        <w:sz w:val="22"/>
        <w:szCs w:val="22"/>
        <w:u w:val="single"/>
      </w:rPr>
      <w:fldChar w:fldCharType="separate"/>
    </w:r>
    <w:r>
      <w:rPr>
        <w:rStyle w:val="Brojstranice"/>
        <w:noProof/>
        <w:sz w:val="22"/>
        <w:szCs w:val="22"/>
        <w:u w:val="single"/>
      </w:rPr>
      <w:t>9</w:t>
    </w:r>
    <w:r w:rsidRPr="00FF6078">
      <w:rPr>
        <w:rStyle w:val="Brojstranice"/>
        <w:sz w:val="22"/>
        <w:szCs w:val="22"/>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F1ADF"/>
    <w:multiLevelType w:val="hybridMultilevel"/>
    <w:tmpl w:val="5F54875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D837195"/>
    <w:multiLevelType w:val="hybridMultilevel"/>
    <w:tmpl w:val="11CAC5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643ADB"/>
    <w:multiLevelType w:val="hybridMultilevel"/>
    <w:tmpl w:val="A02ADF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4D16CA5"/>
    <w:multiLevelType w:val="hybridMultilevel"/>
    <w:tmpl w:val="4E709FB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8FC4BF6"/>
    <w:multiLevelType w:val="hybridMultilevel"/>
    <w:tmpl w:val="3C70F6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9244BC0"/>
    <w:multiLevelType w:val="hybridMultilevel"/>
    <w:tmpl w:val="B9A0A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247139"/>
    <w:multiLevelType w:val="hybridMultilevel"/>
    <w:tmpl w:val="D35058F4"/>
    <w:lvl w:ilvl="0" w:tplc="3DD6AB30">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EF90BB3"/>
    <w:multiLevelType w:val="hybridMultilevel"/>
    <w:tmpl w:val="A91631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63D625C"/>
    <w:multiLevelType w:val="hybridMultilevel"/>
    <w:tmpl w:val="4FD8A726"/>
    <w:lvl w:ilvl="0" w:tplc="92927782">
      <w:start w:val="1"/>
      <w:numFmt w:val="decimal"/>
      <w:lvlText w:val="%1."/>
      <w:lvlJc w:val="left"/>
      <w:pPr>
        <w:tabs>
          <w:tab w:val="num" w:pos="1065"/>
        </w:tabs>
        <w:ind w:left="1065" w:hanging="360"/>
      </w:p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num w:numId="1">
    <w:abstractNumId w:val="6"/>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6AF7"/>
    <w:rsid w:val="0000365E"/>
    <w:rsid w:val="000871BA"/>
    <w:rsid w:val="000B45E1"/>
    <w:rsid w:val="000C728C"/>
    <w:rsid w:val="000D38B2"/>
    <w:rsid w:val="000D4BB0"/>
    <w:rsid w:val="000E1438"/>
    <w:rsid w:val="00137F54"/>
    <w:rsid w:val="00175259"/>
    <w:rsid w:val="00184163"/>
    <w:rsid w:val="001A670B"/>
    <w:rsid w:val="001D47AC"/>
    <w:rsid w:val="00217E69"/>
    <w:rsid w:val="00225564"/>
    <w:rsid w:val="00227DEE"/>
    <w:rsid w:val="002516DD"/>
    <w:rsid w:val="002556CF"/>
    <w:rsid w:val="00266F8C"/>
    <w:rsid w:val="00283AC7"/>
    <w:rsid w:val="002E098A"/>
    <w:rsid w:val="002F685D"/>
    <w:rsid w:val="00305561"/>
    <w:rsid w:val="003308F9"/>
    <w:rsid w:val="00341E36"/>
    <w:rsid w:val="00346327"/>
    <w:rsid w:val="00390532"/>
    <w:rsid w:val="00394619"/>
    <w:rsid w:val="003A282B"/>
    <w:rsid w:val="00404964"/>
    <w:rsid w:val="0043383E"/>
    <w:rsid w:val="00496AF7"/>
    <w:rsid w:val="004D4CC3"/>
    <w:rsid w:val="004D6A48"/>
    <w:rsid w:val="004E5F2A"/>
    <w:rsid w:val="005455D9"/>
    <w:rsid w:val="00555D70"/>
    <w:rsid w:val="00570A67"/>
    <w:rsid w:val="0058169A"/>
    <w:rsid w:val="00583086"/>
    <w:rsid w:val="005F2B9F"/>
    <w:rsid w:val="00603510"/>
    <w:rsid w:val="00626F38"/>
    <w:rsid w:val="00633D65"/>
    <w:rsid w:val="00642E16"/>
    <w:rsid w:val="0067460D"/>
    <w:rsid w:val="006A3C37"/>
    <w:rsid w:val="006F0AD0"/>
    <w:rsid w:val="006F2107"/>
    <w:rsid w:val="00705BF3"/>
    <w:rsid w:val="007177D2"/>
    <w:rsid w:val="00747AE0"/>
    <w:rsid w:val="007637DA"/>
    <w:rsid w:val="00785D27"/>
    <w:rsid w:val="007D1DA2"/>
    <w:rsid w:val="007D2181"/>
    <w:rsid w:val="007D4074"/>
    <w:rsid w:val="007D73E0"/>
    <w:rsid w:val="008747F6"/>
    <w:rsid w:val="008A10A8"/>
    <w:rsid w:val="008A6420"/>
    <w:rsid w:val="008B3FAC"/>
    <w:rsid w:val="008E34BE"/>
    <w:rsid w:val="008E4862"/>
    <w:rsid w:val="00923856"/>
    <w:rsid w:val="00950733"/>
    <w:rsid w:val="009543BE"/>
    <w:rsid w:val="00995784"/>
    <w:rsid w:val="009C0039"/>
    <w:rsid w:val="009C74E6"/>
    <w:rsid w:val="009F7DB7"/>
    <w:rsid w:val="00A04000"/>
    <w:rsid w:val="00A30203"/>
    <w:rsid w:val="00A553F4"/>
    <w:rsid w:val="00A968D1"/>
    <w:rsid w:val="00B10D04"/>
    <w:rsid w:val="00B45668"/>
    <w:rsid w:val="00B67AEE"/>
    <w:rsid w:val="00B81B69"/>
    <w:rsid w:val="00B900CC"/>
    <w:rsid w:val="00B93FE3"/>
    <w:rsid w:val="00BB3398"/>
    <w:rsid w:val="00C36D68"/>
    <w:rsid w:val="00C40F2A"/>
    <w:rsid w:val="00CB5003"/>
    <w:rsid w:val="00CF34EE"/>
    <w:rsid w:val="00D058CB"/>
    <w:rsid w:val="00D166EB"/>
    <w:rsid w:val="00D266C0"/>
    <w:rsid w:val="00D626A6"/>
    <w:rsid w:val="00D631BA"/>
    <w:rsid w:val="00D85393"/>
    <w:rsid w:val="00D87614"/>
    <w:rsid w:val="00DA4058"/>
    <w:rsid w:val="00DE4033"/>
    <w:rsid w:val="00DF16DE"/>
    <w:rsid w:val="00E33127"/>
    <w:rsid w:val="00E518D9"/>
    <w:rsid w:val="00E87198"/>
    <w:rsid w:val="00EE1305"/>
    <w:rsid w:val="00F27DE9"/>
    <w:rsid w:val="00F504F7"/>
    <w:rsid w:val="00F50D2E"/>
    <w:rsid w:val="00F5756E"/>
    <w:rsid w:val="00F96CC4"/>
    <w:rsid w:val="00FA4E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64B2"/>
  <w15:docId w15:val="{7844D736-D6BA-48C9-879B-B7AE6554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F7"/>
    <w:pPr>
      <w:spacing w:after="0" w:line="240" w:lineRule="auto"/>
    </w:pPr>
    <w:rPr>
      <w:rFonts w:ascii="Times New Roman" w:eastAsia="Times New Roman" w:hAnsi="Times New Roman" w:cs="Times New Roman"/>
      <w:sz w:val="20"/>
      <w:szCs w:val="20"/>
      <w:lang w:val="en-AU" w:eastAsia="hr-HR"/>
    </w:rPr>
  </w:style>
  <w:style w:type="paragraph" w:styleId="Naslov1">
    <w:name w:val="heading 1"/>
    <w:basedOn w:val="Normal"/>
    <w:next w:val="Normal"/>
    <w:link w:val="Naslov1Char"/>
    <w:qFormat/>
    <w:rsid w:val="00D87614"/>
    <w:pPr>
      <w:keepNext/>
      <w:jc w:val="center"/>
      <w:outlineLvl w:val="0"/>
    </w:pPr>
    <w:rPr>
      <w:b/>
      <w:sz w:val="28"/>
      <w:lang w:val="hr-HR"/>
    </w:rPr>
  </w:style>
  <w:style w:type="paragraph" w:styleId="Naslov3">
    <w:name w:val="heading 3"/>
    <w:basedOn w:val="Normal"/>
    <w:next w:val="Normal"/>
    <w:link w:val="Naslov3Char"/>
    <w:uiPriority w:val="9"/>
    <w:unhideWhenUsed/>
    <w:qFormat/>
    <w:rsid w:val="005455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87614"/>
    <w:rPr>
      <w:rFonts w:ascii="Times New Roman" w:eastAsia="Times New Roman" w:hAnsi="Times New Roman" w:cs="Times New Roman"/>
      <w:b/>
      <w:sz w:val="28"/>
      <w:szCs w:val="20"/>
      <w:lang w:eastAsia="hr-HR"/>
    </w:rPr>
  </w:style>
  <w:style w:type="character" w:customStyle="1" w:styleId="Naslov3Char">
    <w:name w:val="Naslov 3 Char"/>
    <w:basedOn w:val="Zadanifontodlomka"/>
    <w:link w:val="Naslov3"/>
    <w:uiPriority w:val="9"/>
    <w:rsid w:val="005455D9"/>
    <w:rPr>
      <w:rFonts w:asciiTheme="majorHAnsi" w:eastAsiaTheme="majorEastAsia" w:hAnsiTheme="majorHAnsi" w:cstheme="majorBidi"/>
      <w:color w:val="243F60" w:themeColor="accent1" w:themeShade="7F"/>
      <w:sz w:val="24"/>
      <w:szCs w:val="24"/>
      <w:lang w:val="en-AU" w:eastAsia="hr-HR"/>
    </w:rPr>
  </w:style>
  <w:style w:type="paragraph" w:styleId="Odlomakpopisa">
    <w:name w:val="List Paragraph"/>
    <w:basedOn w:val="Normal"/>
    <w:uiPriority w:val="34"/>
    <w:qFormat/>
    <w:rsid w:val="00496AF7"/>
    <w:pPr>
      <w:ind w:left="708"/>
    </w:pPr>
  </w:style>
  <w:style w:type="paragraph" w:styleId="Zaglavlje">
    <w:name w:val="header"/>
    <w:basedOn w:val="Normal"/>
    <w:link w:val="ZaglavljeChar"/>
    <w:uiPriority w:val="99"/>
    <w:rsid w:val="00496AF7"/>
    <w:pPr>
      <w:tabs>
        <w:tab w:val="center" w:pos="4320"/>
        <w:tab w:val="right" w:pos="8640"/>
      </w:tabs>
    </w:pPr>
  </w:style>
  <w:style w:type="character" w:customStyle="1" w:styleId="ZaglavljeChar">
    <w:name w:val="Zaglavlje Char"/>
    <w:basedOn w:val="Zadanifontodlomka"/>
    <w:link w:val="Zaglavlje"/>
    <w:uiPriority w:val="99"/>
    <w:rsid w:val="00496AF7"/>
    <w:rPr>
      <w:rFonts w:ascii="Times New Roman" w:eastAsia="Times New Roman" w:hAnsi="Times New Roman" w:cs="Times New Roman"/>
      <w:sz w:val="20"/>
      <w:szCs w:val="20"/>
      <w:lang w:val="en-AU" w:eastAsia="hr-HR"/>
    </w:rPr>
  </w:style>
  <w:style w:type="character" w:styleId="Brojstranice">
    <w:name w:val="page number"/>
    <w:basedOn w:val="Zadanifontodlomka"/>
    <w:rsid w:val="00496AF7"/>
  </w:style>
  <w:style w:type="paragraph" w:styleId="Tijeloteksta">
    <w:name w:val="Body Text"/>
    <w:basedOn w:val="Normal"/>
    <w:link w:val="TijelotekstaChar"/>
    <w:uiPriority w:val="99"/>
    <w:unhideWhenUsed/>
    <w:rsid w:val="00496AF7"/>
    <w:pPr>
      <w:spacing w:after="120"/>
    </w:pPr>
  </w:style>
  <w:style w:type="character" w:customStyle="1" w:styleId="TijelotekstaChar">
    <w:name w:val="Tijelo teksta Char"/>
    <w:basedOn w:val="Zadanifontodlomka"/>
    <w:link w:val="Tijeloteksta"/>
    <w:uiPriority w:val="99"/>
    <w:rsid w:val="00496AF7"/>
    <w:rPr>
      <w:rFonts w:ascii="Times New Roman" w:eastAsia="Times New Roman" w:hAnsi="Times New Roman" w:cs="Times New Roman"/>
      <w:sz w:val="20"/>
      <w:szCs w:val="20"/>
      <w:lang w:val="en-AU" w:eastAsia="hr-HR"/>
    </w:rPr>
  </w:style>
  <w:style w:type="paragraph" w:styleId="Podnoje">
    <w:name w:val="footer"/>
    <w:basedOn w:val="Normal"/>
    <w:link w:val="PodnojeChar"/>
    <w:uiPriority w:val="99"/>
    <w:unhideWhenUsed/>
    <w:rsid w:val="00496AF7"/>
    <w:pPr>
      <w:tabs>
        <w:tab w:val="center" w:pos="4536"/>
        <w:tab w:val="right" w:pos="9072"/>
      </w:tabs>
    </w:pPr>
  </w:style>
  <w:style w:type="character" w:customStyle="1" w:styleId="PodnojeChar">
    <w:name w:val="Podnožje Char"/>
    <w:basedOn w:val="Zadanifontodlomka"/>
    <w:link w:val="Podnoje"/>
    <w:uiPriority w:val="99"/>
    <w:rsid w:val="00496AF7"/>
    <w:rPr>
      <w:rFonts w:ascii="Times New Roman" w:eastAsia="Times New Roman" w:hAnsi="Times New Roman" w:cs="Times New Roman"/>
      <w:sz w:val="20"/>
      <w:szCs w:val="20"/>
      <w:lang w:val="en-AU" w:eastAsia="hr-HR"/>
    </w:rPr>
  </w:style>
  <w:style w:type="paragraph" w:styleId="Uvuenotijeloteksta">
    <w:name w:val="Body Text Indent"/>
    <w:basedOn w:val="Normal"/>
    <w:link w:val="UvuenotijelotekstaChar"/>
    <w:uiPriority w:val="99"/>
    <w:unhideWhenUsed/>
    <w:rsid w:val="00D87614"/>
    <w:pPr>
      <w:spacing w:after="120"/>
      <w:ind w:left="283"/>
    </w:pPr>
  </w:style>
  <w:style w:type="character" w:customStyle="1" w:styleId="UvuenotijelotekstaChar">
    <w:name w:val="Uvučeno tijelo teksta Char"/>
    <w:basedOn w:val="Zadanifontodlomka"/>
    <w:link w:val="Uvuenotijeloteksta"/>
    <w:uiPriority w:val="99"/>
    <w:rsid w:val="00D87614"/>
    <w:rPr>
      <w:rFonts w:ascii="Times New Roman" w:eastAsia="Times New Roman" w:hAnsi="Times New Roman" w:cs="Times New Roman"/>
      <w:sz w:val="20"/>
      <w:szCs w:val="20"/>
      <w:lang w:val="en-AU" w:eastAsia="hr-HR"/>
    </w:rPr>
  </w:style>
  <w:style w:type="paragraph" w:styleId="Tijeloteksta2">
    <w:name w:val="Body Text 2"/>
    <w:basedOn w:val="Normal"/>
    <w:link w:val="Tijeloteksta2Char"/>
    <w:uiPriority w:val="99"/>
    <w:unhideWhenUsed/>
    <w:rsid w:val="00642E16"/>
    <w:pPr>
      <w:spacing w:after="120" w:line="480" w:lineRule="auto"/>
    </w:pPr>
  </w:style>
  <w:style w:type="character" w:customStyle="1" w:styleId="Tijeloteksta2Char">
    <w:name w:val="Tijelo teksta 2 Char"/>
    <w:basedOn w:val="Zadanifontodlomka"/>
    <w:link w:val="Tijeloteksta2"/>
    <w:uiPriority w:val="99"/>
    <w:rsid w:val="00642E16"/>
    <w:rPr>
      <w:rFonts w:ascii="Times New Roman" w:eastAsia="Times New Roman" w:hAnsi="Times New Roman" w:cs="Times New Roman"/>
      <w:sz w:val="20"/>
      <w:szCs w:val="20"/>
      <w:lang w:val="en-AU" w:eastAsia="hr-HR"/>
    </w:rPr>
  </w:style>
  <w:style w:type="character" w:styleId="Hiperveza">
    <w:name w:val="Hyperlink"/>
    <w:basedOn w:val="Zadanifontodlomka"/>
    <w:uiPriority w:val="99"/>
    <w:semiHidden/>
    <w:unhideWhenUsed/>
    <w:rsid w:val="009C0039"/>
    <w:rPr>
      <w:color w:val="0000FF"/>
      <w:u w:val="single"/>
    </w:rPr>
  </w:style>
  <w:style w:type="character" w:styleId="SlijeenaHiperveza">
    <w:name w:val="FollowedHyperlink"/>
    <w:basedOn w:val="Zadanifontodlomka"/>
    <w:uiPriority w:val="99"/>
    <w:semiHidden/>
    <w:unhideWhenUsed/>
    <w:rsid w:val="009C0039"/>
    <w:rPr>
      <w:color w:val="800080"/>
      <w:u w:val="single"/>
    </w:rPr>
  </w:style>
  <w:style w:type="paragraph" w:customStyle="1" w:styleId="msonormal0">
    <w:name w:val="msonormal"/>
    <w:basedOn w:val="Normal"/>
    <w:rsid w:val="009C0039"/>
    <w:pPr>
      <w:spacing w:before="100" w:beforeAutospacing="1" w:after="100" w:afterAutospacing="1"/>
    </w:pPr>
    <w:rPr>
      <w:sz w:val="24"/>
      <w:szCs w:val="24"/>
      <w:lang w:val="en-US" w:eastAsia="en-US"/>
    </w:rPr>
  </w:style>
  <w:style w:type="paragraph" w:customStyle="1" w:styleId="xl63">
    <w:name w:val="xl63"/>
    <w:basedOn w:val="Normal"/>
    <w:rsid w:val="009C0039"/>
    <w:pPr>
      <w:spacing w:before="100" w:beforeAutospacing="1" w:after="100" w:afterAutospacing="1"/>
    </w:pPr>
    <w:rPr>
      <w:sz w:val="24"/>
      <w:szCs w:val="24"/>
      <w:lang w:val="en-US" w:eastAsia="en-US"/>
    </w:rPr>
  </w:style>
  <w:style w:type="paragraph" w:customStyle="1" w:styleId="xl64">
    <w:name w:val="xl64"/>
    <w:basedOn w:val="Normal"/>
    <w:rsid w:val="009C0039"/>
    <w:pPr>
      <w:spacing w:before="100" w:beforeAutospacing="1" w:after="100" w:afterAutospacing="1"/>
    </w:pPr>
    <w:rPr>
      <w:sz w:val="24"/>
      <w:szCs w:val="24"/>
      <w:lang w:val="en-US" w:eastAsia="en-US"/>
    </w:rPr>
  </w:style>
  <w:style w:type="paragraph" w:customStyle="1" w:styleId="xl65">
    <w:name w:val="xl65"/>
    <w:basedOn w:val="Normal"/>
    <w:rsid w:val="009C0039"/>
    <w:pPr>
      <w:spacing w:before="100" w:beforeAutospacing="1" w:after="100" w:afterAutospacing="1"/>
      <w:jc w:val="center"/>
    </w:pPr>
    <w:rPr>
      <w:sz w:val="24"/>
      <w:szCs w:val="24"/>
      <w:lang w:val="en-US" w:eastAsia="en-US"/>
    </w:rPr>
  </w:style>
  <w:style w:type="paragraph" w:customStyle="1" w:styleId="xl66">
    <w:name w:val="xl66"/>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CE" w:hAnsi="Times New Roman CE" w:cs="Times New Roman CE"/>
      <w:b/>
      <w:bCs/>
      <w:sz w:val="24"/>
      <w:szCs w:val="24"/>
      <w:lang w:val="en-US" w:eastAsia="en-US"/>
    </w:rPr>
  </w:style>
  <w:style w:type="paragraph" w:customStyle="1" w:styleId="xl67">
    <w:name w:val="xl67"/>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CE" w:hAnsi="Times New Roman CE" w:cs="Times New Roman CE"/>
      <w:b/>
      <w:bCs/>
      <w:sz w:val="24"/>
      <w:szCs w:val="24"/>
      <w:lang w:val="en-US" w:eastAsia="en-US"/>
    </w:rPr>
  </w:style>
  <w:style w:type="paragraph" w:customStyle="1" w:styleId="xl68">
    <w:name w:val="xl68"/>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en-US" w:eastAsia="en-US"/>
    </w:rPr>
  </w:style>
  <w:style w:type="paragraph" w:customStyle="1" w:styleId="xl69">
    <w:name w:val="xl69"/>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lang w:val="en-US" w:eastAsia="en-US"/>
    </w:rPr>
  </w:style>
  <w:style w:type="paragraph" w:customStyle="1" w:styleId="xl70">
    <w:name w:val="xl70"/>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lang w:val="en-US" w:eastAsia="en-US"/>
    </w:rPr>
  </w:style>
  <w:style w:type="paragraph" w:customStyle="1" w:styleId="xl71">
    <w:name w:val="xl71"/>
    <w:basedOn w:val="Normal"/>
    <w:rsid w:val="009C003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lang w:val="en-US" w:eastAsia="en-US"/>
    </w:rPr>
  </w:style>
  <w:style w:type="paragraph" w:customStyle="1" w:styleId="xl72">
    <w:name w:val="xl72"/>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n-US" w:eastAsia="en-US"/>
    </w:rPr>
  </w:style>
  <w:style w:type="paragraph" w:customStyle="1" w:styleId="xl73">
    <w:name w:val="xl73"/>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n-US" w:eastAsia="en-US"/>
    </w:rPr>
  </w:style>
  <w:style w:type="paragraph" w:customStyle="1" w:styleId="xl74">
    <w:name w:val="xl74"/>
    <w:basedOn w:val="Normal"/>
    <w:rsid w:val="009C003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val="en-US" w:eastAsia="en-US"/>
    </w:rPr>
  </w:style>
  <w:style w:type="paragraph" w:customStyle="1" w:styleId="xl75">
    <w:name w:val="xl75"/>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lang w:val="en-US" w:eastAsia="en-US"/>
    </w:rPr>
  </w:style>
  <w:style w:type="paragraph" w:customStyle="1" w:styleId="xl76">
    <w:name w:val="xl76"/>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n-US" w:eastAsia="en-US"/>
    </w:rPr>
  </w:style>
  <w:style w:type="paragraph" w:customStyle="1" w:styleId="xl77">
    <w:name w:val="xl77"/>
    <w:basedOn w:val="Normal"/>
    <w:rsid w:val="009C0039"/>
    <w:pPr>
      <w:spacing w:before="100" w:beforeAutospacing="1" w:after="100" w:afterAutospacing="1"/>
    </w:pPr>
    <w:rPr>
      <w:b/>
      <w:bCs/>
      <w:sz w:val="24"/>
      <w:szCs w:val="24"/>
      <w:lang w:val="en-US" w:eastAsia="en-US"/>
    </w:rPr>
  </w:style>
  <w:style w:type="paragraph" w:customStyle="1" w:styleId="xl78">
    <w:name w:val="xl78"/>
    <w:basedOn w:val="Normal"/>
    <w:rsid w:val="009C003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val="en-US" w:eastAsia="en-US"/>
    </w:rPr>
  </w:style>
  <w:style w:type="paragraph" w:customStyle="1" w:styleId="xl79">
    <w:name w:val="xl79"/>
    <w:basedOn w:val="Normal"/>
    <w:rsid w:val="009C0039"/>
    <w:pPr>
      <w:pBdr>
        <w:top w:val="single" w:sz="4" w:space="0" w:color="000000"/>
        <w:left w:val="single" w:sz="4" w:space="0" w:color="000000"/>
        <w:bottom w:val="single" w:sz="4" w:space="0" w:color="000000"/>
      </w:pBdr>
      <w:shd w:val="clear" w:color="FFFFCC" w:fill="FFFFFF"/>
      <w:spacing w:before="100" w:beforeAutospacing="1" w:after="100" w:afterAutospacing="1"/>
    </w:pPr>
    <w:rPr>
      <w:sz w:val="24"/>
      <w:szCs w:val="24"/>
      <w:lang w:val="en-US" w:eastAsia="en-US"/>
    </w:rPr>
  </w:style>
  <w:style w:type="paragraph" w:customStyle="1" w:styleId="xl80">
    <w:name w:val="xl80"/>
    <w:basedOn w:val="Normal"/>
    <w:rsid w:val="009C0039"/>
    <w:pPr>
      <w:pBdr>
        <w:top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val="en-US" w:eastAsia="en-US"/>
    </w:rPr>
  </w:style>
  <w:style w:type="paragraph" w:customStyle="1" w:styleId="xl81">
    <w:name w:val="xl81"/>
    <w:basedOn w:val="Normal"/>
    <w:rsid w:val="009C0039"/>
    <w:pPr>
      <w:spacing w:before="100" w:beforeAutospacing="1" w:after="100" w:afterAutospacing="1"/>
    </w:pPr>
    <w:rPr>
      <w:b/>
      <w:bCs/>
      <w:sz w:val="24"/>
      <w:szCs w:val="24"/>
      <w:lang w:val="en-US" w:eastAsia="en-US"/>
    </w:rPr>
  </w:style>
  <w:style w:type="paragraph" w:customStyle="1" w:styleId="xl82">
    <w:name w:val="xl82"/>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lang w:val="en-US" w:eastAsia="en-US"/>
    </w:rPr>
  </w:style>
  <w:style w:type="paragraph" w:customStyle="1" w:styleId="xl83">
    <w:name w:val="xl83"/>
    <w:basedOn w:val="Normal"/>
    <w:rsid w:val="009C0039"/>
    <w:pPr>
      <w:spacing w:before="100" w:beforeAutospacing="1" w:after="100" w:afterAutospacing="1"/>
      <w:jc w:val="center"/>
    </w:pPr>
    <w:rPr>
      <w:b/>
      <w:bCs/>
      <w:sz w:val="24"/>
      <w:szCs w:val="24"/>
      <w:lang w:val="en-US" w:eastAsia="en-US"/>
    </w:rPr>
  </w:style>
  <w:style w:type="paragraph" w:customStyle="1" w:styleId="xl84">
    <w:name w:val="xl84"/>
    <w:basedOn w:val="Normal"/>
    <w:rsid w:val="009C0039"/>
    <w:pPr>
      <w:pBdr>
        <w:top w:val="single" w:sz="4" w:space="0" w:color="000000"/>
        <w:left w:val="single" w:sz="4" w:space="0" w:color="000000"/>
        <w:bottom w:val="single" w:sz="4" w:space="0" w:color="000000"/>
      </w:pBdr>
      <w:spacing w:before="100" w:beforeAutospacing="1" w:after="100" w:afterAutospacing="1"/>
      <w:jc w:val="center"/>
    </w:pPr>
    <w:rPr>
      <w:b/>
      <w:bCs/>
      <w:sz w:val="24"/>
      <w:szCs w:val="24"/>
      <w:lang w:val="en-US" w:eastAsia="en-US"/>
    </w:rPr>
  </w:style>
  <w:style w:type="paragraph" w:customStyle="1" w:styleId="xl85">
    <w:name w:val="xl85"/>
    <w:basedOn w:val="Normal"/>
    <w:rsid w:val="009C0039"/>
    <w:pPr>
      <w:pBdr>
        <w:top w:val="single" w:sz="4" w:space="0" w:color="000000"/>
        <w:left w:val="single" w:sz="4" w:space="0" w:color="000000"/>
        <w:bottom w:val="single" w:sz="4" w:space="0" w:color="000000"/>
      </w:pBdr>
      <w:spacing w:before="100" w:beforeAutospacing="1" w:after="100" w:afterAutospacing="1"/>
    </w:pPr>
    <w:rPr>
      <w:b/>
      <w:bCs/>
      <w:sz w:val="24"/>
      <w:szCs w:val="24"/>
      <w:lang w:val="en-US" w:eastAsia="en-US"/>
    </w:rPr>
  </w:style>
  <w:style w:type="paragraph" w:customStyle="1" w:styleId="xl86">
    <w:name w:val="xl86"/>
    <w:basedOn w:val="Normal"/>
    <w:rsid w:val="009C0039"/>
    <w:pPr>
      <w:pBdr>
        <w:top w:val="single" w:sz="4" w:space="0" w:color="000000"/>
        <w:left w:val="single" w:sz="4" w:space="0" w:color="000000"/>
        <w:bottom w:val="single" w:sz="4" w:space="0" w:color="000000"/>
      </w:pBdr>
      <w:shd w:val="clear" w:color="FFFFCC" w:fill="FFFFFF"/>
      <w:spacing w:before="100" w:beforeAutospacing="1" w:after="100" w:afterAutospacing="1"/>
    </w:pPr>
    <w:rPr>
      <w:b/>
      <w:bCs/>
      <w:sz w:val="24"/>
      <w:szCs w:val="24"/>
      <w:lang w:val="en-US" w:eastAsia="en-US"/>
    </w:rPr>
  </w:style>
  <w:style w:type="paragraph" w:customStyle="1" w:styleId="xl87">
    <w:name w:val="xl87"/>
    <w:basedOn w:val="Normal"/>
    <w:rsid w:val="009C0039"/>
    <w:pPr>
      <w:pBdr>
        <w:top w:val="single" w:sz="4" w:space="0" w:color="000000"/>
        <w:left w:val="single" w:sz="4" w:space="0" w:color="000000"/>
        <w:bottom w:val="single" w:sz="4" w:space="0" w:color="000000"/>
      </w:pBdr>
      <w:spacing w:before="100" w:beforeAutospacing="1" w:after="100" w:afterAutospacing="1"/>
    </w:pPr>
    <w:rPr>
      <w:sz w:val="24"/>
      <w:szCs w:val="24"/>
      <w:lang w:val="en-US" w:eastAsia="en-US"/>
    </w:rPr>
  </w:style>
  <w:style w:type="paragraph" w:customStyle="1" w:styleId="xl88">
    <w:name w:val="xl88"/>
    <w:basedOn w:val="Normal"/>
    <w:rsid w:val="009C0039"/>
    <w:pPr>
      <w:pBdr>
        <w:top w:val="single" w:sz="4" w:space="0" w:color="000000"/>
        <w:left w:val="single" w:sz="4" w:space="0" w:color="000000"/>
        <w:bottom w:val="single" w:sz="4" w:space="0" w:color="000000"/>
      </w:pBdr>
      <w:shd w:val="clear" w:color="FFFFCC" w:fill="FFFFFF"/>
      <w:spacing w:before="100" w:beforeAutospacing="1" w:after="100" w:afterAutospacing="1"/>
    </w:pPr>
    <w:rPr>
      <w:sz w:val="24"/>
      <w:szCs w:val="24"/>
      <w:lang w:val="en-US" w:eastAsia="en-US"/>
    </w:rPr>
  </w:style>
  <w:style w:type="paragraph" w:customStyle="1" w:styleId="xl89">
    <w:name w:val="xl89"/>
    <w:basedOn w:val="Normal"/>
    <w:rsid w:val="009C0039"/>
    <w:pPr>
      <w:pBdr>
        <w:top w:val="single" w:sz="4" w:space="0" w:color="000000"/>
        <w:left w:val="single" w:sz="4" w:space="0" w:color="000000"/>
        <w:bottom w:val="single" w:sz="4" w:space="0" w:color="000000"/>
      </w:pBdr>
      <w:shd w:val="clear" w:color="FFFFCC" w:fill="FFFFFF"/>
      <w:spacing w:before="100" w:beforeAutospacing="1" w:after="100" w:afterAutospacing="1"/>
      <w:jc w:val="right"/>
    </w:pPr>
    <w:rPr>
      <w:b/>
      <w:bCs/>
      <w:sz w:val="24"/>
      <w:szCs w:val="24"/>
      <w:lang w:val="en-US" w:eastAsia="en-US"/>
    </w:rPr>
  </w:style>
  <w:style w:type="paragraph" w:customStyle="1" w:styleId="xl90">
    <w:name w:val="xl90"/>
    <w:basedOn w:val="Normal"/>
    <w:rsid w:val="009C0039"/>
    <w:pPr>
      <w:pBdr>
        <w:top w:val="single" w:sz="4" w:space="0" w:color="000000"/>
        <w:left w:val="single" w:sz="4" w:space="0" w:color="000000"/>
        <w:bottom w:val="single" w:sz="4" w:space="0" w:color="000000"/>
      </w:pBdr>
      <w:spacing w:before="100" w:beforeAutospacing="1" w:after="100" w:afterAutospacing="1"/>
      <w:jc w:val="center"/>
    </w:pPr>
    <w:rPr>
      <w:b/>
      <w:bCs/>
      <w:sz w:val="24"/>
      <w:szCs w:val="24"/>
      <w:lang w:val="en-US" w:eastAsia="en-US"/>
    </w:rPr>
  </w:style>
  <w:style w:type="paragraph" w:customStyle="1" w:styleId="xl91">
    <w:name w:val="xl91"/>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92">
    <w:name w:val="xl92"/>
    <w:basedOn w:val="Normal"/>
    <w:rsid w:val="009C0039"/>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pPr>
    <w:rPr>
      <w:rFonts w:ascii="Times New Roman CE" w:hAnsi="Times New Roman CE" w:cs="Times New Roman CE"/>
      <w:b/>
      <w:bCs/>
      <w:sz w:val="24"/>
      <w:szCs w:val="24"/>
      <w:lang w:val="en-US" w:eastAsia="en-US"/>
    </w:rPr>
  </w:style>
  <w:style w:type="paragraph" w:customStyle="1" w:styleId="xl93">
    <w:name w:val="xl93"/>
    <w:basedOn w:val="Normal"/>
    <w:rsid w:val="009C0039"/>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pPr>
    <w:rPr>
      <w:rFonts w:ascii="Times New Roman CE" w:hAnsi="Times New Roman CE" w:cs="Times New Roman CE"/>
      <w:b/>
      <w:bCs/>
      <w:sz w:val="24"/>
      <w:szCs w:val="24"/>
      <w:lang w:val="en-US" w:eastAsia="en-US"/>
    </w:rPr>
  </w:style>
  <w:style w:type="paragraph" w:customStyle="1" w:styleId="xl94">
    <w:name w:val="xl94"/>
    <w:basedOn w:val="Normal"/>
    <w:rsid w:val="009C0039"/>
    <w:pPr>
      <w:pBdr>
        <w:top w:val="single" w:sz="4" w:space="0" w:color="000000"/>
        <w:left w:val="single" w:sz="4" w:space="0" w:color="000000"/>
        <w:bottom w:val="single" w:sz="4" w:space="0" w:color="000000"/>
      </w:pBdr>
      <w:shd w:val="clear" w:color="CCFFFF" w:fill="FFFFFF"/>
      <w:spacing w:before="100" w:beforeAutospacing="1" w:after="100" w:afterAutospacing="1"/>
    </w:pPr>
    <w:rPr>
      <w:rFonts w:ascii="Times New Roman CE" w:hAnsi="Times New Roman CE" w:cs="Times New Roman CE"/>
      <w:b/>
      <w:bCs/>
      <w:sz w:val="24"/>
      <w:szCs w:val="24"/>
      <w:lang w:val="en-US" w:eastAsia="en-US"/>
    </w:rPr>
  </w:style>
  <w:style w:type="paragraph" w:customStyle="1" w:styleId="xl95">
    <w:name w:val="xl95"/>
    <w:basedOn w:val="Normal"/>
    <w:rsid w:val="009C0039"/>
    <w:pPr>
      <w:pBdr>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val="en-US" w:eastAsia="en-US"/>
    </w:rPr>
  </w:style>
  <w:style w:type="paragraph" w:customStyle="1" w:styleId="xl96">
    <w:name w:val="xl96"/>
    <w:basedOn w:val="Normal"/>
    <w:rsid w:val="009C0039"/>
    <w:pPr>
      <w:spacing w:before="100" w:beforeAutospacing="1" w:after="100" w:afterAutospacing="1"/>
      <w:jc w:val="center"/>
    </w:pPr>
    <w:rPr>
      <w:rFonts w:ascii="Times New Roman CE" w:hAnsi="Times New Roman CE" w:cs="Times New Roman CE"/>
      <w:b/>
      <w:bCs/>
      <w:sz w:val="24"/>
      <w:szCs w:val="24"/>
      <w:lang w:val="en-US" w:eastAsia="en-US"/>
    </w:rPr>
  </w:style>
  <w:style w:type="paragraph" w:customStyle="1" w:styleId="xl97">
    <w:name w:val="xl97"/>
    <w:basedOn w:val="Normal"/>
    <w:rsid w:val="009C0039"/>
    <w:pPr>
      <w:spacing w:before="100" w:beforeAutospacing="1" w:after="100" w:afterAutospacing="1"/>
    </w:pPr>
    <w:rPr>
      <w:rFonts w:ascii="Times New Roman CE" w:hAnsi="Times New Roman CE" w:cs="Times New Roman CE"/>
      <w:b/>
      <w:bCs/>
      <w:sz w:val="24"/>
      <w:szCs w:val="24"/>
      <w:lang w:val="en-US" w:eastAsia="en-US"/>
    </w:rPr>
  </w:style>
  <w:style w:type="paragraph" w:customStyle="1" w:styleId="xl98">
    <w:name w:val="xl98"/>
    <w:basedOn w:val="Normal"/>
    <w:rsid w:val="009C0039"/>
    <w:pPr>
      <w:spacing w:before="100" w:beforeAutospacing="1" w:after="100" w:afterAutospacing="1"/>
    </w:pPr>
    <w:rPr>
      <w:b/>
      <w:bCs/>
      <w:sz w:val="24"/>
      <w:szCs w:val="24"/>
      <w:lang w:val="en-US" w:eastAsia="en-US"/>
    </w:rPr>
  </w:style>
  <w:style w:type="paragraph" w:customStyle="1" w:styleId="xl99">
    <w:name w:val="xl99"/>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en-US" w:eastAsia="en-US"/>
    </w:rPr>
  </w:style>
  <w:style w:type="paragraph" w:customStyle="1" w:styleId="xl100">
    <w:name w:val="xl100"/>
    <w:basedOn w:val="Normal"/>
    <w:rsid w:val="009C0039"/>
    <w:pPr>
      <w:pBdr>
        <w:top w:val="single" w:sz="4" w:space="0" w:color="000000"/>
        <w:left w:val="single" w:sz="4" w:space="0" w:color="000000"/>
        <w:bottom w:val="single" w:sz="4" w:space="0" w:color="000000"/>
      </w:pBdr>
      <w:spacing w:before="100" w:beforeAutospacing="1" w:after="100" w:afterAutospacing="1"/>
      <w:jc w:val="center"/>
    </w:pPr>
    <w:rPr>
      <w:b/>
      <w:bCs/>
      <w:sz w:val="24"/>
      <w:szCs w:val="24"/>
      <w:lang w:val="en-US" w:eastAsia="en-US"/>
    </w:rPr>
  </w:style>
  <w:style w:type="paragraph" w:customStyle="1" w:styleId="xl101">
    <w:name w:val="xl101"/>
    <w:basedOn w:val="Normal"/>
    <w:rsid w:val="009C0039"/>
    <w:pPr>
      <w:spacing w:before="100" w:beforeAutospacing="1" w:after="100" w:afterAutospacing="1"/>
    </w:pPr>
    <w:rPr>
      <w:b/>
      <w:bCs/>
      <w:sz w:val="24"/>
      <w:szCs w:val="24"/>
      <w:lang w:val="en-US" w:eastAsia="en-US"/>
    </w:rPr>
  </w:style>
  <w:style w:type="paragraph" w:customStyle="1" w:styleId="xl102">
    <w:name w:val="xl102"/>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val="en-US" w:eastAsia="en-US"/>
    </w:rPr>
  </w:style>
  <w:style w:type="paragraph" w:customStyle="1" w:styleId="xl103">
    <w:name w:val="xl103"/>
    <w:basedOn w:val="Normal"/>
    <w:rsid w:val="009C0039"/>
    <w:pPr>
      <w:pBdr>
        <w:top w:val="single" w:sz="4" w:space="0" w:color="000000"/>
        <w:left w:val="single" w:sz="4" w:space="0" w:color="000000"/>
        <w:bottom w:val="single" w:sz="4" w:space="0" w:color="000000"/>
      </w:pBdr>
      <w:shd w:val="clear" w:color="000000" w:fill="FFFFFF"/>
      <w:spacing w:before="100" w:beforeAutospacing="1" w:after="100" w:afterAutospacing="1"/>
    </w:pPr>
    <w:rPr>
      <w:sz w:val="24"/>
      <w:szCs w:val="24"/>
      <w:lang w:val="en-US" w:eastAsia="en-US"/>
    </w:rPr>
  </w:style>
  <w:style w:type="paragraph" w:customStyle="1" w:styleId="xl104">
    <w:name w:val="xl104"/>
    <w:basedOn w:val="Normal"/>
    <w:rsid w:val="009C003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val="en-US" w:eastAsia="en-US"/>
    </w:rPr>
  </w:style>
  <w:style w:type="paragraph" w:customStyle="1" w:styleId="xl105">
    <w:name w:val="xl105"/>
    <w:basedOn w:val="Normal"/>
    <w:rsid w:val="009C0039"/>
    <w:pPr>
      <w:pBdr>
        <w:top w:val="single" w:sz="4" w:space="0" w:color="000000"/>
        <w:left w:val="single" w:sz="4" w:space="0" w:color="000000"/>
        <w:bottom w:val="single" w:sz="4" w:space="0" w:color="000000"/>
      </w:pBdr>
      <w:shd w:val="clear" w:color="FFFFCC" w:fill="FFFFFF"/>
      <w:spacing w:before="100" w:beforeAutospacing="1" w:after="100" w:afterAutospacing="1"/>
    </w:pPr>
    <w:rPr>
      <w:sz w:val="24"/>
      <w:szCs w:val="24"/>
      <w:lang w:val="en-US" w:eastAsia="en-US"/>
    </w:rPr>
  </w:style>
  <w:style w:type="paragraph" w:customStyle="1" w:styleId="xl106">
    <w:name w:val="xl106"/>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24"/>
      <w:szCs w:val="24"/>
      <w:lang w:val="en-US" w:eastAsia="en-US"/>
    </w:rPr>
  </w:style>
  <w:style w:type="paragraph" w:customStyle="1" w:styleId="xl107">
    <w:name w:val="xl107"/>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n-US" w:eastAsia="en-US"/>
    </w:rPr>
  </w:style>
  <w:style w:type="paragraph" w:customStyle="1" w:styleId="xl108">
    <w:name w:val="xl108"/>
    <w:basedOn w:val="Normal"/>
    <w:rsid w:val="009C0039"/>
    <w:pPr>
      <w:pBdr>
        <w:top w:val="single" w:sz="4" w:space="0" w:color="auto"/>
        <w:left w:val="single" w:sz="4" w:space="0" w:color="000000"/>
        <w:bottom w:val="single" w:sz="4" w:space="0" w:color="auto"/>
        <w:right w:val="single" w:sz="4" w:space="0" w:color="000000"/>
      </w:pBdr>
      <w:spacing w:before="100" w:beforeAutospacing="1" w:after="100" w:afterAutospacing="1"/>
    </w:pPr>
    <w:rPr>
      <w:b/>
      <w:bCs/>
      <w:sz w:val="24"/>
      <w:szCs w:val="24"/>
      <w:lang w:val="en-US" w:eastAsia="en-US"/>
    </w:rPr>
  </w:style>
  <w:style w:type="paragraph" w:customStyle="1" w:styleId="xl109">
    <w:name w:val="xl109"/>
    <w:basedOn w:val="Normal"/>
    <w:rsid w:val="009C0039"/>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b/>
      <w:bCs/>
      <w:sz w:val="24"/>
      <w:szCs w:val="24"/>
      <w:lang w:val="en-US" w:eastAsia="en-US"/>
    </w:rPr>
  </w:style>
  <w:style w:type="paragraph" w:customStyle="1" w:styleId="xl110">
    <w:name w:val="xl110"/>
    <w:basedOn w:val="Normal"/>
    <w:rsid w:val="009C0039"/>
    <w:pPr>
      <w:pBdr>
        <w:top w:val="single" w:sz="4" w:space="0" w:color="auto"/>
        <w:left w:val="single" w:sz="4" w:space="0" w:color="000000"/>
        <w:bottom w:val="single" w:sz="4" w:space="0" w:color="auto"/>
      </w:pBdr>
      <w:spacing w:before="100" w:beforeAutospacing="1" w:after="100" w:afterAutospacing="1"/>
      <w:jc w:val="center"/>
    </w:pPr>
    <w:rPr>
      <w:b/>
      <w:bCs/>
      <w:sz w:val="24"/>
      <w:szCs w:val="24"/>
      <w:lang w:val="en-US" w:eastAsia="en-US"/>
    </w:rPr>
  </w:style>
  <w:style w:type="paragraph" w:customStyle="1" w:styleId="xl111">
    <w:name w:val="xl111"/>
    <w:basedOn w:val="Normal"/>
    <w:rsid w:val="009C0039"/>
    <w:pPr>
      <w:pBdr>
        <w:left w:val="single" w:sz="4" w:space="0" w:color="000000"/>
        <w:bottom w:val="single" w:sz="4" w:space="0" w:color="000000"/>
        <w:right w:val="single" w:sz="4" w:space="0" w:color="000000"/>
      </w:pBdr>
      <w:spacing w:before="100" w:beforeAutospacing="1" w:after="100" w:afterAutospacing="1"/>
      <w:jc w:val="center"/>
    </w:pPr>
    <w:rPr>
      <w:b/>
      <w:bCs/>
      <w:sz w:val="24"/>
      <w:szCs w:val="24"/>
      <w:lang w:val="en-US" w:eastAsia="en-US"/>
    </w:rPr>
  </w:style>
  <w:style w:type="paragraph" w:customStyle="1" w:styleId="xl112">
    <w:name w:val="xl112"/>
    <w:basedOn w:val="Normal"/>
    <w:rsid w:val="009C0039"/>
    <w:pPr>
      <w:pBdr>
        <w:left w:val="single" w:sz="4" w:space="0" w:color="000000"/>
        <w:bottom w:val="single" w:sz="4" w:space="0" w:color="000000"/>
      </w:pBdr>
      <w:spacing w:before="100" w:beforeAutospacing="1" w:after="100" w:afterAutospacing="1"/>
      <w:jc w:val="center"/>
    </w:pPr>
    <w:rPr>
      <w:b/>
      <w:bCs/>
      <w:sz w:val="24"/>
      <w:szCs w:val="24"/>
      <w:lang w:val="en-US" w:eastAsia="en-US"/>
    </w:rPr>
  </w:style>
  <w:style w:type="paragraph" w:customStyle="1" w:styleId="xl113">
    <w:name w:val="xl113"/>
    <w:basedOn w:val="Normal"/>
    <w:rsid w:val="009C0039"/>
    <w:pPr>
      <w:pBdr>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114">
    <w:name w:val="xl114"/>
    <w:basedOn w:val="Normal"/>
    <w:rsid w:val="009C0039"/>
    <w:pPr>
      <w:pBdr>
        <w:top w:val="single" w:sz="4" w:space="0" w:color="000000"/>
        <w:left w:val="single" w:sz="4" w:space="0" w:color="000000"/>
        <w:bottom w:val="single" w:sz="4" w:space="0" w:color="000000"/>
      </w:pBdr>
      <w:spacing w:before="100" w:beforeAutospacing="1" w:after="100" w:afterAutospacing="1"/>
      <w:jc w:val="center"/>
    </w:pPr>
    <w:rPr>
      <w:b/>
      <w:bCs/>
      <w:sz w:val="24"/>
      <w:szCs w:val="24"/>
      <w:lang w:val="en-US" w:eastAsia="en-US"/>
    </w:rPr>
  </w:style>
  <w:style w:type="paragraph" w:customStyle="1" w:styleId="xl115">
    <w:name w:val="xl115"/>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116">
    <w:name w:val="xl116"/>
    <w:basedOn w:val="Normal"/>
    <w:rsid w:val="009C0039"/>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pPr>
    <w:rPr>
      <w:b/>
      <w:bCs/>
      <w:sz w:val="24"/>
      <w:szCs w:val="24"/>
      <w:lang w:val="en-US" w:eastAsia="en-US"/>
    </w:rPr>
  </w:style>
  <w:style w:type="paragraph" w:customStyle="1" w:styleId="xl117">
    <w:name w:val="xl117"/>
    <w:basedOn w:val="Normal"/>
    <w:rsid w:val="009C0039"/>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right"/>
    </w:pPr>
    <w:rPr>
      <w:b/>
      <w:bCs/>
      <w:sz w:val="24"/>
      <w:szCs w:val="24"/>
      <w:lang w:val="en-US" w:eastAsia="en-US"/>
    </w:rPr>
  </w:style>
  <w:style w:type="paragraph" w:customStyle="1" w:styleId="xl118">
    <w:name w:val="xl118"/>
    <w:basedOn w:val="Normal"/>
    <w:rsid w:val="009C0039"/>
    <w:pPr>
      <w:pBdr>
        <w:top w:val="single" w:sz="4" w:space="0" w:color="000000"/>
        <w:left w:val="single" w:sz="4" w:space="0" w:color="000000"/>
        <w:bottom w:val="single" w:sz="4" w:space="0" w:color="000000"/>
      </w:pBdr>
      <w:shd w:val="clear" w:color="CCCCFF" w:fill="C0C0C0"/>
      <w:spacing w:before="100" w:beforeAutospacing="1" w:after="100" w:afterAutospacing="1"/>
    </w:pPr>
    <w:rPr>
      <w:sz w:val="24"/>
      <w:szCs w:val="24"/>
      <w:lang w:val="en-US" w:eastAsia="en-US"/>
    </w:rPr>
  </w:style>
  <w:style w:type="paragraph" w:customStyle="1" w:styleId="xl119">
    <w:name w:val="xl119"/>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24"/>
      <w:szCs w:val="24"/>
      <w:lang w:val="en-US" w:eastAsia="en-US"/>
    </w:rPr>
  </w:style>
  <w:style w:type="paragraph" w:customStyle="1" w:styleId="xl120">
    <w:name w:val="xl120"/>
    <w:basedOn w:val="Normal"/>
    <w:rsid w:val="009C003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val="en-US" w:eastAsia="en-US"/>
    </w:rPr>
  </w:style>
  <w:style w:type="paragraph" w:customStyle="1" w:styleId="xl121">
    <w:name w:val="xl121"/>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n-US" w:eastAsia="en-US"/>
    </w:rPr>
  </w:style>
  <w:style w:type="paragraph" w:customStyle="1" w:styleId="xl122">
    <w:name w:val="xl122"/>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lang w:val="en-US" w:eastAsia="en-US"/>
    </w:rPr>
  </w:style>
  <w:style w:type="paragraph" w:customStyle="1" w:styleId="xl123">
    <w:name w:val="xl123"/>
    <w:basedOn w:val="Normal"/>
    <w:rsid w:val="009C0039"/>
    <w:pPr>
      <w:pBdr>
        <w:top w:val="single" w:sz="4" w:space="0" w:color="000000"/>
        <w:left w:val="single" w:sz="4" w:space="0" w:color="000000"/>
        <w:bottom w:val="single" w:sz="4" w:space="0" w:color="000000"/>
      </w:pBdr>
      <w:spacing w:before="100" w:beforeAutospacing="1" w:after="100" w:afterAutospacing="1"/>
    </w:pPr>
    <w:rPr>
      <w:sz w:val="18"/>
      <w:szCs w:val="18"/>
      <w:lang w:val="en-US" w:eastAsia="en-US"/>
    </w:rPr>
  </w:style>
  <w:style w:type="paragraph" w:customStyle="1" w:styleId="xl124">
    <w:name w:val="xl124"/>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24"/>
      <w:szCs w:val="24"/>
      <w:lang w:val="en-US" w:eastAsia="en-US"/>
    </w:rPr>
  </w:style>
  <w:style w:type="paragraph" w:customStyle="1" w:styleId="xl125">
    <w:name w:val="xl125"/>
    <w:basedOn w:val="Normal"/>
    <w:rsid w:val="009C0039"/>
    <w:pPr>
      <w:pBdr>
        <w:top w:val="single" w:sz="4" w:space="0" w:color="000000"/>
        <w:left w:val="single" w:sz="4" w:space="0" w:color="000000"/>
        <w:bottom w:val="single" w:sz="4" w:space="0" w:color="000000"/>
      </w:pBdr>
      <w:shd w:val="clear" w:color="CCCCFF" w:fill="C0C0C0"/>
      <w:spacing w:before="100" w:beforeAutospacing="1" w:after="100" w:afterAutospacing="1"/>
    </w:pPr>
    <w:rPr>
      <w:sz w:val="24"/>
      <w:szCs w:val="24"/>
      <w:lang w:val="en-US" w:eastAsia="en-US"/>
    </w:rPr>
  </w:style>
  <w:style w:type="paragraph" w:customStyle="1" w:styleId="xl126">
    <w:name w:val="xl126"/>
    <w:basedOn w:val="Normal"/>
    <w:rsid w:val="009C0039"/>
    <w:pPr>
      <w:pBdr>
        <w:top w:val="single" w:sz="4" w:space="0" w:color="000000"/>
        <w:left w:val="single" w:sz="4" w:space="0" w:color="000000"/>
        <w:right w:val="single" w:sz="4" w:space="0" w:color="000000"/>
      </w:pBdr>
      <w:spacing w:before="100" w:beforeAutospacing="1" w:after="100" w:afterAutospacing="1"/>
    </w:pPr>
    <w:rPr>
      <w:b/>
      <w:bCs/>
      <w:sz w:val="24"/>
      <w:szCs w:val="24"/>
      <w:lang w:val="en-US" w:eastAsia="en-US"/>
    </w:rPr>
  </w:style>
  <w:style w:type="paragraph" w:customStyle="1" w:styleId="xl127">
    <w:name w:val="xl127"/>
    <w:basedOn w:val="Normal"/>
    <w:rsid w:val="009C0039"/>
    <w:pPr>
      <w:pBdr>
        <w:top w:val="single" w:sz="4" w:space="0" w:color="000000"/>
        <w:left w:val="single" w:sz="4" w:space="0" w:color="000000"/>
        <w:right w:val="single" w:sz="4" w:space="0" w:color="000000"/>
      </w:pBdr>
      <w:spacing w:before="100" w:beforeAutospacing="1" w:after="100" w:afterAutospacing="1"/>
      <w:jc w:val="right"/>
    </w:pPr>
    <w:rPr>
      <w:b/>
      <w:bCs/>
      <w:sz w:val="24"/>
      <w:szCs w:val="24"/>
      <w:lang w:val="en-US" w:eastAsia="en-US"/>
    </w:rPr>
  </w:style>
  <w:style w:type="paragraph" w:customStyle="1" w:styleId="xl128">
    <w:name w:val="xl128"/>
    <w:basedOn w:val="Normal"/>
    <w:rsid w:val="009C0039"/>
    <w:pPr>
      <w:pBdr>
        <w:top w:val="single" w:sz="4" w:space="0" w:color="000000"/>
        <w:left w:val="single" w:sz="4" w:space="0" w:color="000000"/>
        <w:right w:val="single" w:sz="4" w:space="0" w:color="000000"/>
      </w:pBdr>
      <w:shd w:val="clear" w:color="FFFFCC" w:fill="FFFFFF"/>
      <w:spacing w:before="100" w:beforeAutospacing="1" w:after="100" w:afterAutospacing="1"/>
    </w:pPr>
    <w:rPr>
      <w:b/>
      <w:bCs/>
      <w:sz w:val="24"/>
      <w:szCs w:val="24"/>
      <w:lang w:val="en-US" w:eastAsia="en-US"/>
    </w:rPr>
  </w:style>
  <w:style w:type="paragraph" w:customStyle="1" w:styleId="xl129">
    <w:name w:val="xl129"/>
    <w:basedOn w:val="Normal"/>
    <w:rsid w:val="009C0039"/>
    <w:pPr>
      <w:pBdr>
        <w:top w:val="single" w:sz="4" w:space="0" w:color="000000"/>
        <w:left w:val="single" w:sz="4" w:space="0" w:color="000000"/>
      </w:pBdr>
      <w:shd w:val="clear" w:color="FFFFCC" w:fill="FFFFFF"/>
      <w:spacing w:before="100" w:beforeAutospacing="1" w:after="100" w:afterAutospacing="1"/>
    </w:pPr>
    <w:rPr>
      <w:b/>
      <w:bCs/>
      <w:sz w:val="24"/>
      <w:szCs w:val="24"/>
      <w:lang w:val="en-US" w:eastAsia="en-US"/>
    </w:rPr>
  </w:style>
  <w:style w:type="paragraph" w:customStyle="1" w:styleId="xl130">
    <w:name w:val="xl130"/>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131">
    <w:name w:val="xl131"/>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132">
    <w:name w:val="xl132"/>
    <w:basedOn w:val="Normal"/>
    <w:rsid w:val="009C0039"/>
    <w:pPr>
      <w:pBdr>
        <w:top w:val="single" w:sz="4" w:space="0" w:color="auto"/>
        <w:left w:val="single" w:sz="4" w:space="0" w:color="auto"/>
        <w:right w:val="single" w:sz="4" w:space="0" w:color="auto"/>
      </w:pBdr>
      <w:spacing w:before="100" w:beforeAutospacing="1" w:after="100" w:afterAutospacing="1"/>
    </w:pPr>
    <w:rPr>
      <w:sz w:val="24"/>
      <w:szCs w:val="24"/>
      <w:lang w:val="en-US" w:eastAsia="en-US"/>
    </w:rPr>
  </w:style>
  <w:style w:type="paragraph" w:customStyle="1" w:styleId="xl133">
    <w:name w:val="xl133"/>
    <w:basedOn w:val="Normal"/>
    <w:rsid w:val="009C0039"/>
    <w:pPr>
      <w:pBdr>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134">
    <w:name w:val="xl134"/>
    <w:basedOn w:val="Normal"/>
    <w:rsid w:val="009C0039"/>
    <w:pPr>
      <w:pBdr>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135">
    <w:name w:val="xl135"/>
    <w:basedOn w:val="Normal"/>
    <w:rsid w:val="009C0039"/>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pPr>
    <w:rPr>
      <w:b/>
      <w:bCs/>
      <w:sz w:val="24"/>
      <w:szCs w:val="24"/>
      <w:lang w:val="en-US" w:eastAsia="en-US"/>
    </w:rPr>
  </w:style>
  <w:style w:type="paragraph" w:customStyle="1" w:styleId="xl136">
    <w:name w:val="xl136"/>
    <w:basedOn w:val="Normal"/>
    <w:rsid w:val="009C0039"/>
    <w:pPr>
      <w:pBdr>
        <w:top w:val="single" w:sz="4" w:space="0" w:color="000000"/>
        <w:left w:val="single" w:sz="4" w:space="0" w:color="000000"/>
        <w:bottom w:val="single" w:sz="4" w:space="0" w:color="000000"/>
      </w:pBdr>
      <w:shd w:val="clear" w:color="CCCCFF" w:fill="C0C0C0"/>
      <w:spacing w:before="100" w:beforeAutospacing="1" w:after="100" w:afterAutospacing="1"/>
    </w:pPr>
    <w:rPr>
      <w:b/>
      <w:bCs/>
      <w:sz w:val="24"/>
      <w:szCs w:val="24"/>
      <w:lang w:val="en-US" w:eastAsia="en-US"/>
    </w:rPr>
  </w:style>
  <w:style w:type="paragraph" w:customStyle="1" w:styleId="xl137">
    <w:name w:val="xl137"/>
    <w:basedOn w:val="Normal"/>
    <w:rsid w:val="009C0039"/>
    <w:pPr>
      <w:pBdr>
        <w:left w:val="single" w:sz="4" w:space="0" w:color="000000"/>
        <w:bottom w:val="single" w:sz="4" w:space="0" w:color="000000"/>
        <w:right w:val="single" w:sz="4" w:space="0" w:color="000000"/>
      </w:pBdr>
      <w:spacing w:before="100" w:beforeAutospacing="1" w:after="100" w:afterAutospacing="1"/>
    </w:pPr>
    <w:rPr>
      <w:b/>
      <w:bCs/>
      <w:sz w:val="24"/>
      <w:szCs w:val="24"/>
      <w:lang w:val="en-US" w:eastAsia="en-US"/>
    </w:rPr>
  </w:style>
  <w:style w:type="paragraph" w:customStyle="1" w:styleId="xl138">
    <w:name w:val="xl138"/>
    <w:basedOn w:val="Normal"/>
    <w:rsid w:val="009C0039"/>
    <w:pPr>
      <w:pBdr>
        <w:left w:val="single" w:sz="4" w:space="0" w:color="000000"/>
        <w:bottom w:val="single" w:sz="4" w:space="0" w:color="000000"/>
        <w:right w:val="single" w:sz="4" w:space="0" w:color="000000"/>
      </w:pBdr>
      <w:spacing w:before="100" w:beforeAutospacing="1" w:after="100" w:afterAutospacing="1"/>
      <w:jc w:val="right"/>
    </w:pPr>
    <w:rPr>
      <w:b/>
      <w:bCs/>
      <w:sz w:val="24"/>
      <w:szCs w:val="24"/>
      <w:lang w:val="en-US" w:eastAsia="en-US"/>
    </w:rPr>
  </w:style>
  <w:style w:type="paragraph" w:customStyle="1" w:styleId="xl139">
    <w:name w:val="xl139"/>
    <w:basedOn w:val="Normal"/>
    <w:rsid w:val="009C0039"/>
    <w:pPr>
      <w:pBdr>
        <w:left w:val="single" w:sz="4" w:space="0" w:color="000000"/>
        <w:bottom w:val="single" w:sz="4" w:space="0" w:color="000000"/>
      </w:pBdr>
      <w:shd w:val="clear" w:color="FFFFCC" w:fill="FFFFFF"/>
      <w:spacing w:before="100" w:beforeAutospacing="1" w:after="100" w:afterAutospacing="1"/>
    </w:pPr>
    <w:rPr>
      <w:b/>
      <w:bCs/>
      <w:sz w:val="24"/>
      <w:szCs w:val="24"/>
      <w:lang w:val="en-US" w:eastAsia="en-US"/>
    </w:rPr>
  </w:style>
  <w:style w:type="paragraph" w:customStyle="1" w:styleId="xl140">
    <w:name w:val="xl140"/>
    <w:basedOn w:val="Normal"/>
    <w:rsid w:val="009C0039"/>
    <w:pPr>
      <w:pBdr>
        <w:left w:val="single" w:sz="4" w:space="0" w:color="000000"/>
        <w:bottom w:val="single" w:sz="4" w:space="0" w:color="000000"/>
        <w:right w:val="single" w:sz="4" w:space="0" w:color="000000"/>
      </w:pBdr>
      <w:spacing w:before="100" w:beforeAutospacing="1" w:after="100" w:afterAutospacing="1"/>
    </w:pPr>
    <w:rPr>
      <w:b/>
      <w:bCs/>
      <w:sz w:val="24"/>
      <w:szCs w:val="24"/>
      <w:lang w:val="en-US" w:eastAsia="en-US"/>
    </w:rPr>
  </w:style>
  <w:style w:type="paragraph" w:customStyle="1" w:styleId="xl141">
    <w:name w:val="xl141"/>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n-US" w:eastAsia="en-US"/>
    </w:rPr>
  </w:style>
  <w:style w:type="paragraph" w:customStyle="1" w:styleId="xl142">
    <w:name w:val="xl142"/>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lang w:val="en-US" w:eastAsia="en-US"/>
    </w:rPr>
  </w:style>
  <w:style w:type="paragraph" w:customStyle="1" w:styleId="xl143">
    <w:name w:val="xl143"/>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en-US" w:eastAsia="en-US"/>
    </w:rPr>
  </w:style>
  <w:style w:type="paragraph" w:customStyle="1" w:styleId="xl144">
    <w:name w:val="xl144"/>
    <w:basedOn w:val="Normal"/>
    <w:rsid w:val="009C0039"/>
    <w:pPr>
      <w:spacing w:before="100" w:beforeAutospacing="1" w:after="100" w:afterAutospacing="1"/>
      <w:jc w:val="center"/>
    </w:pPr>
    <w:rPr>
      <w:b/>
      <w:bCs/>
      <w:sz w:val="24"/>
      <w:szCs w:val="24"/>
      <w:lang w:val="en-US" w:eastAsia="en-US"/>
    </w:rPr>
  </w:style>
  <w:style w:type="paragraph" w:customStyle="1" w:styleId="xl145">
    <w:name w:val="xl145"/>
    <w:basedOn w:val="Normal"/>
    <w:rsid w:val="009C0039"/>
    <w:pPr>
      <w:spacing w:before="100" w:beforeAutospacing="1" w:after="100" w:afterAutospacing="1"/>
      <w:jc w:val="center"/>
    </w:pPr>
    <w:rPr>
      <w:sz w:val="24"/>
      <w:szCs w:val="24"/>
      <w:lang w:val="en-US" w:eastAsia="en-US"/>
    </w:rPr>
  </w:style>
  <w:style w:type="paragraph" w:customStyle="1" w:styleId="xl146">
    <w:name w:val="xl146"/>
    <w:basedOn w:val="Normal"/>
    <w:rsid w:val="009C003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b/>
      <w:bCs/>
      <w:sz w:val="24"/>
      <w:szCs w:val="24"/>
      <w:lang w:val="en-US" w:eastAsia="en-US"/>
    </w:rPr>
  </w:style>
  <w:style w:type="paragraph" w:customStyle="1" w:styleId="xl147">
    <w:name w:val="xl147"/>
    <w:basedOn w:val="Normal"/>
    <w:rsid w:val="009C003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val="en-US" w:eastAsia="en-US"/>
    </w:rPr>
  </w:style>
  <w:style w:type="paragraph" w:customStyle="1" w:styleId="xl148">
    <w:name w:val="xl148"/>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149">
    <w:name w:val="xl149"/>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en-US" w:eastAsia="en-US"/>
    </w:rPr>
  </w:style>
  <w:style w:type="paragraph" w:customStyle="1" w:styleId="xl150">
    <w:name w:val="xl150"/>
    <w:basedOn w:val="Normal"/>
    <w:rsid w:val="009C0039"/>
    <w:pPr>
      <w:pBdr>
        <w:top w:val="single" w:sz="4" w:space="0" w:color="000000"/>
        <w:bottom w:val="single" w:sz="4" w:space="0" w:color="000000"/>
        <w:right w:val="single" w:sz="4" w:space="0" w:color="000000"/>
      </w:pBdr>
      <w:spacing w:before="100" w:beforeAutospacing="1" w:after="100" w:afterAutospacing="1"/>
      <w:jc w:val="right"/>
    </w:pPr>
    <w:rPr>
      <w:sz w:val="24"/>
      <w:szCs w:val="24"/>
      <w:lang w:val="en-US" w:eastAsia="en-US"/>
    </w:rPr>
  </w:style>
  <w:style w:type="paragraph" w:customStyle="1" w:styleId="xl151">
    <w:name w:val="xl151"/>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CE" w:hAnsi="Times New Roman CE" w:cs="Times New Roman CE"/>
      <w:b/>
      <w:bCs/>
      <w:sz w:val="24"/>
      <w:szCs w:val="24"/>
      <w:lang w:val="en-US" w:eastAsia="en-US"/>
    </w:rPr>
  </w:style>
  <w:style w:type="paragraph" w:customStyle="1" w:styleId="xl152">
    <w:name w:val="xl152"/>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n-US" w:eastAsia="en-US"/>
    </w:rPr>
  </w:style>
  <w:style w:type="paragraph" w:customStyle="1" w:styleId="xl153">
    <w:name w:val="xl153"/>
    <w:basedOn w:val="Normal"/>
    <w:rsid w:val="009C0039"/>
    <w:pPr>
      <w:pBdr>
        <w:left w:val="single" w:sz="4" w:space="0" w:color="auto"/>
        <w:bottom w:val="single" w:sz="4" w:space="0" w:color="auto"/>
      </w:pBdr>
      <w:spacing w:before="100" w:beforeAutospacing="1" w:after="100" w:afterAutospacing="1"/>
      <w:jc w:val="center"/>
    </w:pPr>
    <w:rPr>
      <w:sz w:val="24"/>
      <w:szCs w:val="24"/>
      <w:lang w:val="en-US" w:eastAsia="en-US"/>
    </w:rPr>
  </w:style>
  <w:style w:type="paragraph" w:customStyle="1" w:styleId="xl154">
    <w:name w:val="xl154"/>
    <w:basedOn w:val="Normal"/>
    <w:rsid w:val="009C0039"/>
    <w:pPr>
      <w:pBdr>
        <w:bottom w:val="single" w:sz="4" w:space="0" w:color="000000"/>
        <w:right w:val="single" w:sz="4" w:space="0" w:color="000000"/>
      </w:pBdr>
      <w:spacing w:before="100" w:beforeAutospacing="1" w:after="100" w:afterAutospacing="1"/>
      <w:jc w:val="center"/>
    </w:pPr>
    <w:rPr>
      <w:sz w:val="24"/>
      <w:szCs w:val="24"/>
      <w:lang w:val="en-US" w:eastAsia="en-US"/>
    </w:rPr>
  </w:style>
  <w:style w:type="paragraph" w:customStyle="1" w:styleId="xl155">
    <w:name w:val="xl155"/>
    <w:basedOn w:val="Normal"/>
    <w:rsid w:val="009C0039"/>
    <w:pPr>
      <w:pBdr>
        <w:left w:val="single" w:sz="4" w:space="0" w:color="000000"/>
        <w:bottom w:val="single" w:sz="4" w:space="0" w:color="000000"/>
        <w:right w:val="single" w:sz="4" w:space="0" w:color="000000"/>
      </w:pBdr>
      <w:shd w:val="clear" w:color="CCCCFF" w:fill="C0C0C0"/>
      <w:spacing w:before="100" w:beforeAutospacing="1" w:after="100" w:afterAutospacing="1"/>
    </w:pPr>
    <w:rPr>
      <w:b/>
      <w:bCs/>
      <w:sz w:val="24"/>
      <w:szCs w:val="24"/>
      <w:lang w:val="en-US" w:eastAsia="en-US"/>
    </w:rPr>
  </w:style>
  <w:style w:type="paragraph" w:customStyle="1" w:styleId="xl156">
    <w:name w:val="xl156"/>
    <w:basedOn w:val="Normal"/>
    <w:rsid w:val="009C0039"/>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18"/>
      <w:szCs w:val="18"/>
      <w:lang w:val="en-US" w:eastAsia="en-US"/>
    </w:rPr>
  </w:style>
  <w:style w:type="paragraph" w:customStyle="1" w:styleId="xl157">
    <w:name w:val="xl157"/>
    <w:basedOn w:val="Normal"/>
    <w:rsid w:val="009C0039"/>
    <w:pPr>
      <w:pBdr>
        <w:bottom w:val="single" w:sz="4" w:space="0" w:color="auto"/>
        <w:right w:val="single" w:sz="4" w:space="0" w:color="auto"/>
      </w:pBdr>
      <w:spacing w:before="100" w:beforeAutospacing="1" w:after="100" w:afterAutospacing="1"/>
      <w:jc w:val="center"/>
    </w:pPr>
    <w:rPr>
      <w:sz w:val="18"/>
      <w:szCs w:val="18"/>
      <w:lang w:val="en-US" w:eastAsia="en-US"/>
    </w:rPr>
  </w:style>
  <w:style w:type="paragraph" w:customStyle="1" w:styleId="xl158">
    <w:name w:val="xl158"/>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159">
    <w:name w:val="xl159"/>
    <w:basedOn w:val="Normal"/>
    <w:rsid w:val="009C0039"/>
    <w:pPr>
      <w:pBdr>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160">
    <w:name w:val="xl160"/>
    <w:basedOn w:val="Normal"/>
    <w:rsid w:val="009C0039"/>
    <w:pPr>
      <w:pBdr>
        <w:top w:val="single" w:sz="4" w:space="0" w:color="auto"/>
        <w:left w:val="single" w:sz="4" w:space="0" w:color="auto"/>
      </w:pBdr>
      <w:spacing w:before="100" w:beforeAutospacing="1" w:after="100" w:afterAutospacing="1"/>
    </w:pPr>
    <w:rPr>
      <w:b/>
      <w:bCs/>
      <w:sz w:val="24"/>
      <w:szCs w:val="24"/>
      <w:lang w:val="en-US" w:eastAsia="en-US"/>
    </w:rPr>
  </w:style>
  <w:style w:type="paragraph" w:customStyle="1" w:styleId="xl161">
    <w:name w:val="xl161"/>
    <w:basedOn w:val="Normal"/>
    <w:rsid w:val="009C0039"/>
    <w:pPr>
      <w:pBdr>
        <w:top w:val="single" w:sz="4" w:space="0" w:color="auto"/>
        <w:left w:val="single" w:sz="4" w:space="0" w:color="auto"/>
        <w:right w:val="single" w:sz="4" w:space="0" w:color="auto"/>
      </w:pBdr>
      <w:shd w:val="clear" w:color="FFFFCC" w:fill="FFFFFF"/>
      <w:spacing w:before="100" w:beforeAutospacing="1" w:after="100" w:afterAutospacing="1"/>
      <w:jc w:val="center"/>
    </w:pPr>
    <w:rPr>
      <w:b/>
      <w:bCs/>
      <w:sz w:val="24"/>
      <w:szCs w:val="24"/>
      <w:lang w:val="en-US" w:eastAsia="en-US"/>
    </w:rPr>
  </w:style>
  <w:style w:type="paragraph" w:customStyle="1" w:styleId="xl162">
    <w:name w:val="xl162"/>
    <w:basedOn w:val="Normal"/>
    <w:rsid w:val="009C0039"/>
    <w:pPr>
      <w:pBdr>
        <w:top w:val="single" w:sz="4" w:space="0" w:color="000000"/>
        <w:left w:val="single" w:sz="4" w:space="0" w:color="000000"/>
        <w:right w:val="single" w:sz="4" w:space="0" w:color="000000"/>
      </w:pBdr>
      <w:shd w:val="clear" w:color="CCFFFF" w:fill="FFFFFF"/>
      <w:spacing w:before="100" w:beforeAutospacing="1" w:after="100" w:afterAutospacing="1"/>
      <w:jc w:val="center"/>
    </w:pPr>
    <w:rPr>
      <w:rFonts w:ascii="Times New Roman CE" w:hAnsi="Times New Roman CE" w:cs="Times New Roman CE"/>
      <w:b/>
      <w:bCs/>
      <w:sz w:val="24"/>
      <w:szCs w:val="24"/>
      <w:lang w:val="en-US" w:eastAsia="en-US"/>
    </w:rPr>
  </w:style>
  <w:style w:type="paragraph" w:customStyle="1" w:styleId="xl163">
    <w:name w:val="xl163"/>
    <w:basedOn w:val="Normal"/>
    <w:rsid w:val="009C0039"/>
    <w:pPr>
      <w:spacing w:before="100" w:beforeAutospacing="1" w:after="100" w:afterAutospacing="1"/>
    </w:pPr>
    <w:rPr>
      <w:b/>
      <w:bCs/>
      <w:sz w:val="28"/>
      <w:szCs w:val="28"/>
      <w:lang w:val="en-US" w:eastAsia="en-US"/>
    </w:rPr>
  </w:style>
  <w:style w:type="paragraph" w:customStyle="1" w:styleId="xl164">
    <w:name w:val="xl164"/>
    <w:basedOn w:val="Normal"/>
    <w:rsid w:val="009C0039"/>
    <w:pPr>
      <w:pBdr>
        <w:top w:val="single" w:sz="4" w:space="0" w:color="auto"/>
        <w:left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165">
    <w:name w:val="xl165"/>
    <w:basedOn w:val="Normal"/>
    <w:rsid w:val="009C0039"/>
    <w:pPr>
      <w:pBdr>
        <w:left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166">
    <w:name w:val="xl166"/>
    <w:basedOn w:val="Normal"/>
    <w:rsid w:val="009C0039"/>
    <w:pPr>
      <w:pBdr>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167">
    <w:name w:val="xl167"/>
    <w:basedOn w:val="Normal"/>
    <w:rsid w:val="009C0039"/>
    <w:pPr>
      <w:pBdr>
        <w:top w:val="single" w:sz="4" w:space="0" w:color="000000"/>
        <w:bottom w:val="single" w:sz="4" w:space="0" w:color="000000"/>
      </w:pBdr>
      <w:spacing w:before="100" w:beforeAutospacing="1" w:after="100" w:afterAutospacing="1"/>
      <w:jc w:val="center"/>
    </w:pPr>
    <w:rPr>
      <w:b/>
      <w:bCs/>
      <w:sz w:val="24"/>
      <w:szCs w:val="24"/>
      <w:lang w:val="en-US" w:eastAsia="en-US"/>
    </w:rPr>
  </w:style>
  <w:style w:type="paragraph" w:customStyle="1" w:styleId="xl168">
    <w:name w:val="xl168"/>
    <w:basedOn w:val="Normal"/>
    <w:rsid w:val="009C0039"/>
    <w:pPr>
      <w:pBdr>
        <w:top w:val="single" w:sz="4" w:space="0" w:color="000000"/>
        <w:bottom w:val="single" w:sz="4" w:space="0" w:color="000000"/>
        <w:right w:val="single" w:sz="4" w:space="0" w:color="000000"/>
      </w:pBdr>
      <w:spacing w:before="100" w:beforeAutospacing="1" w:after="100" w:afterAutospacing="1"/>
      <w:jc w:val="center"/>
    </w:pPr>
    <w:rPr>
      <w:b/>
      <w:bCs/>
      <w:sz w:val="24"/>
      <w:szCs w:val="24"/>
      <w:lang w:val="en-US" w:eastAsia="en-US"/>
    </w:rPr>
  </w:style>
  <w:style w:type="paragraph" w:customStyle="1" w:styleId="xl169">
    <w:name w:val="xl169"/>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lang w:val="en-US" w:eastAsia="en-US"/>
    </w:rPr>
  </w:style>
  <w:style w:type="paragraph" w:customStyle="1" w:styleId="xl170">
    <w:name w:val="xl170"/>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val="en-US" w:eastAsia="en-US"/>
    </w:rPr>
  </w:style>
  <w:style w:type="paragraph" w:customStyle="1" w:styleId="xl171">
    <w:name w:val="xl171"/>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val="en-US" w:eastAsia="en-US"/>
    </w:rPr>
  </w:style>
  <w:style w:type="paragraph" w:customStyle="1" w:styleId="xl172">
    <w:name w:val="xl172"/>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24"/>
      <w:szCs w:val="24"/>
      <w:lang w:val="en-US" w:eastAsia="en-US"/>
    </w:rPr>
  </w:style>
  <w:style w:type="paragraph" w:customStyle="1" w:styleId="xl173">
    <w:name w:val="xl173"/>
    <w:basedOn w:val="Normal"/>
    <w:rsid w:val="009C00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en-US" w:eastAsia="en-US"/>
    </w:rPr>
  </w:style>
  <w:style w:type="paragraph" w:customStyle="1" w:styleId="xl174">
    <w:name w:val="xl174"/>
    <w:basedOn w:val="Normal"/>
    <w:rsid w:val="009C0039"/>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color w:val="000000"/>
      <w:sz w:val="24"/>
      <w:szCs w:val="24"/>
      <w:lang w:val="en-US" w:eastAsia="en-US"/>
    </w:rPr>
  </w:style>
  <w:style w:type="paragraph" w:customStyle="1" w:styleId="xl175">
    <w:name w:val="xl175"/>
    <w:basedOn w:val="Normal"/>
    <w:rsid w:val="009C0039"/>
    <w:pPr>
      <w:pBdr>
        <w:left w:val="single" w:sz="4" w:space="0" w:color="auto"/>
        <w:right w:val="single" w:sz="4" w:space="0" w:color="auto"/>
      </w:pBdr>
      <w:shd w:val="clear" w:color="FFFFCC" w:fill="FFFFFF"/>
      <w:spacing w:before="100" w:beforeAutospacing="1" w:after="100" w:afterAutospacing="1"/>
      <w:jc w:val="center"/>
    </w:pPr>
    <w:rPr>
      <w:b/>
      <w:bCs/>
      <w:sz w:val="24"/>
      <w:szCs w:val="24"/>
      <w:lang w:val="en-US" w:eastAsia="en-US"/>
    </w:rPr>
  </w:style>
  <w:style w:type="paragraph" w:customStyle="1" w:styleId="xl176">
    <w:name w:val="xl176"/>
    <w:basedOn w:val="Normal"/>
    <w:rsid w:val="009C00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en-US" w:eastAsia="en-US"/>
    </w:rPr>
  </w:style>
  <w:style w:type="paragraph" w:customStyle="1" w:styleId="xl177">
    <w:name w:val="xl177"/>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lang w:val="en-US" w:eastAsia="en-US"/>
    </w:rPr>
  </w:style>
  <w:style w:type="paragraph" w:customStyle="1" w:styleId="xl178">
    <w:name w:val="xl178"/>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val="en-US" w:eastAsia="en-US"/>
    </w:rPr>
  </w:style>
  <w:style w:type="paragraph" w:customStyle="1" w:styleId="xl179">
    <w:name w:val="xl179"/>
    <w:basedOn w:val="Normal"/>
    <w:rsid w:val="009C003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val="en-US" w:eastAsia="en-US"/>
    </w:rPr>
  </w:style>
  <w:style w:type="paragraph" w:customStyle="1" w:styleId="xl180">
    <w:name w:val="xl180"/>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181">
    <w:name w:val="xl181"/>
    <w:basedOn w:val="Normal"/>
    <w:rsid w:val="009C0039"/>
    <w:pPr>
      <w:pBdr>
        <w:top w:val="single" w:sz="4" w:space="0" w:color="auto"/>
        <w:left w:val="single" w:sz="4" w:space="0" w:color="000000"/>
        <w:bottom w:val="single" w:sz="4" w:space="0" w:color="000000"/>
        <w:right w:val="single" w:sz="4" w:space="0" w:color="auto"/>
      </w:pBdr>
      <w:shd w:val="clear" w:color="FFFFCC" w:fill="FFFFFF"/>
      <w:spacing w:before="100" w:beforeAutospacing="1" w:after="100" w:afterAutospacing="1"/>
      <w:jc w:val="right"/>
    </w:pPr>
    <w:rPr>
      <w:b/>
      <w:bCs/>
      <w:sz w:val="24"/>
      <w:szCs w:val="24"/>
      <w:lang w:val="en-US" w:eastAsia="en-US"/>
    </w:rPr>
  </w:style>
  <w:style w:type="paragraph" w:customStyle="1" w:styleId="xl182">
    <w:name w:val="xl182"/>
    <w:basedOn w:val="Normal"/>
    <w:rsid w:val="009C0039"/>
    <w:pPr>
      <w:pBdr>
        <w:top w:val="single" w:sz="4" w:space="0" w:color="000000"/>
        <w:left w:val="single" w:sz="4" w:space="0" w:color="000000"/>
        <w:bottom w:val="single" w:sz="4" w:space="0" w:color="auto"/>
        <w:right w:val="single" w:sz="4" w:space="0" w:color="auto"/>
      </w:pBdr>
      <w:shd w:val="clear" w:color="FFFFCC" w:fill="FFFFFF"/>
      <w:spacing w:before="100" w:beforeAutospacing="1" w:after="100" w:afterAutospacing="1"/>
      <w:jc w:val="right"/>
    </w:pPr>
    <w:rPr>
      <w:b/>
      <w:bCs/>
      <w:sz w:val="24"/>
      <w:szCs w:val="24"/>
      <w:lang w:val="en-US" w:eastAsia="en-US"/>
    </w:rPr>
  </w:style>
  <w:style w:type="paragraph" w:customStyle="1" w:styleId="xl183">
    <w:name w:val="xl183"/>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184">
    <w:name w:val="xl184"/>
    <w:basedOn w:val="Normal"/>
    <w:rsid w:val="009C0039"/>
    <w:pPr>
      <w:spacing w:before="100" w:beforeAutospacing="1" w:after="100" w:afterAutospacing="1"/>
    </w:pPr>
    <w:rPr>
      <w:sz w:val="24"/>
      <w:szCs w:val="24"/>
      <w:lang w:val="en-US" w:eastAsia="en-US"/>
    </w:rPr>
  </w:style>
  <w:style w:type="paragraph" w:customStyle="1" w:styleId="xl185">
    <w:name w:val="xl185"/>
    <w:basedOn w:val="Normal"/>
    <w:rsid w:val="009C0039"/>
    <w:pPr>
      <w:pBdr>
        <w:bottom w:val="single" w:sz="4" w:space="0" w:color="000000"/>
        <w:right w:val="single" w:sz="4" w:space="0" w:color="000000"/>
      </w:pBdr>
      <w:spacing w:before="100" w:beforeAutospacing="1" w:after="100" w:afterAutospacing="1"/>
    </w:pPr>
    <w:rPr>
      <w:b/>
      <w:bCs/>
      <w:sz w:val="24"/>
      <w:szCs w:val="24"/>
      <w:lang w:val="en-US" w:eastAsia="en-US"/>
    </w:rPr>
  </w:style>
  <w:style w:type="paragraph" w:customStyle="1" w:styleId="xl186">
    <w:name w:val="xl186"/>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US" w:eastAsia="en-US"/>
    </w:rPr>
  </w:style>
  <w:style w:type="paragraph" w:customStyle="1" w:styleId="xl187">
    <w:name w:val="xl187"/>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24"/>
      <w:szCs w:val="24"/>
      <w:lang w:val="en-US" w:eastAsia="en-US"/>
    </w:rPr>
  </w:style>
  <w:style w:type="paragraph" w:customStyle="1" w:styleId="xl188">
    <w:name w:val="xl188"/>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lang w:val="en-US" w:eastAsia="en-US"/>
    </w:rPr>
  </w:style>
  <w:style w:type="paragraph" w:customStyle="1" w:styleId="xl189">
    <w:name w:val="xl189"/>
    <w:basedOn w:val="Normal"/>
    <w:rsid w:val="009C0039"/>
    <w:pPr>
      <w:pBdr>
        <w:top w:val="single" w:sz="4" w:space="0" w:color="000000"/>
        <w:left w:val="single" w:sz="4" w:space="0" w:color="000000"/>
        <w:bottom w:val="single" w:sz="4" w:space="0" w:color="000000"/>
      </w:pBdr>
      <w:shd w:val="clear" w:color="FFFFCC" w:fill="FFFFFF"/>
      <w:spacing w:before="100" w:beforeAutospacing="1" w:after="100" w:afterAutospacing="1"/>
      <w:jc w:val="right"/>
    </w:pPr>
    <w:rPr>
      <w:b/>
      <w:bCs/>
      <w:sz w:val="24"/>
      <w:szCs w:val="24"/>
      <w:lang w:val="en-US" w:eastAsia="en-US"/>
    </w:rPr>
  </w:style>
  <w:style w:type="paragraph" w:customStyle="1" w:styleId="xl190">
    <w:name w:val="xl190"/>
    <w:basedOn w:val="Normal"/>
    <w:rsid w:val="009C0039"/>
    <w:pPr>
      <w:pBdr>
        <w:top w:val="single" w:sz="4" w:space="0" w:color="000000"/>
        <w:bottom w:val="single" w:sz="4" w:space="0" w:color="000000"/>
      </w:pBdr>
      <w:shd w:val="clear" w:color="000000" w:fill="FFFFFF"/>
      <w:spacing w:before="100" w:beforeAutospacing="1" w:after="100" w:afterAutospacing="1"/>
    </w:pPr>
    <w:rPr>
      <w:b/>
      <w:bCs/>
      <w:sz w:val="24"/>
      <w:szCs w:val="24"/>
      <w:lang w:val="en-US" w:eastAsia="en-US"/>
    </w:rPr>
  </w:style>
  <w:style w:type="paragraph" w:customStyle="1" w:styleId="xl191">
    <w:name w:val="xl191"/>
    <w:basedOn w:val="Normal"/>
    <w:rsid w:val="009C003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pPr>
    <w:rPr>
      <w:b/>
      <w:bCs/>
      <w:sz w:val="24"/>
      <w:szCs w:val="24"/>
      <w:lang w:val="en-US" w:eastAsia="en-US"/>
    </w:rPr>
  </w:style>
  <w:style w:type="paragraph" w:customStyle="1" w:styleId="xl192">
    <w:name w:val="xl192"/>
    <w:basedOn w:val="Normal"/>
    <w:rsid w:val="009C00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en-US" w:eastAsia="en-US"/>
    </w:rPr>
  </w:style>
  <w:style w:type="paragraph" w:customStyle="1" w:styleId="xl193">
    <w:name w:val="xl193"/>
    <w:basedOn w:val="Normal"/>
    <w:rsid w:val="009C0039"/>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val="en-US" w:eastAsia="en-US"/>
    </w:rPr>
  </w:style>
  <w:style w:type="paragraph" w:customStyle="1" w:styleId="xl194">
    <w:name w:val="xl194"/>
    <w:basedOn w:val="Normal"/>
    <w:rsid w:val="009C00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en-US" w:eastAsia="en-US"/>
    </w:rPr>
  </w:style>
  <w:style w:type="paragraph" w:customStyle="1" w:styleId="xl195">
    <w:name w:val="xl195"/>
    <w:basedOn w:val="Normal"/>
    <w:rsid w:val="009C003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b/>
      <w:bCs/>
      <w:sz w:val="24"/>
      <w:szCs w:val="24"/>
      <w:lang w:val="en-US" w:eastAsia="en-US"/>
    </w:rPr>
  </w:style>
  <w:style w:type="paragraph" w:customStyle="1" w:styleId="xl196">
    <w:name w:val="xl196"/>
    <w:basedOn w:val="Normal"/>
    <w:rsid w:val="009C003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b/>
      <w:bCs/>
      <w:sz w:val="24"/>
      <w:szCs w:val="24"/>
      <w:lang w:val="en-US" w:eastAsia="en-US"/>
    </w:rPr>
  </w:style>
  <w:style w:type="paragraph" w:customStyle="1" w:styleId="xl197">
    <w:name w:val="xl197"/>
    <w:basedOn w:val="Normal"/>
    <w:rsid w:val="009C0039"/>
    <w:pPr>
      <w:pBdr>
        <w:top w:val="single" w:sz="4" w:space="0" w:color="auto"/>
        <w:left w:val="single" w:sz="4" w:space="0" w:color="auto"/>
        <w:bottom w:val="single" w:sz="4" w:space="0" w:color="auto"/>
      </w:pBdr>
      <w:shd w:val="clear" w:color="CCFFFF" w:fill="FFFFFF"/>
      <w:spacing w:before="100" w:beforeAutospacing="1" w:after="100" w:afterAutospacing="1"/>
    </w:pPr>
    <w:rPr>
      <w:rFonts w:ascii="Times New Roman CE" w:hAnsi="Times New Roman CE" w:cs="Times New Roman CE"/>
      <w:b/>
      <w:bCs/>
      <w:sz w:val="24"/>
      <w:szCs w:val="24"/>
      <w:lang w:val="en-US" w:eastAsia="en-US"/>
    </w:rPr>
  </w:style>
  <w:style w:type="paragraph" w:customStyle="1" w:styleId="xl198">
    <w:name w:val="xl198"/>
    <w:basedOn w:val="Normal"/>
    <w:rsid w:val="009C0039"/>
    <w:pPr>
      <w:pBdr>
        <w:top w:val="single" w:sz="4" w:space="0" w:color="auto"/>
        <w:bottom w:val="single" w:sz="4" w:space="0" w:color="auto"/>
        <w:right w:val="single" w:sz="4" w:space="0" w:color="000000"/>
      </w:pBdr>
      <w:shd w:val="clear" w:color="CCFFFF" w:fill="FFFFFF"/>
      <w:spacing w:before="100" w:beforeAutospacing="1" w:after="100" w:afterAutospacing="1"/>
      <w:jc w:val="center"/>
    </w:pPr>
    <w:rPr>
      <w:rFonts w:ascii="Times New Roman CE" w:hAnsi="Times New Roman CE" w:cs="Times New Roman CE"/>
      <w:b/>
      <w:bCs/>
      <w:sz w:val="24"/>
      <w:szCs w:val="24"/>
      <w:lang w:val="en-US" w:eastAsia="en-US"/>
    </w:rPr>
  </w:style>
  <w:style w:type="paragraph" w:customStyle="1" w:styleId="xl199">
    <w:name w:val="xl199"/>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lang w:val="en-US" w:eastAsia="en-US"/>
    </w:rPr>
  </w:style>
  <w:style w:type="paragraph" w:customStyle="1" w:styleId="xl200">
    <w:name w:val="xl200"/>
    <w:basedOn w:val="Normal"/>
    <w:rsid w:val="009C003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lang w:val="en-US" w:eastAsia="en-US"/>
    </w:rPr>
  </w:style>
  <w:style w:type="paragraph" w:customStyle="1" w:styleId="xl201">
    <w:name w:val="xl201"/>
    <w:basedOn w:val="Normal"/>
    <w:rsid w:val="009C0039"/>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val="en-US" w:eastAsia="en-US"/>
    </w:rPr>
  </w:style>
  <w:style w:type="paragraph" w:customStyle="1" w:styleId="xl202">
    <w:name w:val="xl202"/>
    <w:basedOn w:val="Normal"/>
    <w:rsid w:val="009C003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val="en-US" w:eastAsia="en-US"/>
    </w:rPr>
  </w:style>
  <w:style w:type="paragraph" w:customStyle="1" w:styleId="xl203">
    <w:name w:val="xl203"/>
    <w:basedOn w:val="Normal"/>
    <w:rsid w:val="009C0039"/>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pPr>
    <w:rPr>
      <w:sz w:val="24"/>
      <w:szCs w:val="24"/>
      <w:lang w:val="en-US" w:eastAsia="en-US"/>
    </w:rPr>
  </w:style>
  <w:style w:type="paragraph" w:customStyle="1" w:styleId="xl204">
    <w:name w:val="xl204"/>
    <w:basedOn w:val="Normal"/>
    <w:rsid w:val="009C0039"/>
    <w:pPr>
      <w:pBdr>
        <w:left w:val="single" w:sz="4" w:space="0" w:color="000000"/>
        <w:bottom w:val="single" w:sz="4" w:space="0" w:color="000000"/>
      </w:pBdr>
      <w:shd w:val="clear" w:color="FFFFCC" w:fill="FFFFFF"/>
      <w:spacing w:before="100" w:beforeAutospacing="1" w:after="100" w:afterAutospacing="1"/>
    </w:pPr>
    <w:rPr>
      <w:sz w:val="24"/>
      <w:szCs w:val="24"/>
      <w:lang w:val="en-US" w:eastAsia="en-US"/>
    </w:rPr>
  </w:style>
  <w:style w:type="paragraph" w:customStyle="1" w:styleId="xl205">
    <w:name w:val="xl205"/>
    <w:basedOn w:val="Normal"/>
    <w:rsid w:val="009C0039"/>
    <w:pPr>
      <w:pBdr>
        <w:top w:val="single" w:sz="4" w:space="0" w:color="000000"/>
        <w:left w:val="single" w:sz="4" w:space="0" w:color="000000"/>
      </w:pBdr>
      <w:shd w:val="clear" w:color="000000" w:fill="FFFFFF"/>
      <w:spacing w:before="100" w:beforeAutospacing="1" w:after="100" w:afterAutospacing="1"/>
    </w:pPr>
    <w:rPr>
      <w:sz w:val="24"/>
      <w:szCs w:val="24"/>
      <w:lang w:val="en-US" w:eastAsia="en-US"/>
    </w:rPr>
  </w:style>
  <w:style w:type="paragraph" w:customStyle="1" w:styleId="xl206">
    <w:name w:val="xl206"/>
    <w:basedOn w:val="Normal"/>
    <w:rsid w:val="009C00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en-US" w:eastAsia="en-US"/>
    </w:rPr>
  </w:style>
  <w:style w:type="paragraph" w:customStyle="1" w:styleId="xl207">
    <w:name w:val="xl207"/>
    <w:basedOn w:val="Normal"/>
    <w:rsid w:val="009C0039"/>
    <w:pPr>
      <w:pBdr>
        <w:bottom w:val="single" w:sz="4" w:space="0" w:color="000000"/>
      </w:pBdr>
      <w:shd w:val="clear" w:color="FFFFCC" w:fill="FFFFFF"/>
      <w:spacing w:before="100" w:beforeAutospacing="1" w:after="100" w:afterAutospacing="1"/>
    </w:pPr>
    <w:rPr>
      <w:sz w:val="24"/>
      <w:szCs w:val="24"/>
      <w:lang w:val="en-US" w:eastAsia="en-US"/>
    </w:rPr>
  </w:style>
  <w:style w:type="paragraph" w:customStyle="1" w:styleId="xl208">
    <w:name w:val="xl208"/>
    <w:basedOn w:val="Normal"/>
    <w:rsid w:val="009C0039"/>
    <w:pPr>
      <w:pBdr>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val="en-US" w:eastAsia="en-US"/>
    </w:rPr>
  </w:style>
  <w:style w:type="paragraph" w:customStyle="1" w:styleId="xl209">
    <w:name w:val="xl209"/>
    <w:basedOn w:val="Normal"/>
    <w:rsid w:val="009C003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pPr>
    <w:rPr>
      <w:sz w:val="24"/>
      <w:szCs w:val="24"/>
      <w:lang w:val="en-US" w:eastAsia="en-US"/>
    </w:rPr>
  </w:style>
  <w:style w:type="paragraph" w:customStyle="1" w:styleId="xl210">
    <w:name w:val="xl210"/>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24"/>
      <w:szCs w:val="24"/>
      <w:lang w:val="en-US" w:eastAsia="en-US"/>
    </w:rPr>
  </w:style>
  <w:style w:type="paragraph" w:customStyle="1" w:styleId="xl211">
    <w:name w:val="xl211"/>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24"/>
      <w:szCs w:val="24"/>
      <w:lang w:val="en-US" w:eastAsia="en-US"/>
    </w:rPr>
  </w:style>
  <w:style w:type="paragraph" w:customStyle="1" w:styleId="xl212">
    <w:name w:val="xl212"/>
    <w:basedOn w:val="Normal"/>
    <w:rsid w:val="009C0039"/>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sz w:val="24"/>
      <w:szCs w:val="24"/>
      <w:lang w:val="en-US" w:eastAsia="en-US"/>
    </w:rPr>
  </w:style>
  <w:style w:type="paragraph" w:customStyle="1" w:styleId="xl213">
    <w:name w:val="xl213"/>
    <w:basedOn w:val="Normal"/>
    <w:rsid w:val="009C0039"/>
    <w:pPr>
      <w:pBdr>
        <w:top w:val="single" w:sz="4" w:space="0" w:color="000000"/>
        <w:bottom w:val="single" w:sz="4" w:space="0" w:color="000000"/>
      </w:pBdr>
      <w:shd w:val="clear" w:color="000000" w:fill="FFFFFF"/>
      <w:spacing w:before="100" w:beforeAutospacing="1" w:after="100" w:afterAutospacing="1"/>
      <w:jc w:val="center"/>
    </w:pPr>
    <w:rPr>
      <w:b/>
      <w:bCs/>
      <w:sz w:val="24"/>
      <w:szCs w:val="24"/>
      <w:lang w:val="en-US" w:eastAsia="en-US"/>
    </w:rPr>
  </w:style>
  <w:style w:type="paragraph" w:customStyle="1" w:styleId="xl214">
    <w:name w:val="xl214"/>
    <w:basedOn w:val="Normal"/>
    <w:rsid w:val="009C0039"/>
    <w:pPr>
      <w:pBdr>
        <w:top w:val="single" w:sz="4" w:space="0" w:color="000000"/>
        <w:left w:val="single" w:sz="4" w:space="0" w:color="000000"/>
        <w:bottom w:val="single" w:sz="4" w:space="0" w:color="000000"/>
      </w:pBdr>
      <w:shd w:val="clear" w:color="FFFFCC" w:fill="FFFFFF"/>
      <w:spacing w:before="100" w:beforeAutospacing="1" w:after="100" w:afterAutospacing="1"/>
    </w:pPr>
    <w:rPr>
      <w:sz w:val="24"/>
      <w:szCs w:val="24"/>
      <w:lang w:val="en-US" w:eastAsia="en-US"/>
    </w:rPr>
  </w:style>
  <w:style w:type="paragraph" w:customStyle="1" w:styleId="xl215">
    <w:name w:val="xl215"/>
    <w:basedOn w:val="Normal"/>
    <w:rsid w:val="009C0039"/>
    <w:pPr>
      <w:pBdr>
        <w:top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val="en-US" w:eastAsia="en-US"/>
    </w:rPr>
  </w:style>
  <w:style w:type="paragraph" w:customStyle="1" w:styleId="xl216">
    <w:name w:val="xl216"/>
    <w:basedOn w:val="Normal"/>
    <w:rsid w:val="009C0039"/>
    <w:pPr>
      <w:pBdr>
        <w:top w:val="single" w:sz="4" w:space="0" w:color="000000"/>
        <w:left w:val="single" w:sz="4" w:space="0" w:color="auto"/>
        <w:bottom w:val="single" w:sz="4" w:space="0" w:color="000000"/>
        <w:right w:val="single" w:sz="4" w:space="0" w:color="000000"/>
      </w:pBdr>
      <w:shd w:val="clear" w:color="FFFFCC" w:fill="FFFFFF"/>
      <w:spacing w:before="100" w:beforeAutospacing="1" w:after="100" w:afterAutospacing="1"/>
    </w:pPr>
    <w:rPr>
      <w:sz w:val="24"/>
      <w:szCs w:val="24"/>
      <w:lang w:val="en-US" w:eastAsia="en-US"/>
    </w:rPr>
  </w:style>
  <w:style w:type="paragraph" w:customStyle="1" w:styleId="xl217">
    <w:name w:val="xl217"/>
    <w:basedOn w:val="Normal"/>
    <w:rsid w:val="009C0039"/>
    <w:pPr>
      <w:pBdr>
        <w:left w:val="single" w:sz="4" w:space="0" w:color="000000"/>
        <w:bottom w:val="single" w:sz="4" w:space="0" w:color="000000"/>
        <w:right w:val="single" w:sz="4" w:space="0" w:color="000000"/>
      </w:pBdr>
      <w:spacing w:before="100" w:beforeAutospacing="1" w:after="100" w:afterAutospacing="1"/>
      <w:jc w:val="right"/>
    </w:pPr>
    <w:rPr>
      <w:sz w:val="24"/>
      <w:szCs w:val="24"/>
      <w:lang w:val="en-US" w:eastAsia="en-US"/>
    </w:rPr>
  </w:style>
  <w:style w:type="paragraph" w:customStyle="1" w:styleId="xl218">
    <w:name w:val="xl218"/>
    <w:basedOn w:val="Normal"/>
    <w:rsid w:val="009C0039"/>
    <w:pPr>
      <w:pBdr>
        <w:left w:val="single" w:sz="4" w:space="0" w:color="000000"/>
        <w:bottom w:val="single" w:sz="4" w:space="0" w:color="000000"/>
        <w:right w:val="single" w:sz="4" w:space="0" w:color="000000"/>
      </w:pBdr>
      <w:spacing w:before="100" w:beforeAutospacing="1" w:after="100" w:afterAutospacing="1"/>
    </w:pPr>
    <w:rPr>
      <w:sz w:val="24"/>
      <w:szCs w:val="24"/>
      <w:lang w:val="en-US" w:eastAsia="en-US"/>
    </w:rPr>
  </w:style>
  <w:style w:type="paragraph" w:customStyle="1" w:styleId="xl219">
    <w:name w:val="xl219"/>
    <w:basedOn w:val="Normal"/>
    <w:rsid w:val="009C0039"/>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val="en-US" w:eastAsia="en-US"/>
    </w:rPr>
  </w:style>
  <w:style w:type="paragraph" w:customStyle="1" w:styleId="xl220">
    <w:name w:val="xl220"/>
    <w:basedOn w:val="Normal"/>
    <w:rsid w:val="009C0039"/>
    <w:pPr>
      <w:pBdr>
        <w:left w:val="single" w:sz="4" w:space="0" w:color="000000"/>
        <w:bottom w:val="single" w:sz="4" w:space="0" w:color="000000"/>
      </w:pBdr>
      <w:shd w:val="clear" w:color="000000" w:fill="FFFFFF"/>
      <w:spacing w:before="100" w:beforeAutospacing="1" w:after="100" w:afterAutospacing="1"/>
    </w:pPr>
    <w:rPr>
      <w:sz w:val="24"/>
      <w:szCs w:val="24"/>
      <w:lang w:val="en-US" w:eastAsia="en-US"/>
    </w:rPr>
  </w:style>
  <w:style w:type="paragraph" w:customStyle="1" w:styleId="xl221">
    <w:name w:val="xl221"/>
    <w:basedOn w:val="Normal"/>
    <w:rsid w:val="009C003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val="en-US" w:eastAsia="en-US"/>
    </w:rPr>
  </w:style>
  <w:style w:type="paragraph" w:customStyle="1" w:styleId="xl222">
    <w:name w:val="xl222"/>
    <w:basedOn w:val="Normal"/>
    <w:rsid w:val="009C0039"/>
    <w:pPr>
      <w:pBdr>
        <w:top w:val="single" w:sz="4" w:space="0" w:color="000000"/>
        <w:bottom w:val="single" w:sz="4" w:space="0" w:color="000000"/>
      </w:pBdr>
      <w:shd w:val="clear" w:color="000000" w:fill="FFFFFF"/>
      <w:spacing w:before="100" w:beforeAutospacing="1" w:after="100" w:afterAutospacing="1"/>
    </w:pPr>
    <w:rPr>
      <w:sz w:val="24"/>
      <w:szCs w:val="24"/>
      <w:lang w:val="en-US" w:eastAsia="en-US"/>
    </w:rPr>
  </w:style>
  <w:style w:type="paragraph" w:customStyle="1" w:styleId="xl223">
    <w:name w:val="xl223"/>
    <w:basedOn w:val="Normal"/>
    <w:rsid w:val="009C0039"/>
    <w:pPr>
      <w:pBdr>
        <w:top w:val="single" w:sz="4" w:space="0" w:color="000000"/>
        <w:bottom w:val="single" w:sz="4" w:space="0" w:color="000000"/>
        <w:right w:val="single" w:sz="4" w:space="0" w:color="000000"/>
      </w:pBdr>
      <w:shd w:val="clear" w:color="FFFFCC" w:fill="FFFFFF"/>
      <w:spacing w:before="100" w:beforeAutospacing="1" w:after="100" w:afterAutospacing="1"/>
      <w:jc w:val="right"/>
    </w:pPr>
    <w:rPr>
      <w:sz w:val="24"/>
      <w:szCs w:val="24"/>
      <w:lang w:val="en-US" w:eastAsia="en-US"/>
    </w:rPr>
  </w:style>
  <w:style w:type="paragraph" w:customStyle="1" w:styleId="xl224">
    <w:name w:val="xl224"/>
    <w:basedOn w:val="Normal"/>
    <w:rsid w:val="009C0039"/>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val="en-US" w:eastAsia="en-US"/>
    </w:rPr>
  </w:style>
  <w:style w:type="paragraph" w:customStyle="1" w:styleId="xl225">
    <w:name w:val="xl225"/>
    <w:basedOn w:val="Normal"/>
    <w:rsid w:val="009C0039"/>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val="en-US" w:eastAsia="en-US"/>
    </w:rPr>
  </w:style>
  <w:style w:type="paragraph" w:customStyle="1" w:styleId="xl226">
    <w:name w:val="xl226"/>
    <w:basedOn w:val="Normal"/>
    <w:rsid w:val="009C0039"/>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b/>
      <w:bCs/>
      <w:sz w:val="24"/>
      <w:szCs w:val="24"/>
      <w:lang w:val="en-US" w:eastAsia="en-US"/>
    </w:rPr>
  </w:style>
  <w:style w:type="paragraph" w:customStyle="1" w:styleId="xl227">
    <w:name w:val="xl227"/>
    <w:basedOn w:val="Normal"/>
    <w:rsid w:val="009C0039"/>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pPr>
    <w:rPr>
      <w:b/>
      <w:bCs/>
      <w:sz w:val="24"/>
      <w:szCs w:val="24"/>
      <w:lang w:val="en-US" w:eastAsia="en-US"/>
    </w:rPr>
  </w:style>
  <w:style w:type="paragraph" w:customStyle="1" w:styleId="xl228">
    <w:name w:val="xl228"/>
    <w:basedOn w:val="Normal"/>
    <w:rsid w:val="009C0039"/>
    <w:pPr>
      <w:pBdr>
        <w:top w:val="single" w:sz="4" w:space="0" w:color="000000"/>
        <w:left w:val="single" w:sz="4" w:space="0" w:color="000000"/>
      </w:pBdr>
      <w:shd w:val="clear" w:color="000000" w:fill="FFFFFF"/>
      <w:spacing w:before="100" w:beforeAutospacing="1" w:after="100" w:afterAutospacing="1"/>
      <w:jc w:val="center"/>
    </w:pPr>
    <w:rPr>
      <w:sz w:val="24"/>
      <w:szCs w:val="24"/>
      <w:lang w:val="en-US" w:eastAsia="en-US"/>
    </w:rPr>
  </w:style>
  <w:style w:type="paragraph" w:customStyle="1" w:styleId="xl229">
    <w:name w:val="xl229"/>
    <w:basedOn w:val="Normal"/>
    <w:rsid w:val="009C0039"/>
    <w:pPr>
      <w:pBdr>
        <w:top w:val="single" w:sz="4" w:space="0" w:color="000000"/>
      </w:pBdr>
      <w:shd w:val="clear" w:color="000000" w:fill="FFFFFF"/>
      <w:spacing w:before="100" w:beforeAutospacing="1" w:after="100" w:afterAutospacing="1"/>
      <w:jc w:val="center"/>
    </w:pPr>
    <w:rPr>
      <w:sz w:val="24"/>
      <w:szCs w:val="24"/>
      <w:lang w:val="en-US" w:eastAsia="en-US"/>
    </w:rPr>
  </w:style>
  <w:style w:type="paragraph" w:customStyle="1" w:styleId="xl230">
    <w:name w:val="xl230"/>
    <w:basedOn w:val="Normal"/>
    <w:rsid w:val="009C0039"/>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lang w:val="en-US" w:eastAsia="en-US"/>
    </w:rPr>
  </w:style>
  <w:style w:type="paragraph" w:customStyle="1" w:styleId="xl231">
    <w:name w:val="xl231"/>
    <w:basedOn w:val="Normal"/>
    <w:rsid w:val="009C0039"/>
    <w:pPr>
      <w:pBdr>
        <w:top w:val="single" w:sz="4" w:space="0" w:color="auto"/>
        <w:left w:val="single" w:sz="4" w:space="0" w:color="auto"/>
        <w:bottom w:val="single" w:sz="4" w:space="0" w:color="000000"/>
      </w:pBdr>
      <w:spacing w:before="100" w:beforeAutospacing="1" w:after="100" w:afterAutospacing="1"/>
      <w:jc w:val="center"/>
    </w:pPr>
    <w:rPr>
      <w:b/>
      <w:bCs/>
      <w:sz w:val="24"/>
      <w:szCs w:val="24"/>
      <w:lang w:val="en-US" w:eastAsia="en-US"/>
    </w:rPr>
  </w:style>
  <w:style w:type="paragraph" w:customStyle="1" w:styleId="xl232">
    <w:name w:val="xl232"/>
    <w:basedOn w:val="Normal"/>
    <w:rsid w:val="009C0039"/>
    <w:pPr>
      <w:pBdr>
        <w:top w:val="single" w:sz="4" w:space="0" w:color="auto"/>
        <w:left w:val="single" w:sz="4" w:space="0" w:color="000000"/>
        <w:bottom w:val="single" w:sz="4" w:space="0" w:color="000000"/>
      </w:pBdr>
      <w:shd w:val="clear" w:color="FFFFCC" w:fill="FFFFFF"/>
      <w:spacing w:before="100" w:beforeAutospacing="1" w:after="100" w:afterAutospacing="1"/>
      <w:jc w:val="right"/>
    </w:pPr>
    <w:rPr>
      <w:b/>
      <w:bCs/>
      <w:sz w:val="24"/>
      <w:szCs w:val="24"/>
      <w:lang w:val="en-US" w:eastAsia="en-US"/>
    </w:rPr>
  </w:style>
  <w:style w:type="paragraph" w:customStyle="1" w:styleId="xl233">
    <w:name w:val="xl233"/>
    <w:basedOn w:val="Normal"/>
    <w:rsid w:val="009C0039"/>
    <w:pPr>
      <w:pBdr>
        <w:top w:val="single" w:sz="4" w:space="0" w:color="000000"/>
        <w:left w:val="single" w:sz="4" w:space="0" w:color="000000"/>
        <w:bottom w:val="single" w:sz="4" w:space="0" w:color="auto"/>
      </w:pBdr>
      <w:shd w:val="clear" w:color="FFFFCC" w:fill="FFFFFF"/>
      <w:spacing w:before="100" w:beforeAutospacing="1" w:after="100" w:afterAutospacing="1"/>
      <w:jc w:val="right"/>
    </w:pPr>
    <w:rPr>
      <w:b/>
      <w:bCs/>
      <w:sz w:val="24"/>
      <w:szCs w:val="24"/>
      <w:lang w:val="en-US" w:eastAsia="en-US"/>
    </w:rPr>
  </w:style>
  <w:style w:type="paragraph" w:customStyle="1" w:styleId="xl234">
    <w:name w:val="xl234"/>
    <w:basedOn w:val="Normal"/>
    <w:rsid w:val="009C0039"/>
    <w:pPr>
      <w:pBdr>
        <w:top w:val="single" w:sz="4" w:space="0" w:color="000000"/>
        <w:left w:val="single" w:sz="4" w:space="0" w:color="000000"/>
        <w:bottom w:val="single" w:sz="4" w:space="0" w:color="000000"/>
      </w:pBdr>
      <w:spacing w:before="100" w:beforeAutospacing="1" w:after="100" w:afterAutospacing="1"/>
    </w:pPr>
    <w:rPr>
      <w:b/>
      <w:bCs/>
      <w:sz w:val="18"/>
      <w:szCs w:val="18"/>
      <w:lang w:val="en-US" w:eastAsia="en-US"/>
    </w:rPr>
  </w:style>
  <w:style w:type="paragraph" w:customStyle="1" w:styleId="xl235">
    <w:name w:val="xl235"/>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en-US" w:eastAsia="en-US"/>
    </w:rPr>
  </w:style>
  <w:style w:type="paragraph" w:customStyle="1" w:styleId="xl236">
    <w:name w:val="xl236"/>
    <w:basedOn w:val="Normal"/>
    <w:rsid w:val="009C00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en-US" w:eastAsia="en-US"/>
    </w:rPr>
  </w:style>
  <w:style w:type="paragraph" w:customStyle="1" w:styleId="xl237">
    <w:name w:val="xl237"/>
    <w:basedOn w:val="Normal"/>
    <w:rsid w:val="009C0039"/>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color w:val="000000"/>
      <w:sz w:val="18"/>
      <w:szCs w:val="18"/>
      <w:lang w:val="en-US" w:eastAsia="en-US"/>
    </w:rPr>
  </w:style>
  <w:style w:type="paragraph" w:customStyle="1" w:styleId="xl238">
    <w:name w:val="xl238"/>
    <w:basedOn w:val="Normal"/>
    <w:rsid w:val="009C00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lang w:val="en-US" w:eastAsia="en-US"/>
    </w:rPr>
  </w:style>
  <w:style w:type="paragraph" w:customStyle="1" w:styleId="xl239">
    <w:name w:val="xl239"/>
    <w:basedOn w:val="Normal"/>
    <w:rsid w:val="009C0039"/>
    <w:pPr>
      <w:pBdr>
        <w:top w:val="single" w:sz="4" w:space="0" w:color="000000"/>
        <w:left w:val="single" w:sz="4" w:space="0" w:color="000000"/>
        <w:bottom w:val="single" w:sz="4" w:space="0" w:color="000000"/>
      </w:pBdr>
      <w:spacing w:before="100" w:beforeAutospacing="1" w:after="100" w:afterAutospacing="1"/>
      <w:jc w:val="center"/>
    </w:pPr>
    <w:rPr>
      <w:b/>
      <w:bCs/>
      <w:sz w:val="24"/>
      <w:szCs w:val="24"/>
      <w:lang w:val="en-US" w:eastAsia="en-US"/>
    </w:rPr>
  </w:style>
  <w:style w:type="paragraph" w:customStyle="1" w:styleId="xl240">
    <w:name w:val="xl240"/>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241">
    <w:name w:val="xl241"/>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242">
    <w:name w:val="xl242"/>
    <w:basedOn w:val="Normal"/>
    <w:rsid w:val="009C0039"/>
    <w:pPr>
      <w:pBdr>
        <w:top w:val="single" w:sz="4" w:space="0" w:color="000000"/>
        <w:left w:val="single" w:sz="4" w:space="0" w:color="000000"/>
        <w:bottom w:val="single" w:sz="4" w:space="0" w:color="000000"/>
      </w:pBdr>
      <w:shd w:val="clear" w:color="FFFFCC" w:fill="FFFFFF"/>
      <w:spacing w:before="100" w:beforeAutospacing="1" w:after="100" w:afterAutospacing="1"/>
    </w:pPr>
    <w:rPr>
      <w:b/>
      <w:bCs/>
      <w:sz w:val="24"/>
      <w:szCs w:val="24"/>
      <w:lang w:val="en-US" w:eastAsia="en-US"/>
    </w:rPr>
  </w:style>
  <w:style w:type="paragraph" w:customStyle="1" w:styleId="xl243">
    <w:name w:val="xl243"/>
    <w:basedOn w:val="Normal"/>
    <w:rsid w:val="009C0039"/>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sz w:val="24"/>
      <w:szCs w:val="24"/>
      <w:lang w:val="en-US" w:eastAsia="en-US"/>
    </w:rPr>
  </w:style>
  <w:style w:type="paragraph" w:customStyle="1" w:styleId="xl244">
    <w:name w:val="xl244"/>
    <w:basedOn w:val="Normal"/>
    <w:rsid w:val="009C003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pPr>
    <w:rPr>
      <w:sz w:val="24"/>
      <w:szCs w:val="24"/>
      <w:lang w:val="en-US" w:eastAsia="en-US"/>
    </w:rPr>
  </w:style>
  <w:style w:type="paragraph" w:customStyle="1" w:styleId="xl245">
    <w:name w:val="xl245"/>
    <w:basedOn w:val="Normal"/>
    <w:rsid w:val="009C00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en-US" w:eastAsia="en-US"/>
    </w:rPr>
  </w:style>
  <w:style w:type="paragraph" w:customStyle="1" w:styleId="xl246">
    <w:name w:val="xl246"/>
    <w:basedOn w:val="Normal"/>
    <w:rsid w:val="009C0039"/>
    <w:pPr>
      <w:pBdr>
        <w:left w:val="single" w:sz="4" w:space="0" w:color="000000"/>
        <w:bottom w:val="single" w:sz="4" w:space="0" w:color="000000"/>
      </w:pBdr>
      <w:spacing w:before="100" w:beforeAutospacing="1" w:after="100" w:afterAutospacing="1"/>
      <w:jc w:val="center"/>
    </w:pPr>
    <w:rPr>
      <w:b/>
      <w:bCs/>
      <w:sz w:val="24"/>
      <w:szCs w:val="24"/>
      <w:lang w:val="en-US" w:eastAsia="en-US"/>
    </w:rPr>
  </w:style>
  <w:style w:type="paragraph" w:customStyle="1" w:styleId="xl247">
    <w:name w:val="xl247"/>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248">
    <w:name w:val="xl248"/>
    <w:basedOn w:val="Normal"/>
    <w:rsid w:val="009C003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pPr>
    <w:rPr>
      <w:sz w:val="24"/>
      <w:szCs w:val="24"/>
      <w:lang w:val="en-US" w:eastAsia="en-US"/>
    </w:rPr>
  </w:style>
  <w:style w:type="paragraph" w:customStyle="1" w:styleId="xl249">
    <w:name w:val="xl249"/>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eastAsia="en-US"/>
    </w:rPr>
  </w:style>
  <w:style w:type="paragraph" w:customStyle="1" w:styleId="xl250">
    <w:name w:val="xl250"/>
    <w:basedOn w:val="Normal"/>
    <w:rsid w:val="009C003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pPr>
    <w:rPr>
      <w:b/>
      <w:bCs/>
      <w:sz w:val="24"/>
      <w:szCs w:val="24"/>
      <w:lang w:val="en-US" w:eastAsia="en-US"/>
    </w:rPr>
  </w:style>
  <w:style w:type="paragraph" w:customStyle="1" w:styleId="xl251">
    <w:name w:val="xl251"/>
    <w:basedOn w:val="Normal"/>
    <w:rsid w:val="009C0039"/>
    <w:pPr>
      <w:pBdr>
        <w:bottom w:val="single" w:sz="4" w:space="0" w:color="000000"/>
      </w:pBdr>
      <w:spacing w:before="100" w:beforeAutospacing="1" w:after="100" w:afterAutospacing="1"/>
    </w:pPr>
    <w:rPr>
      <w:b/>
      <w:bCs/>
      <w:sz w:val="24"/>
      <w:szCs w:val="24"/>
      <w:lang w:val="en-US" w:eastAsia="en-US"/>
    </w:rPr>
  </w:style>
  <w:style w:type="paragraph" w:customStyle="1" w:styleId="xl252">
    <w:name w:val="xl252"/>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eastAsia="en-US"/>
    </w:rPr>
  </w:style>
  <w:style w:type="paragraph" w:customStyle="1" w:styleId="xl253">
    <w:name w:val="xl253"/>
    <w:basedOn w:val="Normal"/>
    <w:rsid w:val="009C0039"/>
    <w:pPr>
      <w:pBdr>
        <w:top w:val="single" w:sz="4" w:space="0" w:color="000000"/>
        <w:left w:val="single" w:sz="4" w:space="0" w:color="000000"/>
        <w:bottom w:val="single" w:sz="4" w:space="0" w:color="000000"/>
      </w:pBdr>
      <w:shd w:val="clear" w:color="000000" w:fill="FFFFFF"/>
      <w:spacing w:before="100" w:beforeAutospacing="1" w:after="100" w:afterAutospacing="1"/>
    </w:pPr>
    <w:rPr>
      <w:sz w:val="24"/>
      <w:szCs w:val="24"/>
      <w:lang w:val="en-US" w:eastAsia="en-US"/>
    </w:rPr>
  </w:style>
  <w:style w:type="paragraph" w:customStyle="1" w:styleId="xl254">
    <w:name w:val="xl254"/>
    <w:basedOn w:val="Normal"/>
    <w:rsid w:val="009C0039"/>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lang w:val="en-US" w:eastAsia="en-US"/>
    </w:rPr>
  </w:style>
  <w:style w:type="paragraph" w:customStyle="1" w:styleId="xl255">
    <w:name w:val="xl255"/>
    <w:basedOn w:val="Normal"/>
    <w:rsid w:val="009C003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lang w:val="en-US" w:eastAsia="en-US"/>
    </w:rPr>
  </w:style>
  <w:style w:type="paragraph" w:customStyle="1" w:styleId="xl256">
    <w:name w:val="xl256"/>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sz w:val="24"/>
      <w:szCs w:val="24"/>
      <w:lang w:val="en-US" w:eastAsia="en-US"/>
    </w:rPr>
  </w:style>
  <w:style w:type="paragraph" w:customStyle="1" w:styleId="xl257">
    <w:name w:val="xl257"/>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sz w:val="24"/>
      <w:szCs w:val="24"/>
      <w:lang w:val="en-US" w:eastAsia="en-US"/>
    </w:rPr>
  </w:style>
  <w:style w:type="paragraph" w:customStyle="1" w:styleId="xl258">
    <w:name w:val="xl258"/>
    <w:basedOn w:val="Normal"/>
    <w:rsid w:val="009C00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val="en-US" w:eastAsia="en-US"/>
    </w:rPr>
  </w:style>
  <w:style w:type="paragraph" w:customStyle="1" w:styleId="xl259">
    <w:name w:val="xl259"/>
    <w:basedOn w:val="Normal"/>
    <w:rsid w:val="009C003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en-US" w:eastAsia="en-US"/>
    </w:rPr>
  </w:style>
  <w:style w:type="paragraph" w:customStyle="1" w:styleId="xl260">
    <w:name w:val="xl260"/>
    <w:basedOn w:val="Normal"/>
    <w:rsid w:val="009C0039"/>
    <w:pPr>
      <w:pBdr>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24"/>
      <w:szCs w:val="24"/>
      <w:lang w:val="en-US" w:eastAsia="en-US"/>
    </w:rPr>
  </w:style>
  <w:style w:type="paragraph" w:customStyle="1" w:styleId="xl261">
    <w:name w:val="xl261"/>
    <w:basedOn w:val="Normal"/>
    <w:rsid w:val="009C003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lang w:val="en-US" w:eastAsia="en-US"/>
    </w:rPr>
  </w:style>
  <w:style w:type="paragraph" w:customStyle="1" w:styleId="xl262">
    <w:name w:val="xl262"/>
    <w:basedOn w:val="Normal"/>
    <w:rsid w:val="009C003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val="en-US" w:eastAsia="en-US"/>
    </w:rPr>
  </w:style>
  <w:style w:type="paragraph" w:customStyle="1" w:styleId="xl263">
    <w:name w:val="xl263"/>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24"/>
      <w:szCs w:val="24"/>
      <w:lang w:val="en-US" w:eastAsia="en-US"/>
    </w:rPr>
  </w:style>
  <w:style w:type="paragraph" w:customStyle="1" w:styleId="xl264">
    <w:name w:val="xl264"/>
    <w:basedOn w:val="Normal"/>
    <w:rsid w:val="009C0039"/>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lang w:val="en-US" w:eastAsia="en-US"/>
    </w:rPr>
  </w:style>
  <w:style w:type="paragraph" w:customStyle="1" w:styleId="xl265">
    <w:name w:val="xl265"/>
    <w:basedOn w:val="Normal"/>
    <w:rsid w:val="009C00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en-US" w:eastAsia="en-US"/>
    </w:rPr>
  </w:style>
  <w:style w:type="paragraph" w:customStyle="1" w:styleId="xl266">
    <w:name w:val="xl266"/>
    <w:basedOn w:val="Normal"/>
    <w:rsid w:val="009C0039"/>
    <w:pPr>
      <w:shd w:val="clear" w:color="FFFFCC" w:fill="FFFFFF"/>
      <w:spacing w:before="100" w:beforeAutospacing="1" w:after="100" w:afterAutospacing="1"/>
    </w:pPr>
    <w:rPr>
      <w:sz w:val="24"/>
      <w:szCs w:val="24"/>
      <w:lang w:val="en-US" w:eastAsia="en-US"/>
    </w:rPr>
  </w:style>
  <w:style w:type="paragraph" w:customStyle="1" w:styleId="xl267">
    <w:name w:val="xl267"/>
    <w:basedOn w:val="Normal"/>
    <w:rsid w:val="009C0039"/>
    <w:pPr>
      <w:shd w:val="clear" w:color="FFFFCC" w:fill="FFFFFF"/>
      <w:spacing w:before="100" w:beforeAutospacing="1" w:after="100" w:afterAutospacing="1"/>
      <w:jc w:val="center"/>
    </w:pPr>
    <w:rPr>
      <w:sz w:val="24"/>
      <w:szCs w:val="24"/>
      <w:lang w:val="en-US" w:eastAsia="en-US"/>
    </w:rPr>
  </w:style>
  <w:style w:type="paragraph" w:customStyle="1" w:styleId="xl268">
    <w:name w:val="xl268"/>
    <w:basedOn w:val="Normal"/>
    <w:rsid w:val="009C0039"/>
    <w:pPr>
      <w:shd w:val="clear" w:color="FFFFCC" w:fill="FFFFFF"/>
      <w:spacing w:before="100" w:beforeAutospacing="1" w:after="100" w:afterAutospacing="1"/>
    </w:pPr>
    <w:rPr>
      <w:sz w:val="24"/>
      <w:szCs w:val="24"/>
      <w:lang w:val="en-US" w:eastAsia="en-US"/>
    </w:rPr>
  </w:style>
  <w:style w:type="paragraph" w:customStyle="1" w:styleId="xl269">
    <w:name w:val="xl269"/>
    <w:basedOn w:val="Normal"/>
    <w:rsid w:val="009C0039"/>
    <w:pPr>
      <w:shd w:val="clear" w:color="FFFFCC" w:fill="FFFFFF"/>
      <w:spacing w:before="100" w:beforeAutospacing="1" w:after="100" w:afterAutospacing="1"/>
    </w:pPr>
    <w:rPr>
      <w:sz w:val="24"/>
      <w:szCs w:val="24"/>
      <w:lang w:val="en-US" w:eastAsia="en-US"/>
    </w:rPr>
  </w:style>
  <w:style w:type="paragraph" w:customStyle="1" w:styleId="xl270">
    <w:name w:val="xl270"/>
    <w:basedOn w:val="Normal"/>
    <w:rsid w:val="009C00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lang w:val="en-US" w:eastAsia="en-US"/>
    </w:rPr>
  </w:style>
  <w:style w:type="paragraph" w:customStyle="1" w:styleId="xl271">
    <w:name w:val="xl271"/>
    <w:basedOn w:val="Normal"/>
    <w:rsid w:val="009C0039"/>
    <w:pPr>
      <w:pBdr>
        <w:top w:val="single" w:sz="4" w:space="0" w:color="auto"/>
        <w:left w:val="single" w:sz="4" w:space="0" w:color="auto"/>
        <w:bottom w:val="single" w:sz="4" w:space="0" w:color="000000"/>
        <w:right w:val="single" w:sz="4" w:space="0" w:color="auto"/>
      </w:pBdr>
      <w:shd w:val="clear" w:color="FFFFCC" w:fill="FFFFFF"/>
      <w:spacing w:before="100" w:beforeAutospacing="1" w:after="100" w:afterAutospacing="1"/>
    </w:pPr>
    <w:rPr>
      <w:sz w:val="24"/>
      <w:szCs w:val="24"/>
      <w:lang w:val="en-US" w:eastAsia="en-US"/>
    </w:rPr>
  </w:style>
  <w:style w:type="paragraph" w:customStyle="1" w:styleId="xl272">
    <w:name w:val="xl272"/>
    <w:basedOn w:val="Normal"/>
    <w:rsid w:val="009C0039"/>
    <w:pPr>
      <w:pBdr>
        <w:top w:val="single" w:sz="4" w:space="0" w:color="000000"/>
        <w:left w:val="single" w:sz="4" w:space="0" w:color="000000"/>
        <w:bottom w:val="single" w:sz="4" w:space="0" w:color="000000"/>
        <w:right w:val="single" w:sz="4" w:space="0" w:color="000000"/>
      </w:pBdr>
      <w:shd w:val="clear" w:color="CCCCFF" w:fill="D9D9D9"/>
      <w:spacing w:before="100" w:beforeAutospacing="1" w:after="100" w:afterAutospacing="1"/>
      <w:jc w:val="right"/>
    </w:pPr>
    <w:rPr>
      <w:b/>
      <w:bCs/>
      <w:sz w:val="24"/>
      <w:szCs w:val="24"/>
      <w:lang w:val="en-US" w:eastAsia="en-US"/>
    </w:rPr>
  </w:style>
  <w:style w:type="paragraph" w:customStyle="1" w:styleId="xl273">
    <w:name w:val="xl273"/>
    <w:basedOn w:val="Normal"/>
    <w:rsid w:val="009C0039"/>
    <w:pPr>
      <w:pBdr>
        <w:top w:val="single" w:sz="4" w:space="0" w:color="000000"/>
        <w:left w:val="single" w:sz="4" w:space="0" w:color="000000"/>
        <w:bottom w:val="single" w:sz="4" w:space="0" w:color="000000"/>
        <w:right w:val="single" w:sz="4" w:space="0" w:color="000000"/>
      </w:pBdr>
      <w:shd w:val="clear" w:color="CCCCFF" w:fill="D9D9D9"/>
      <w:spacing w:before="100" w:beforeAutospacing="1" w:after="100" w:afterAutospacing="1"/>
    </w:pPr>
    <w:rPr>
      <w:b/>
      <w:bCs/>
      <w:sz w:val="24"/>
      <w:szCs w:val="24"/>
      <w:lang w:val="en-US" w:eastAsia="en-US"/>
    </w:rPr>
  </w:style>
  <w:style w:type="paragraph" w:customStyle="1" w:styleId="xl274">
    <w:name w:val="xl274"/>
    <w:basedOn w:val="Normal"/>
    <w:rsid w:val="009C0039"/>
    <w:pPr>
      <w:pBdr>
        <w:top w:val="single" w:sz="4" w:space="0" w:color="000000"/>
        <w:left w:val="single" w:sz="4" w:space="0" w:color="000000"/>
        <w:bottom w:val="single" w:sz="4" w:space="0" w:color="000000"/>
        <w:right w:val="single" w:sz="4" w:space="0" w:color="000000"/>
      </w:pBdr>
      <w:shd w:val="clear" w:color="CCCCFF" w:fill="D9D9D9"/>
      <w:spacing w:before="100" w:beforeAutospacing="1" w:after="100" w:afterAutospacing="1"/>
    </w:pPr>
    <w:rPr>
      <w:b/>
      <w:bCs/>
      <w:sz w:val="24"/>
      <w:szCs w:val="24"/>
      <w:lang w:val="en-US" w:eastAsia="en-US"/>
    </w:rPr>
  </w:style>
  <w:style w:type="paragraph" w:customStyle="1" w:styleId="xl275">
    <w:name w:val="xl275"/>
    <w:basedOn w:val="Normal"/>
    <w:rsid w:val="009C0039"/>
    <w:pPr>
      <w:pBdr>
        <w:top w:val="single" w:sz="4" w:space="0" w:color="000000"/>
        <w:left w:val="single" w:sz="4" w:space="0" w:color="000000"/>
        <w:bottom w:val="single" w:sz="4" w:space="0" w:color="000000"/>
      </w:pBdr>
      <w:shd w:val="clear" w:color="CCCCFF" w:fill="D9D9D9"/>
      <w:spacing w:before="100" w:beforeAutospacing="1" w:after="100" w:afterAutospacing="1"/>
    </w:pPr>
    <w:rPr>
      <w:b/>
      <w:bCs/>
      <w:sz w:val="24"/>
      <w:szCs w:val="24"/>
      <w:lang w:val="en-US" w:eastAsia="en-US"/>
    </w:rPr>
  </w:style>
  <w:style w:type="paragraph" w:customStyle="1" w:styleId="xl276">
    <w:name w:val="xl276"/>
    <w:basedOn w:val="Normal"/>
    <w:rsid w:val="009C0039"/>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pPr>
    <w:rPr>
      <w:b/>
      <w:bCs/>
      <w:sz w:val="24"/>
      <w:szCs w:val="24"/>
      <w:lang w:val="en-US" w:eastAsia="en-US"/>
    </w:rPr>
  </w:style>
  <w:style w:type="paragraph" w:customStyle="1" w:styleId="xl277">
    <w:name w:val="xl277"/>
    <w:basedOn w:val="Normal"/>
    <w:rsid w:val="009C0039"/>
    <w:pPr>
      <w:spacing w:before="100" w:beforeAutospacing="1" w:after="100" w:afterAutospacing="1"/>
      <w:jc w:val="center"/>
    </w:pPr>
    <w:rPr>
      <w:b/>
      <w:bCs/>
      <w:sz w:val="24"/>
      <w:szCs w:val="24"/>
      <w:lang w:val="en-US" w:eastAsia="en-US"/>
    </w:rPr>
  </w:style>
  <w:style w:type="paragraph" w:customStyle="1" w:styleId="xl278">
    <w:name w:val="xl278"/>
    <w:basedOn w:val="Normal"/>
    <w:rsid w:val="009C0039"/>
    <w:pPr>
      <w:spacing w:before="100" w:beforeAutospacing="1" w:after="100" w:afterAutospacing="1"/>
      <w:jc w:val="center"/>
    </w:pPr>
    <w:rPr>
      <w:b/>
      <w:bCs/>
      <w:sz w:val="16"/>
      <w:szCs w:val="16"/>
      <w:lang w:val="en-US" w:eastAsia="en-US"/>
    </w:rPr>
  </w:style>
  <w:style w:type="paragraph" w:customStyle="1" w:styleId="xl279">
    <w:name w:val="xl279"/>
    <w:basedOn w:val="Normal"/>
    <w:rsid w:val="009C0039"/>
    <w:pPr>
      <w:pBdr>
        <w:bottom w:val="single" w:sz="4" w:space="0" w:color="000000"/>
      </w:pBdr>
      <w:shd w:val="clear" w:color="000000" w:fill="FFFFFF"/>
      <w:spacing w:before="100" w:beforeAutospacing="1" w:after="100" w:afterAutospacing="1"/>
      <w:jc w:val="center"/>
    </w:pPr>
    <w:rPr>
      <w:sz w:val="24"/>
      <w:szCs w:val="24"/>
      <w:lang w:val="en-US" w:eastAsia="en-US"/>
    </w:rPr>
  </w:style>
  <w:style w:type="paragraph" w:customStyle="1" w:styleId="xl280">
    <w:name w:val="xl280"/>
    <w:basedOn w:val="Normal"/>
    <w:rsid w:val="009C0039"/>
    <w:pPr>
      <w:pBdr>
        <w:bottom w:val="single" w:sz="4" w:space="0" w:color="000000"/>
        <w:right w:val="single" w:sz="4" w:space="0" w:color="000000"/>
      </w:pBdr>
      <w:shd w:val="clear" w:color="000000" w:fill="FFFFFF"/>
      <w:spacing w:before="100" w:beforeAutospacing="1" w:after="100" w:afterAutospacing="1"/>
      <w:jc w:val="center"/>
    </w:pPr>
    <w:rPr>
      <w:sz w:val="24"/>
      <w:szCs w:val="24"/>
      <w:lang w:val="en-US" w:eastAsia="en-US"/>
    </w:rPr>
  </w:style>
  <w:style w:type="paragraph" w:customStyle="1" w:styleId="xl281">
    <w:name w:val="xl281"/>
    <w:basedOn w:val="Normal"/>
    <w:rsid w:val="009C0039"/>
    <w:pPr>
      <w:spacing w:before="100" w:beforeAutospacing="1" w:after="100" w:afterAutospacing="1"/>
      <w:jc w:val="center"/>
    </w:pPr>
    <w:rPr>
      <w:sz w:val="24"/>
      <w:szCs w:val="24"/>
      <w:u w:val="single"/>
      <w:lang w:val="en-US" w:eastAsia="en-US"/>
    </w:rPr>
  </w:style>
  <w:style w:type="paragraph" w:customStyle="1" w:styleId="xl282">
    <w:name w:val="xl282"/>
    <w:basedOn w:val="Normal"/>
    <w:rsid w:val="009C0039"/>
    <w:pPr>
      <w:pBdr>
        <w:bottom w:val="single" w:sz="4" w:space="0" w:color="000000"/>
      </w:pBdr>
      <w:spacing w:before="100" w:beforeAutospacing="1" w:after="100" w:afterAutospacing="1"/>
      <w:jc w:val="center"/>
    </w:pPr>
    <w:rPr>
      <w:sz w:val="24"/>
      <w:szCs w:val="24"/>
      <w:lang w:val="en-US" w:eastAsia="en-US"/>
    </w:rPr>
  </w:style>
  <w:style w:type="paragraph" w:customStyle="1" w:styleId="xl283">
    <w:name w:val="xl283"/>
    <w:basedOn w:val="Normal"/>
    <w:rsid w:val="009C0039"/>
    <w:pPr>
      <w:pBdr>
        <w:top w:val="single" w:sz="4" w:space="0" w:color="000000"/>
      </w:pBdr>
      <w:spacing w:before="100" w:beforeAutospacing="1" w:after="100" w:afterAutospacing="1"/>
      <w:jc w:val="center"/>
    </w:pPr>
    <w:rPr>
      <w:sz w:val="24"/>
      <w:szCs w:val="24"/>
      <w:lang w:val="en-US" w:eastAsia="en-US"/>
    </w:rPr>
  </w:style>
  <w:style w:type="paragraph" w:customStyle="1" w:styleId="xl284">
    <w:name w:val="xl284"/>
    <w:basedOn w:val="Normal"/>
    <w:rsid w:val="009C0039"/>
    <w:pPr>
      <w:pBdr>
        <w:top w:val="single" w:sz="4" w:space="0" w:color="000000"/>
        <w:left w:val="single" w:sz="4" w:space="0" w:color="000000"/>
        <w:bottom w:val="single" w:sz="4" w:space="0" w:color="000000"/>
      </w:pBdr>
      <w:spacing w:before="100" w:beforeAutospacing="1" w:after="100" w:afterAutospacing="1"/>
    </w:pPr>
    <w:rPr>
      <w:rFonts w:ascii="Times New Roman CE" w:hAnsi="Times New Roman CE" w:cs="Times New Roman CE"/>
      <w:b/>
      <w:bCs/>
      <w:sz w:val="24"/>
      <w:szCs w:val="24"/>
      <w:lang w:val="en-US" w:eastAsia="en-US"/>
    </w:rPr>
  </w:style>
  <w:style w:type="paragraph" w:customStyle="1" w:styleId="xl285">
    <w:name w:val="xl285"/>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E" w:hAnsi="Times New Roman CE" w:cs="Times New Roman CE"/>
      <w:b/>
      <w:bCs/>
      <w:sz w:val="24"/>
      <w:szCs w:val="24"/>
      <w:lang w:val="en-US" w:eastAsia="en-US"/>
    </w:rPr>
  </w:style>
  <w:style w:type="paragraph" w:customStyle="1" w:styleId="xl286">
    <w:name w:val="xl286"/>
    <w:basedOn w:val="Normal"/>
    <w:rsid w:val="009C003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E" w:hAnsi="Times New Roman CE" w:cs="Times New Roman CE"/>
      <w:b/>
      <w:bCs/>
      <w:sz w:val="24"/>
      <w:szCs w:val="24"/>
      <w:lang w:val="en-US" w:eastAsia="en-US"/>
    </w:rPr>
  </w:style>
  <w:style w:type="paragraph" w:customStyle="1" w:styleId="xl287">
    <w:name w:val="xl287"/>
    <w:basedOn w:val="Normal"/>
    <w:rsid w:val="009C003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24"/>
      <w:szCs w:val="24"/>
      <w:lang w:val="en-US" w:eastAsia="en-US"/>
    </w:rPr>
  </w:style>
  <w:style w:type="paragraph" w:customStyle="1" w:styleId="xl288">
    <w:name w:val="xl288"/>
    <w:basedOn w:val="Normal"/>
    <w:rsid w:val="009C0039"/>
    <w:pPr>
      <w:pBdr>
        <w:top w:val="single" w:sz="4" w:space="0" w:color="auto"/>
        <w:left w:val="single" w:sz="4" w:space="0" w:color="000000"/>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289">
    <w:name w:val="xl289"/>
    <w:basedOn w:val="Normal"/>
    <w:rsid w:val="009C0039"/>
    <w:pPr>
      <w:spacing w:before="100" w:beforeAutospacing="1" w:after="100" w:afterAutospacing="1"/>
      <w:jc w:val="center"/>
    </w:pPr>
    <w:rPr>
      <w:sz w:val="24"/>
      <w:szCs w:val="24"/>
      <w:lang w:val="en-US" w:eastAsia="en-US"/>
    </w:rPr>
  </w:style>
  <w:style w:type="paragraph" w:customStyle="1" w:styleId="xl290">
    <w:name w:val="xl290"/>
    <w:basedOn w:val="Normal"/>
    <w:rsid w:val="009C003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Times New Roman CE" w:hAnsi="Times New Roman CE" w:cs="Times New Roman CE"/>
      <w:b/>
      <w:bCs/>
      <w:sz w:val="24"/>
      <w:szCs w:val="24"/>
      <w:lang w:val="en-US" w:eastAsia="en-US"/>
    </w:rPr>
  </w:style>
  <w:style w:type="paragraph" w:customStyle="1" w:styleId="xl291">
    <w:name w:val="xl291"/>
    <w:basedOn w:val="Normal"/>
    <w:rsid w:val="009C0039"/>
    <w:pPr>
      <w:pBdr>
        <w:left w:val="single" w:sz="4" w:space="0" w:color="000000"/>
        <w:bottom w:val="single" w:sz="4" w:space="0" w:color="000000"/>
      </w:pBdr>
      <w:spacing w:before="100" w:beforeAutospacing="1" w:after="100" w:afterAutospacing="1"/>
      <w:jc w:val="center"/>
    </w:pPr>
    <w:rPr>
      <w:b/>
      <w:bCs/>
      <w:sz w:val="24"/>
      <w:szCs w:val="24"/>
      <w:lang w:val="en-US" w:eastAsia="en-US"/>
    </w:rPr>
  </w:style>
  <w:style w:type="paragraph" w:customStyle="1" w:styleId="xl292">
    <w:name w:val="xl292"/>
    <w:basedOn w:val="Normal"/>
    <w:rsid w:val="009C0039"/>
    <w:pPr>
      <w:pBdr>
        <w:top w:val="single" w:sz="4" w:space="0" w:color="000000"/>
        <w:left w:val="single" w:sz="4" w:space="0" w:color="000000"/>
        <w:right w:val="single" w:sz="4" w:space="0" w:color="000000"/>
      </w:pBdr>
      <w:shd w:val="clear" w:color="CCFFFF" w:fill="FFFFFF"/>
      <w:spacing w:before="100" w:beforeAutospacing="1" w:after="100" w:afterAutospacing="1"/>
    </w:pPr>
    <w:rPr>
      <w:rFonts w:ascii="Times New Roman CE" w:hAnsi="Times New Roman CE" w:cs="Times New Roman CE"/>
      <w:b/>
      <w:bCs/>
      <w:sz w:val="24"/>
      <w:szCs w:val="24"/>
      <w:lang w:val="en-US" w:eastAsia="en-US"/>
    </w:rPr>
  </w:style>
  <w:style w:type="paragraph" w:customStyle="1" w:styleId="xl293">
    <w:name w:val="xl293"/>
    <w:basedOn w:val="Normal"/>
    <w:rsid w:val="009C0039"/>
    <w:pPr>
      <w:pBdr>
        <w:top w:val="single" w:sz="4" w:space="0" w:color="000000"/>
        <w:left w:val="single" w:sz="4" w:space="0" w:color="auto"/>
        <w:bottom w:val="single" w:sz="4" w:space="0" w:color="auto"/>
        <w:right w:val="single" w:sz="4" w:space="0" w:color="auto"/>
      </w:pBdr>
      <w:shd w:val="clear" w:color="CCFFFF" w:fill="FFFFFF"/>
      <w:spacing w:before="100" w:beforeAutospacing="1" w:after="100" w:afterAutospacing="1"/>
    </w:pPr>
    <w:rPr>
      <w:rFonts w:ascii="Times New Roman CE" w:hAnsi="Times New Roman CE" w:cs="Times New Roman CE"/>
      <w:b/>
      <w:bCs/>
      <w:sz w:val="24"/>
      <w:szCs w:val="24"/>
      <w:lang w:val="en-US" w:eastAsia="en-US"/>
    </w:rPr>
  </w:style>
  <w:style w:type="paragraph" w:customStyle="1" w:styleId="xl294">
    <w:name w:val="xl294"/>
    <w:basedOn w:val="Normal"/>
    <w:rsid w:val="009C0039"/>
    <w:pPr>
      <w:spacing w:before="100" w:beforeAutospacing="1" w:after="100" w:afterAutospacing="1"/>
      <w:jc w:val="center"/>
    </w:pPr>
    <w:rPr>
      <w:b/>
      <w:bCs/>
      <w:sz w:val="32"/>
      <w:szCs w:val="32"/>
      <w:lang w:val="en-US" w:eastAsia="en-US"/>
    </w:rPr>
  </w:style>
  <w:style w:type="paragraph" w:customStyle="1" w:styleId="xl295">
    <w:name w:val="xl295"/>
    <w:basedOn w:val="Normal"/>
    <w:rsid w:val="009C0039"/>
    <w:pPr>
      <w:pBdr>
        <w:top w:val="single" w:sz="4" w:space="0" w:color="auto"/>
        <w:left w:val="single" w:sz="4" w:space="0" w:color="000000"/>
      </w:pBdr>
      <w:shd w:val="clear" w:color="CCFFFF" w:fill="FFFFFF"/>
      <w:spacing w:before="100" w:beforeAutospacing="1" w:after="100" w:afterAutospacing="1"/>
      <w:jc w:val="center"/>
    </w:pPr>
    <w:rPr>
      <w:rFonts w:ascii="Times New Roman CE" w:hAnsi="Times New Roman CE" w:cs="Times New Roman CE"/>
      <w:b/>
      <w:bCs/>
      <w:sz w:val="16"/>
      <w:szCs w:val="16"/>
      <w:lang w:val="en-US" w:eastAsia="en-US"/>
    </w:rPr>
  </w:style>
  <w:style w:type="paragraph" w:customStyle="1" w:styleId="xl296">
    <w:name w:val="xl296"/>
    <w:basedOn w:val="Normal"/>
    <w:rsid w:val="009C0039"/>
    <w:pPr>
      <w:pBdr>
        <w:top w:val="single" w:sz="4" w:space="0" w:color="auto"/>
        <w:right w:val="single" w:sz="4" w:space="0" w:color="000000"/>
      </w:pBdr>
      <w:shd w:val="clear" w:color="CCFFFF" w:fill="FFFFFF"/>
      <w:spacing w:before="100" w:beforeAutospacing="1" w:after="100" w:afterAutospacing="1"/>
      <w:jc w:val="center"/>
    </w:pPr>
    <w:rPr>
      <w:rFonts w:ascii="Times New Roman CE" w:hAnsi="Times New Roman CE" w:cs="Times New Roman CE"/>
      <w:b/>
      <w:bCs/>
      <w:sz w:val="16"/>
      <w:szCs w:val="16"/>
      <w:lang w:val="en-US" w:eastAsia="en-US"/>
    </w:rPr>
  </w:style>
  <w:style w:type="paragraph" w:customStyle="1" w:styleId="xl297">
    <w:name w:val="xl297"/>
    <w:basedOn w:val="Normal"/>
    <w:rsid w:val="009C0039"/>
    <w:pPr>
      <w:pBdr>
        <w:top w:val="single" w:sz="4" w:space="0" w:color="000000"/>
        <w:left w:val="single" w:sz="4" w:space="0" w:color="000000"/>
        <w:bottom w:val="single" w:sz="4" w:space="0" w:color="000000"/>
      </w:pBdr>
      <w:spacing w:before="100" w:beforeAutospacing="1" w:after="100" w:afterAutospacing="1"/>
      <w:jc w:val="center"/>
    </w:pPr>
    <w:rPr>
      <w:i/>
      <w:iCs/>
      <w:sz w:val="24"/>
      <w:szCs w:val="24"/>
      <w:lang w:val="en-US" w:eastAsia="en-US"/>
    </w:rPr>
  </w:style>
  <w:style w:type="paragraph" w:customStyle="1" w:styleId="xl298">
    <w:name w:val="xl298"/>
    <w:basedOn w:val="Normal"/>
    <w:rsid w:val="009C0039"/>
    <w:pPr>
      <w:pBdr>
        <w:top w:val="single" w:sz="4" w:space="0" w:color="000000"/>
        <w:bottom w:val="single" w:sz="4" w:space="0" w:color="000000"/>
        <w:right w:val="single" w:sz="4" w:space="0" w:color="000000"/>
      </w:pBdr>
      <w:spacing w:before="100" w:beforeAutospacing="1" w:after="100" w:afterAutospacing="1"/>
      <w:jc w:val="center"/>
    </w:pPr>
    <w:rPr>
      <w:i/>
      <w:iCs/>
      <w:sz w:val="24"/>
      <w:szCs w:val="24"/>
      <w:lang w:val="en-US" w:eastAsia="en-US"/>
    </w:rPr>
  </w:style>
  <w:style w:type="paragraph" w:customStyle="1" w:styleId="xl299">
    <w:name w:val="xl299"/>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24"/>
      <w:szCs w:val="24"/>
      <w:lang w:val="en-US" w:eastAsia="en-US"/>
    </w:rPr>
  </w:style>
  <w:style w:type="paragraph" w:customStyle="1" w:styleId="xl300">
    <w:name w:val="xl300"/>
    <w:basedOn w:val="Normal"/>
    <w:rsid w:val="009C0039"/>
    <w:pPr>
      <w:pBdr>
        <w:bottom w:val="single" w:sz="4" w:space="0" w:color="000000"/>
      </w:pBdr>
      <w:spacing w:before="100" w:beforeAutospacing="1" w:after="100" w:afterAutospacing="1"/>
    </w:pPr>
    <w:rPr>
      <w:b/>
      <w:bCs/>
      <w:sz w:val="24"/>
      <w:szCs w:val="24"/>
      <w:lang w:val="en-US" w:eastAsia="en-US"/>
    </w:rPr>
  </w:style>
  <w:style w:type="paragraph" w:customStyle="1" w:styleId="xl301">
    <w:name w:val="xl301"/>
    <w:basedOn w:val="Normal"/>
    <w:rsid w:val="009C0039"/>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sz w:val="24"/>
      <w:szCs w:val="24"/>
      <w:lang w:val="en-US" w:eastAsia="en-US"/>
    </w:rPr>
  </w:style>
  <w:style w:type="paragraph" w:customStyle="1" w:styleId="xl302">
    <w:name w:val="xl302"/>
    <w:basedOn w:val="Normal"/>
    <w:rsid w:val="009C0039"/>
    <w:pPr>
      <w:pBdr>
        <w:top w:val="single" w:sz="4" w:space="0" w:color="000000"/>
        <w:bottom w:val="single" w:sz="4" w:space="0" w:color="000000"/>
        <w:right w:val="single" w:sz="4" w:space="0" w:color="000000"/>
      </w:pBdr>
      <w:shd w:val="clear" w:color="FFFFCC" w:fill="FFFFFF"/>
      <w:spacing w:before="100" w:beforeAutospacing="1" w:after="100" w:afterAutospacing="1"/>
      <w:jc w:val="center"/>
    </w:pPr>
    <w:rPr>
      <w:sz w:val="24"/>
      <w:szCs w:val="24"/>
      <w:lang w:val="en-US" w:eastAsia="en-US"/>
    </w:rPr>
  </w:style>
  <w:style w:type="paragraph" w:customStyle="1" w:styleId="xl303">
    <w:name w:val="xl303"/>
    <w:basedOn w:val="Normal"/>
    <w:rsid w:val="009C0039"/>
    <w:pPr>
      <w:pBdr>
        <w:top w:val="single" w:sz="4" w:space="0" w:color="000000"/>
        <w:left w:val="single" w:sz="4" w:space="0" w:color="000000"/>
        <w:bottom w:val="single" w:sz="4" w:space="0" w:color="000000"/>
      </w:pBdr>
      <w:shd w:val="clear" w:color="000000" w:fill="FFFFFF"/>
      <w:spacing w:before="100" w:beforeAutospacing="1" w:after="100" w:afterAutospacing="1"/>
      <w:jc w:val="right"/>
    </w:pPr>
    <w:rPr>
      <w:sz w:val="24"/>
      <w:szCs w:val="24"/>
      <w:lang w:val="en-US" w:eastAsia="en-US"/>
    </w:rPr>
  </w:style>
  <w:style w:type="paragraph" w:customStyle="1" w:styleId="xl304">
    <w:name w:val="xl304"/>
    <w:basedOn w:val="Normal"/>
    <w:rsid w:val="009C0039"/>
    <w:pPr>
      <w:pBdr>
        <w:top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lang w:val="en-US" w:eastAsia="en-US"/>
    </w:rPr>
  </w:style>
  <w:style w:type="paragraph" w:customStyle="1" w:styleId="xl305">
    <w:name w:val="xl305"/>
    <w:basedOn w:val="Normal"/>
    <w:rsid w:val="009C0039"/>
    <w:pPr>
      <w:pBdr>
        <w:top w:val="single" w:sz="4" w:space="0" w:color="auto"/>
        <w:left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06">
    <w:name w:val="xl306"/>
    <w:basedOn w:val="Normal"/>
    <w:rsid w:val="009C0039"/>
    <w:pPr>
      <w:pBdr>
        <w:left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07">
    <w:name w:val="xl307"/>
    <w:basedOn w:val="Normal"/>
    <w:rsid w:val="009C0039"/>
    <w:pPr>
      <w:pBdr>
        <w:top w:val="single" w:sz="4" w:space="0" w:color="auto"/>
        <w:left w:val="single" w:sz="4" w:space="0" w:color="auto"/>
      </w:pBdr>
      <w:spacing w:before="100" w:beforeAutospacing="1" w:after="100" w:afterAutospacing="1"/>
      <w:jc w:val="center"/>
    </w:pPr>
    <w:rPr>
      <w:b/>
      <w:bCs/>
      <w:sz w:val="24"/>
      <w:szCs w:val="24"/>
      <w:lang w:val="en-US" w:eastAsia="en-US"/>
    </w:rPr>
  </w:style>
  <w:style w:type="paragraph" w:customStyle="1" w:styleId="xl308">
    <w:name w:val="xl308"/>
    <w:basedOn w:val="Normal"/>
    <w:rsid w:val="009C0039"/>
    <w:pPr>
      <w:pBdr>
        <w:top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09">
    <w:name w:val="xl309"/>
    <w:basedOn w:val="Normal"/>
    <w:rsid w:val="009C0039"/>
    <w:pPr>
      <w:pBdr>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10">
    <w:name w:val="xl310"/>
    <w:basedOn w:val="Normal"/>
    <w:rsid w:val="009C0039"/>
    <w:pPr>
      <w:pBdr>
        <w:bottom w:val="single" w:sz="4" w:space="0" w:color="000000"/>
        <w:right w:val="single" w:sz="4" w:space="0" w:color="000000"/>
      </w:pBdr>
      <w:spacing w:before="100" w:beforeAutospacing="1" w:after="100" w:afterAutospacing="1"/>
      <w:jc w:val="center"/>
    </w:pPr>
    <w:rPr>
      <w:b/>
      <w:bCs/>
      <w:sz w:val="24"/>
      <w:szCs w:val="24"/>
      <w:lang w:val="en-US" w:eastAsia="en-US"/>
    </w:rPr>
  </w:style>
  <w:style w:type="paragraph" w:customStyle="1" w:styleId="xl311">
    <w:name w:val="xl311"/>
    <w:basedOn w:val="Normal"/>
    <w:rsid w:val="009C0039"/>
    <w:pPr>
      <w:pBdr>
        <w:top w:val="single" w:sz="4" w:space="0" w:color="000000"/>
        <w:left w:val="single" w:sz="4" w:space="0" w:color="000000"/>
      </w:pBdr>
      <w:spacing w:before="100" w:beforeAutospacing="1" w:after="100" w:afterAutospacing="1"/>
      <w:jc w:val="center"/>
    </w:pPr>
    <w:rPr>
      <w:b/>
      <w:bCs/>
      <w:sz w:val="24"/>
      <w:szCs w:val="24"/>
      <w:lang w:val="en-US" w:eastAsia="en-US"/>
    </w:rPr>
  </w:style>
  <w:style w:type="paragraph" w:customStyle="1" w:styleId="xl312">
    <w:name w:val="xl312"/>
    <w:basedOn w:val="Normal"/>
    <w:rsid w:val="009C0039"/>
    <w:pPr>
      <w:pBdr>
        <w:top w:val="single" w:sz="4" w:space="0" w:color="000000"/>
      </w:pBdr>
      <w:spacing w:before="100" w:beforeAutospacing="1" w:after="100" w:afterAutospacing="1"/>
      <w:jc w:val="center"/>
    </w:pPr>
    <w:rPr>
      <w:b/>
      <w:bCs/>
      <w:sz w:val="24"/>
      <w:szCs w:val="24"/>
      <w:lang w:val="en-US" w:eastAsia="en-US"/>
    </w:rPr>
  </w:style>
  <w:style w:type="paragraph" w:customStyle="1" w:styleId="xl313">
    <w:name w:val="xl313"/>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en-US" w:eastAsia="en-US"/>
    </w:rPr>
  </w:style>
  <w:style w:type="paragraph" w:customStyle="1" w:styleId="xl314">
    <w:name w:val="xl314"/>
    <w:basedOn w:val="Normal"/>
    <w:rsid w:val="009C0039"/>
    <w:pPr>
      <w:pBdr>
        <w:top w:val="single" w:sz="4" w:space="0" w:color="000000"/>
        <w:left w:val="single" w:sz="4" w:space="0" w:color="000000"/>
        <w:bottom w:val="single" w:sz="4" w:space="0" w:color="000000"/>
      </w:pBdr>
      <w:spacing w:before="100" w:beforeAutospacing="1" w:after="100" w:afterAutospacing="1"/>
      <w:jc w:val="center"/>
    </w:pPr>
    <w:rPr>
      <w:sz w:val="24"/>
      <w:szCs w:val="24"/>
      <w:lang w:val="en-US" w:eastAsia="en-US"/>
    </w:rPr>
  </w:style>
  <w:style w:type="paragraph" w:customStyle="1" w:styleId="xl315">
    <w:name w:val="xl315"/>
    <w:basedOn w:val="Normal"/>
    <w:rsid w:val="009C0039"/>
    <w:pPr>
      <w:pBdr>
        <w:top w:val="single" w:sz="4" w:space="0" w:color="000000"/>
        <w:bottom w:val="single" w:sz="4" w:space="0" w:color="000000"/>
        <w:right w:val="single" w:sz="4" w:space="0" w:color="000000"/>
      </w:pBdr>
      <w:spacing w:before="100" w:beforeAutospacing="1" w:after="100" w:afterAutospacing="1"/>
      <w:jc w:val="center"/>
    </w:pPr>
    <w:rPr>
      <w:sz w:val="24"/>
      <w:szCs w:val="24"/>
      <w:lang w:val="en-US" w:eastAsia="en-US"/>
    </w:rPr>
  </w:style>
  <w:style w:type="paragraph" w:customStyle="1" w:styleId="xl316">
    <w:name w:val="xl316"/>
    <w:basedOn w:val="Normal"/>
    <w:rsid w:val="009C0039"/>
    <w:pPr>
      <w:pBdr>
        <w:top w:val="single" w:sz="4" w:space="0" w:color="000000"/>
        <w:left w:val="single" w:sz="4" w:space="0" w:color="000000"/>
        <w:bottom w:val="single" w:sz="4" w:space="0" w:color="000000"/>
      </w:pBdr>
      <w:spacing w:before="100" w:beforeAutospacing="1" w:after="100" w:afterAutospacing="1"/>
    </w:pPr>
    <w:rPr>
      <w:sz w:val="24"/>
      <w:szCs w:val="24"/>
      <w:lang w:val="en-US" w:eastAsia="en-US"/>
    </w:rPr>
  </w:style>
  <w:style w:type="paragraph" w:customStyle="1" w:styleId="xl317">
    <w:name w:val="xl317"/>
    <w:basedOn w:val="Normal"/>
    <w:rsid w:val="009C0039"/>
    <w:pPr>
      <w:pBdr>
        <w:top w:val="single" w:sz="4" w:space="0" w:color="000000"/>
        <w:bottom w:val="single" w:sz="4" w:space="0" w:color="000000"/>
        <w:right w:val="single" w:sz="4" w:space="0" w:color="000000"/>
      </w:pBdr>
      <w:spacing w:before="100" w:beforeAutospacing="1" w:after="100" w:afterAutospacing="1"/>
    </w:pPr>
    <w:rPr>
      <w:sz w:val="24"/>
      <w:szCs w:val="24"/>
      <w:lang w:val="en-US" w:eastAsia="en-US"/>
    </w:rPr>
  </w:style>
  <w:style w:type="paragraph" w:customStyle="1" w:styleId="xl318">
    <w:name w:val="xl318"/>
    <w:basedOn w:val="Normal"/>
    <w:rsid w:val="009C0039"/>
    <w:pPr>
      <w:spacing w:before="100" w:beforeAutospacing="1" w:after="100" w:afterAutospacing="1"/>
      <w:jc w:val="center"/>
      <w:textAlignment w:val="center"/>
    </w:pPr>
    <w:rPr>
      <w:b/>
      <w:bCs/>
      <w:sz w:val="24"/>
      <w:szCs w:val="24"/>
      <w:lang w:val="en-US" w:eastAsia="en-US"/>
    </w:rPr>
  </w:style>
  <w:style w:type="paragraph" w:customStyle="1" w:styleId="xl319">
    <w:name w:val="xl319"/>
    <w:basedOn w:val="Normal"/>
    <w:rsid w:val="009C003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pPr>
    <w:rPr>
      <w:sz w:val="24"/>
      <w:szCs w:val="24"/>
      <w:lang w:val="en-US" w:eastAsia="en-US"/>
    </w:rPr>
  </w:style>
  <w:style w:type="paragraph" w:customStyle="1" w:styleId="xl320">
    <w:name w:val="xl320"/>
    <w:basedOn w:val="Normal"/>
    <w:rsid w:val="009C0039"/>
    <w:pPr>
      <w:pBdr>
        <w:top w:val="single" w:sz="4" w:space="0" w:color="000000"/>
        <w:bottom w:val="single" w:sz="4" w:space="0" w:color="000000"/>
      </w:pBdr>
      <w:shd w:val="clear" w:color="000000" w:fill="FFFFFF"/>
      <w:spacing w:before="100" w:beforeAutospacing="1" w:after="100" w:afterAutospacing="1"/>
      <w:jc w:val="center"/>
    </w:pPr>
    <w:rPr>
      <w:sz w:val="24"/>
      <w:szCs w:val="24"/>
      <w:lang w:val="en-US" w:eastAsia="en-US"/>
    </w:rPr>
  </w:style>
  <w:style w:type="paragraph" w:customStyle="1" w:styleId="xl321">
    <w:name w:val="xl321"/>
    <w:basedOn w:val="Normal"/>
    <w:rsid w:val="009C0039"/>
    <w:pPr>
      <w:pBdr>
        <w:top w:val="single" w:sz="4" w:space="0" w:color="auto"/>
        <w:left w:val="single" w:sz="4" w:space="0" w:color="000000"/>
        <w:bottom w:val="single" w:sz="4" w:space="0" w:color="000000"/>
      </w:pBdr>
      <w:shd w:val="clear" w:color="000000" w:fill="FFFFFF"/>
      <w:spacing w:before="100" w:beforeAutospacing="1" w:after="100" w:afterAutospacing="1"/>
      <w:jc w:val="center"/>
    </w:pPr>
    <w:rPr>
      <w:b/>
      <w:bCs/>
      <w:sz w:val="24"/>
      <w:szCs w:val="24"/>
      <w:lang w:val="en-US" w:eastAsia="en-US"/>
    </w:rPr>
  </w:style>
  <w:style w:type="paragraph" w:customStyle="1" w:styleId="xl322">
    <w:name w:val="xl322"/>
    <w:basedOn w:val="Normal"/>
    <w:rsid w:val="009C0039"/>
    <w:pPr>
      <w:pBdr>
        <w:top w:val="single" w:sz="4" w:space="0" w:color="auto"/>
        <w:bottom w:val="single" w:sz="4" w:space="0" w:color="000000"/>
      </w:pBdr>
      <w:shd w:val="clear" w:color="000000" w:fill="FFFFFF"/>
      <w:spacing w:before="100" w:beforeAutospacing="1" w:after="100" w:afterAutospacing="1"/>
      <w:jc w:val="center"/>
    </w:pPr>
    <w:rPr>
      <w:b/>
      <w:bCs/>
      <w:sz w:val="24"/>
      <w:szCs w:val="24"/>
      <w:lang w:val="en-US" w:eastAsia="en-US"/>
    </w:rPr>
  </w:style>
  <w:style w:type="paragraph" w:customStyle="1" w:styleId="xl323">
    <w:name w:val="xl323"/>
    <w:basedOn w:val="Normal"/>
    <w:rsid w:val="009C0039"/>
    <w:pPr>
      <w:pBdr>
        <w:top w:val="single" w:sz="4" w:space="0" w:color="auto"/>
        <w:bottom w:val="single" w:sz="4" w:space="0" w:color="000000"/>
        <w:right w:val="single" w:sz="4" w:space="0" w:color="000000"/>
      </w:pBdr>
      <w:shd w:val="clear" w:color="000000" w:fill="FFFFFF"/>
      <w:spacing w:before="100" w:beforeAutospacing="1" w:after="100" w:afterAutospacing="1"/>
      <w:jc w:val="center"/>
    </w:pPr>
    <w:rPr>
      <w:b/>
      <w:bCs/>
      <w:sz w:val="24"/>
      <w:szCs w:val="24"/>
      <w:lang w:val="en-US" w:eastAsia="en-US"/>
    </w:rPr>
  </w:style>
  <w:style w:type="paragraph" w:customStyle="1" w:styleId="xl324">
    <w:name w:val="xl324"/>
    <w:basedOn w:val="Normal"/>
    <w:rsid w:val="009C0039"/>
    <w:pPr>
      <w:pBdr>
        <w:top w:val="single" w:sz="4" w:space="0" w:color="auto"/>
        <w:right w:val="single" w:sz="4" w:space="0" w:color="000000"/>
      </w:pBdr>
      <w:spacing w:before="100" w:beforeAutospacing="1" w:after="100" w:afterAutospacing="1"/>
      <w:jc w:val="center"/>
    </w:pPr>
    <w:rPr>
      <w:b/>
      <w:bCs/>
      <w:sz w:val="24"/>
      <w:szCs w:val="24"/>
      <w:lang w:val="en-US" w:eastAsia="en-US"/>
    </w:rPr>
  </w:style>
  <w:style w:type="paragraph" w:customStyle="1" w:styleId="xl325">
    <w:name w:val="xl325"/>
    <w:basedOn w:val="Normal"/>
    <w:rsid w:val="009C0039"/>
    <w:pPr>
      <w:pBdr>
        <w:top w:val="single" w:sz="4" w:space="0" w:color="auto"/>
        <w:left w:val="single" w:sz="4" w:space="0" w:color="auto"/>
        <w:bottom w:val="single" w:sz="4" w:space="0" w:color="auto"/>
      </w:pBdr>
      <w:spacing w:before="100" w:beforeAutospacing="1" w:after="100" w:afterAutospacing="1"/>
      <w:jc w:val="center"/>
    </w:pPr>
    <w:rPr>
      <w:b/>
      <w:bCs/>
      <w:sz w:val="16"/>
      <w:szCs w:val="16"/>
      <w:lang w:val="en-US" w:eastAsia="en-US"/>
    </w:rPr>
  </w:style>
  <w:style w:type="paragraph" w:customStyle="1" w:styleId="xl326">
    <w:name w:val="xl326"/>
    <w:basedOn w:val="Normal"/>
    <w:rsid w:val="009C0039"/>
    <w:pPr>
      <w:pBdr>
        <w:top w:val="single" w:sz="4" w:space="0" w:color="auto"/>
        <w:bottom w:val="single" w:sz="4" w:space="0" w:color="auto"/>
        <w:right w:val="single" w:sz="4" w:space="0" w:color="000000"/>
      </w:pBdr>
      <w:spacing w:before="100" w:beforeAutospacing="1" w:after="100" w:afterAutospacing="1"/>
      <w:jc w:val="center"/>
    </w:pPr>
    <w:rPr>
      <w:b/>
      <w:bCs/>
      <w:sz w:val="16"/>
      <w:szCs w:val="16"/>
      <w:lang w:val="en-US" w:eastAsia="en-US"/>
    </w:rPr>
  </w:style>
  <w:style w:type="paragraph" w:customStyle="1" w:styleId="xl327">
    <w:name w:val="xl327"/>
    <w:basedOn w:val="Normal"/>
    <w:rsid w:val="009C0039"/>
    <w:pPr>
      <w:pBdr>
        <w:bottom w:val="single" w:sz="4" w:space="0" w:color="auto"/>
      </w:pBdr>
      <w:spacing w:before="100" w:beforeAutospacing="1" w:after="100" w:afterAutospacing="1"/>
    </w:pPr>
    <w:rPr>
      <w:b/>
      <w:bCs/>
      <w:sz w:val="24"/>
      <w:szCs w:val="24"/>
      <w:lang w:val="en-US" w:eastAsia="en-US"/>
    </w:rPr>
  </w:style>
  <w:style w:type="paragraph" w:customStyle="1" w:styleId="xl328">
    <w:name w:val="xl328"/>
    <w:basedOn w:val="Normal"/>
    <w:rsid w:val="009C0039"/>
    <w:pPr>
      <w:shd w:val="clear" w:color="000000" w:fill="FFFFFF"/>
      <w:spacing w:before="100" w:beforeAutospacing="1" w:after="100" w:afterAutospacing="1"/>
      <w:jc w:val="center"/>
    </w:pPr>
    <w:rPr>
      <w:b/>
      <w:bCs/>
      <w:sz w:val="24"/>
      <w:szCs w:val="24"/>
      <w:lang w:val="en-US" w:eastAsia="en-US"/>
    </w:rPr>
  </w:style>
  <w:style w:type="paragraph" w:customStyle="1" w:styleId="xl329">
    <w:name w:val="xl329"/>
    <w:basedOn w:val="Normal"/>
    <w:rsid w:val="009C0039"/>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lang w:val="en-US" w:eastAsia="en-US"/>
    </w:rPr>
  </w:style>
  <w:style w:type="paragraph" w:customStyle="1" w:styleId="xl330">
    <w:name w:val="xl330"/>
    <w:basedOn w:val="Normal"/>
    <w:rsid w:val="009C0039"/>
    <w:pPr>
      <w:spacing w:before="100" w:beforeAutospacing="1" w:after="100" w:afterAutospacing="1"/>
      <w:jc w:val="center"/>
    </w:pPr>
    <w:rPr>
      <w:sz w:val="18"/>
      <w:szCs w:val="18"/>
      <w:lang w:val="en-US" w:eastAsia="en-US"/>
    </w:rPr>
  </w:style>
  <w:style w:type="paragraph" w:customStyle="1" w:styleId="xl331">
    <w:name w:val="xl331"/>
    <w:basedOn w:val="Normal"/>
    <w:rsid w:val="009C0039"/>
    <w:pPr>
      <w:spacing w:before="100" w:beforeAutospacing="1" w:after="100" w:afterAutospacing="1"/>
    </w:pPr>
    <w:rPr>
      <w:sz w:val="18"/>
      <w:szCs w:val="18"/>
      <w:lang w:val="en-US" w:eastAsia="en-US"/>
    </w:rPr>
  </w:style>
  <w:style w:type="paragraph" w:customStyle="1" w:styleId="xl332">
    <w:name w:val="xl332"/>
    <w:basedOn w:val="Normal"/>
    <w:rsid w:val="009C0039"/>
    <w:pPr>
      <w:spacing w:before="100" w:beforeAutospacing="1" w:after="100" w:afterAutospacing="1"/>
    </w:pPr>
    <w:rPr>
      <w:sz w:val="24"/>
      <w:szCs w:val="24"/>
      <w:lang w:val="en-US" w:eastAsia="en-US"/>
    </w:rPr>
  </w:style>
  <w:style w:type="paragraph" w:customStyle="1" w:styleId="Default">
    <w:name w:val="Default"/>
    <w:rsid w:val="00B67AEE"/>
    <w:pPr>
      <w:autoSpaceDE w:val="0"/>
      <w:autoSpaceDN w:val="0"/>
      <w:adjustRightInd w:val="0"/>
      <w:spacing w:after="0" w:line="240" w:lineRule="auto"/>
    </w:pPr>
    <w:rPr>
      <w:rFonts w:ascii="Times New Roman" w:hAnsi="Times New Roman" w:cs="Times New Roman"/>
      <w:color w:val="000000"/>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410185">
      <w:bodyDiv w:val="1"/>
      <w:marLeft w:val="0"/>
      <w:marRight w:val="0"/>
      <w:marTop w:val="0"/>
      <w:marBottom w:val="0"/>
      <w:divBdr>
        <w:top w:val="none" w:sz="0" w:space="0" w:color="auto"/>
        <w:left w:val="none" w:sz="0" w:space="0" w:color="auto"/>
        <w:bottom w:val="none" w:sz="0" w:space="0" w:color="auto"/>
        <w:right w:val="none" w:sz="0" w:space="0" w:color="auto"/>
      </w:divBdr>
    </w:div>
    <w:div w:id="1368026348">
      <w:bodyDiv w:val="1"/>
      <w:marLeft w:val="0"/>
      <w:marRight w:val="0"/>
      <w:marTop w:val="0"/>
      <w:marBottom w:val="0"/>
      <w:divBdr>
        <w:top w:val="none" w:sz="0" w:space="0" w:color="auto"/>
        <w:left w:val="none" w:sz="0" w:space="0" w:color="auto"/>
        <w:bottom w:val="none" w:sz="0" w:space="0" w:color="auto"/>
        <w:right w:val="none" w:sz="0" w:space="0" w:color="auto"/>
      </w:divBdr>
    </w:div>
    <w:div w:id="16598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8902F-009C-4C95-BE3B-ACC9C2F1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23814</Words>
  <Characters>135742</Characters>
  <Application>Microsoft Office Word</Application>
  <DocSecurity>0</DocSecurity>
  <Lines>1131</Lines>
  <Paragraphs>318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gekic</dc:creator>
  <cp:lastModifiedBy>V1</cp:lastModifiedBy>
  <cp:revision>42</cp:revision>
  <cp:lastPrinted>2019-03-05T11:01:00Z</cp:lastPrinted>
  <dcterms:created xsi:type="dcterms:W3CDTF">2019-03-04T08:30:00Z</dcterms:created>
  <dcterms:modified xsi:type="dcterms:W3CDTF">2020-05-07T08:02:00Z</dcterms:modified>
</cp:coreProperties>
</file>